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C3" w:rsidRDefault="007774C4">
      <w:pPr>
        <w:rPr>
          <w:rFonts w:ascii="Times New Roman" w:hAnsi="Times New Roman" w:cs="Times New Roman"/>
          <w:sz w:val="36"/>
          <w:szCs w:val="36"/>
        </w:rPr>
      </w:pPr>
      <w:r w:rsidRPr="007774C4">
        <w:rPr>
          <w:rFonts w:ascii="Times New Roman" w:hAnsi="Times New Roman" w:cs="Times New Roman"/>
          <w:sz w:val="36"/>
          <w:szCs w:val="36"/>
        </w:rPr>
        <w:t>Списки жив</w:t>
      </w:r>
      <w:r w:rsidR="000E2899" w:rsidRPr="007774C4">
        <w:rPr>
          <w:rFonts w:ascii="Times New Roman" w:hAnsi="Times New Roman" w:cs="Times New Roman"/>
          <w:sz w:val="36"/>
          <w:szCs w:val="36"/>
        </w:rPr>
        <w:t>о -</w:t>
      </w:r>
      <w:r w:rsidRPr="007774C4">
        <w:rPr>
          <w:rFonts w:ascii="Times New Roman" w:hAnsi="Times New Roman" w:cs="Times New Roman"/>
          <w:sz w:val="36"/>
          <w:szCs w:val="36"/>
        </w:rPr>
        <w:t xml:space="preserve"> и мертворожденных массой тела менее 500 г при сроке </w:t>
      </w:r>
      <w:proofErr w:type="spellStart"/>
      <w:r w:rsidRPr="007774C4">
        <w:rPr>
          <w:rFonts w:ascii="Times New Roman" w:hAnsi="Times New Roman" w:cs="Times New Roman"/>
          <w:sz w:val="36"/>
          <w:szCs w:val="36"/>
        </w:rPr>
        <w:t>гестации</w:t>
      </w:r>
      <w:proofErr w:type="spellEnd"/>
      <w:r w:rsidRPr="007774C4">
        <w:rPr>
          <w:rFonts w:ascii="Times New Roman" w:hAnsi="Times New Roman" w:cs="Times New Roman"/>
          <w:sz w:val="36"/>
          <w:szCs w:val="36"/>
        </w:rPr>
        <w:t xml:space="preserve"> 22 и более недель</w:t>
      </w:r>
    </w:p>
    <w:p w:rsidR="00731741" w:rsidRDefault="00731741">
      <w:pPr>
        <w:rPr>
          <w:rFonts w:ascii="Times New Roman" w:hAnsi="Times New Roman" w:cs="Times New Roman"/>
          <w:sz w:val="36"/>
          <w:szCs w:val="36"/>
        </w:rPr>
      </w:pPr>
      <w:r w:rsidRPr="00731741">
        <w:rPr>
          <w:rFonts w:ascii="Times New Roman" w:hAnsi="Times New Roman" w:cs="Times New Roman"/>
          <w:sz w:val="32"/>
          <w:szCs w:val="32"/>
        </w:rPr>
        <w:t>Наименование медицинской организации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0"/>
        <w:gridCol w:w="1469"/>
        <w:gridCol w:w="1244"/>
        <w:gridCol w:w="1905"/>
        <w:gridCol w:w="823"/>
        <w:gridCol w:w="1559"/>
        <w:gridCol w:w="1134"/>
        <w:gridCol w:w="1134"/>
        <w:gridCol w:w="1134"/>
        <w:gridCol w:w="992"/>
        <w:gridCol w:w="1701"/>
        <w:gridCol w:w="1552"/>
      </w:tblGrid>
      <w:tr w:rsidR="007F34C3" w:rsidTr="000E2899">
        <w:tc>
          <w:tcPr>
            <w:tcW w:w="1330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46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медицинской организации</w:t>
            </w:r>
          </w:p>
        </w:tc>
        <w:tc>
          <w:tcPr>
            <w:tcW w:w="124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матери</w:t>
            </w:r>
          </w:p>
        </w:tc>
        <w:tc>
          <w:tcPr>
            <w:tcW w:w="1905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Соматические и гинекологическое здоровье матери</w:t>
            </w:r>
          </w:p>
        </w:tc>
        <w:tc>
          <w:tcPr>
            <w:tcW w:w="823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вредностей</w:t>
            </w:r>
          </w:p>
        </w:tc>
        <w:tc>
          <w:tcPr>
            <w:tcW w:w="155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Состояла ли на учете в женской консультации</w:t>
            </w: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гестации</w:t>
            </w:r>
            <w:proofErr w:type="spellEnd"/>
          </w:p>
        </w:tc>
        <w:tc>
          <w:tcPr>
            <w:tcW w:w="1134" w:type="dxa"/>
          </w:tcPr>
          <w:p w:rsidR="000E2899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тела и рост ребенка</w:t>
            </w:r>
          </w:p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(плода)</w:t>
            </w: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Родился живым-мертвым</w:t>
            </w:r>
          </w:p>
        </w:tc>
        <w:tc>
          <w:tcPr>
            <w:tcW w:w="99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Выжил-умер</w:t>
            </w:r>
          </w:p>
        </w:tc>
        <w:tc>
          <w:tcPr>
            <w:tcW w:w="1701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Клинический диагноз</w:t>
            </w:r>
          </w:p>
        </w:tc>
        <w:tc>
          <w:tcPr>
            <w:tcW w:w="1552" w:type="dxa"/>
          </w:tcPr>
          <w:p w:rsidR="007774C4" w:rsidRPr="007774C4" w:rsidRDefault="007F3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Патологоанатомический диагноз</w:t>
            </w:r>
          </w:p>
        </w:tc>
      </w:tr>
      <w:tr w:rsidR="007F34C3" w:rsidTr="000E2899">
        <w:tc>
          <w:tcPr>
            <w:tcW w:w="1330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46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34C3" w:rsidRPr="007F34C3" w:rsidRDefault="007F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774C4" w:rsidRPr="007F34C3" w:rsidRDefault="007774C4">
            <w:pPr>
              <w:rPr>
                <w:rFonts w:ascii="Times New Roman" w:hAnsi="Times New Roman" w:cs="Times New Roman"/>
              </w:rPr>
            </w:pPr>
          </w:p>
        </w:tc>
      </w:tr>
      <w:tr w:rsidR="007F34C3" w:rsidTr="000E2899">
        <w:tc>
          <w:tcPr>
            <w:tcW w:w="1330" w:type="dxa"/>
          </w:tcPr>
          <w:p w:rsidR="007F34C3" w:rsidRPr="007774C4" w:rsidRDefault="007F34C3" w:rsidP="00E1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F34C3" w:rsidRPr="007774C4" w:rsidRDefault="007F34C3" w:rsidP="00E1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F34C3" w:rsidRPr="007774C4" w:rsidRDefault="007F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F34C3" w:rsidRPr="007774C4" w:rsidRDefault="007F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F34C3" w:rsidRPr="007774C4" w:rsidRDefault="007F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34C3" w:rsidRPr="007774C4" w:rsidRDefault="007F34C3" w:rsidP="00E1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4C3" w:rsidRPr="007774C4" w:rsidRDefault="007F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4C3" w:rsidRPr="007774C4" w:rsidRDefault="007F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4C3" w:rsidRPr="007774C4" w:rsidRDefault="007F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34C3" w:rsidRPr="007774C4" w:rsidRDefault="007F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906" w:rsidRPr="00C64906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F34C3" w:rsidRPr="007774C4" w:rsidRDefault="007F34C3">
            <w:pPr>
              <w:rPr>
                <w:rFonts w:ascii="Times New Roman" w:hAnsi="Times New Roman" w:cs="Times New Roman"/>
              </w:rPr>
            </w:pPr>
          </w:p>
        </w:tc>
      </w:tr>
      <w:tr w:rsidR="00C64906" w:rsidTr="000E2899">
        <w:tc>
          <w:tcPr>
            <w:tcW w:w="1330" w:type="dxa"/>
          </w:tcPr>
          <w:p w:rsidR="00C64906" w:rsidRPr="007774C4" w:rsidRDefault="00C64906" w:rsidP="00E1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C64906" w:rsidRPr="007774C4" w:rsidRDefault="00C64906" w:rsidP="00E1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4906" w:rsidRPr="007774C4" w:rsidRDefault="00C64906" w:rsidP="00E1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906" w:rsidRPr="00C64906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64906" w:rsidRPr="00C64906" w:rsidRDefault="00C64906" w:rsidP="00E14AC8">
            <w:pPr>
              <w:rPr>
                <w:rFonts w:ascii="Times New Roman" w:hAnsi="Times New Roman" w:cs="Times New Roman"/>
              </w:rPr>
            </w:pPr>
          </w:p>
        </w:tc>
      </w:tr>
      <w:tr w:rsidR="00C64906" w:rsidTr="000E2899">
        <w:tc>
          <w:tcPr>
            <w:tcW w:w="1330" w:type="dxa"/>
          </w:tcPr>
          <w:p w:rsidR="00C64906" w:rsidRPr="007774C4" w:rsidRDefault="00C64906" w:rsidP="00E1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C64906" w:rsidRPr="007774C4" w:rsidRDefault="00C64906" w:rsidP="00E1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</w:tr>
      <w:tr w:rsidR="00C64906" w:rsidTr="000E2899">
        <w:tc>
          <w:tcPr>
            <w:tcW w:w="1330" w:type="dxa"/>
          </w:tcPr>
          <w:p w:rsidR="00C64906" w:rsidRPr="007774C4" w:rsidRDefault="00C64906" w:rsidP="00E1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C64906" w:rsidRPr="007774C4" w:rsidRDefault="00C64906" w:rsidP="00E1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64906" w:rsidRPr="007774C4" w:rsidRDefault="00C64906">
            <w:pPr>
              <w:rPr>
                <w:rFonts w:ascii="Times New Roman" w:hAnsi="Times New Roman" w:cs="Times New Roman"/>
              </w:rPr>
            </w:pPr>
          </w:p>
        </w:tc>
      </w:tr>
      <w:tr w:rsidR="007F34C3" w:rsidTr="000E2899">
        <w:tc>
          <w:tcPr>
            <w:tcW w:w="1330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</w:tr>
      <w:tr w:rsidR="007F34C3" w:rsidTr="000E2899">
        <w:tc>
          <w:tcPr>
            <w:tcW w:w="1330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</w:tr>
      <w:tr w:rsidR="007F34C3" w:rsidTr="000E2899">
        <w:tc>
          <w:tcPr>
            <w:tcW w:w="1330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</w:tr>
      <w:tr w:rsidR="007F34C3" w:rsidTr="000E2899">
        <w:tc>
          <w:tcPr>
            <w:tcW w:w="1330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</w:tr>
      <w:tr w:rsidR="007F34C3" w:rsidTr="000E2899">
        <w:tc>
          <w:tcPr>
            <w:tcW w:w="1330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</w:tr>
      <w:tr w:rsidR="007F34C3" w:rsidTr="000E2899">
        <w:tc>
          <w:tcPr>
            <w:tcW w:w="1330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</w:tr>
      <w:tr w:rsidR="007F34C3" w:rsidTr="000E2899">
        <w:tc>
          <w:tcPr>
            <w:tcW w:w="1330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</w:tr>
      <w:tr w:rsidR="007F34C3" w:rsidTr="000E2899">
        <w:tc>
          <w:tcPr>
            <w:tcW w:w="1330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774C4" w:rsidRPr="007774C4" w:rsidRDefault="007774C4">
            <w:pPr>
              <w:rPr>
                <w:rFonts w:ascii="Times New Roman" w:hAnsi="Times New Roman" w:cs="Times New Roman"/>
              </w:rPr>
            </w:pPr>
          </w:p>
        </w:tc>
      </w:tr>
    </w:tbl>
    <w:p w:rsidR="007774C4" w:rsidRPr="007774C4" w:rsidRDefault="007774C4">
      <w:pPr>
        <w:rPr>
          <w:rFonts w:ascii="Times New Roman" w:hAnsi="Times New Roman" w:cs="Times New Roman"/>
          <w:sz w:val="36"/>
          <w:szCs w:val="36"/>
        </w:rPr>
      </w:pPr>
    </w:p>
    <w:sectPr w:rsidR="007774C4" w:rsidRPr="007774C4" w:rsidSect="007774C4">
      <w:pgSz w:w="16838" w:h="11906" w:orient="landscape"/>
      <w:pgMar w:top="1077" w:right="567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C4"/>
    <w:rsid w:val="000B773D"/>
    <w:rsid w:val="000E2899"/>
    <w:rsid w:val="005D37A1"/>
    <w:rsid w:val="00731741"/>
    <w:rsid w:val="007774C4"/>
    <w:rsid w:val="007F34C3"/>
    <w:rsid w:val="00905CC3"/>
    <w:rsid w:val="00C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Татьяна Николаевна</dc:creator>
  <cp:lastModifiedBy>Сопот Татьяна Николаевна</cp:lastModifiedBy>
  <cp:revision>5</cp:revision>
  <cp:lastPrinted>2017-11-21T13:50:00Z</cp:lastPrinted>
  <dcterms:created xsi:type="dcterms:W3CDTF">2017-02-21T06:11:00Z</dcterms:created>
  <dcterms:modified xsi:type="dcterms:W3CDTF">2017-11-21T13:51:00Z</dcterms:modified>
</cp:coreProperties>
</file>