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5D" w:rsidRPr="00AC7058" w:rsidRDefault="00C2265D" w:rsidP="00C2265D">
      <w:pPr>
        <w:jc w:val="center"/>
        <w:rPr>
          <w:b/>
          <w:sz w:val="28"/>
          <w:szCs w:val="28"/>
        </w:rPr>
      </w:pPr>
      <w:r w:rsidRPr="00AC7058">
        <w:rPr>
          <w:b/>
          <w:sz w:val="28"/>
          <w:szCs w:val="28"/>
        </w:rPr>
        <w:t>ФОРМА</w:t>
      </w:r>
    </w:p>
    <w:p w:rsidR="00C2265D" w:rsidRPr="00AC7058" w:rsidRDefault="00C2265D" w:rsidP="00C2265D">
      <w:pPr>
        <w:jc w:val="center"/>
        <w:rPr>
          <w:b/>
          <w:sz w:val="28"/>
          <w:szCs w:val="28"/>
        </w:rPr>
      </w:pPr>
      <w:r w:rsidRPr="00AC7058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сведений</w:t>
      </w:r>
      <w:r w:rsidRPr="00AC7058">
        <w:rPr>
          <w:b/>
          <w:sz w:val="28"/>
          <w:szCs w:val="28"/>
        </w:rPr>
        <w:t xml:space="preserve"> об активности профиля медицинской помощи</w:t>
      </w:r>
    </w:p>
    <w:p w:rsidR="00C2265D" w:rsidRPr="00AC7058" w:rsidRDefault="00C2265D" w:rsidP="00C2265D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3"/>
        <w:gridCol w:w="1970"/>
        <w:gridCol w:w="2039"/>
        <w:gridCol w:w="1614"/>
        <w:gridCol w:w="1189"/>
        <w:gridCol w:w="1537"/>
        <w:gridCol w:w="1417"/>
        <w:gridCol w:w="1418"/>
        <w:gridCol w:w="836"/>
        <w:gridCol w:w="1290"/>
        <w:gridCol w:w="850"/>
        <w:gridCol w:w="851"/>
      </w:tblGrid>
      <w:tr w:rsidR="00C2265D" w:rsidRPr="00AC7058" w:rsidTr="00A85231">
        <w:trPr>
          <w:trHeight w:val="20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Полное наименование медицинской организации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(подразделения)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Сокращенное наименование МО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(подразделения МО)</w:t>
            </w:r>
            <w:r w:rsidRPr="00AC7058">
              <w:rPr>
                <w:b/>
                <w:bCs/>
                <w:color w:val="000000"/>
                <w:sz w:val="16"/>
                <w:szCs w:val="16"/>
              </w:rPr>
              <w:t xml:space="preserve"> в реестре МО СПб  из справочника с OID 1.2.643.2.69.1.1.1.64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Идентификатор МО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(подразделения МО)</w:t>
            </w:r>
            <w:r w:rsidRPr="00AC7058">
              <w:rPr>
                <w:b/>
                <w:bCs/>
                <w:color w:val="000000"/>
                <w:sz w:val="16"/>
                <w:szCs w:val="16"/>
              </w:rPr>
              <w:t>. Значение поля «</w:t>
            </w:r>
            <w:proofErr w:type="spellStart"/>
            <w:r w:rsidRPr="00AC7058">
              <w:rPr>
                <w:b/>
                <w:bCs/>
                <w:color w:val="000000"/>
                <w:sz w:val="16"/>
                <w:szCs w:val="16"/>
              </w:rPr>
              <w:t>Code</w:t>
            </w:r>
            <w:proofErr w:type="spellEnd"/>
            <w:r w:rsidRPr="00AC7058">
              <w:rPr>
                <w:b/>
                <w:bCs/>
                <w:color w:val="000000"/>
                <w:sz w:val="16"/>
                <w:szCs w:val="16"/>
              </w:rPr>
              <w:t>» из справочника с OID 1.2.643.2.69.1.1.1.64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Идентификатор составного профиля помощи. OID справочника: 1.2.643.2.69.1.1.1.56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Профиль  медицинской помощи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 xml:space="preserve">Тип направления (на плановую госпитализацию, консультацию, исследование, восстановительное лечение)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Адрес медицинской организации (подразделения, в котором оказывают  медицинскую помощь  соответствующего профиля по направлениям)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Телефон медицинской организации (подразделения медицинской организации, в котором оказывают медицинскую помощь соответствующего профиля по направлениям)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Комментарии о режиме работы с направленными пациентами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Сайт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Дата начала периода приема направлений по профилю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5D" w:rsidRPr="00AC7058" w:rsidRDefault="00C2265D" w:rsidP="00A852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Дата окончания периода приема направлений по профилю медицинской помощи</w:t>
            </w:r>
          </w:p>
        </w:tc>
      </w:tr>
      <w:tr w:rsidR="00C2265D" w:rsidRPr="00AC7058" w:rsidTr="00A85231">
        <w:trPr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C7058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5D" w:rsidRPr="00AC7058" w:rsidRDefault="00C2265D" w:rsidP="00A85231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2265D" w:rsidRDefault="00C2265D" w:rsidP="00C2265D">
      <w:pPr>
        <w:jc w:val="right"/>
        <w:rPr>
          <w:sz w:val="28"/>
          <w:szCs w:val="28"/>
        </w:rPr>
      </w:pPr>
    </w:p>
    <w:p w:rsidR="00C2265D" w:rsidRDefault="00C2265D" w:rsidP="00C2265D">
      <w:pPr>
        <w:jc w:val="right"/>
        <w:rPr>
          <w:sz w:val="28"/>
          <w:szCs w:val="28"/>
        </w:rPr>
        <w:sectPr w:rsidR="00C2265D" w:rsidSect="00AC7058">
          <w:pgSz w:w="16838" w:h="11906" w:orient="landscape"/>
          <w:pgMar w:top="1276" w:right="426" w:bottom="851" w:left="568" w:header="709" w:footer="709" w:gutter="0"/>
          <w:cols w:space="708"/>
          <w:docGrid w:linePitch="360"/>
        </w:sectPr>
      </w:pPr>
    </w:p>
    <w:p w:rsidR="00C2265D" w:rsidRDefault="00C2265D" w:rsidP="00C2265D">
      <w:pPr>
        <w:jc w:val="center"/>
        <w:rPr>
          <w:b/>
        </w:rPr>
      </w:pPr>
      <w:bookmarkStart w:id="0" w:name="_GoBack"/>
      <w:bookmarkEnd w:id="0"/>
      <w:r w:rsidRPr="00C344A1">
        <w:rPr>
          <w:b/>
        </w:rPr>
        <w:lastRenderedPageBreak/>
        <w:t xml:space="preserve">Инструкция по </w:t>
      </w:r>
      <w:r>
        <w:rPr>
          <w:b/>
        </w:rPr>
        <w:t>предоставлению сведений</w:t>
      </w:r>
      <w:r w:rsidRPr="00C344A1">
        <w:rPr>
          <w:b/>
        </w:rPr>
        <w:t xml:space="preserve"> </w:t>
      </w:r>
      <w:r w:rsidRPr="00AC7058">
        <w:rPr>
          <w:b/>
        </w:rPr>
        <w:t>об активности профиля медицинской помощи</w:t>
      </w:r>
      <w:r>
        <w:rPr>
          <w:b/>
        </w:rPr>
        <w:t>.</w:t>
      </w:r>
    </w:p>
    <w:p w:rsidR="00C2265D" w:rsidRPr="006405A3" w:rsidRDefault="00C2265D" w:rsidP="00C2265D">
      <w:pPr>
        <w:jc w:val="center"/>
        <w:rPr>
          <w:b/>
        </w:rPr>
      </w:pPr>
    </w:p>
    <w:p w:rsidR="00C2265D" w:rsidRPr="00194752" w:rsidRDefault="00C2265D" w:rsidP="00C2265D">
      <w:pPr>
        <w:pStyle w:val="a3"/>
        <w:widowControl w:val="0"/>
        <w:numPr>
          <w:ilvl w:val="0"/>
          <w:numId w:val="1"/>
        </w:numPr>
        <w:spacing w:after="240"/>
        <w:jc w:val="both"/>
        <w:rPr>
          <w:b/>
          <w:szCs w:val="22"/>
        </w:rPr>
      </w:pPr>
      <w:r w:rsidRPr="00194752">
        <w:rPr>
          <w:sz w:val="22"/>
          <w:szCs w:val="22"/>
        </w:rPr>
        <w:t>Поля «Полное наименование медицинской организации» и «Сокращенное наименование МО» заполнены в соответствии с последней версией реестра медицинских организаций Санкт</w:t>
      </w:r>
      <w:r w:rsidRPr="00194752">
        <w:rPr>
          <w:sz w:val="22"/>
          <w:szCs w:val="22"/>
        </w:rPr>
        <w:noBreakHyphen/>
        <w:t>Петербурга (OID справочника: 1.2.643.2.69.1.1.1.64). Наименование МО приводится в разрезе подразделений</w:t>
      </w:r>
      <w:r>
        <w:rPr>
          <w:sz w:val="22"/>
          <w:szCs w:val="22"/>
        </w:rPr>
        <w:t xml:space="preserve"> при их наличии</w:t>
      </w:r>
      <w:r w:rsidRPr="00194752">
        <w:rPr>
          <w:sz w:val="22"/>
          <w:szCs w:val="22"/>
        </w:rPr>
        <w:t xml:space="preserve">. Если это поликлиника из нескольких поликлинических отделений, то для каждого отделения будут предоставлены свои профили, по которым возможно оказание медицинской помощи. Если же это медучреждение стационарного типа – желательно распределение профилей по отделениям, с указанием адреса и телефона конкретного отделения, чтобы направлять пациентов по верному адресу. </w:t>
      </w:r>
    </w:p>
    <w:p w:rsidR="00C2265D" w:rsidRPr="00194752" w:rsidRDefault="00C2265D" w:rsidP="00C2265D">
      <w:pPr>
        <w:pStyle w:val="a3"/>
        <w:widowControl w:val="0"/>
        <w:spacing w:after="240"/>
        <w:jc w:val="both"/>
        <w:rPr>
          <w:b/>
          <w:szCs w:val="22"/>
        </w:rPr>
      </w:pPr>
      <w:r w:rsidRPr="00194752">
        <w:rPr>
          <w:b/>
          <w:szCs w:val="22"/>
        </w:rPr>
        <w:t>Просьба сверить данные при участии разработчика Вашей медицинской информационной системы!</w:t>
      </w:r>
    </w:p>
    <w:p w:rsidR="00C2265D" w:rsidRDefault="00C2265D" w:rsidP="00C2265D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proofErr w:type="gramStart"/>
      <w:r w:rsidRPr="00B10507">
        <w:rPr>
          <w:sz w:val="22"/>
          <w:szCs w:val="22"/>
        </w:rPr>
        <w:t xml:space="preserve">Поля «Профиль медицинской помощи», «Идентификатор составного профиля помощи», а также «Тип направления (на плановую госпитализацию, консультацию, исследование, восстановительное лечение)» </w:t>
      </w:r>
      <w:r>
        <w:rPr>
          <w:sz w:val="22"/>
          <w:szCs w:val="22"/>
        </w:rPr>
        <w:t xml:space="preserve">заполнены на основании данных Территориальной программы госгарантий </w:t>
      </w:r>
      <w:r w:rsidRPr="00B10507">
        <w:rPr>
          <w:sz w:val="22"/>
          <w:szCs w:val="22"/>
        </w:rPr>
        <w:t>в соответствии с составом последней версии справочника составного профиля медицинской помощи (OID справочника: 1.2.643.2.69.1.1.1.56)</w:t>
      </w:r>
      <w:r>
        <w:rPr>
          <w:sz w:val="22"/>
          <w:szCs w:val="22"/>
        </w:rPr>
        <w:t>, входящего в состав подсистемы ГИС РЕГИЗ «Нормативно-справочная информация»</w:t>
      </w:r>
      <w:r w:rsidRPr="00B10507">
        <w:rPr>
          <w:sz w:val="22"/>
          <w:szCs w:val="22"/>
        </w:rPr>
        <w:t>.</w:t>
      </w:r>
      <w:proofErr w:type="gramEnd"/>
    </w:p>
    <w:p w:rsidR="00C2265D" w:rsidRPr="00F57C67" w:rsidRDefault="00C2265D" w:rsidP="00C2265D">
      <w:pPr>
        <w:pStyle w:val="a3"/>
        <w:spacing w:after="240"/>
        <w:jc w:val="both"/>
        <w:rPr>
          <w:b/>
          <w:szCs w:val="22"/>
        </w:rPr>
      </w:pPr>
      <w:r w:rsidRPr="00F57C67">
        <w:rPr>
          <w:b/>
          <w:szCs w:val="22"/>
        </w:rPr>
        <w:t>Просьба сверить данные при участии разработчика Вашей медицинской информационной системы!</w:t>
      </w:r>
    </w:p>
    <w:p w:rsidR="00C2265D" w:rsidRDefault="00C2265D" w:rsidP="00C2265D">
      <w:pPr>
        <w:pStyle w:val="a3"/>
        <w:spacing w:after="240"/>
        <w:jc w:val="both"/>
        <w:rPr>
          <w:sz w:val="22"/>
          <w:szCs w:val="22"/>
        </w:rPr>
      </w:pPr>
      <w:r w:rsidRPr="00B10507">
        <w:rPr>
          <w:i/>
          <w:sz w:val="22"/>
          <w:szCs w:val="22"/>
        </w:rPr>
        <w:t>Примечание</w:t>
      </w:r>
      <w:r>
        <w:rPr>
          <w:i/>
          <w:sz w:val="22"/>
          <w:szCs w:val="22"/>
        </w:rPr>
        <w:t xml:space="preserve"> 1</w:t>
      </w:r>
      <w:r w:rsidRPr="00B10507">
        <w:rPr>
          <w:i/>
          <w:sz w:val="22"/>
          <w:szCs w:val="22"/>
        </w:rPr>
        <w:t>:</w:t>
      </w:r>
      <w:r w:rsidRPr="00B10507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случаи проведения консультации по вопросу плановой госпитализации (например, прохождение отборочной комиссии по решению вопроса госпитализации) относятся к типу направления «Госпитализация»</w:t>
      </w:r>
    </w:p>
    <w:p w:rsidR="00C2265D" w:rsidRDefault="00C2265D" w:rsidP="00C2265D">
      <w:pPr>
        <w:pStyle w:val="a3"/>
        <w:spacing w:after="240"/>
        <w:jc w:val="both"/>
        <w:rPr>
          <w:sz w:val="22"/>
          <w:szCs w:val="22"/>
        </w:rPr>
      </w:pPr>
      <w:r>
        <w:rPr>
          <w:i/>
          <w:sz w:val="22"/>
          <w:szCs w:val="22"/>
        </w:rPr>
        <w:t>Примечание 2:</w:t>
      </w:r>
      <w:r>
        <w:rPr>
          <w:sz w:val="22"/>
          <w:szCs w:val="22"/>
        </w:rPr>
        <w:t xml:space="preserve"> </w:t>
      </w:r>
      <w:r w:rsidRPr="00B10507">
        <w:rPr>
          <w:sz w:val="22"/>
          <w:szCs w:val="22"/>
        </w:rPr>
        <w:t>при описании порядка приема по одному и тому же профилю медицинской помощи, но по разным типам направлений формируются отдельные строки таблицы. Это связано с тем, что идентификатор профиля медицинской помощи по одному и тому же профилю, но по разным типам направления отличается</w:t>
      </w:r>
      <w:r w:rsidRPr="00553685">
        <w:rPr>
          <w:sz w:val="22"/>
          <w:szCs w:val="22"/>
        </w:rPr>
        <w:t>. Также, например, прием пациентов  на плановую госпитализацию по профилю «акушерство и гинекология» может проводиться по одному адресу, а консультативная работа по этому профилю – по другому адресу. В большинстве случаев отличается состав требований к документам, требующимся на приеме от пациента.</w:t>
      </w:r>
    </w:p>
    <w:p w:rsidR="00C2265D" w:rsidRPr="00B10507" w:rsidRDefault="00C2265D" w:rsidP="00C2265D">
      <w:pPr>
        <w:pStyle w:val="a3"/>
        <w:spacing w:after="240"/>
        <w:jc w:val="both"/>
        <w:rPr>
          <w:sz w:val="22"/>
          <w:szCs w:val="22"/>
        </w:rPr>
      </w:pPr>
      <w:r w:rsidRPr="00B10507">
        <w:rPr>
          <w:i/>
          <w:sz w:val="22"/>
          <w:szCs w:val="22"/>
        </w:rPr>
        <w:t>Примечание</w:t>
      </w:r>
      <w:r>
        <w:rPr>
          <w:i/>
          <w:sz w:val="22"/>
          <w:szCs w:val="22"/>
        </w:rPr>
        <w:t xml:space="preserve"> 3</w:t>
      </w:r>
      <w:r w:rsidRPr="00B10507">
        <w:rPr>
          <w:i/>
          <w:sz w:val="22"/>
          <w:szCs w:val="22"/>
        </w:rPr>
        <w:t>:</w:t>
      </w:r>
      <w:r w:rsidRPr="00B10507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отсутствия приема по указанному профилю – просьба указать в поле «</w:t>
      </w:r>
      <w:r w:rsidRPr="009117CC">
        <w:rPr>
          <w:sz w:val="22"/>
          <w:szCs w:val="22"/>
        </w:rPr>
        <w:t>Комментарии о режиме работы с направленными пациентами</w:t>
      </w:r>
      <w:r>
        <w:rPr>
          <w:sz w:val="22"/>
          <w:szCs w:val="22"/>
        </w:rPr>
        <w:t>» - «прием по данному профилю не осуществляется» и прочие поля по данному профилю оставить незаполненными.</w:t>
      </w:r>
    </w:p>
    <w:p w:rsidR="00C2265D" w:rsidRPr="00B10507" w:rsidRDefault="00C2265D" w:rsidP="00C2265D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Поле «Адрес медицинской организации» заполняется для медицинской организации (либо ее подразделения, в котором оказывают медицинскую помощь  соответствующего профиля при приеме по направлениям)» по единому образцу:</w:t>
      </w:r>
    </w:p>
    <w:p w:rsidR="00C2265D" w:rsidRPr="00B10507" w:rsidRDefault="00C2265D" w:rsidP="00C2265D">
      <w:pPr>
        <w:pStyle w:val="a3"/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Улица (проспект), дом, корпус (</w:t>
      </w:r>
      <w:r>
        <w:rPr>
          <w:sz w:val="22"/>
          <w:szCs w:val="22"/>
        </w:rPr>
        <w:t>при наличии), этаж (при наличии)</w:t>
      </w:r>
      <w:r w:rsidRPr="00B10507">
        <w:rPr>
          <w:sz w:val="22"/>
          <w:szCs w:val="22"/>
        </w:rPr>
        <w:t>.</w:t>
      </w:r>
    </w:p>
    <w:p w:rsidR="00C2265D" w:rsidRDefault="00C2265D" w:rsidP="00C2265D">
      <w:pPr>
        <w:pStyle w:val="a3"/>
        <w:spacing w:after="240"/>
        <w:jc w:val="both"/>
        <w:rPr>
          <w:sz w:val="22"/>
          <w:szCs w:val="22"/>
        </w:rPr>
      </w:pPr>
      <w:r w:rsidRPr="00553685">
        <w:rPr>
          <w:sz w:val="22"/>
          <w:szCs w:val="22"/>
        </w:rPr>
        <w:t>Пример: Пр. Мира, д. 555, корп. 5, этаж 2.</w:t>
      </w:r>
    </w:p>
    <w:p w:rsidR="00C2265D" w:rsidRPr="00553685" w:rsidRDefault="00C2265D" w:rsidP="00C2265D">
      <w:pPr>
        <w:pStyle w:val="a3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Этот адрес должен содержать информацию о месте, куда нужно явиться пациенту по данному направлению.</w:t>
      </w:r>
    </w:p>
    <w:p w:rsidR="00C2265D" w:rsidRPr="00B10507" w:rsidRDefault="00C2265D" w:rsidP="00C2265D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Поле «Телефон медицинской организации» заполняется для медицинской организации (либо ее подразделения, в котором оказывают медицинскую помощь соответствующего профиля при приеме по направлениям)» по единому образцу:</w:t>
      </w:r>
    </w:p>
    <w:p w:rsidR="00C2265D" w:rsidRPr="00B10507" w:rsidRDefault="00C2265D" w:rsidP="00C2265D">
      <w:pPr>
        <w:pStyle w:val="a3"/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Телефон с разделителями, добавочный номер (при наличии).</w:t>
      </w:r>
    </w:p>
    <w:p w:rsidR="00C2265D" w:rsidRDefault="00C2265D" w:rsidP="00C2265D">
      <w:pPr>
        <w:pStyle w:val="a3"/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Пример: 555-55-55, доб. 15; либо +7-955-555-55-55.</w:t>
      </w:r>
    </w:p>
    <w:p w:rsidR="00C2265D" w:rsidRPr="00B10507" w:rsidRDefault="00C2265D" w:rsidP="00C2265D">
      <w:pPr>
        <w:pStyle w:val="a3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Этот телефон будет использоваться пациентами для уточнения информации.</w:t>
      </w:r>
    </w:p>
    <w:p w:rsidR="00C2265D" w:rsidRPr="00B10507" w:rsidRDefault="00C2265D" w:rsidP="00C2265D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Поле «Комментарии о режиме работы с направленными пациентами» заполняется в свободной форме в соответствии с порядком приема пациентов по данному профилю и типу направления в данном стационаре, с обязательным указанием:</w:t>
      </w:r>
    </w:p>
    <w:p w:rsidR="00C2265D" w:rsidRPr="00B10507" w:rsidRDefault="00C2265D" w:rsidP="00C2265D">
      <w:pPr>
        <w:pStyle w:val="a3"/>
        <w:widowControl w:val="0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дней и времени приема;</w:t>
      </w:r>
    </w:p>
    <w:p w:rsidR="00C2265D" w:rsidRPr="00B10507" w:rsidRDefault="00C2265D" w:rsidP="00C2265D">
      <w:pPr>
        <w:pStyle w:val="a3"/>
        <w:widowControl w:val="0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сведений о необходимости предварительной записи (при наличии);</w:t>
      </w:r>
    </w:p>
    <w:p w:rsidR="00C2265D" w:rsidRPr="00B10507" w:rsidRDefault="00C2265D" w:rsidP="00C2265D">
      <w:pPr>
        <w:pStyle w:val="a3"/>
        <w:widowControl w:val="0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сведений о способах предварительной записи (по звонку в данную медицинскую</w:t>
      </w:r>
      <w:r>
        <w:rPr>
          <w:sz w:val="22"/>
          <w:szCs w:val="22"/>
        </w:rPr>
        <w:t xml:space="preserve"> </w:t>
      </w:r>
      <w:r w:rsidRPr="00B10507">
        <w:rPr>
          <w:sz w:val="22"/>
          <w:szCs w:val="22"/>
        </w:rPr>
        <w:t>организацию, через систему записи на прием к врачу</w:t>
      </w:r>
      <w:r>
        <w:rPr>
          <w:sz w:val="22"/>
          <w:szCs w:val="22"/>
        </w:rPr>
        <w:t xml:space="preserve"> в электронном виде в Санкт-Петербурге</w:t>
      </w:r>
      <w:r w:rsidRPr="00B10507">
        <w:rPr>
          <w:sz w:val="22"/>
          <w:szCs w:val="22"/>
        </w:rPr>
        <w:t>, другие варианты);</w:t>
      </w:r>
    </w:p>
    <w:p w:rsidR="00C2265D" w:rsidRPr="00B10507" w:rsidRDefault="00C2265D" w:rsidP="00C2265D">
      <w:pPr>
        <w:pStyle w:val="a3"/>
        <w:widowControl w:val="0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 xml:space="preserve">списка необходимых документов для </w:t>
      </w:r>
      <w:r>
        <w:rPr>
          <w:sz w:val="22"/>
          <w:szCs w:val="22"/>
        </w:rPr>
        <w:t>прохождения консультации/госпитализации</w:t>
      </w:r>
      <w:r w:rsidRPr="00B10507">
        <w:rPr>
          <w:sz w:val="22"/>
          <w:szCs w:val="22"/>
        </w:rPr>
        <w:t>.</w:t>
      </w:r>
    </w:p>
    <w:p w:rsidR="00C2265D" w:rsidRDefault="00C2265D" w:rsidP="00C2265D">
      <w:pPr>
        <w:pStyle w:val="a3"/>
        <w:widowControl w:val="0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Предоставляемые сведения должны отражать</w:t>
      </w:r>
      <w:r>
        <w:rPr>
          <w:sz w:val="22"/>
          <w:szCs w:val="22"/>
        </w:rPr>
        <w:t xml:space="preserve"> информацию о </w:t>
      </w:r>
      <w:r w:rsidRPr="00B10507">
        <w:rPr>
          <w:sz w:val="22"/>
          <w:szCs w:val="22"/>
        </w:rPr>
        <w:t>прием</w:t>
      </w:r>
      <w:r>
        <w:rPr>
          <w:sz w:val="22"/>
          <w:szCs w:val="22"/>
        </w:rPr>
        <w:t>е</w:t>
      </w:r>
      <w:r w:rsidRPr="00B10507">
        <w:rPr>
          <w:sz w:val="22"/>
          <w:szCs w:val="22"/>
        </w:rPr>
        <w:t xml:space="preserve"> по всем профилям медицинской помощи, по которым данная медицинская организация </w:t>
      </w:r>
      <w:r>
        <w:rPr>
          <w:sz w:val="22"/>
          <w:szCs w:val="22"/>
        </w:rPr>
        <w:t>осуществляет</w:t>
      </w:r>
      <w:r w:rsidRPr="00B10507">
        <w:rPr>
          <w:sz w:val="22"/>
          <w:szCs w:val="22"/>
        </w:rPr>
        <w:t xml:space="preserve"> прием.</w:t>
      </w:r>
    </w:p>
    <w:p w:rsidR="005444C9" w:rsidRDefault="00C2265D" w:rsidP="00C2265D">
      <w:pPr>
        <w:pStyle w:val="a3"/>
        <w:widowControl w:val="0"/>
        <w:numPr>
          <w:ilvl w:val="0"/>
          <w:numId w:val="1"/>
        </w:numPr>
        <w:spacing w:after="240"/>
        <w:jc w:val="both"/>
      </w:pPr>
      <w:r w:rsidRPr="00C2265D">
        <w:rPr>
          <w:sz w:val="22"/>
          <w:szCs w:val="22"/>
        </w:rPr>
        <w:t>Поле «Сайт медицинской организации» желательно заполнить, указав ссылку на страницу с описанием сведений о порядке приема.</w:t>
      </w:r>
    </w:p>
    <w:sectPr w:rsidR="005444C9" w:rsidSect="00AC7058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5D"/>
    <w:rsid w:val="003724A7"/>
    <w:rsid w:val="005444C9"/>
    <w:rsid w:val="00883ACC"/>
    <w:rsid w:val="00C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Алексей Алексеевич</dc:creator>
  <cp:lastModifiedBy>Архипов Алексей Алексеевич</cp:lastModifiedBy>
  <cp:revision>1</cp:revision>
  <dcterms:created xsi:type="dcterms:W3CDTF">2018-05-14T09:05:00Z</dcterms:created>
  <dcterms:modified xsi:type="dcterms:W3CDTF">2018-05-14T09:05:00Z</dcterms:modified>
</cp:coreProperties>
</file>