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F8D1" w14:textId="5E3765FE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bookmarkStart w:id="0" w:name="_GoBack"/>
      <w:bookmarkEnd w:id="0"/>
      <w:r w:rsidRPr="00817CAA">
        <w:rPr>
          <w:sz w:val="48"/>
          <w:szCs w:val="48"/>
        </w:rPr>
        <w:t>Р</w:t>
      </w:r>
      <w:r w:rsidR="00F92C3D" w:rsidRPr="00817CAA">
        <w:rPr>
          <w:sz w:val="48"/>
          <w:szCs w:val="48"/>
        </w:rPr>
        <w:t xml:space="preserve">егламент передачи в РЕГИЗ </w:t>
      </w:r>
      <w:r w:rsidR="007E2E21" w:rsidRPr="00817CAA">
        <w:rPr>
          <w:sz w:val="48"/>
          <w:szCs w:val="48"/>
        </w:rPr>
        <w:t xml:space="preserve">и использования </w:t>
      </w:r>
      <w:r w:rsidR="00F92C3D" w:rsidRPr="00817CAA">
        <w:rPr>
          <w:sz w:val="48"/>
          <w:szCs w:val="48"/>
        </w:rPr>
        <w:t xml:space="preserve">информации </w:t>
      </w:r>
      <w:r w:rsidR="006C2755" w:rsidRPr="00817CAA">
        <w:rPr>
          <w:sz w:val="48"/>
          <w:szCs w:val="48"/>
        </w:rPr>
        <w:t>по пациентам с хронической сердечной недостаточностью</w:t>
      </w:r>
      <w:r w:rsidR="00817CAA" w:rsidRPr="00817CAA">
        <w:rPr>
          <w:sz w:val="48"/>
          <w:szCs w:val="48"/>
        </w:rPr>
        <w:t xml:space="preserve"> </w:t>
      </w:r>
      <w:r w:rsidR="006C2755" w:rsidRPr="00817CAA">
        <w:rPr>
          <w:sz w:val="48"/>
          <w:szCs w:val="48"/>
        </w:rPr>
        <w:t>(ХСН).</w:t>
      </w:r>
    </w:p>
    <w:p w14:paraId="0F622CB1" w14:textId="662CF85A" w:rsidR="007E2E21" w:rsidRDefault="007E2E21">
      <w:r>
        <w:t>Документ определяет порядок передачи в РЕГИЗ информации на всех этапах оказания медицинской помощи пациенту</w:t>
      </w:r>
      <w:r w:rsidR="006C2755">
        <w:t xml:space="preserve"> с ХСН</w:t>
      </w:r>
      <w: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Default="00DC64EC" w:rsidP="003A2AA0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14:paraId="012DB9C6" w14:textId="77777777" w:rsidTr="00E87801">
        <w:tc>
          <w:tcPr>
            <w:tcW w:w="1400" w:type="dxa"/>
          </w:tcPr>
          <w:p w14:paraId="357C4BD3" w14:textId="77777777" w:rsidR="00DC64EC" w:rsidRDefault="00DC64EC" w:rsidP="00E87801">
            <w:r>
              <w:t>№, дата</w:t>
            </w:r>
          </w:p>
        </w:tc>
        <w:tc>
          <w:tcPr>
            <w:tcW w:w="6156" w:type="dxa"/>
          </w:tcPr>
          <w:p w14:paraId="7C75B158" w14:textId="77777777" w:rsidR="00DC64EC" w:rsidRDefault="00DC64EC" w:rsidP="00E87801">
            <w: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Default="00DC64EC" w:rsidP="00E87801">
            <w:r>
              <w:t>Автор</w:t>
            </w:r>
          </w:p>
        </w:tc>
      </w:tr>
      <w:tr w:rsidR="00DC64EC" w14:paraId="49F0932C" w14:textId="77777777" w:rsidTr="00E87801">
        <w:tc>
          <w:tcPr>
            <w:tcW w:w="1400" w:type="dxa"/>
          </w:tcPr>
          <w:p w14:paraId="523C906F" w14:textId="68347911" w:rsidR="00DC64EC" w:rsidRDefault="00DC64EC" w:rsidP="00DC64EC">
            <w:r>
              <w:t>004 от 06.09.2019</w:t>
            </w:r>
          </w:p>
        </w:tc>
        <w:tc>
          <w:tcPr>
            <w:tcW w:w="6156" w:type="dxa"/>
          </w:tcPr>
          <w:p w14:paraId="787DD24E" w14:textId="77777777" w:rsidR="00DC64EC" w:rsidRDefault="00DC64EC" w:rsidP="00E87801">
            <w:r>
              <w:t>Начальная версия</w:t>
            </w:r>
          </w:p>
        </w:tc>
        <w:tc>
          <w:tcPr>
            <w:tcW w:w="2015" w:type="dxa"/>
          </w:tcPr>
          <w:p w14:paraId="0DF9F9CB" w14:textId="290B5322" w:rsidR="00DC64EC" w:rsidRDefault="00DC64EC" w:rsidP="00DC64EC">
            <w:r>
              <w:t xml:space="preserve">Т.Горбачева, Е.Коган </w:t>
            </w:r>
          </w:p>
        </w:tc>
      </w:tr>
    </w:tbl>
    <w:p w14:paraId="3B88E04F" w14:textId="77777777" w:rsidR="00DC64EC" w:rsidRDefault="00DC64EC"/>
    <w:p w14:paraId="77FA1E8E" w14:textId="408355CF" w:rsidR="0051673B" w:rsidRPr="00817CAA" w:rsidRDefault="00817CAA" w:rsidP="00817CAA">
      <w:pPr>
        <w:pStyle w:val="1"/>
      </w:pPr>
      <w:r>
        <w:t>Работа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РЕГИЗ.ИЭМК</w:t>
            </w:r>
          </w:p>
        </w:tc>
      </w:tr>
      <w:tr w:rsidR="005B3463" w14:paraId="08526A52" w14:textId="77777777" w:rsidTr="003E1655">
        <w:trPr>
          <w:trHeight w:val="699"/>
        </w:trPr>
        <w:tc>
          <w:tcPr>
            <w:tcW w:w="4644" w:type="dxa"/>
          </w:tcPr>
          <w:p w14:paraId="23C90B5E" w14:textId="1A26430B" w:rsidR="005B3463" w:rsidRPr="003F61B1" w:rsidRDefault="006C2755" w:rsidP="00DC64EC">
            <w:pPr>
              <w:pStyle w:val="af1"/>
              <w:numPr>
                <w:ilvl w:val="0"/>
                <w:numId w:val="21"/>
              </w:numPr>
              <w:ind w:left="284" w:hanging="284"/>
              <w:rPr>
                <w:b/>
                <w:bCs/>
              </w:rPr>
            </w:pPr>
            <w:r>
              <w:t xml:space="preserve">Пациент </w:t>
            </w:r>
            <w:r w:rsidR="00EA4B82">
              <w:t xml:space="preserve">пришел </w:t>
            </w:r>
            <w:r w:rsidR="00CC4015">
              <w:t xml:space="preserve">на прием </w:t>
            </w:r>
            <w:r w:rsidR="00EA4B82">
              <w:t>к</w:t>
            </w:r>
            <w:r w:rsidR="00CC4015">
              <w:t xml:space="preserve"> врач</w:t>
            </w:r>
            <w:r w:rsidR="00EA4B82">
              <w:t>у</w:t>
            </w:r>
            <w:r w:rsidR="00CC4015">
              <w:t>-кардиолог</w:t>
            </w:r>
            <w:r w:rsidR="00EA4B82">
              <w:t>у</w:t>
            </w:r>
            <w:r w:rsidR="00CC4015">
              <w:t>.</w:t>
            </w:r>
          </w:p>
        </w:tc>
        <w:tc>
          <w:tcPr>
            <w:tcW w:w="9072" w:type="dxa"/>
          </w:tcPr>
          <w:p w14:paraId="20F75032" w14:textId="645B5EFF" w:rsidR="00187596" w:rsidRPr="00187596" w:rsidRDefault="00187596" w:rsidP="00C05B0F">
            <w:r>
              <w:t xml:space="preserve">МИС передает в РЕГИЗ начало случая обслуживания </w:t>
            </w:r>
            <w:r>
              <w:rPr>
                <w:lang w:val="en-US"/>
              </w:rPr>
              <w:t>CaseAmb</w:t>
            </w:r>
            <w:r w:rsidRPr="00187596">
              <w:t xml:space="preserve"> </w:t>
            </w:r>
            <w:r>
              <w:t>и получает д</w:t>
            </w:r>
            <w:r w:rsidR="00E40B14">
              <w:t>оступ к ЭМК петербуржца - Интегральному анамнезу и Регистровой карточке заболевания.</w:t>
            </w:r>
          </w:p>
          <w:p w14:paraId="114AB45B" w14:textId="79135038" w:rsidR="00EA4B82" w:rsidRDefault="00EA4B82" w:rsidP="00C05B0F">
            <w:r>
              <w:t>Врач видит в регистровой карточке пациента ключевую информацию, относящуюся к заболеванию:</w:t>
            </w:r>
          </w:p>
          <w:p w14:paraId="79F5C0E6" w14:textId="7CD309C1" w:rsidR="00EA4B82" w:rsidRDefault="00EA4B82" w:rsidP="00C05B0F">
            <w:r>
              <w:t>- характеристики заболевания: клинический диагноз, ФК, фракция выброса, …</w:t>
            </w:r>
          </w:p>
          <w:p w14:paraId="21C9DF44" w14:textId="261B8415" w:rsidR="003E1655" w:rsidRPr="003E1655" w:rsidRDefault="003E1655" w:rsidP="00C05B0F">
            <w:r>
              <w:t xml:space="preserve">- лабораторные параметры, важные для кардиологического больного: гемоглобин, гематокрит, </w:t>
            </w:r>
            <w:r>
              <w:rPr>
                <w:lang w:val="en-US"/>
              </w:rPr>
              <w:t>K</w:t>
            </w:r>
            <w:r w:rsidRPr="003E1655">
              <w:t>,</w:t>
            </w:r>
            <w:r>
              <w:rPr>
                <w:lang w:val="en-US"/>
              </w:rPr>
              <w:t>Na</w:t>
            </w:r>
            <w:r w:rsidRPr="003E1655">
              <w:t xml:space="preserve"> </w:t>
            </w:r>
            <w:r>
              <w:t>и т.д.</w:t>
            </w:r>
          </w:p>
          <w:p w14:paraId="63F64072" w14:textId="4A78D5EA" w:rsidR="00EA4B82" w:rsidRDefault="00EA4B82" w:rsidP="00C05B0F">
            <w:r>
              <w:t>- принимаемые медикаменты по группам</w:t>
            </w:r>
            <w:r w:rsidR="00187596">
              <w:t>: бета-блокаторы, …</w:t>
            </w:r>
          </w:p>
          <w:p w14:paraId="472A2A46" w14:textId="6649315B" w:rsidR="00EA4B82" w:rsidRDefault="00EA4B82" w:rsidP="00C05B0F">
            <w:r>
              <w:t>- план ведения, актуальный на данный момент</w:t>
            </w:r>
            <w:r w:rsidR="00187596">
              <w:t>: организационно (амбулаторно без изменений/с коррекцией терапии, стационарно, ВМП), рекомендации: водно-солевой режим, измерение веса и т.п.</w:t>
            </w:r>
          </w:p>
          <w:p w14:paraId="72C5D3B6" w14:textId="74A302B4" w:rsidR="005B3463" w:rsidRDefault="005B3463" w:rsidP="003525D7"/>
        </w:tc>
      </w:tr>
      <w:tr w:rsidR="00E40B14" w14:paraId="134EC820" w14:textId="77777777" w:rsidTr="00CD0276">
        <w:trPr>
          <w:trHeight w:val="5998"/>
        </w:trPr>
        <w:tc>
          <w:tcPr>
            <w:tcW w:w="4644" w:type="dxa"/>
          </w:tcPr>
          <w:p w14:paraId="1E8225B7" w14:textId="432FF9DB" w:rsidR="00E40B14" w:rsidRDefault="00E40B14" w:rsidP="00EA4B82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lastRenderedPageBreak/>
              <w:t>Врач завершил консультацию пациента</w:t>
            </w:r>
          </w:p>
        </w:tc>
        <w:tc>
          <w:tcPr>
            <w:tcW w:w="9072" w:type="dxa"/>
          </w:tcPr>
          <w:p w14:paraId="229127BE" w14:textId="77777777" w:rsidR="00E40B14" w:rsidRDefault="00E40B14" w:rsidP="00C05B0F">
            <w:r>
              <w:t xml:space="preserve">МИС передает в РЕГИЗ: </w:t>
            </w:r>
          </w:p>
          <w:p w14:paraId="13FB7845" w14:textId="460E4452" w:rsidR="00E40B14" w:rsidRDefault="003E1655" w:rsidP="00C05B0F">
            <w:r>
              <w:t xml:space="preserve">1) </w:t>
            </w:r>
            <w:r w:rsidR="00E40B14">
              <w:t>Диагноз, с обязательным указанием:</w:t>
            </w:r>
          </w:p>
          <w:p w14:paraId="3DD7823D" w14:textId="74227946" w:rsidR="00E40B14" w:rsidRDefault="00E40B14" w:rsidP="00C05B0F">
            <w:r>
              <w:t>- ХСН в качестве осложнения основного заболевания</w:t>
            </w:r>
          </w:p>
          <w:p w14:paraId="6993552F" w14:textId="4D297304" w:rsidR="00E40B14" w:rsidRDefault="00E40B14" w:rsidP="00C05B0F">
            <w:r>
              <w:t>- клиническая формулировка диагноза</w:t>
            </w:r>
          </w:p>
          <w:p w14:paraId="5D89D7A8" w14:textId="7E3AE131" w:rsidR="00E40B14" w:rsidRDefault="00E40B14" w:rsidP="00C05B0F">
            <w:r>
              <w:t xml:space="preserve">- текущий статус заболевания – стабилизация, ремиссия, прогрессирование и т.д. </w:t>
            </w:r>
          </w:p>
          <w:p w14:paraId="0C23252C" w14:textId="07A4B291" w:rsidR="00E40B14" w:rsidRDefault="00E40B14" w:rsidP="00E40B14">
            <w:r>
              <w:t>- в случае, если в данном посещении пациент ставится на учет по ДН, то указывается IdDispensaryState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14:paraId="61E6FB27" w14:textId="2C5FCBCA" w:rsidR="00E40B14" w:rsidRDefault="003E1655" w:rsidP="006C2755">
            <w:r>
              <w:t xml:space="preserve">2) Показатели пациента в виде </w:t>
            </w:r>
            <w:r w:rsidR="00E40B14" w:rsidRPr="00337824">
              <w:t>Observation</w:t>
            </w:r>
            <w:r>
              <w:t xml:space="preserve">, в соответствии со справочником </w:t>
            </w:r>
            <w:r w:rsidR="00E40B14">
              <w:t>параметр</w:t>
            </w:r>
            <w:r>
              <w:t>ов</w:t>
            </w:r>
            <w:r w:rsidR="00E40B14">
              <w:t xml:space="preserve"> наблюдения</w:t>
            </w:r>
            <w:r w:rsidR="00E40B14" w:rsidRPr="00337824">
              <w:t xml:space="preserve"> пациента</w:t>
            </w:r>
            <w:r>
              <w:t>:</w:t>
            </w:r>
          </w:p>
          <w:p w14:paraId="753DE5E0" w14:textId="77777777" w:rsidR="00E40B14" w:rsidRPr="003525D7" w:rsidRDefault="00E40B14" w:rsidP="000B4294">
            <w:pPr>
              <w:pStyle w:val="af1"/>
              <w:numPr>
                <w:ilvl w:val="0"/>
                <w:numId w:val="39"/>
              </w:numPr>
              <w:rPr>
                <w:rFonts w:ascii="Calibri" w:hAnsi="Calibri" w:cs="Calibri"/>
                <w:color w:val="000000"/>
              </w:rPr>
            </w:pPr>
            <w:r>
              <w:t xml:space="preserve">28. </w:t>
            </w:r>
            <w:r w:rsidRPr="003525D7">
              <w:rPr>
                <w:rFonts w:ascii="Calibri" w:hAnsi="Calibri" w:cs="Calibri"/>
                <w:color w:val="000000"/>
              </w:rPr>
              <w:t>Стадия ХСН</w:t>
            </w:r>
            <w:r>
              <w:rPr>
                <w:rFonts w:ascii="Calibri" w:hAnsi="Calibri" w:cs="Calibri"/>
                <w:color w:val="000000"/>
              </w:rPr>
              <w:t xml:space="preserve"> – код по справочнику</w:t>
            </w:r>
          </w:p>
          <w:p w14:paraId="62A8B2FE" w14:textId="77777777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29. </w:t>
            </w:r>
            <w:r w:rsidRPr="006C2755">
              <w:t>Тип СН</w:t>
            </w:r>
            <w:r>
              <w:t xml:space="preserve"> - код по справочнику</w:t>
            </w:r>
          </w:p>
          <w:p w14:paraId="7CE79469" w14:textId="77777777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34. </w:t>
            </w:r>
            <w:r w:rsidRPr="0034736D">
              <w:t>Инвалидность (группа)</w:t>
            </w:r>
          </w:p>
          <w:p w14:paraId="5B356DB0" w14:textId="7A62366F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>53.</w:t>
            </w:r>
            <w:r w:rsidR="003E1655">
              <w:t xml:space="preserve"> </w:t>
            </w:r>
            <w:r w:rsidRPr="00D469AA">
              <w:t>Отеки</w:t>
            </w:r>
          </w:p>
          <w:p w14:paraId="2BBDE835" w14:textId="24CF26D4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>54.</w:t>
            </w:r>
            <w:r w:rsidR="003E1655">
              <w:t xml:space="preserve"> </w:t>
            </w:r>
            <w:r w:rsidRPr="00D469AA">
              <w:t>Сатурация кислорода</w:t>
            </w:r>
          </w:p>
          <w:p w14:paraId="2F8208FB" w14:textId="164B5CAD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>80.</w:t>
            </w:r>
            <w:r w:rsidR="003E1655">
              <w:t xml:space="preserve"> </w:t>
            </w:r>
            <w:r w:rsidRPr="00CC4015">
              <w:t>Санация очагов инфекции, полости рта</w:t>
            </w:r>
            <w:r w:rsidR="003E1655">
              <w:t xml:space="preserve"> (выполнена/не выполнена)</w:t>
            </w:r>
          </w:p>
          <w:p w14:paraId="2A9F42DA" w14:textId="245970DC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>81.</w:t>
            </w:r>
            <w:r w:rsidR="003E1655">
              <w:t xml:space="preserve"> </w:t>
            </w:r>
            <w:r w:rsidRPr="00CC4015">
              <w:t>Дневник веса</w:t>
            </w:r>
            <w:r w:rsidR="003E1655">
              <w:t xml:space="preserve"> (ведет/не ведет)</w:t>
            </w:r>
          </w:p>
          <w:p w14:paraId="3AD46B7B" w14:textId="10A880B1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>82.</w:t>
            </w:r>
            <w:r w:rsidR="003E1655">
              <w:t xml:space="preserve"> </w:t>
            </w:r>
            <w:r w:rsidRPr="00D469AA">
              <w:t>Курение</w:t>
            </w:r>
          </w:p>
          <w:p w14:paraId="022C0FB3" w14:textId="2B5DBE59" w:rsidR="00E40B14" w:rsidRDefault="00E40B14" w:rsidP="000B4294">
            <w:pPr>
              <w:pStyle w:val="af1"/>
              <w:numPr>
                <w:ilvl w:val="0"/>
                <w:numId w:val="39"/>
              </w:numPr>
            </w:pPr>
            <w:r>
              <w:t>230.</w:t>
            </w:r>
            <w:r w:rsidR="003E1655">
              <w:t xml:space="preserve"> </w:t>
            </w:r>
            <w:r w:rsidRPr="00D469AA">
              <w:t>Употребление алкоголя</w:t>
            </w:r>
          </w:p>
          <w:p w14:paraId="2923CB22" w14:textId="4A3DF25C" w:rsidR="00CC5495" w:rsidRDefault="000B4294" w:rsidP="00CC5495">
            <w:r>
              <w:t xml:space="preserve">3) Сведения об </w:t>
            </w:r>
            <w:r w:rsidR="00F5630A">
              <w:t>инструментальных обследованиях (</w:t>
            </w:r>
            <w:r>
              <w:t>если они отсутствуют в ИЭМК</w:t>
            </w:r>
            <w:r w:rsidR="00F5630A">
              <w:t>)</w:t>
            </w:r>
            <w:r w:rsidR="00CC5495">
              <w:t xml:space="preserve">, в виде </w:t>
            </w:r>
            <w:r w:rsidR="00CC5495" w:rsidRPr="00337824">
              <w:t>Observation</w:t>
            </w:r>
            <w:r w:rsidR="00CC5495">
              <w:t>, в соответствии со справочником параметров наблюдения</w:t>
            </w:r>
            <w:r w:rsidR="00CC5495" w:rsidRPr="00337824">
              <w:t xml:space="preserve"> пациента</w:t>
            </w:r>
            <w:r w:rsidR="00CC5495">
              <w:t>:</w:t>
            </w:r>
          </w:p>
          <w:p w14:paraId="536420D6" w14:textId="0AEC5FCC" w:rsidR="000B4294" w:rsidRDefault="000B4294" w:rsidP="000B4294"/>
          <w:p w14:paraId="2191F49F" w14:textId="31D71F71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 w:rsidRPr="00F5630A">
              <w:t>62. Дата Рентгена органов грудной клетки</w:t>
            </w:r>
            <w:r>
              <w:t xml:space="preserve"> </w:t>
            </w:r>
          </w:p>
          <w:p w14:paraId="77622B29" w14:textId="77777777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>
              <w:t xml:space="preserve">55. </w:t>
            </w:r>
            <w:r w:rsidRPr="00F80B2B">
              <w:t>Дата ЭКГ</w:t>
            </w:r>
          </w:p>
          <w:p w14:paraId="0C1EB4F7" w14:textId="77777777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>
              <w:t xml:space="preserve">56. </w:t>
            </w:r>
            <w:r w:rsidRPr="00F80B2B">
              <w:t>Ритм на ЭКГ</w:t>
            </w:r>
          </w:p>
          <w:p w14:paraId="11111EF5" w14:textId="77777777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>
              <w:t xml:space="preserve">57. </w:t>
            </w:r>
            <w:r w:rsidRPr="00F80B2B">
              <w:t>ЧСС на ЭКГ</w:t>
            </w:r>
          </w:p>
          <w:p w14:paraId="58DD4B75" w14:textId="77777777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>
              <w:t xml:space="preserve">58. </w:t>
            </w:r>
            <w:r w:rsidRPr="00F80B2B">
              <w:t>Ширина QRS</w:t>
            </w:r>
            <w:r>
              <w:t xml:space="preserve"> </w:t>
            </w:r>
          </w:p>
          <w:p w14:paraId="3CA4B905" w14:textId="77777777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>
              <w:t xml:space="preserve">59. </w:t>
            </w:r>
            <w:r w:rsidRPr="0034736D">
              <w:t>Дата  Эхо-КГ</w:t>
            </w:r>
          </w:p>
          <w:p w14:paraId="165AD5C7" w14:textId="77777777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>
              <w:t xml:space="preserve">60. </w:t>
            </w:r>
            <w:r w:rsidRPr="0034736D">
              <w:t>Фракция выброса по Simpson</w:t>
            </w:r>
          </w:p>
          <w:p w14:paraId="35C7E86B" w14:textId="77777777" w:rsidR="00F5630A" w:rsidRDefault="00F5630A" w:rsidP="00F5630A">
            <w:pPr>
              <w:pStyle w:val="af1"/>
              <w:numPr>
                <w:ilvl w:val="0"/>
                <w:numId w:val="39"/>
              </w:numPr>
            </w:pPr>
            <w:r>
              <w:t xml:space="preserve">61. </w:t>
            </w:r>
            <w:r w:rsidRPr="0034736D">
              <w:t>Фракция выброса по Teichholz</w:t>
            </w:r>
          </w:p>
          <w:p w14:paraId="7219E197" w14:textId="77777777" w:rsidR="003E1655" w:rsidRDefault="003E1655" w:rsidP="003E1655"/>
          <w:p w14:paraId="6C5328F4" w14:textId="3EF9490A" w:rsidR="003E1655" w:rsidRDefault="000B4294" w:rsidP="003E1655">
            <w:r>
              <w:t>4</w:t>
            </w:r>
            <w:r w:rsidR="003E1655">
              <w:t xml:space="preserve">) План ведения пациента, в виде </w:t>
            </w:r>
            <w:r w:rsidR="003E1655" w:rsidRPr="00337824">
              <w:t>Observation</w:t>
            </w:r>
            <w:r w:rsidR="003E1655">
              <w:t>, в соответствии со справочником параметров наблюдения</w:t>
            </w:r>
            <w:r w:rsidR="003E1655" w:rsidRPr="00337824">
              <w:t xml:space="preserve"> пациента</w:t>
            </w:r>
            <w:r w:rsidR="003E1655">
              <w:t>:</w:t>
            </w:r>
          </w:p>
          <w:p w14:paraId="37668D90" w14:textId="3952DED3" w:rsidR="003E1655" w:rsidRDefault="00F174BE" w:rsidP="000B4294">
            <w:pPr>
              <w:pStyle w:val="af1"/>
              <w:numPr>
                <w:ilvl w:val="0"/>
                <w:numId w:val="39"/>
              </w:numPr>
            </w:pPr>
            <w:r>
              <w:t>238.</w:t>
            </w:r>
            <w:r w:rsidR="003E1655">
              <w:t xml:space="preserve"> Организация ведения пациента: (амбулаторно без изменений/с коррекцией </w:t>
            </w:r>
            <w:r w:rsidR="003E1655">
              <w:lastRenderedPageBreak/>
              <w:t>терапии, стационарно, ВМП)</w:t>
            </w:r>
          </w:p>
          <w:p w14:paraId="1F727E76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40. </w:t>
            </w:r>
            <w:r w:rsidRPr="00CB1D09">
              <w:t>Наблюдение специалиста по СН в ФГБУ НМИЦ им В.А. Алмазова</w:t>
            </w:r>
            <w:r>
              <w:t xml:space="preserve"> -</w:t>
            </w:r>
          </w:p>
          <w:p w14:paraId="066A4126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66. </w:t>
            </w:r>
            <w:r w:rsidRPr="00CB1D09">
              <w:t>Рекомендации по вакцинации против пневмококковой инфекции и гриппа</w:t>
            </w:r>
          </w:p>
          <w:p w14:paraId="3551FED6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67. </w:t>
            </w:r>
            <w:r w:rsidRPr="00CB1D09">
              <w:t>Рекомендации по объему физических нагрузок на амбулаторном этапе </w:t>
            </w:r>
          </w:p>
          <w:p w14:paraId="25AA1BC7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68. </w:t>
            </w:r>
            <w:r w:rsidRPr="00CB1D09">
              <w:t>Рекомендации по санации полости рта и очагов инфекции</w:t>
            </w:r>
          </w:p>
          <w:p w14:paraId="09F87870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70. </w:t>
            </w:r>
            <w:r w:rsidRPr="00CB1D09">
              <w:t>Рекомендации по водно-солевому режиму</w:t>
            </w:r>
          </w:p>
          <w:p w14:paraId="1C311DAF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71. </w:t>
            </w:r>
            <w:r w:rsidRPr="00CB1D09">
              <w:t>Рекомендованный объем выпиваемой жидкости</w:t>
            </w:r>
          </w:p>
          <w:p w14:paraId="234C7082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72. </w:t>
            </w:r>
            <w:r w:rsidRPr="00CB1D09">
              <w:t>Рекомендации по ежедневному взвешиванию с ведением дневника веса</w:t>
            </w:r>
          </w:p>
          <w:p w14:paraId="4684EBF7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73. </w:t>
            </w:r>
            <w:r w:rsidRPr="00CB1D09">
              <w:t>Рекомендован контроль натрия, калия, креатинина в соответствии с шагами титрации</w:t>
            </w:r>
          </w:p>
          <w:p w14:paraId="745D3A2B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74. </w:t>
            </w:r>
            <w:r w:rsidRPr="00CB1D09">
              <w:t>Рекомендован СМЭКГ (Холтер)</w:t>
            </w:r>
          </w:p>
          <w:p w14:paraId="378D82DA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75. </w:t>
            </w:r>
            <w:r w:rsidRPr="00CB1D09">
              <w:t>Рекомендована консультация Кардиохирург</w:t>
            </w:r>
          </w:p>
          <w:p w14:paraId="4AE1A901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76. </w:t>
            </w:r>
            <w:r w:rsidRPr="00CB1D09">
              <w:t>Рекомендована консультация Аритмолог</w:t>
            </w:r>
          </w:p>
          <w:p w14:paraId="4E1D73F6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77. </w:t>
            </w:r>
            <w:r w:rsidRPr="00CB1D09">
              <w:t>Рекомендована консультация Кардиолог - специалист по СН</w:t>
            </w:r>
          </w:p>
          <w:p w14:paraId="5AF69415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78. </w:t>
            </w:r>
            <w:r w:rsidRPr="00CB1D09">
              <w:t>Рекомендованы высокотехнологичные (ВТ) методы лечения</w:t>
            </w:r>
          </w:p>
          <w:p w14:paraId="409BE32A" w14:textId="77777777" w:rsidR="003E1655" w:rsidRDefault="003E1655" w:rsidP="000B4294">
            <w:pPr>
              <w:pStyle w:val="af1"/>
              <w:numPr>
                <w:ilvl w:val="0"/>
                <w:numId w:val="39"/>
              </w:numPr>
            </w:pPr>
            <w:r>
              <w:t xml:space="preserve">79. </w:t>
            </w:r>
            <w:r w:rsidRPr="00CB1D09">
              <w:t>Рекомендована паллиативная терапия</w:t>
            </w:r>
          </w:p>
          <w:p w14:paraId="737861F7" w14:textId="77777777" w:rsidR="003E1655" w:rsidRDefault="003E1655" w:rsidP="003E1655"/>
          <w:p w14:paraId="1DB8ABDC" w14:textId="022AF0A7" w:rsidR="003E1655" w:rsidRDefault="000B4294" w:rsidP="003E1655">
            <w:r>
              <w:t>5</w:t>
            </w:r>
            <w:r w:rsidR="003E1655">
              <w:t>) Как для любого пациента – услуги, медикаменты, протокол консультации.</w:t>
            </w:r>
          </w:p>
          <w:p w14:paraId="511BB9C8" w14:textId="77777777" w:rsidR="003E1655" w:rsidRDefault="003E1655" w:rsidP="003E1655"/>
          <w:p w14:paraId="01ED9A8D" w14:textId="08EA57E1" w:rsidR="00E40B14" w:rsidRDefault="000B4294" w:rsidP="003E1655">
            <w:r>
              <w:t>6</w:t>
            </w:r>
            <w:r w:rsidR="003E1655">
              <w:t xml:space="preserve">) При необходимости, </w:t>
            </w:r>
            <w:r w:rsidR="00E40B14">
              <w:t>завершает случай обслуживания</w:t>
            </w:r>
            <w:r w:rsidR="003E1655">
              <w:t>.</w:t>
            </w:r>
          </w:p>
        </w:tc>
      </w:tr>
      <w:tr w:rsidR="003525D7" w14:paraId="3CBA1FA2" w14:textId="77777777" w:rsidTr="00CD0276">
        <w:tc>
          <w:tcPr>
            <w:tcW w:w="4644" w:type="dxa"/>
          </w:tcPr>
          <w:p w14:paraId="63A692C1" w14:textId="59BBDC03" w:rsidR="003525D7" w:rsidRDefault="00DC64EC" w:rsidP="0090694F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lastRenderedPageBreak/>
              <w:t>Выполнено и</w:t>
            </w:r>
            <w:r w:rsidR="003525D7">
              <w:t xml:space="preserve">нструментальное  </w:t>
            </w:r>
            <w:r w:rsidR="003E1655">
              <w:t>об</w:t>
            </w:r>
            <w:r>
              <w:t>следование</w:t>
            </w:r>
          </w:p>
          <w:p w14:paraId="439945EC" w14:textId="7861D8ED" w:rsidR="003525D7" w:rsidRPr="000B4294" w:rsidRDefault="003525D7" w:rsidP="006A0FAC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236B645" w14:textId="13FE0FA0" w:rsidR="000B4294" w:rsidRDefault="000B4294" w:rsidP="00F80B2B">
            <w:r>
              <w:t>Как для любого пациента, передаются:</w:t>
            </w:r>
          </w:p>
          <w:p w14:paraId="28AD5AF1" w14:textId="270A66BB" w:rsidR="00F80B2B" w:rsidRDefault="00F80B2B" w:rsidP="00F80B2B">
            <w:r>
              <w:t>ИЭМК.</w:t>
            </w:r>
            <w:r>
              <w:rPr>
                <w:lang w:val="en-US"/>
              </w:rPr>
              <w:t>MedDocument</w:t>
            </w:r>
            <w:r w:rsidRPr="00CA3E7D">
              <w:t xml:space="preserve"> </w:t>
            </w:r>
            <w:r w:rsidRPr="00450160">
              <w:t>ConsultNote</w:t>
            </w:r>
            <w:r>
              <w:t xml:space="preserve"> или ОДИИ</w:t>
            </w:r>
            <w:r w:rsidRPr="00C24513">
              <w:t>.</w:t>
            </w:r>
            <w:r>
              <w:rPr>
                <w:lang w:val="en-US"/>
              </w:rPr>
              <w:t>DiagnosticReport</w:t>
            </w:r>
            <w:r w:rsidRPr="00C24513">
              <w:t xml:space="preserve"> </w:t>
            </w:r>
            <w:r>
              <w:t>на каждый р</w:t>
            </w:r>
            <w:r w:rsidRPr="00450160">
              <w:t>езультат обследован</w:t>
            </w:r>
            <w:r>
              <w:t>ия</w:t>
            </w:r>
            <w:r w:rsidR="000B4294">
              <w:t>, и</w:t>
            </w:r>
            <w:r>
              <w:t xml:space="preserve"> </w:t>
            </w:r>
            <w:r w:rsidR="000B4294">
              <w:t>коллекция</w:t>
            </w:r>
            <w:r>
              <w:t xml:space="preserve"> </w:t>
            </w:r>
            <w:r w:rsidRPr="00337824">
              <w:t>Observation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>
              <w:t xml:space="preserve">(все параметры не обязательны для заполнения):  </w:t>
            </w:r>
          </w:p>
          <w:p w14:paraId="778ABC66" w14:textId="65238E61" w:rsidR="00F80B2B" w:rsidRDefault="00F80B2B" w:rsidP="00F80B2B">
            <w:pPr>
              <w:pStyle w:val="af1"/>
              <w:numPr>
                <w:ilvl w:val="0"/>
                <w:numId w:val="40"/>
              </w:numPr>
            </w:pPr>
            <w:r>
              <w:t>56.</w:t>
            </w:r>
            <w:r w:rsidR="000B4294">
              <w:t xml:space="preserve"> </w:t>
            </w:r>
            <w:r w:rsidRPr="00F80B2B">
              <w:t>Ритм на ЭКГ</w:t>
            </w:r>
          </w:p>
          <w:p w14:paraId="21A87F3F" w14:textId="201A055E" w:rsidR="00F80B2B" w:rsidRDefault="00F80B2B" w:rsidP="00F80B2B">
            <w:pPr>
              <w:pStyle w:val="af1"/>
              <w:numPr>
                <w:ilvl w:val="0"/>
                <w:numId w:val="40"/>
              </w:numPr>
            </w:pPr>
            <w:r>
              <w:t>57.</w:t>
            </w:r>
            <w:r w:rsidR="000B4294">
              <w:t xml:space="preserve"> </w:t>
            </w:r>
            <w:r w:rsidRPr="00F80B2B">
              <w:t>ЧСС на ЭКГ</w:t>
            </w:r>
          </w:p>
          <w:p w14:paraId="26D5280D" w14:textId="214CB0BB" w:rsidR="00F80B2B" w:rsidRDefault="0034736D" w:rsidP="00F80B2B">
            <w:pPr>
              <w:pStyle w:val="af1"/>
              <w:numPr>
                <w:ilvl w:val="0"/>
                <w:numId w:val="40"/>
              </w:numPr>
            </w:pPr>
            <w:r>
              <w:t>58.</w:t>
            </w:r>
            <w:r w:rsidR="000B4294">
              <w:t xml:space="preserve"> </w:t>
            </w:r>
            <w:r w:rsidR="00F80B2B" w:rsidRPr="00F80B2B">
              <w:t>Ширина QRS</w:t>
            </w:r>
          </w:p>
          <w:p w14:paraId="6293DE36" w14:textId="19A61A3F" w:rsidR="0034736D" w:rsidRDefault="0034736D" w:rsidP="0034736D">
            <w:pPr>
              <w:pStyle w:val="af1"/>
              <w:numPr>
                <w:ilvl w:val="0"/>
                <w:numId w:val="40"/>
              </w:numPr>
            </w:pPr>
            <w:r>
              <w:t>60.</w:t>
            </w:r>
            <w:r w:rsidR="000B4294">
              <w:t xml:space="preserve"> </w:t>
            </w:r>
            <w:r w:rsidRPr="0034736D">
              <w:t>Фракция выброса по Simpson</w:t>
            </w:r>
          </w:p>
          <w:p w14:paraId="657D11EC" w14:textId="77777777" w:rsidR="0034736D" w:rsidRDefault="0034736D" w:rsidP="0034736D">
            <w:pPr>
              <w:pStyle w:val="af1"/>
              <w:numPr>
                <w:ilvl w:val="0"/>
                <w:numId w:val="40"/>
              </w:numPr>
            </w:pPr>
            <w:r>
              <w:t xml:space="preserve">61. </w:t>
            </w:r>
            <w:r w:rsidRPr="0034736D">
              <w:t>Фракция выброса по Teichholz</w:t>
            </w:r>
          </w:p>
          <w:p w14:paraId="0AC1828D" w14:textId="6D976EA8" w:rsidR="0034736D" w:rsidRPr="003F61B1" w:rsidRDefault="0034736D" w:rsidP="000B4294">
            <w:pPr>
              <w:pStyle w:val="af1"/>
            </w:pPr>
          </w:p>
        </w:tc>
      </w:tr>
      <w:tr w:rsidR="003525D7" w14:paraId="6AF09D28" w14:textId="77777777" w:rsidTr="00CD0276">
        <w:tc>
          <w:tcPr>
            <w:tcW w:w="4644" w:type="dxa"/>
          </w:tcPr>
          <w:p w14:paraId="6097F23A" w14:textId="1DBEAFC4" w:rsidR="003525D7" w:rsidRPr="0090694F" w:rsidRDefault="003525D7" w:rsidP="0034736D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t>Пациент поступил в стационар</w:t>
            </w:r>
          </w:p>
        </w:tc>
        <w:tc>
          <w:tcPr>
            <w:tcW w:w="9072" w:type="dxa"/>
          </w:tcPr>
          <w:p w14:paraId="5656F37B" w14:textId="77777777" w:rsidR="00CC5495" w:rsidRPr="00187596" w:rsidRDefault="003525D7" w:rsidP="00CC5495">
            <w:r>
              <w:t xml:space="preserve">Как для любого пациента. </w:t>
            </w:r>
            <w:r w:rsidR="00CC5495">
              <w:t>МИС передает в РЕГИЗ начало случая обслуживания</w:t>
            </w:r>
            <w:r w:rsidR="00CC5495" w:rsidRPr="00CC5495">
              <w:t xml:space="preserve"> </w:t>
            </w:r>
            <w:r>
              <w:rPr>
                <w:lang w:val="en-US"/>
              </w:rPr>
              <w:t>CaseStat</w:t>
            </w:r>
            <w:r>
              <w:t xml:space="preserve"> </w:t>
            </w:r>
            <w:r w:rsidR="00CC5495">
              <w:t xml:space="preserve">и получает доступ к ЭМК петербуржца - Интегральному анамнезу и Регистровой карточке </w:t>
            </w:r>
            <w:r w:rsidR="00CC5495">
              <w:lastRenderedPageBreak/>
              <w:t>заболевания.</w:t>
            </w:r>
          </w:p>
          <w:p w14:paraId="60C798F6" w14:textId="77777777" w:rsidR="00CC5495" w:rsidRDefault="00CC5495" w:rsidP="00CC5495">
            <w:r>
              <w:t>Врач видит в регистровой карточке пациента ключевую информацию, относящуюся к заболеванию:</w:t>
            </w:r>
          </w:p>
          <w:p w14:paraId="6444090E" w14:textId="77777777" w:rsidR="00CC5495" w:rsidRDefault="00CC5495" w:rsidP="00CC5495">
            <w:r>
              <w:t>- характеристики заболевания: клинический диагноз, ФК, фракция выброса, …</w:t>
            </w:r>
          </w:p>
          <w:p w14:paraId="211C494F" w14:textId="77777777" w:rsidR="00CC5495" w:rsidRPr="003E1655" w:rsidRDefault="00CC5495" w:rsidP="00CC5495">
            <w:r>
              <w:t xml:space="preserve">- лабораторные параметры, важные для кардиологического больного: гемоглобин, гематокрит, </w:t>
            </w:r>
            <w:r>
              <w:rPr>
                <w:lang w:val="en-US"/>
              </w:rPr>
              <w:t>K</w:t>
            </w:r>
            <w:r w:rsidRPr="003E1655">
              <w:t>,</w:t>
            </w:r>
            <w:r>
              <w:rPr>
                <w:lang w:val="en-US"/>
              </w:rPr>
              <w:t>Na</w:t>
            </w:r>
            <w:r w:rsidRPr="003E1655">
              <w:t xml:space="preserve"> </w:t>
            </w:r>
            <w:r>
              <w:t>и т.д.</w:t>
            </w:r>
          </w:p>
          <w:p w14:paraId="553532C4" w14:textId="77777777" w:rsidR="00CC5495" w:rsidRDefault="00CC5495" w:rsidP="00CC5495">
            <w:r>
              <w:t>- принимаемые медикаменты по группам: бета-блокаторы, …</w:t>
            </w:r>
          </w:p>
          <w:p w14:paraId="74E96596" w14:textId="77777777" w:rsidR="00CC5495" w:rsidRDefault="00CC5495" w:rsidP="00CC5495">
            <w:r>
              <w:t>- план ведения, актуальный на данный момент: организационно (амбулаторно без изменений/с коррекцией терапии, стационарно, ВМП), рекомендации: водно-солевой режим, измерение веса и т.п.</w:t>
            </w:r>
          </w:p>
          <w:p w14:paraId="66913023" w14:textId="19B71BED" w:rsidR="00F5630A" w:rsidRPr="000D2504" w:rsidRDefault="00F5630A" w:rsidP="00F5630A">
            <w:pPr>
              <w:pStyle w:val="af1"/>
              <w:ind w:left="743"/>
            </w:pPr>
          </w:p>
        </w:tc>
      </w:tr>
      <w:tr w:rsidR="003525D7" w14:paraId="4EFED0E0" w14:textId="77777777" w:rsidTr="00CD0276">
        <w:tc>
          <w:tcPr>
            <w:tcW w:w="4644" w:type="dxa"/>
          </w:tcPr>
          <w:p w14:paraId="2C0CD67A" w14:textId="00DA61F0" w:rsidR="003525D7" w:rsidRDefault="00DC64EC" w:rsidP="00DC64EC">
            <w:pPr>
              <w:pStyle w:val="af1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</w:pPr>
            <w:r>
              <w:lastRenderedPageBreak/>
              <w:t>Пациент выписывается из с</w:t>
            </w:r>
            <w:r w:rsidR="003525D7">
              <w:t>тационар</w:t>
            </w:r>
            <w:r>
              <w:t>а</w:t>
            </w:r>
            <w:r w:rsidR="003525D7">
              <w:t xml:space="preserve"> </w:t>
            </w:r>
          </w:p>
        </w:tc>
        <w:tc>
          <w:tcPr>
            <w:tcW w:w="9072" w:type="dxa"/>
          </w:tcPr>
          <w:p w14:paraId="6505B801" w14:textId="364123BA" w:rsidR="00F5630A" w:rsidRDefault="00F5630A" w:rsidP="00F5630A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9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2770F68D" w14:textId="77777777" w:rsidR="00F5630A" w:rsidRDefault="00F5630A" w:rsidP="00F5630A">
            <w:r>
              <w:t>1) Диагноз, с обязательным указанием:</w:t>
            </w:r>
          </w:p>
          <w:p w14:paraId="33AF4030" w14:textId="77777777" w:rsidR="00F5630A" w:rsidRDefault="00F5630A" w:rsidP="00F5630A">
            <w:r>
              <w:t>- ХСН в качестве осложнения основного заболевания</w:t>
            </w:r>
          </w:p>
          <w:p w14:paraId="653E376B" w14:textId="77777777" w:rsidR="00F5630A" w:rsidRDefault="00F5630A" w:rsidP="00F5630A">
            <w:r>
              <w:t>- клиническая формулировка диагноза</w:t>
            </w:r>
          </w:p>
          <w:p w14:paraId="1EE0F6BD" w14:textId="77777777" w:rsidR="00F5630A" w:rsidRDefault="00F5630A" w:rsidP="00F5630A">
            <w:r>
              <w:t xml:space="preserve">- текущий статус заболевания – стабилизация, ремиссия, прогрессирование и т.д. </w:t>
            </w:r>
          </w:p>
          <w:p w14:paraId="700EC6B7" w14:textId="01EA519F" w:rsidR="00F5630A" w:rsidRDefault="00F5630A" w:rsidP="00F5630A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5D196C38" w14:textId="33598D11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35.</w:t>
            </w:r>
            <w:r w:rsidRPr="00CD0276">
              <w:t>ФК по NYHA при поступлении</w:t>
            </w:r>
            <w:r>
              <w:t xml:space="preserve"> ( указывается дата поступления)</w:t>
            </w:r>
          </w:p>
          <w:p w14:paraId="57AB6B39" w14:textId="5C8872F0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36.</w:t>
            </w:r>
            <w:r w:rsidRPr="00CD0276">
              <w:t>Госпитализиция по причине декомпенсации ХСН</w:t>
            </w:r>
            <w:r>
              <w:t xml:space="preserve"> – да/нет ( указывается дата поступления)</w:t>
            </w:r>
          </w:p>
          <w:p w14:paraId="5D07FB04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37.</w:t>
            </w:r>
            <w:r w:rsidRPr="00CD0276">
              <w:t>Причина декомпенсации</w:t>
            </w:r>
            <w:r>
              <w:t>( указывается дата поступления)</w:t>
            </w:r>
          </w:p>
          <w:p w14:paraId="1F933549" w14:textId="77777777" w:rsidR="003A58E2" w:rsidRPr="001F5534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38.</w:t>
            </w:r>
            <w:r w:rsidRPr="00CD0276">
              <w:t>Количество госпитализаций по поводу декомпенсации ХСН за 12 мес</w:t>
            </w:r>
          </w:p>
          <w:p w14:paraId="6D6FFDF2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 w:rsidRPr="001F5534">
              <w:t>39</w:t>
            </w:r>
            <w:r>
              <w:t>.</w:t>
            </w:r>
            <w:r w:rsidRPr="001F5534">
              <w:t>Вакцинация от гриппа в течение года</w:t>
            </w:r>
          </w:p>
          <w:p w14:paraId="7C6E113D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237.</w:t>
            </w:r>
            <w:r w:rsidRPr="00C05B0F">
              <w:t>Вакцинация от пневмококка в течение 5 лет</w:t>
            </w:r>
          </w:p>
          <w:p w14:paraId="259859C2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40.</w:t>
            </w:r>
            <w:r w:rsidRPr="001F5534">
              <w:t>Наблюдение специалиста по СН в ФГБУ НМИЦ им В.А. Алмазова</w:t>
            </w:r>
          </w:p>
          <w:p w14:paraId="60B8200C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41.</w:t>
            </w:r>
            <w:r w:rsidRPr="00CD0276">
              <w:t>Рост</w:t>
            </w:r>
          </w:p>
          <w:p w14:paraId="6FBFBBE3" w14:textId="6DB16CD2" w:rsidR="00D469AA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42.</w:t>
            </w:r>
            <w:r w:rsidR="00D469AA">
              <w:t>Вес</w:t>
            </w:r>
          </w:p>
          <w:p w14:paraId="54E6712B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 xml:space="preserve">43. </w:t>
            </w:r>
            <w:r w:rsidRPr="00CD0276">
              <w:t>ИМТ</w:t>
            </w:r>
            <w:r>
              <w:t>(индекс массы тела)</w:t>
            </w:r>
          </w:p>
          <w:p w14:paraId="6D75A276" w14:textId="77777777" w:rsidR="003A58E2" w:rsidRDefault="003A58E2" w:rsidP="003A58E2">
            <w:pPr>
              <w:pStyle w:val="af1"/>
              <w:ind w:left="774"/>
            </w:pPr>
          </w:p>
          <w:p w14:paraId="012EFE62" w14:textId="6985124E" w:rsidR="003525D7" w:rsidRDefault="00CD0276" w:rsidP="003A58E2">
            <w:pPr>
              <w:pStyle w:val="af1"/>
              <w:numPr>
                <w:ilvl w:val="0"/>
                <w:numId w:val="43"/>
              </w:numPr>
            </w:pPr>
            <w:r>
              <w:t>65.</w:t>
            </w:r>
            <w:r w:rsidRPr="00CD0276">
              <w:t>Изменение веса в течение госпитализации</w:t>
            </w:r>
          </w:p>
          <w:p w14:paraId="6B5F8AAC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44.</w:t>
            </w:r>
            <w:r w:rsidRPr="001F5534">
              <w:t>САД (сидя)</w:t>
            </w:r>
          </w:p>
          <w:p w14:paraId="4B57DF18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45.</w:t>
            </w:r>
            <w:r w:rsidRPr="001F5534">
              <w:t>ДАД (сидя</w:t>
            </w:r>
            <w:r>
              <w:t>)</w:t>
            </w:r>
          </w:p>
          <w:p w14:paraId="05168A3E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46.</w:t>
            </w:r>
            <w:r w:rsidRPr="001F5534">
              <w:t>САД (стоя)</w:t>
            </w:r>
          </w:p>
          <w:p w14:paraId="4CC21CED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47.</w:t>
            </w:r>
            <w:r w:rsidRPr="001F5534">
              <w:t>ДАД (стоя)</w:t>
            </w:r>
          </w:p>
          <w:p w14:paraId="4DDC96F9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48.</w:t>
            </w:r>
            <w:r w:rsidRPr="00D469AA">
              <w:t>Динамика САД в ортостазе</w:t>
            </w:r>
          </w:p>
          <w:p w14:paraId="2298B75C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49.</w:t>
            </w:r>
            <w:r w:rsidRPr="00D469AA">
              <w:t>Динамика ДАД в ортостазе</w:t>
            </w:r>
          </w:p>
          <w:p w14:paraId="57BF0349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50.</w:t>
            </w:r>
            <w:r w:rsidRPr="00D469AA">
              <w:t>ЧСС</w:t>
            </w:r>
          </w:p>
          <w:p w14:paraId="55EDF091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51.ЧДД</w:t>
            </w:r>
          </w:p>
          <w:p w14:paraId="2432DDD8" w14:textId="77777777" w:rsidR="00D469AA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53.</w:t>
            </w:r>
            <w:r w:rsidRPr="00D469AA">
              <w:t>Отеки</w:t>
            </w:r>
          </w:p>
          <w:p w14:paraId="21E362AD" w14:textId="77777777" w:rsidR="00D469AA" w:rsidRPr="00F8043F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t>63.</w:t>
            </w:r>
            <w:r>
              <w:rPr>
                <w:rFonts w:ascii="Calibri" w:hAnsi="Calibri" w:cs="Calibri"/>
                <w:color w:val="000000"/>
              </w:rPr>
              <w:t xml:space="preserve"> Была ли Электро-импульсная терапия</w:t>
            </w:r>
          </w:p>
          <w:p w14:paraId="2B4D493C" w14:textId="77777777" w:rsidR="00D469AA" w:rsidRPr="00CC4015" w:rsidRDefault="00D469AA" w:rsidP="003A58E2">
            <w:pPr>
              <w:pStyle w:val="af1"/>
              <w:numPr>
                <w:ilvl w:val="0"/>
                <w:numId w:val="43"/>
              </w:numPr>
            </w:pPr>
            <w:r>
              <w:rPr>
                <w:rFonts w:ascii="Calibri" w:hAnsi="Calibri" w:cs="Calibri"/>
                <w:color w:val="000000"/>
              </w:rPr>
              <w:t>64.</w:t>
            </w:r>
            <w:r>
              <w:t xml:space="preserve"> </w:t>
            </w:r>
            <w:r w:rsidRPr="00F8043F">
              <w:rPr>
                <w:rFonts w:ascii="Calibri" w:hAnsi="Calibri" w:cs="Calibri"/>
                <w:color w:val="000000"/>
              </w:rPr>
              <w:t>Причина выполнения Электро-импульсной терапии</w:t>
            </w:r>
          </w:p>
          <w:p w14:paraId="51121750" w14:textId="77777777" w:rsidR="00C05B0F" w:rsidRDefault="00C05B0F" w:rsidP="003A58E2">
            <w:pPr>
              <w:pStyle w:val="af1"/>
              <w:numPr>
                <w:ilvl w:val="0"/>
                <w:numId w:val="43"/>
              </w:numPr>
            </w:pPr>
            <w:r>
              <w:t>54.</w:t>
            </w:r>
            <w:r w:rsidRPr="00D469AA">
              <w:t>Сатурация кислорода</w:t>
            </w:r>
          </w:p>
          <w:p w14:paraId="753399BB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80.</w:t>
            </w:r>
            <w:r w:rsidRPr="00CC4015">
              <w:t>Санация очагов инфекции, полости рта</w:t>
            </w:r>
          </w:p>
          <w:p w14:paraId="579D7F69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81.</w:t>
            </w:r>
            <w:r w:rsidRPr="00CC4015">
              <w:t>Дневник веса</w:t>
            </w:r>
          </w:p>
          <w:p w14:paraId="502DCF50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82.</w:t>
            </w:r>
            <w:r w:rsidRPr="00D469AA">
              <w:t>Курение</w:t>
            </w:r>
          </w:p>
          <w:p w14:paraId="087706AF" w14:textId="77777777" w:rsidR="003A58E2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>230.</w:t>
            </w:r>
            <w:r w:rsidRPr="00D469AA">
              <w:t>Употребление алкоголя</w:t>
            </w:r>
          </w:p>
          <w:p w14:paraId="3E2014F2" w14:textId="77777777" w:rsidR="003A58E2" w:rsidRPr="001F5534" w:rsidRDefault="003A58E2" w:rsidP="003A58E2">
            <w:pPr>
              <w:pStyle w:val="af1"/>
              <w:numPr>
                <w:ilvl w:val="0"/>
                <w:numId w:val="43"/>
              </w:numPr>
            </w:pPr>
            <w:r>
              <w:t xml:space="preserve">28. </w:t>
            </w:r>
            <w:r w:rsidRPr="003525D7">
              <w:rPr>
                <w:rFonts w:ascii="Calibri" w:hAnsi="Calibri" w:cs="Calibri"/>
                <w:color w:val="000000"/>
              </w:rPr>
              <w:t>Стадия ХСН</w:t>
            </w:r>
          </w:p>
          <w:p w14:paraId="61DF136C" w14:textId="77777777" w:rsidR="003A58E2" w:rsidRDefault="003A58E2" w:rsidP="003A58E2">
            <w:r>
              <w:t xml:space="preserve">3) Сведения об инструментальных обследованиях (если они отсутствуют в ИЭМК),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45F8F4DE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 w:rsidRPr="00F5630A">
              <w:rPr>
                <w:rFonts w:ascii="Calibri" w:hAnsi="Calibri" w:cs="Calibri"/>
                <w:color w:val="000000"/>
              </w:rPr>
              <w:t>62. Дата Рентгена органов грудной клетки</w:t>
            </w:r>
            <w:r>
              <w:t xml:space="preserve"> </w:t>
            </w:r>
          </w:p>
          <w:p w14:paraId="7AD6D24B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55. </w:t>
            </w:r>
            <w:r w:rsidRPr="00F80B2B">
              <w:t>Дата ЭКГ</w:t>
            </w:r>
          </w:p>
          <w:p w14:paraId="1E4E8BCC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56. </w:t>
            </w:r>
            <w:r w:rsidRPr="00F80B2B">
              <w:t>Ритм на ЭКГ</w:t>
            </w:r>
          </w:p>
          <w:p w14:paraId="4655D106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57. </w:t>
            </w:r>
            <w:r w:rsidRPr="00F80B2B">
              <w:t>ЧСС на ЭКГ</w:t>
            </w:r>
          </w:p>
          <w:p w14:paraId="6540AAB2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58. </w:t>
            </w:r>
            <w:r w:rsidRPr="00F80B2B">
              <w:t>Ширина QRS</w:t>
            </w:r>
            <w:r>
              <w:t xml:space="preserve"> </w:t>
            </w:r>
          </w:p>
          <w:p w14:paraId="7CE14E7E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59. </w:t>
            </w:r>
            <w:r w:rsidRPr="0034736D">
              <w:t>Дата  Эхо-КГ</w:t>
            </w:r>
          </w:p>
          <w:p w14:paraId="6A8D4430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60. </w:t>
            </w:r>
            <w:r w:rsidRPr="0034736D">
              <w:t>Фракция выброса по Simpson</w:t>
            </w:r>
          </w:p>
          <w:p w14:paraId="487DCE69" w14:textId="77777777" w:rsidR="003A58E2" w:rsidRDefault="003A58E2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61. </w:t>
            </w:r>
            <w:r w:rsidRPr="0034736D">
              <w:t>Фракция выброса по Teichholz</w:t>
            </w:r>
          </w:p>
          <w:p w14:paraId="4840B384" w14:textId="77777777" w:rsidR="003A58E2" w:rsidRDefault="003A58E2" w:rsidP="003A58E2">
            <w:pPr>
              <w:pStyle w:val="af1"/>
              <w:ind w:left="774"/>
            </w:pPr>
          </w:p>
          <w:p w14:paraId="657F033D" w14:textId="563CF933" w:rsidR="00CC5495" w:rsidRDefault="003A58E2" w:rsidP="00CC5495">
            <w:r>
              <w:t>4</w:t>
            </w:r>
            <w:r w:rsidR="00CE689D">
              <w:t>).</w:t>
            </w:r>
            <w:r w:rsidR="00CC5495">
              <w:t xml:space="preserve">План ведения пациента, в виде </w:t>
            </w:r>
            <w:r w:rsidR="00CC5495" w:rsidRPr="00337824">
              <w:t>Observation</w:t>
            </w:r>
            <w:r w:rsidR="00CC5495">
              <w:t>, в соответствии со справочником параметров наблюдения</w:t>
            </w:r>
            <w:r w:rsidR="00CC5495" w:rsidRPr="00337824">
              <w:t xml:space="preserve"> пациента</w:t>
            </w:r>
            <w:r w:rsidR="00CC5495">
              <w:t>:</w:t>
            </w:r>
          </w:p>
          <w:p w14:paraId="2454B856" w14:textId="77777777" w:rsidR="00CC5495" w:rsidRDefault="00CC5495" w:rsidP="00C05B0F">
            <w:pPr>
              <w:pStyle w:val="af1"/>
              <w:ind w:left="774"/>
            </w:pPr>
          </w:p>
          <w:p w14:paraId="6BCD8EB8" w14:textId="77777777" w:rsidR="00CC5495" w:rsidRDefault="00CC5495" w:rsidP="003A58E2">
            <w:pPr>
              <w:pStyle w:val="af1"/>
              <w:numPr>
                <w:ilvl w:val="0"/>
                <w:numId w:val="48"/>
              </w:numPr>
            </w:pPr>
            <w:r>
              <w:t>238. Организация ведения пациента: (амбулаторно без изменений/с коррекцией терапии, стационарно, ВМП)</w:t>
            </w:r>
          </w:p>
          <w:p w14:paraId="7975B415" w14:textId="1B763F45" w:rsidR="00CD0276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40. </w:t>
            </w:r>
            <w:r w:rsidRPr="00CB1D09">
              <w:t>Наблюдение специалиста по СН в ФГБУ НМИЦ им В.А. Алмазова</w:t>
            </w:r>
            <w:r>
              <w:t xml:space="preserve"> -</w:t>
            </w:r>
          </w:p>
          <w:p w14:paraId="60D303F3" w14:textId="2A56B539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66. </w:t>
            </w:r>
            <w:r w:rsidRPr="00CB1D09">
              <w:t>Рекомендации по вакцинации против пневмококковой инфекции и гриппа</w:t>
            </w:r>
          </w:p>
          <w:p w14:paraId="5B73112A" w14:textId="3B097110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67. </w:t>
            </w:r>
            <w:r w:rsidRPr="00CB1D09">
              <w:t>Рекомендации по объему физических нагрузок на амбулаторном этапе </w:t>
            </w:r>
          </w:p>
          <w:p w14:paraId="744348E7" w14:textId="487D7E4A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68. </w:t>
            </w:r>
            <w:r w:rsidRPr="00CB1D09">
              <w:t>Рекомендации по санации полости рта и очагов инфекции</w:t>
            </w:r>
          </w:p>
          <w:p w14:paraId="1162ACD6" w14:textId="04B64976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70. </w:t>
            </w:r>
            <w:r w:rsidRPr="00CB1D09">
              <w:t>Рекомендации по водно-солевому режиму</w:t>
            </w:r>
          </w:p>
          <w:p w14:paraId="602CF641" w14:textId="3E20C3DB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71. </w:t>
            </w:r>
            <w:r w:rsidRPr="00CB1D09">
              <w:t>Рекомендованный объем выпиваемой жидкости</w:t>
            </w:r>
          </w:p>
          <w:p w14:paraId="0A067E94" w14:textId="081A4136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72. </w:t>
            </w:r>
            <w:r w:rsidRPr="00CB1D09">
              <w:t>Рекомендации по ежедневному взвешиванию с ведением дневника веса</w:t>
            </w:r>
          </w:p>
          <w:p w14:paraId="72445C54" w14:textId="58073B1D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73. </w:t>
            </w:r>
            <w:r w:rsidRPr="00CB1D09">
              <w:t>Рекомендован контроль натрия, калия, креатинина в соответствии с шагами титрации</w:t>
            </w:r>
          </w:p>
          <w:p w14:paraId="311C2856" w14:textId="66D2AA2C" w:rsidR="00CD0276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74. </w:t>
            </w:r>
            <w:r w:rsidRPr="00CB1D09">
              <w:t>Рекомендован СМЭКГ (Холтер)</w:t>
            </w:r>
          </w:p>
          <w:p w14:paraId="5026639A" w14:textId="26217A6F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75. </w:t>
            </w:r>
            <w:r w:rsidRPr="00CB1D09">
              <w:t>Рекомендована консультация Кардиохирург</w:t>
            </w:r>
          </w:p>
          <w:p w14:paraId="51A9AE76" w14:textId="2CDED2FB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76. </w:t>
            </w:r>
            <w:r w:rsidRPr="00CB1D09">
              <w:t>Рекомендована консультация Аритмолог</w:t>
            </w:r>
          </w:p>
          <w:p w14:paraId="6BCC0505" w14:textId="1EA7D5E6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77. </w:t>
            </w:r>
            <w:r w:rsidRPr="00CB1D09">
              <w:t>Рекомендована консультация Кардиолог - специалист по СН</w:t>
            </w:r>
          </w:p>
          <w:p w14:paraId="34094EB7" w14:textId="44F28909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78. </w:t>
            </w:r>
            <w:r w:rsidRPr="00CB1D09">
              <w:t>Рекомендованы высокотехнологичные (ВТ) методы лечения</w:t>
            </w:r>
          </w:p>
          <w:p w14:paraId="4071428D" w14:textId="7346D004" w:rsidR="00CB1D09" w:rsidRDefault="00CB1D09" w:rsidP="003A58E2">
            <w:pPr>
              <w:pStyle w:val="af1"/>
              <w:numPr>
                <w:ilvl w:val="0"/>
                <w:numId w:val="48"/>
              </w:numPr>
            </w:pPr>
            <w:r>
              <w:t xml:space="preserve">79. </w:t>
            </w:r>
            <w:r w:rsidRPr="00CB1D09">
              <w:t>Рекомендована паллиативная терапия</w:t>
            </w:r>
          </w:p>
          <w:p w14:paraId="1A2154DC" w14:textId="73A4DC9A" w:rsidR="00CD0276" w:rsidRDefault="00CB1D09" w:rsidP="00CC4015">
            <w:r>
              <w:t xml:space="preserve">        -          </w:t>
            </w:r>
          </w:p>
          <w:p w14:paraId="4FF13426" w14:textId="6A43C820" w:rsidR="00CC5495" w:rsidRDefault="00CC5495" w:rsidP="00CC5495">
            <w:r>
              <w:t>5) Как для любого пациента – услуги, медикаменты, протоколы консультаций.</w:t>
            </w:r>
          </w:p>
          <w:p w14:paraId="038CE376" w14:textId="4A541B16" w:rsidR="003525D7" w:rsidRDefault="003525D7" w:rsidP="008E4B72"/>
        </w:tc>
      </w:tr>
      <w:tr w:rsidR="0034736D" w14:paraId="7744B6BA" w14:textId="77777777" w:rsidTr="00CD0276">
        <w:tc>
          <w:tcPr>
            <w:tcW w:w="4644" w:type="dxa"/>
          </w:tcPr>
          <w:p w14:paraId="0ABB2ACF" w14:textId="5AB19C53" w:rsidR="0034736D" w:rsidRDefault="0034736D" w:rsidP="00CD0276">
            <w:pPr>
              <w:pStyle w:val="af1"/>
              <w:numPr>
                <w:ilvl w:val="0"/>
                <w:numId w:val="21"/>
              </w:numPr>
              <w:ind w:left="426"/>
            </w:pPr>
            <w:r>
              <w:t>Случай оказания МП в стационаре завершился летальным исходом</w:t>
            </w:r>
          </w:p>
          <w:p w14:paraId="5CC584BC" w14:textId="21245AC6" w:rsidR="0034736D" w:rsidRDefault="0034736D" w:rsidP="003C46FC">
            <w:pPr>
              <w:pStyle w:val="af1"/>
            </w:pPr>
          </w:p>
        </w:tc>
        <w:tc>
          <w:tcPr>
            <w:tcW w:w="9072" w:type="dxa"/>
          </w:tcPr>
          <w:p w14:paraId="4966089D" w14:textId="0D8012BC" w:rsidR="0034736D" w:rsidRDefault="0034736D" w:rsidP="00D244F8">
            <w:r>
              <w:t xml:space="preserve">Передается </w:t>
            </w:r>
            <w:r>
              <w:rPr>
                <w:lang w:val="en-US"/>
              </w:rPr>
              <w:t>CaseStat</w:t>
            </w:r>
            <w:r>
              <w:t xml:space="preserve">, в нем </w:t>
            </w:r>
            <w:r>
              <w:rPr>
                <w:lang w:val="en-US"/>
              </w:rPr>
              <w:t>Meddocument</w:t>
            </w:r>
            <w:r w:rsidRPr="003F61B1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DischargeSummary</w:t>
            </w:r>
            <w:r w:rsidRPr="003F61B1">
              <w:t xml:space="preserve"> </w:t>
            </w:r>
            <w:r>
              <w:t>с заголовком Посмертный эпикриз, в нем все данные как в выписном эпикризе плюс исход = смерть</w:t>
            </w:r>
          </w:p>
          <w:p w14:paraId="2081FBF0" w14:textId="31C4D616" w:rsidR="0034736D" w:rsidRDefault="0034736D" w:rsidP="00CA3E7D"/>
        </w:tc>
      </w:tr>
      <w:tr w:rsidR="0034736D" w14:paraId="7CE3F4DC" w14:textId="77777777" w:rsidTr="00CD0276">
        <w:tc>
          <w:tcPr>
            <w:tcW w:w="4644" w:type="dxa"/>
          </w:tcPr>
          <w:p w14:paraId="56A12793" w14:textId="7973B2CE" w:rsidR="0034736D" w:rsidRDefault="0034736D" w:rsidP="00DC64EC">
            <w:pPr>
              <w:pStyle w:val="af1"/>
              <w:numPr>
                <w:ilvl w:val="0"/>
                <w:numId w:val="21"/>
              </w:numPr>
            </w:pPr>
            <w:r>
              <w:t xml:space="preserve">Оформлена справка о смерти с первоначальной причиной, относящейся к кодам </w:t>
            </w:r>
            <w:r w:rsidR="00CD0276">
              <w:t>ХСН</w:t>
            </w:r>
          </w:p>
          <w:p w14:paraId="4B4E0306" w14:textId="1D295B52" w:rsidR="00CD0276" w:rsidRDefault="00CD0276" w:rsidP="00CD0276"/>
        </w:tc>
        <w:tc>
          <w:tcPr>
            <w:tcW w:w="9072" w:type="dxa"/>
          </w:tcPr>
          <w:p w14:paraId="4834075E" w14:textId="279C8AE3" w:rsidR="0034736D" w:rsidRDefault="0034736D" w:rsidP="00D244F8">
            <w:r>
              <w:t xml:space="preserve">Система </w:t>
            </w:r>
            <w:r w:rsidR="00346AA4">
              <w:t xml:space="preserve">РЕГИЗ.УМСРС передает в ИЭМК </w:t>
            </w:r>
            <w:r w:rsidR="00DC64EC">
              <w:t>информацию о факте смерти и первоначальной причине смерти</w:t>
            </w:r>
            <w:r w:rsidR="00346AA4">
              <w:t>.</w:t>
            </w:r>
          </w:p>
          <w:p w14:paraId="0AD6D9B8" w14:textId="39880578" w:rsidR="0034736D" w:rsidRDefault="0034736D" w:rsidP="00CE122B">
            <w:pPr>
              <w:ind w:firstLine="318"/>
            </w:pPr>
          </w:p>
        </w:tc>
      </w:tr>
    </w:tbl>
    <w:p w14:paraId="5DB3E729" w14:textId="55C1E979" w:rsidR="0051673B" w:rsidRDefault="00B03C00" w:rsidP="007E2E21">
      <w:pPr>
        <w:pStyle w:val="1"/>
      </w:pPr>
      <w:r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>PHR personal health record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451A072F" w:rsidR="00B03C00" w:rsidRDefault="00B03C00" w:rsidP="00B03C00">
            <w:r>
              <w:t xml:space="preserve">Пациент самостоятельно вносит сведения о принимаемых медикаментах на «Интернет-портале».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9B21D3">
      <w:footerReference w:type="default" r:id="rId1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BACD" w14:textId="77777777" w:rsidR="006D171F" w:rsidRDefault="006D171F" w:rsidP="00167A3E">
      <w:pPr>
        <w:spacing w:after="0" w:line="240" w:lineRule="auto"/>
      </w:pPr>
      <w:r>
        <w:separator/>
      </w:r>
    </w:p>
  </w:endnote>
  <w:endnote w:type="continuationSeparator" w:id="0">
    <w:p w14:paraId="1E537C24" w14:textId="77777777" w:rsidR="006D171F" w:rsidRDefault="006D171F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35">
          <w:rPr>
            <w:noProof/>
          </w:rPr>
          <w:t>1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7267" w14:textId="77777777" w:rsidR="006D171F" w:rsidRDefault="006D171F" w:rsidP="00167A3E">
      <w:pPr>
        <w:spacing w:after="0" w:line="240" w:lineRule="auto"/>
      </w:pPr>
      <w:r>
        <w:separator/>
      </w:r>
    </w:p>
  </w:footnote>
  <w:footnote w:type="continuationSeparator" w:id="0">
    <w:p w14:paraId="5B6A0629" w14:textId="77777777" w:rsidR="006D171F" w:rsidRDefault="006D171F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F4"/>
    <w:multiLevelType w:val="hybridMultilevel"/>
    <w:tmpl w:val="37A8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65E2"/>
    <w:multiLevelType w:val="hybridMultilevel"/>
    <w:tmpl w:val="874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8AE"/>
    <w:multiLevelType w:val="multilevel"/>
    <w:tmpl w:val="37146656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10362375"/>
    <w:multiLevelType w:val="hybridMultilevel"/>
    <w:tmpl w:val="FA345D5E"/>
    <w:lvl w:ilvl="0" w:tplc="68502F9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3189"/>
    <w:multiLevelType w:val="hybridMultilevel"/>
    <w:tmpl w:val="1CDA4F3C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147A3A3C"/>
    <w:multiLevelType w:val="hybridMultilevel"/>
    <w:tmpl w:val="B8F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3FEF"/>
    <w:multiLevelType w:val="hybridMultilevel"/>
    <w:tmpl w:val="D2E8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536B"/>
    <w:multiLevelType w:val="hybridMultilevel"/>
    <w:tmpl w:val="D082B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D64334F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1E112683"/>
    <w:multiLevelType w:val="hybridMultilevel"/>
    <w:tmpl w:val="6E8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FDD"/>
    <w:multiLevelType w:val="hybridMultilevel"/>
    <w:tmpl w:val="A8926630"/>
    <w:lvl w:ilvl="0" w:tplc="99B09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5804A39"/>
    <w:multiLevelType w:val="hybridMultilevel"/>
    <w:tmpl w:val="797644F4"/>
    <w:lvl w:ilvl="0" w:tplc="A06A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A78AA"/>
    <w:multiLevelType w:val="hybridMultilevel"/>
    <w:tmpl w:val="D4A8A85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D111B"/>
    <w:multiLevelType w:val="hybridMultilevel"/>
    <w:tmpl w:val="EA3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2CC07848"/>
    <w:multiLevelType w:val="hybridMultilevel"/>
    <w:tmpl w:val="52C2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79D3"/>
    <w:multiLevelType w:val="hybridMultilevel"/>
    <w:tmpl w:val="DDA249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4078A"/>
    <w:multiLevelType w:val="hybridMultilevel"/>
    <w:tmpl w:val="E6F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07375"/>
    <w:multiLevelType w:val="hybridMultilevel"/>
    <w:tmpl w:val="5FD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72AA6"/>
    <w:multiLevelType w:val="hybridMultilevel"/>
    <w:tmpl w:val="993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D58"/>
    <w:multiLevelType w:val="hybridMultilevel"/>
    <w:tmpl w:val="1DB4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32B0"/>
    <w:multiLevelType w:val="hybridMultilevel"/>
    <w:tmpl w:val="8CE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055E3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E1666"/>
    <w:multiLevelType w:val="hybridMultilevel"/>
    <w:tmpl w:val="FEB4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B2474"/>
    <w:multiLevelType w:val="hybridMultilevel"/>
    <w:tmpl w:val="A8926630"/>
    <w:lvl w:ilvl="0" w:tplc="99B09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2847EDE"/>
    <w:multiLevelType w:val="hybridMultilevel"/>
    <w:tmpl w:val="C89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C1BED"/>
    <w:multiLevelType w:val="hybridMultilevel"/>
    <w:tmpl w:val="1B04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C63E4"/>
    <w:multiLevelType w:val="hybridMultilevel"/>
    <w:tmpl w:val="F50C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3A24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6561D"/>
    <w:multiLevelType w:val="hybridMultilevel"/>
    <w:tmpl w:val="C7A21EB0"/>
    <w:lvl w:ilvl="0" w:tplc="922ACED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476C8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46ADB"/>
    <w:multiLevelType w:val="hybridMultilevel"/>
    <w:tmpl w:val="44AE16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C800F4"/>
    <w:multiLevelType w:val="hybridMultilevel"/>
    <w:tmpl w:val="7DDE2F6E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4">
    <w:nsid w:val="5DD4668E"/>
    <w:multiLevelType w:val="hybridMultilevel"/>
    <w:tmpl w:val="A08E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5311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74B89"/>
    <w:multiLevelType w:val="multilevel"/>
    <w:tmpl w:val="F30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856FB"/>
    <w:multiLevelType w:val="hybridMultilevel"/>
    <w:tmpl w:val="D082B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9F394D"/>
    <w:multiLevelType w:val="hybridMultilevel"/>
    <w:tmpl w:val="F9B8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12D61"/>
    <w:multiLevelType w:val="hybridMultilevel"/>
    <w:tmpl w:val="42C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72C68"/>
    <w:multiLevelType w:val="hybridMultilevel"/>
    <w:tmpl w:val="A68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D55E8"/>
    <w:multiLevelType w:val="hybridMultilevel"/>
    <w:tmpl w:val="E26E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0140D"/>
    <w:multiLevelType w:val="hybridMultilevel"/>
    <w:tmpl w:val="CAE8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02AFD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79A8"/>
    <w:multiLevelType w:val="hybridMultilevel"/>
    <w:tmpl w:val="F080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230C3"/>
    <w:multiLevelType w:val="hybridMultilevel"/>
    <w:tmpl w:val="C94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76F91"/>
    <w:multiLevelType w:val="hybridMultilevel"/>
    <w:tmpl w:val="D11A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30"/>
  </w:num>
  <w:num w:numId="4">
    <w:abstractNumId w:val="37"/>
  </w:num>
  <w:num w:numId="5">
    <w:abstractNumId w:val="20"/>
  </w:num>
  <w:num w:numId="6">
    <w:abstractNumId w:val="5"/>
  </w:num>
  <w:num w:numId="7">
    <w:abstractNumId w:val="19"/>
  </w:num>
  <w:num w:numId="8">
    <w:abstractNumId w:val="27"/>
  </w:num>
  <w:num w:numId="9">
    <w:abstractNumId w:val="14"/>
  </w:num>
  <w:num w:numId="10">
    <w:abstractNumId w:val="10"/>
  </w:num>
  <w:num w:numId="11">
    <w:abstractNumId w:val="21"/>
  </w:num>
  <w:num w:numId="12">
    <w:abstractNumId w:val="39"/>
  </w:num>
  <w:num w:numId="13">
    <w:abstractNumId w:val="22"/>
  </w:num>
  <w:num w:numId="14">
    <w:abstractNumId w:val="41"/>
  </w:num>
  <w:num w:numId="15">
    <w:abstractNumId w:val="47"/>
  </w:num>
  <w:num w:numId="16">
    <w:abstractNumId w:val="24"/>
  </w:num>
  <w:num w:numId="17">
    <w:abstractNumId w:val="45"/>
  </w:num>
  <w:num w:numId="18">
    <w:abstractNumId w:val="42"/>
  </w:num>
  <w:num w:numId="19">
    <w:abstractNumId w:val="18"/>
  </w:num>
  <w:num w:numId="20">
    <w:abstractNumId w:val="29"/>
  </w:num>
  <w:num w:numId="21">
    <w:abstractNumId w:val="8"/>
  </w:num>
  <w:num w:numId="22">
    <w:abstractNumId w:val="23"/>
  </w:num>
  <w:num w:numId="23">
    <w:abstractNumId w:val="44"/>
  </w:num>
  <w:num w:numId="24">
    <w:abstractNumId w:val="31"/>
  </w:num>
  <w:num w:numId="25">
    <w:abstractNumId w:val="12"/>
  </w:num>
  <w:num w:numId="26">
    <w:abstractNumId w:val="28"/>
  </w:num>
  <w:num w:numId="27">
    <w:abstractNumId w:val="7"/>
  </w:num>
  <w:num w:numId="28">
    <w:abstractNumId w:val="6"/>
  </w:num>
  <w:num w:numId="29">
    <w:abstractNumId w:val="43"/>
  </w:num>
  <w:num w:numId="30">
    <w:abstractNumId w:val="33"/>
  </w:num>
  <w:num w:numId="31">
    <w:abstractNumId w:val="11"/>
  </w:num>
  <w:num w:numId="32">
    <w:abstractNumId w:val="2"/>
  </w:num>
  <w:num w:numId="33">
    <w:abstractNumId w:val="4"/>
  </w:num>
  <w:num w:numId="34">
    <w:abstractNumId w:val="25"/>
  </w:num>
  <w:num w:numId="35">
    <w:abstractNumId w:val="32"/>
  </w:num>
  <w:num w:numId="36">
    <w:abstractNumId w:val="17"/>
  </w:num>
  <w:num w:numId="37">
    <w:abstractNumId w:val="38"/>
  </w:num>
  <w:num w:numId="38">
    <w:abstractNumId w:val="40"/>
  </w:num>
  <w:num w:numId="39">
    <w:abstractNumId w:val="35"/>
  </w:num>
  <w:num w:numId="40">
    <w:abstractNumId w:val="0"/>
  </w:num>
  <w:num w:numId="41">
    <w:abstractNumId w:val="13"/>
  </w:num>
  <w:num w:numId="42">
    <w:abstractNumId w:val="1"/>
  </w:num>
  <w:num w:numId="43">
    <w:abstractNumId w:val="15"/>
  </w:num>
  <w:num w:numId="44">
    <w:abstractNumId w:val="16"/>
  </w:num>
  <w:num w:numId="45">
    <w:abstractNumId w:val="3"/>
  </w:num>
  <w:num w:numId="46">
    <w:abstractNumId w:val="34"/>
  </w:num>
  <w:num w:numId="47">
    <w:abstractNumId w:val="3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51668"/>
    <w:rsid w:val="0007000B"/>
    <w:rsid w:val="00073C91"/>
    <w:rsid w:val="000939E0"/>
    <w:rsid w:val="000A3BAC"/>
    <w:rsid w:val="000B4294"/>
    <w:rsid w:val="000C3497"/>
    <w:rsid w:val="000D2504"/>
    <w:rsid w:val="000E1888"/>
    <w:rsid w:val="000E5192"/>
    <w:rsid w:val="00120FD0"/>
    <w:rsid w:val="00130FC1"/>
    <w:rsid w:val="001360A0"/>
    <w:rsid w:val="00137A08"/>
    <w:rsid w:val="00141853"/>
    <w:rsid w:val="00160F3F"/>
    <w:rsid w:val="00167A3E"/>
    <w:rsid w:val="00174D8E"/>
    <w:rsid w:val="00187596"/>
    <w:rsid w:val="00190FA4"/>
    <w:rsid w:val="00191EDF"/>
    <w:rsid w:val="001A04F0"/>
    <w:rsid w:val="001B0563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3326A"/>
    <w:rsid w:val="002363C9"/>
    <w:rsid w:val="00244D88"/>
    <w:rsid w:val="002605DB"/>
    <w:rsid w:val="00260737"/>
    <w:rsid w:val="002616A9"/>
    <w:rsid w:val="002624C8"/>
    <w:rsid w:val="00264A39"/>
    <w:rsid w:val="00267FC5"/>
    <w:rsid w:val="00277E2E"/>
    <w:rsid w:val="00285E13"/>
    <w:rsid w:val="00293EB0"/>
    <w:rsid w:val="002B35D0"/>
    <w:rsid w:val="002F1335"/>
    <w:rsid w:val="002F4D06"/>
    <w:rsid w:val="00311A0F"/>
    <w:rsid w:val="0033085D"/>
    <w:rsid w:val="00337824"/>
    <w:rsid w:val="00344646"/>
    <w:rsid w:val="00346AA4"/>
    <w:rsid w:val="0034736D"/>
    <w:rsid w:val="00350234"/>
    <w:rsid w:val="003525D7"/>
    <w:rsid w:val="00361E69"/>
    <w:rsid w:val="00362D4D"/>
    <w:rsid w:val="00370B0B"/>
    <w:rsid w:val="00377463"/>
    <w:rsid w:val="00380B1A"/>
    <w:rsid w:val="003950D0"/>
    <w:rsid w:val="00396EC6"/>
    <w:rsid w:val="003A10C1"/>
    <w:rsid w:val="003A2AA0"/>
    <w:rsid w:val="003A58E2"/>
    <w:rsid w:val="003B1D32"/>
    <w:rsid w:val="003C46FC"/>
    <w:rsid w:val="003D28F4"/>
    <w:rsid w:val="003D3487"/>
    <w:rsid w:val="003E0B92"/>
    <w:rsid w:val="003E1655"/>
    <w:rsid w:val="003F577E"/>
    <w:rsid w:val="003F61B1"/>
    <w:rsid w:val="00401BBD"/>
    <w:rsid w:val="00423B3A"/>
    <w:rsid w:val="00425B58"/>
    <w:rsid w:val="00430BF7"/>
    <w:rsid w:val="00450160"/>
    <w:rsid w:val="00463B61"/>
    <w:rsid w:val="004767B2"/>
    <w:rsid w:val="0048083D"/>
    <w:rsid w:val="0048441E"/>
    <w:rsid w:val="00485797"/>
    <w:rsid w:val="004A476E"/>
    <w:rsid w:val="004A7D4C"/>
    <w:rsid w:val="004C31ED"/>
    <w:rsid w:val="004F786A"/>
    <w:rsid w:val="00504CD9"/>
    <w:rsid w:val="0051673B"/>
    <w:rsid w:val="005213F7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3463"/>
    <w:rsid w:val="005E09CA"/>
    <w:rsid w:val="005F1898"/>
    <w:rsid w:val="00604AD8"/>
    <w:rsid w:val="0061529D"/>
    <w:rsid w:val="00615C1D"/>
    <w:rsid w:val="0061659C"/>
    <w:rsid w:val="00620D9F"/>
    <w:rsid w:val="00622BDC"/>
    <w:rsid w:val="00627217"/>
    <w:rsid w:val="00627B08"/>
    <w:rsid w:val="0069010B"/>
    <w:rsid w:val="0069433A"/>
    <w:rsid w:val="006A0FAC"/>
    <w:rsid w:val="006C2755"/>
    <w:rsid w:val="006D0FB4"/>
    <w:rsid w:val="006D171F"/>
    <w:rsid w:val="006D65B1"/>
    <w:rsid w:val="006E4D1C"/>
    <w:rsid w:val="006E549B"/>
    <w:rsid w:val="006F118E"/>
    <w:rsid w:val="00723158"/>
    <w:rsid w:val="007510BD"/>
    <w:rsid w:val="00751507"/>
    <w:rsid w:val="00762EF7"/>
    <w:rsid w:val="00763407"/>
    <w:rsid w:val="00767381"/>
    <w:rsid w:val="00771C33"/>
    <w:rsid w:val="0077734E"/>
    <w:rsid w:val="007B6482"/>
    <w:rsid w:val="007D0262"/>
    <w:rsid w:val="007D2DB3"/>
    <w:rsid w:val="007E2E21"/>
    <w:rsid w:val="00817CAA"/>
    <w:rsid w:val="008435AD"/>
    <w:rsid w:val="00847E04"/>
    <w:rsid w:val="00853252"/>
    <w:rsid w:val="00862977"/>
    <w:rsid w:val="00892383"/>
    <w:rsid w:val="008C1330"/>
    <w:rsid w:val="008D6071"/>
    <w:rsid w:val="008E4B72"/>
    <w:rsid w:val="008F3BB5"/>
    <w:rsid w:val="008F5E9B"/>
    <w:rsid w:val="0090694F"/>
    <w:rsid w:val="00914DB2"/>
    <w:rsid w:val="0092496E"/>
    <w:rsid w:val="00966D07"/>
    <w:rsid w:val="00985A27"/>
    <w:rsid w:val="0098763C"/>
    <w:rsid w:val="00991FD9"/>
    <w:rsid w:val="009B21D3"/>
    <w:rsid w:val="009C4716"/>
    <w:rsid w:val="009D39BB"/>
    <w:rsid w:val="009E1D30"/>
    <w:rsid w:val="009F62D5"/>
    <w:rsid w:val="00A13DFF"/>
    <w:rsid w:val="00A17526"/>
    <w:rsid w:val="00A36B12"/>
    <w:rsid w:val="00A77813"/>
    <w:rsid w:val="00A77E95"/>
    <w:rsid w:val="00A874CF"/>
    <w:rsid w:val="00AA0D0B"/>
    <w:rsid w:val="00AA5378"/>
    <w:rsid w:val="00B00167"/>
    <w:rsid w:val="00B03C00"/>
    <w:rsid w:val="00B46497"/>
    <w:rsid w:val="00B46822"/>
    <w:rsid w:val="00B64E6A"/>
    <w:rsid w:val="00B73FFF"/>
    <w:rsid w:val="00B742EF"/>
    <w:rsid w:val="00B758BF"/>
    <w:rsid w:val="00B8390B"/>
    <w:rsid w:val="00BB2F32"/>
    <w:rsid w:val="00BB628F"/>
    <w:rsid w:val="00BC73ED"/>
    <w:rsid w:val="00BD7ED7"/>
    <w:rsid w:val="00BE0F19"/>
    <w:rsid w:val="00C02EED"/>
    <w:rsid w:val="00C05B0F"/>
    <w:rsid w:val="00C10638"/>
    <w:rsid w:val="00C24513"/>
    <w:rsid w:val="00C2591E"/>
    <w:rsid w:val="00C25B3E"/>
    <w:rsid w:val="00C35D06"/>
    <w:rsid w:val="00C43FC2"/>
    <w:rsid w:val="00C45707"/>
    <w:rsid w:val="00C822D5"/>
    <w:rsid w:val="00CA3E7D"/>
    <w:rsid w:val="00CA7CD6"/>
    <w:rsid w:val="00CB1D09"/>
    <w:rsid w:val="00CB2EC9"/>
    <w:rsid w:val="00CB5CB6"/>
    <w:rsid w:val="00CC4015"/>
    <w:rsid w:val="00CC5495"/>
    <w:rsid w:val="00CD0276"/>
    <w:rsid w:val="00CD6AFF"/>
    <w:rsid w:val="00CE122B"/>
    <w:rsid w:val="00CE5731"/>
    <w:rsid w:val="00CE689D"/>
    <w:rsid w:val="00CF0E0A"/>
    <w:rsid w:val="00D22058"/>
    <w:rsid w:val="00D244F8"/>
    <w:rsid w:val="00D24C55"/>
    <w:rsid w:val="00D469AA"/>
    <w:rsid w:val="00D74792"/>
    <w:rsid w:val="00D76836"/>
    <w:rsid w:val="00D771FC"/>
    <w:rsid w:val="00D96032"/>
    <w:rsid w:val="00DB223E"/>
    <w:rsid w:val="00DC64EC"/>
    <w:rsid w:val="00DD1EB2"/>
    <w:rsid w:val="00DF12E9"/>
    <w:rsid w:val="00DF54C9"/>
    <w:rsid w:val="00E00F80"/>
    <w:rsid w:val="00E13C05"/>
    <w:rsid w:val="00E40B14"/>
    <w:rsid w:val="00E47966"/>
    <w:rsid w:val="00E52F6E"/>
    <w:rsid w:val="00E62205"/>
    <w:rsid w:val="00E762D0"/>
    <w:rsid w:val="00E80FC5"/>
    <w:rsid w:val="00EA035F"/>
    <w:rsid w:val="00EA4B82"/>
    <w:rsid w:val="00EC1F59"/>
    <w:rsid w:val="00ED027E"/>
    <w:rsid w:val="00EF3BF1"/>
    <w:rsid w:val="00F07122"/>
    <w:rsid w:val="00F174BE"/>
    <w:rsid w:val="00F22DD4"/>
    <w:rsid w:val="00F3431B"/>
    <w:rsid w:val="00F37A69"/>
    <w:rsid w:val="00F5130E"/>
    <w:rsid w:val="00F5630A"/>
    <w:rsid w:val="00F63AC4"/>
    <w:rsid w:val="00F73692"/>
    <w:rsid w:val="00F7630C"/>
    <w:rsid w:val="00F8043F"/>
    <w:rsid w:val="00F80B2B"/>
    <w:rsid w:val="00F92C3D"/>
    <w:rsid w:val="00FC6E63"/>
    <w:rsid w:val="00FD102B"/>
    <w:rsid w:val="00FD33E2"/>
    <w:rsid w:val="00FD424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F2B3-8544-4EA8-BC8F-B8C1E4F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2019-09-09T14:46:00Z</dcterms:created>
  <dcterms:modified xsi:type="dcterms:W3CDTF">2019-09-09T14:46:00Z</dcterms:modified>
</cp:coreProperties>
</file>