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Look w:val="01E0" w:firstRow="1" w:lastRow="1" w:firstColumn="1" w:lastColumn="1" w:noHBand="0" w:noVBand="0"/>
      </w:tblPr>
      <w:tblGrid>
        <w:gridCol w:w="1102"/>
        <w:gridCol w:w="2182"/>
        <w:gridCol w:w="1500"/>
        <w:gridCol w:w="1418"/>
        <w:gridCol w:w="2184"/>
        <w:gridCol w:w="1183"/>
      </w:tblGrid>
      <w:tr w:rsidR="006C4F5D" w:rsidRPr="00BD3C20" w14:paraId="5FFDF844" w14:textId="77777777" w:rsidTr="006C4F5D">
        <w:trPr>
          <w:trHeight w:val="277"/>
        </w:trPr>
        <w:tc>
          <w:tcPr>
            <w:tcW w:w="576" w:type="pct"/>
            <w:vAlign w:val="center"/>
          </w:tcPr>
          <w:p w14:paraId="177E3640" w14:textId="77777777" w:rsidR="006C4F5D" w:rsidRPr="006E55AE" w:rsidRDefault="006C4F5D" w:rsidP="00870A95">
            <w:pPr>
              <w:pStyle w:val="afff"/>
              <w:rPr>
                <w:rFonts w:asciiTheme="minorHAnsi" w:hAnsiTheme="minorHAnsi" w:cstheme="minorHAnsi"/>
                <w:szCs w:val="24"/>
              </w:rPr>
            </w:pPr>
            <w:bookmarkStart w:id="0" w:name="_GoBack"/>
            <w:bookmarkEnd w:id="0"/>
          </w:p>
        </w:tc>
        <w:tc>
          <w:tcPr>
            <w:tcW w:w="3806" w:type="pct"/>
            <w:gridSpan w:val="4"/>
          </w:tcPr>
          <w:p w14:paraId="5FF3FC5B" w14:textId="36BD5675" w:rsidR="006C4F5D" w:rsidRPr="00BD3C20" w:rsidRDefault="006C4F5D" w:rsidP="00870A95">
            <w:pPr>
              <w:pStyle w:val="afff5"/>
              <w:rPr>
                <w:rFonts w:asciiTheme="minorHAnsi" w:hAnsiTheme="minorHAnsi" w:cstheme="minorHAnsi"/>
                <w:szCs w:val="28"/>
              </w:rPr>
            </w:pPr>
            <w:r w:rsidRPr="00BD3C20">
              <w:rPr>
                <w:rFonts w:asciiTheme="minorHAnsi" w:hAnsiTheme="minorHAnsi" w:cstheme="minorHAnsi"/>
                <w:szCs w:val="32"/>
              </w:rPr>
              <w:t>Техническое приложение к регламенту информационного взаимодействия</w:t>
            </w:r>
          </w:p>
        </w:tc>
        <w:tc>
          <w:tcPr>
            <w:tcW w:w="617" w:type="pct"/>
            <w:vAlign w:val="center"/>
          </w:tcPr>
          <w:p w14:paraId="2E25175C" w14:textId="77777777" w:rsidR="006C4F5D" w:rsidRPr="00BD3C20" w:rsidRDefault="006C4F5D" w:rsidP="00870A95">
            <w:pPr>
              <w:pStyle w:val="afff"/>
              <w:rPr>
                <w:rFonts w:asciiTheme="minorHAnsi" w:hAnsiTheme="minorHAnsi" w:cstheme="minorHAnsi"/>
                <w:szCs w:val="24"/>
              </w:rPr>
            </w:pPr>
          </w:p>
        </w:tc>
      </w:tr>
      <w:tr w:rsidR="006C4F5D" w:rsidRPr="00BD3C20" w14:paraId="45F48F3A" w14:textId="77777777" w:rsidTr="00823377">
        <w:trPr>
          <w:trHeight w:val="942"/>
        </w:trPr>
        <w:tc>
          <w:tcPr>
            <w:tcW w:w="5000" w:type="pct"/>
            <w:gridSpan w:val="6"/>
            <w:vAlign w:val="center"/>
          </w:tcPr>
          <w:p w14:paraId="2D2A2C5C" w14:textId="77777777" w:rsidR="006C4F5D" w:rsidRPr="00BD3C20" w:rsidRDefault="006C4F5D" w:rsidP="00870A95">
            <w:pPr>
              <w:pStyle w:val="afff1"/>
              <w:rPr>
                <w:rFonts w:asciiTheme="minorHAnsi" w:hAnsiTheme="minorHAnsi" w:cstheme="minorHAnsi"/>
              </w:rPr>
            </w:pPr>
          </w:p>
        </w:tc>
      </w:tr>
      <w:tr w:rsidR="006C4F5D" w:rsidRPr="00BD3C20" w14:paraId="657C2069" w14:textId="77777777" w:rsidTr="00823377">
        <w:trPr>
          <w:trHeight w:val="942"/>
        </w:trPr>
        <w:tc>
          <w:tcPr>
            <w:tcW w:w="5000" w:type="pct"/>
            <w:gridSpan w:val="6"/>
            <w:vAlign w:val="center"/>
          </w:tcPr>
          <w:p w14:paraId="6BE5AF1F" w14:textId="77777777" w:rsidR="006C4F5D" w:rsidRPr="00BD3C20" w:rsidRDefault="006C4F5D" w:rsidP="00870A95">
            <w:pPr>
              <w:pStyle w:val="afff1"/>
              <w:rPr>
                <w:rFonts w:asciiTheme="minorHAnsi" w:hAnsiTheme="minorHAnsi" w:cstheme="minorHAnsi"/>
              </w:rPr>
            </w:pPr>
          </w:p>
        </w:tc>
      </w:tr>
      <w:tr w:rsidR="006C4F5D" w:rsidRPr="00BD3C20" w14:paraId="5ED6FDF5" w14:textId="77777777" w:rsidTr="00823377">
        <w:trPr>
          <w:trHeight w:val="942"/>
        </w:trPr>
        <w:tc>
          <w:tcPr>
            <w:tcW w:w="5000" w:type="pct"/>
            <w:gridSpan w:val="6"/>
            <w:vAlign w:val="center"/>
          </w:tcPr>
          <w:p w14:paraId="47A6A364" w14:textId="77777777" w:rsidR="006C4F5D" w:rsidRPr="00BD3C20" w:rsidRDefault="006C4F5D" w:rsidP="00870A95">
            <w:pPr>
              <w:pStyle w:val="afff1"/>
              <w:rPr>
                <w:rFonts w:asciiTheme="minorHAnsi" w:hAnsiTheme="minorHAnsi" w:cstheme="minorHAnsi"/>
              </w:rPr>
            </w:pPr>
          </w:p>
        </w:tc>
      </w:tr>
      <w:tr w:rsidR="006C4F5D" w:rsidRPr="00BD3C20" w14:paraId="4BCBCE38" w14:textId="77777777" w:rsidTr="00823377">
        <w:trPr>
          <w:trHeight w:val="942"/>
        </w:trPr>
        <w:tc>
          <w:tcPr>
            <w:tcW w:w="5000" w:type="pct"/>
            <w:gridSpan w:val="6"/>
            <w:vAlign w:val="center"/>
          </w:tcPr>
          <w:p w14:paraId="6304D77D" w14:textId="77777777" w:rsidR="006C4F5D" w:rsidRPr="00BD3C20" w:rsidRDefault="006C4F5D" w:rsidP="00870A95">
            <w:pPr>
              <w:pStyle w:val="afff1"/>
              <w:rPr>
                <w:rFonts w:asciiTheme="minorHAnsi" w:hAnsiTheme="minorHAnsi" w:cstheme="minorHAnsi"/>
              </w:rPr>
            </w:pPr>
          </w:p>
        </w:tc>
      </w:tr>
      <w:tr w:rsidR="006C4F5D" w:rsidRPr="00BD3C20" w14:paraId="708A406E" w14:textId="77777777" w:rsidTr="006C4F5D">
        <w:trPr>
          <w:trHeight w:val="715"/>
        </w:trPr>
        <w:tc>
          <w:tcPr>
            <w:tcW w:w="576" w:type="pct"/>
            <w:vAlign w:val="center"/>
          </w:tcPr>
          <w:p w14:paraId="52277AB0" w14:textId="77777777" w:rsidR="006C4F5D" w:rsidRPr="00BD3C20" w:rsidRDefault="006C4F5D" w:rsidP="00870A95">
            <w:pPr>
              <w:pStyle w:val="afff3"/>
              <w:rPr>
                <w:rFonts w:asciiTheme="minorHAnsi" w:hAnsiTheme="minorHAnsi" w:cstheme="minorHAnsi"/>
                <w:szCs w:val="32"/>
              </w:rPr>
            </w:pPr>
          </w:p>
        </w:tc>
        <w:tc>
          <w:tcPr>
            <w:tcW w:w="3806" w:type="pct"/>
            <w:gridSpan w:val="4"/>
            <w:vAlign w:val="center"/>
          </w:tcPr>
          <w:p w14:paraId="4F9A8AE0" w14:textId="2EE232A3" w:rsidR="006C4F5D" w:rsidRPr="00BD3C20" w:rsidRDefault="006C4F5D" w:rsidP="00870A95">
            <w:pPr>
              <w:pStyle w:val="afff3"/>
              <w:rPr>
                <w:rFonts w:asciiTheme="minorHAnsi" w:hAnsiTheme="minorHAnsi" w:cstheme="minorHAnsi"/>
                <w:szCs w:val="32"/>
              </w:rPr>
            </w:pPr>
          </w:p>
        </w:tc>
        <w:tc>
          <w:tcPr>
            <w:tcW w:w="617" w:type="pct"/>
            <w:vAlign w:val="center"/>
          </w:tcPr>
          <w:p w14:paraId="76CEA484" w14:textId="77777777" w:rsidR="006C4F5D" w:rsidRPr="00BD3C20" w:rsidRDefault="006C4F5D" w:rsidP="00870A95">
            <w:pPr>
              <w:pStyle w:val="afff3"/>
              <w:rPr>
                <w:rFonts w:asciiTheme="minorHAnsi" w:hAnsiTheme="minorHAnsi" w:cstheme="minorHAnsi"/>
                <w:szCs w:val="32"/>
              </w:rPr>
            </w:pPr>
          </w:p>
        </w:tc>
      </w:tr>
      <w:tr w:rsidR="006C4F5D" w:rsidRPr="00BD3C20" w14:paraId="1FD5A720" w14:textId="77777777" w:rsidTr="00823377">
        <w:trPr>
          <w:trHeight w:val="853"/>
        </w:trPr>
        <w:tc>
          <w:tcPr>
            <w:tcW w:w="5000" w:type="pct"/>
            <w:gridSpan w:val="6"/>
            <w:vAlign w:val="center"/>
          </w:tcPr>
          <w:p w14:paraId="009644AF" w14:textId="701260D6" w:rsidR="006C4F5D" w:rsidRPr="00BD3C20" w:rsidRDefault="006C4F5D" w:rsidP="00870A95">
            <w:pPr>
              <w:pStyle w:val="afff1"/>
              <w:rPr>
                <w:rFonts w:asciiTheme="minorHAnsi" w:hAnsiTheme="minorHAnsi" w:cstheme="minorHAnsi"/>
                <w:b/>
              </w:rPr>
            </w:pPr>
            <w:r w:rsidRPr="00BD3C20">
              <w:rPr>
                <w:rFonts w:asciiTheme="minorHAnsi" w:hAnsiTheme="minorHAnsi" w:cstheme="minorHAnsi"/>
                <w:b/>
              </w:rPr>
              <w:t>Описание интеграционных профилей</w:t>
            </w:r>
          </w:p>
        </w:tc>
      </w:tr>
      <w:tr w:rsidR="006C4F5D" w:rsidRPr="00BD3C20" w14:paraId="5DE35903" w14:textId="77777777" w:rsidTr="00823377">
        <w:tc>
          <w:tcPr>
            <w:tcW w:w="5000" w:type="pct"/>
            <w:gridSpan w:val="6"/>
            <w:vAlign w:val="center"/>
          </w:tcPr>
          <w:p w14:paraId="62792DEA" w14:textId="0FC86829" w:rsidR="006C4F5D" w:rsidRPr="00BD3C20" w:rsidRDefault="006C4F5D" w:rsidP="00870A95">
            <w:pPr>
              <w:pStyle w:val="afff1"/>
              <w:rPr>
                <w:rFonts w:asciiTheme="minorHAnsi" w:hAnsiTheme="minorHAnsi" w:cstheme="minorHAnsi"/>
                <w:b/>
              </w:rPr>
            </w:pPr>
            <w:r w:rsidRPr="00BD3C20">
              <w:rPr>
                <w:rFonts w:asciiTheme="minorHAnsi" w:hAnsiTheme="minorHAnsi" w:cstheme="minorHAnsi"/>
                <w:b/>
              </w:rPr>
              <w:t>Сервис ДЛИ</w:t>
            </w:r>
          </w:p>
        </w:tc>
      </w:tr>
      <w:tr w:rsidR="006C4F5D" w:rsidRPr="00BD3C20" w14:paraId="3AE77F47" w14:textId="77777777" w:rsidTr="00823377">
        <w:trPr>
          <w:trHeight w:val="1760"/>
        </w:trPr>
        <w:tc>
          <w:tcPr>
            <w:tcW w:w="2500" w:type="pct"/>
            <w:gridSpan w:val="3"/>
          </w:tcPr>
          <w:p w14:paraId="34E1F42D" w14:textId="77777777" w:rsidR="006C4F5D" w:rsidRPr="00BD3C20" w:rsidRDefault="006C4F5D" w:rsidP="00870A95">
            <w:pPr>
              <w:pStyle w:val="afff7"/>
              <w:rPr>
                <w:rFonts w:asciiTheme="minorHAnsi" w:hAnsiTheme="minorHAnsi" w:cstheme="minorHAnsi"/>
              </w:rPr>
            </w:pPr>
          </w:p>
        </w:tc>
        <w:tc>
          <w:tcPr>
            <w:tcW w:w="2500" w:type="pct"/>
            <w:gridSpan w:val="3"/>
          </w:tcPr>
          <w:p w14:paraId="5B6132D2" w14:textId="77777777" w:rsidR="006C4F5D" w:rsidRPr="00BD3C20" w:rsidRDefault="006C4F5D" w:rsidP="00870A95">
            <w:pPr>
              <w:rPr>
                <w:rFonts w:asciiTheme="minorHAnsi" w:hAnsiTheme="minorHAnsi" w:cstheme="minorHAnsi"/>
              </w:rPr>
            </w:pPr>
          </w:p>
        </w:tc>
      </w:tr>
      <w:tr w:rsidR="006C4F5D" w:rsidRPr="00BD3C20" w14:paraId="3B6498C3" w14:textId="77777777" w:rsidTr="00823377">
        <w:trPr>
          <w:trHeight w:val="1080"/>
        </w:trPr>
        <w:tc>
          <w:tcPr>
            <w:tcW w:w="2500" w:type="pct"/>
            <w:gridSpan w:val="3"/>
            <w:vAlign w:val="center"/>
          </w:tcPr>
          <w:p w14:paraId="5E0A8A3A" w14:textId="77777777" w:rsidR="006C4F5D" w:rsidRPr="00BD3C20" w:rsidRDefault="006C4F5D" w:rsidP="00870A95">
            <w:pPr>
              <w:pStyle w:val="afff7"/>
              <w:rPr>
                <w:rFonts w:asciiTheme="minorHAnsi" w:hAnsiTheme="minorHAnsi" w:cstheme="minorHAnsi"/>
              </w:rPr>
            </w:pPr>
          </w:p>
        </w:tc>
        <w:tc>
          <w:tcPr>
            <w:tcW w:w="2500" w:type="pct"/>
            <w:gridSpan w:val="3"/>
            <w:vAlign w:val="center"/>
          </w:tcPr>
          <w:p w14:paraId="5565BF31" w14:textId="77777777" w:rsidR="006C4F5D" w:rsidRPr="00BD3C20" w:rsidRDefault="006C4F5D" w:rsidP="00870A95">
            <w:pPr>
              <w:pStyle w:val="afff7"/>
              <w:rPr>
                <w:rFonts w:asciiTheme="minorHAnsi" w:hAnsiTheme="minorHAnsi" w:cstheme="minorHAnsi"/>
              </w:rPr>
            </w:pPr>
          </w:p>
        </w:tc>
      </w:tr>
      <w:tr w:rsidR="006C4F5D" w:rsidRPr="00BD3C20" w14:paraId="7C6385D1" w14:textId="77777777" w:rsidTr="00823377">
        <w:trPr>
          <w:trHeight w:val="1080"/>
        </w:trPr>
        <w:tc>
          <w:tcPr>
            <w:tcW w:w="2500" w:type="pct"/>
            <w:gridSpan w:val="3"/>
            <w:vAlign w:val="center"/>
          </w:tcPr>
          <w:p w14:paraId="1F18481B" w14:textId="77777777" w:rsidR="006C4F5D" w:rsidRPr="00BD3C20" w:rsidRDefault="006C4F5D" w:rsidP="00870A95">
            <w:pPr>
              <w:pStyle w:val="afff7"/>
              <w:rPr>
                <w:rFonts w:asciiTheme="minorHAnsi" w:hAnsiTheme="minorHAnsi" w:cstheme="minorHAnsi"/>
              </w:rPr>
            </w:pPr>
          </w:p>
        </w:tc>
        <w:tc>
          <w:tcPr>
            <w:tcW w:w="2500" w:type="pct"/>
            <w:gridSpan w:val="3"/>
            <w:vAlign w:val="center"/>
          </w:tcPr>
          <w:p w14:paraId="0192EB8F" w14:textId="77777777" w:rsidR="006C4F5D" w:rsidRPr="00BD3C20" w:rsidRDefault="006C4F5D" w:rsidP="00870A95">
            <w:pPr>
              <w:pStyle w:val="afff7"/>
              <w:rPr>
                <w:rFonts w:asciiTheme="minorHAnsi" w:hAnsiTheme="minorHAnsi" w:cstheme="minorHAnsi"/>
              </w:rPr>
            </w:pPr>
          </w:p>
        </w:tc>
      </w:tr>
      <w:tr w:rsidR="006C4F5D" w:rsidRPr="00BD3C20" w14:paraId="0B307B2D" w14:textId="77777777" w:rsidTr="00823377">
        <w:trPr>
          <w:trHeight w:val="1080"/>
        </w:trPr>
        <w:tc>
          <w:tcPr>
            <w:tcW w:w="2500" w:type="pct"/>
            <w:gridSpan w:val="3"/>
            <w:vAlign w:val="center"/>
          </w:tcPr>
          <w:p w14:paraId="4CCB30CC" w14:textId="77777777" w:rsidR="006C4F5D" w:rsidRPr="00BD3C20" w:rsidRDefault="006C4F5D" w:rsidP="00870A95">
            <w:pPr>
              <w:pStyle w:val="afff7"/>
              <w:rPr>
                <w:rFonts w:asciiTheme="minorHAnsi" w:hAnsiTheme="minorHAnsi" w:cstheme="minorHAnsi"/>
              </w:rPr>
            </w:pPr>
          </w:p>
        </w:tc>
        <w:tc>
          <w:tcPr>
            <w:tcW w:w="2500" w:type="pct"/>
            <w:gridSpan w:val="3"/>
            <w:vAlign w:val="center"/>
          </w:tcPr>
          <w:p w14:paraId="2A1BE517" w14:textId="77777777" w:rsidR="006C4F5D" w:rsidRPr="00BD3C20" w:rsidRDefault="006C4F5D" w:rsidP="00870A95">
            <w:pPr>
              <w:pStyle w:val="afff7"/>
              <w:rPr>
                <w:rFonts w:asciiTheme="minorHAnsi" w:hAnsiTheme="minorHAnsi" w:cstheme="minorHAnsi"/>
              </w:rPr>
            </w:pPr>
          </w:p>
        </w:tc>
      </w:tr>
      <w:tr w:rsidR="006C4F5D" w:rsidRPr="00BD3C20" w14:paraId="62753825" w14:textId="77777777" w:rsidTr="006C4F5D">
        <w:tc>
          <w:tcPr>
            <w:tcW w:w="1716" w:type="pct"/>
            <w:gridSpan w:val="2"/>
            <w:vAlign w:val="center"/>
          </w:tcPr>
          <w:p w14:paraId="09AAD0E6" w14:textId="77777777" w:rsidR="006C4F5D" w:rsidRPr="00BD3C20" w:rsidRDefault="006C4F5D" w:rsidP="00870A95">
            <w:pPr>
              <w:pStyle w:val="afff"/>
              <w:rPr>
                <w:rFonts w:asciiTheme="minorHAnsi" w:hAnsiTheme="minorHAnsi" w:cstheme="minorHAnsi"/>
                <w:szCs w:val="24"/>
              </w:rPr>
            </w:pPr>
          </w:p>
        </w:tc>
        <w:tc>
          <w:tcPr>
            <w:tcW w:w="1525" w:type="pct"/>
            <w:gridSpan w:val="2"/>
            <w:vAlign w:val="center"/>
          </w:tcPr>
          <w:p w14:paraId="791CB2DC" w14:textId="5F962EEB" w:rsidR="006C4F5D" w:rsidRPr="00BD3C20" w:rsidRDefault="005A2BD0" w:rsidP="00870A95">
            <w:pPr>
              <w:pStyle w:val="afff6"/>
              <w:rPr>
                <w:rFonts w:asciiTheme="minorHAnsi" w:hAnsiTheme="minorHAnsi" w:cstheme="minorHAnsi"/>
                <w:lang w:val="ru-RU"/>
              </w:rPr>
            </w:pPr>
            <w:r w:rsidRPr="00BD3C20">
              <w:rPr>
                <w:rFonts w:asciiTheme="minorHAnsi" w:hAnsiTheme="minorHAnsi" w:cstheme="minorHAnsi"/>
                <w:lang w:val="ru-RU"/>
              </w:rPr>
              <w:t>Листов </w:t>
            </w:r>
            <w:r w:rsidR="00DA0D70" w:rsidRPr="00BD3C20">
              <w:rPr>
                <w:rFonts w:asciiTheme="minorHAnsi" w:hAnsiTheme="minorHAnsi" w:cstheme="minorHAnsi"/>
              </w:rPr>
              <w:fldChar w:fldCharType="begin"/>
            </w:r>
            <w:r w:rsidR="00DA0D70" w:rsidRPr="00BD3C20">
              <w:rPr>
                <w:rFonts w:asciiTheme="minorHAnsi" w:hAnsiTheme="minorHAnsi" w:cstheme="minorHAnsi"/>
              </w:rPr>
              <w:instrText xml:space="preserve"> NUMPAGES   \* MERGEFORMAT </w:instrText>
            </w:r>
            <w:r w:rsidR="00DA0D70" w:rsidRPr="00BD3C20">
              <w:rPr>
                <w:rFonts w:asciiTheme="minorHAnsi" w:hAnsiTheme="minorHAnsi" w:cstheme="minorHAnsi"/>
              </w:rPr>
              <w:fldChar w:fldCharType="separate"/>
            </w:r>
            <w:r w:rsidR="00C02769">
              <w:rPr>
                <w:rFonts w:asciiTheme="minorHAnsi" w:hAnsiTheme="minorHAnsi" w:cstheme="minorHAnsi"/>
                <w:noProof/>
              </w:rPr>
              <w:t>90</w:t>
            </w:r>
            <w:r w:rsidR="00DA0D70" w:rsidRPr="00BD3C20">
              <w:rPr>
                <w:rFonts w:asciiTheme="minorHAnsi" w:hAnsiTheme="minorHAnsi" w:cstheme="minorHAnsi"/>
                <w:noProof/>
              </w:rPr>
              <w:fldChar w:fldCharType="end"/>
            </w:r>
          </w:p>
        </w:tc>
        <w:tc>
          <w:tcPr>
            <w:tcW w:w="1759" w:type="pct"/>
            <w:gridSpan w:val="2"/>
            <w:vAlign w:val="center"/>
          </w:tcPr>
          <w:p w14:paraId="5D06A1AC" w14:textId="77777777" w:rsidR="006C4F5D" w:rsidRPr="00BD3C20" w:rsidRDefault="006C4F5D" w:rsidP="00870A95">
            <w:pPr>
              <w:pStyle w:val="afff"/>
              <w:rPr>
                <w:rFonts w:asciiTheme="minorHAnsi" w:hAnsiTheme="minorHAnsi" w:cstheme="minorHAnsi"/>
                <w:szCs w:val="24"/>
              </w:rPr>
            </w:pPr>
          </w:p>
        </w:tc>
      </w:tr>
      <w:tr w:rsidR="006C4F5D" w:rsidRPr="00BD3C20" w14:paraId="050715A1" w14:textId="77777777" w:rsidTr="00823377">
        <w:tc>
          <w:tcPr>
            <w:tcW w:w="5000" w:type="pct"/>
            <w:gridSpan w:val="6"/>
            <w:vAlign w:val="center"/>
          </w:tcPr>
          <w:p w14:paraId="1D454224" w14:textId="77777777" w:rsidR="006C4F5D" w:rsidRPr="00BD3C20" w:rsidRDefault="006C4F5D" w:rsidP="00870A95">
            <w:pPr>
              <w:pStyle w:val="afff7"/>
              <w:jc w:val="center"/>
              <w:rPr>
                <w:rFonts w:asciiTheme="minorHAnsi" w:hAnsiTheme="minorHAnsi" w:cstheme="minorHAnsi"/>
              </w:rPr>
            </w:pPr>
          </w:p>
        </w:tc>
      </w:tr>
    </w:tbl>
    <w:p w14:paraId="4286AEF8" w14:textId="77777777" w:rsidR="0084348C" w:rsidRPr="00BD3C20" w:rsidRDefault="0084348C" w:rsidP="00870A95">
      <w:pPr>
        <w:spacing w:after="160" w:line="259" w:lineRule="auto"/>
        <w:rPr>
          <w:rFonts w:asciiTheme="minorHAnsi" w:hAnsiTheme="minorHAnsi" w:cstheme="minorHAnsi"/>
          <w:b/>
          <w:bCs/>
          <w:iCs/>
          <w:sz w:val="28"/>
          <w:szCs w:val="28"/>
        </w:rPr>
      </w:pPr>
      <w:r w:rsidRPr="00BD3C20">
        <w:rPr>
          <w:rFonts w:asciiTheme="minorHAnsi" w:hAnsiTheme="minorHAnsi" w:cstheme="minorHAnsi"/>
          <w:b/>
          <w:sz w:val="28"/>
        </w:rPr>
        <w:br w:type="page"/>
      </w:r>
    </w:p>
    <w:p w14:paraId="513C8A6D" w14:textId="0A38DD19" w:rsidR="00704DF9" w:rsidRPr="00BD3C20" w:rsidRDefault="00704DF9" w:rsidP="00870A95">
      <w:pPr>
        <w:pStyle w:val="af5"/>
        <w:ind w:firstLine="0"/>
        <w:jc w:val="center"/>
        <w:rPr>
          <w:rFonts w:cstheme="minorHAnsi"/>
          <w:b/>
          <w:sz w:val="28"/>
        </w:rPr>
      </w:pPr>
      <w:r w:rsidRPr="00BD3C20">
        <w:rPr>
          <w:rFonts w:cstheme="minorHAnsi"/>
          <w:b/>
          <w:sz w:val="28"/>
        </w:rPr>
        <w:lastRenderedPageBreak/>
        <w:t>Оглавление</w:t>
      </w:r>
    </w:p>
    <w:p w14:paraId="2EC38465" w14:textId="39732669" w:rsidR="00C02769" w:rsidRDefault="007C08F3">
      <w:pPr>
        <w:pStyle w:val="15"/>
        <w:tabs>
          <w:tab w:val="right" w:leader="dot" w:pos="9345"/>
        </w:tabs>
        <w:rPr>
          <w:rFonts w:asciiTheme="minorHAnsi" w:eastAsiaTheme="minorEastAsia" w:hAnsiTheme="minorHAnsi" w:cstheme="minorBidi"/>
          <w:noProof/>
          <w:sz w:val="22"/>
          <w:szCs w:val="22"/>
        </w:rPr>
      </w:pPr>
      <w:r w:rsidRPr="00BD3C20">
        <w:rPr>
          <w:rFonts w:asciiTheme="minorHAnsi" w:hAnsiTheme="minorHAnsi" w:cstheme="minorHAnsi"/>
          <w:bCs/>
          <w:iCs/>
        </w:rPr>
        <w:fldChar w:fldCharType="begin"/>
      </w:r>
      <w:r w:rsidRPr="00BD3C20">
        <w:rPr>
          <w:rFonts w:asciiTheme="minorHAnsi" w:hAnsiTheme="minorHAnsi" w:cstheme="minorHAnsi"/>
          <w:bCs/>
          <w:iCs/>
        </w:rPr>
        <w:instrText xml:space="preserve"> TOC \h \z \t "ТЗЗаг1;1;ТЗЗаг2;2;ТЗЗаг3;3;ТЗПодзаг;4" </w:instrText>
      </w:r>
      <w:r w:rsidRPr="00BD3C20">
        <w:rPr>
          <w:rFonts w:asciiTheme="minorHAnsi" w:hAnsiTheme="minorHAnsi" w:cstheme="minorHAnsi"/>
          <w:bCs/>
          <w:iCs/>
        </w:rPr>
        <w:fldChar w:fldCharType="separate"/>
      </w:r>
      <w:hyperlink w:anchor="_Toc524594083" w:history="1">
        <w:r w:rsidR="00C02769" w:rsidRPr="00223587">
          <w:rPr>
            <w:rStyle w:val="aff9"/>
            <w:rFonts w:cstheme="minorHAnsi"/>
            <w:noProof/>
          </w:rPr>
          <w:t>Аннотация</w:t>
        </w:r>
        <w:r w:rsidR="00C02769">
          <w:rPr>
            <w:noProof/>
            <w:webHidden/>
          </w:rPr>
          <w:tab/>
        </w:r>
        <w:r w:rsidR="00C02769">
          <w:rPr>
            <w:noProof/>
            <w:webHidden/>
          </w:rPr>
          <w:fldChar w:fldCharType="begin"/>
        </w:r>
        <w:r w:rsidR="00C02769">
          <w:rPr>
            <w:noProof/>
            <w:webHidden/>
          </w:rPr>
          <w:instrText xml:space="preserve"> PAGEREF _Toc524594083 \h </w:instrText>
        </w:r>
        <w:r w:rsidR="00C02769">
          <w:rPr>
            <w:noProof/>
            <w:webHidden/>
          </w:rPr>
        </w:r>
        <w:r w:rsidR="00C02769">
          <w:rPr>
            <w:noProof/>
            <w:webHidden/>
          </w:rPr>
          <w:fldChar w:fldCharType="separate"/>
        </w:r>
        <w:r w:rsidR="00C02769">
          <w:rPr>
            <w:noProof/>
            <w:webHidden/>
          </w:rPr>
          <w:t>5</w:t>
        </w:r>
        <w:r w:rsidR="00C02769">
          <w:rPr>
            <w:noProof/>
            <w:webHidden/>
          </w:rPr>
          <w:fldChar w:fldCharType="end"/>
        </w:r>
      </w:hyperlink>
    </w:p>
    <w:p w14:paraId="1DBAD57C" w14:textId="517A4BC6" w:rsidR="00C02769" w:rsidRDefault="001B4042">
      <w:pPr>
        <w:pStyle w:val="15"/>
        <w:tabs>
          <w:tab w:val="right" w:leader="dot" w:pos="9345"/>
        </w:tabs>
        <w:rPr>
          <w:rFonts w:asciiTheme="minorHAnsi" w:eastAsiaTheme="minorEastAsia" w:hAnsiTheme="minorHAnsi" w:cstheme="minorBidi"/>
          <w:noProof/>
          <w:sz w:val="22"/>
          <w:szCs w:val="22"/>
        </w:rPr>
      </w:pPr>
      <w:hyperlink w:anchor="_Toc524594084" w:history="1">
        <w:r w:rsidR="00C02769" w:rsidRPr="00223587">
          <w:rPr>
            <w:rStyle w:val="aff9"/>
            <w:rFonts w:cstheme="minorHAnsi"/>
            <w:noProof/>
          </w:rPr>
          <w:t>История изменения версий</w:t>
        </w:r>
        <w:r w:rsidR="00C02769">
          <w:rPr>
            <w:noProof/>
            <w:webHidden/>
          </w:rPr>
          <w:tab/>
        </w:r>
        <w:r w:rsidR="00C02769">
          <w:rPr>
            <w:noProof/>
            <w:webHidden/>
          </w:rPr>
          <w:fldChar w:fldCharType="begin"/>
        </w:r>
        <w:r w:rsidR="00C02769">
          <w:rPr>
            <w:noProof/>
            <w:webHidden/>
          </w:rPr>
          <w:instrText xml:space="preserve"> PAGEREF _Toc524594084 \h </w:instrText>
        </w:r>
        <w:r w:rsidR="00C02769">
          <w:rPr>
            <w:noProof/>
            <w:webHidden/>
          </w:rPr>
        </w:r>
        <w:r w:rsidR="00C02769">
          <w:rPr>
            <w:noProof/>
            <w:webHidden/>
          </w:rPr>
          <w:fldChar w:fldCharType="separate"/>
        </w:r>
        <w:r w:rsidR="00C02769">
          <w:rPr>
            <w:noProof/>
            <w:webHidden/>
          </w:rPr>
          <w:t>6</w:t>
        </w:r>
        <w:r w:rsidR="00C02769">
          <w:rPr>
            <w:noProof/>
            <w:webHidden/>
          </w:rPr>
          <w:fldChar w:fldCharType="end"/>
        </w:r>
      </w:hyperlink>
    </w:p>
    <w:p w14:paraId="239CB1C4" w14:textId="4A5FB5A5" w:rsidR="00C02769" w:rsidRDefault="001B4042">
      <w:pPr>
        <w:pStyle w:val="15"/>
        <w:tabs>
          <w:tab w:val="left" w:pos="480"/>
          <w:tab w:val="right" w:leader="dot" w:pos="9345"/>
        </w:tabs>
        <w:rPr>
          <w:rFonts w:asciiTheme="minorHAnsi" w:eastAsiaTheme="minorEastAsia" w:hAnsiTheme="minorHAnsi" w:cstheme="minorBidi"/>
          <w:noProof/>
          <w:sz w:val="22"/>
          <w:szCs w:val="22"/>
        </w:rPr>
      </w:pPr>
      <w:hyperlink w:anchor="_Toc524594085" w:history="1">
        <w:r w:rsidR="00C02769" w:rsidRPr="00223587">
          <w:rPr>
            <w:rStyle w:val="aff9"/>
            <w:rFonts w:cstheme="minorHAnsi"/>
            <w:noProof/>
          </w:rPr>
          <w:t>1.</w:t>
        </w:r>
        <w:r w:rsidR="00C02769">
          <w:rPr>
            <w:rFonts w:asciiTheme="minorHAnsi" w:eastAsiaTheme="minorEastAsia" w:hAnsiTheme="minorHAnsi" w:cstheme="minorBidi"/>
            <w:noProof/>
            <w:sz w:val="22"/>
            <w:szCs w:val="22"/>
          </w:rPr>
          <w:tab/>
        </w:r>
        <w:r w:rsidR="00C02769" w:rsidRPr="00223587">
          <w:rPr>
            <w:rStyle w:val="aff9"/>
            <w:rFonts w:cstheme="minorHAnsi"/>
            <w:noProof/>
          </w:rPr>
          <w:t>Общие положения</w:t>
        </w:r>
        <w:r w:rsidR="00C02769">
          <w:rPr>
            <w:noProof/>
            <w:webHidden/>
          </w:rPr>
          <w:tab/>
        </w:r>
        <w:r w:rsidR="00C02769">
          <w:rPr>
            <w:noProof/>
            <w:webHidden/>
          </w:rPr>
          <w:fldChar w:fldCharType="begin"/>
        </w:r>
        <w:r w:rsidR="00C02769">
          <w:rPr>
            <w:noProof/>
            <w:webHidden/>
          </w:rPr>
          <w:instrText xml:space="preserve"> PAGEREF _Toc524594085 \h </w:instrText>
        </w:r>
        <w:r w:rsidR="00C02769">
          <w:rPr>
            <w:noProof/>
            <w:webHidden/>
          </w:rPr>
        </w:r>
        <w:r w:rsidR="00C02769">
          <w:rPr>
            <w:noProof/>
            <w:webHidden/>
          </w:rPr>
          <w:fldChar w:fldCharType="separate"/>
        </w:r>
        <w:r w:rsidR="00C02769">
          <w:rPr>
            <w:noProof/>
            <w:webHidden/>
          </w:rPr>
          <w:t>9</w:t>
        </w:r>
        <w:r w:rsidR="00C02769">
          <w:rPr>
            <w:noProof/>
            <w:webHidden/>
          </w:rPr>
          <w:fldChar w:fldCharType="end"/>
        </w:r>
      </w:hyperlink>
    </w:p>
    <w:p w14:paraId="4D5C7D20" w14:textId="3470682A" w:rsidR="00C02769" w:rsidRDefault="001B4042">
      <w:pPr>
        <w:pStyle w:val="15"/>
        <w:tabs>
          <w:tab w:val="left" w:pos="480"/>
          <w:tab w:val="right" w:leader="dot" w:pos="9345"/>
        </w:tabs>
        <w:rPr>
          <w:rFonts w:asciiTheme="minorHAnsi" w:eastAsiaTheme="minorEastAsia" w:hAnsiTheme="minorHAnsi" w:cstheme="minorBidi"/>
          <w:noProof/>
          <w:sz w:val="22"/>
          <w:szCs w:val="22"/>
        </w:rPr>
      </w:pPr>
      <w:hyperlink w:anchor="_Toc524594086" w:history="1">
        <w:r w:rsidR="00C02769" w:rsidRPr="00223587">
          <w:rPr>
            <w:rStyle w:val="aff9"/>
            <w:rFonts w:cstheme="minorHAnsi"/>
            <w:noProof/>
          </w:rPr>
          <w:t>2.</w:t>
        </w:r>
        <w:r w:rsidR="00C02769">
          <w:rPr>
            <w:rFonts w:asciiTheme="minorHAnsi" w:eastAsiaTheme="minorEastAsia" w:hAnsiTheme="minorHAnsi" w:cstheme="minorBidi"/>
            <w:noProof/>
            <w:sz w:val="22"/>
            <w:szCs w:val="22"/>
          </w:rPr>
          <w:tab/>
        </w:r>
        <w:r w:rsidR="00C02769" w:rsidRPr="00223587">
          <w:rPr>
            <w:rStyle w:val="aff9"/>
            <w:rFonts w:cstheme="minorHAnsi"/>
            <w:noProof/>
          </w:rPr>
          <w:t>Определения, обозначения и сокращения</w:t>
        </w:r>
        <w:r w:rsidR="00C02769">
          <w:rPr>
            <w:noProof/>
            <w:webHidden/>
          </w:rPr>
          <w:tab/>
        </w:r>
        <w:r w:rsidR="00C02769">
          <w:rPr>
            <w:noProof/>
            <w:webHidden/>
          </w:rPr>
          <w:fldChar w:fldCharType="begin"/>
        </w:r>
        <w:r w:rsidR="00C02769">
          <w:rPr>
            <w:noProof/>
            <w:webHidden/>
          </w:rPr>
          <w:instrText xml:space="preserve"> PAGEREF _Toc524594086 \h </w:instrText>
        </w:r>
        <w:r w:rsidR="00C02769">
          <w:rPr>
            <w:noProof/>
            <w:webHidden/>
          </w:rPr>
        </w:r>
        <w:r w:rsidR="00C02769">
          <w:rPr>
            <w:noProof/>
            <w:webHidden/>
          </w:rPr>
          <w:fldChar w:fldCharType="separate"/>
        </w:r>
        <w:r w:rsidR="00C02769">
          <w:rPr>
            <w:noProof/>
            <w:webHidden/>
          </w:rPr>
          <w:t>9</w:t>
        </w:r>
        <w:r w:rsidR="00C02769">
          <w:rPr>
            <w:noProof/>
            <w:webHidden/>
          </w:rPr>
          <w:fldChar w:fldCharType="end"/>
        </w:r>
      </w:hyperlink>
    </w:p>
    <w:p w14:paraId="7039150E" w14:textId="4A274963" w:rsidR="00C02769" w:rsidRDefault="001B4042">
      <w:pPr>
        <w:pStyle w:val="15"/>
        <w:tabs>
          <w:tab w:val="left" w:pos="480"/>
          <w:tab w:val="right" w:leader="dot" w:pos="9345"/>
        </w:tabs>
        <w:rPr>
          <w:rFonts w:asciiTheme="minorHAnsi" w:eastAsiaTheme="minorEastAsia" w:hAnsiTheme="minorHAnsi" w:cstheme="minorBidi"/>
          <w:noProof/>
          <w:sz w:val="22"/>
          <w:szCs w:val="22"/>
        </w:rPr>
      </w:pPr>
      <w:hyperlink w:anchor="_Toc524594087" w:history="1">
        <w:r w:rsidR="00C02769" w:rsidRPr="00223587">
          <w:rPr>
            <w:rStyle w:val="aff9"/>
            <w:rFonts w:cstheme="minorHAnsi"/>
            <w:noProof/>
          </w:rPr>
          <w:t>3.</w:t>
        </w:r>
        <w:r w:rsidR="00C02769">
          <w:rPr>
            <w:rFonts w:asciiTheme="minorHAnsi" w:eastAsiaTheme="minorEastAsia" w:hAnsiTheme="minorHAnsi" w:cstheme="minorBidi"/>
            <w:noProof/>
            <w:sz w:val="22"/>
            <w:szCs w:val="22"/>
          </w:rPr>
          <w:tab/>
        </w:r>
        <w:r w:rsidR="00C02769" w:rsidRPr="00223587">
          <w:rPr>
            <w:rStyle w:val="aff9"/>
            <w:rFonts w:cstheme="minorHAnsi"/>
            <w:noProof/>
          </w:rPr>
          <w:t>Описание решения</w:t>
        </w:r>
        <w:r w:rsidR="00C02769">
          <w:rPr>
            <w:noProof/>
            <w:webHidden/>
          </w:rPr>
          <w:tab/>
        </w:r>
        <w:r w:rsidR="00C02769">
          <w:rPr>
            <w:noProof/>
            <w:webHidden/>
          </w:rPr>
          <w:fldChar w:fldCharType="begin"/>
        </w:r>
        <w:r w:rsidR="00C02769">
          <w:rPr>
            <w:noProof/>
            <w:webHidden/>
          </w:rPr>
          <w:instrText xml:space="preserve"> PAGEREF _Toc524594087 \h </w:instrText>
        </w:r>
        <w:r w:rsidR="00C02769">
          <w:rPr>
            <w:noProof/>
            <w:webHidden/>
          </w:rPr>
        </w:r>
        <w:r w:rsidR="00C02769">
          <w:rPr>
            <w:noProof/>
            <w:webHidden/>
          </w:rPr>
          <w:fldChar w:fldCharType="separate"/>
        </w:r>
        <w:r w:rsidR="00C02769">
          <w:rPr>
            <w:noProof/>
            <w:webHidden/>
          </w:rPr>
          <w:t>10</w:t>
        </w:r>
        <w:r w:rsidR="00C02769">
          <w:rPr>
            <w:noProof/>
            <w:webHidden/>
          </w:rPr>
          <w:fldChar w:fldCharType="end"/>
        </w:r>
      </w:hyperlink>
    </w:p>
    <w:p w14:paraId="58E9B185" w14:textId="36E61C45" w:rsidR="00C02769" w:rsidRDefault="001B4042">
      <w:pPr>
        <w:pStyle w:val="27"/>
        <w:tabs>
          <w:tab w:val="left" w:pos="880"/>
          <w:tab w:val="right" w:leader="dot" w:pos="9345"/>
        </w:tabs>
        <w:rPr>
          <w:rFonts w:asciiTheme="minorHAnsi" w:eastAsiaTheme="minorEastAsia" w:hAnsiTheme="minorHAnsi" w:cstheme="minorBidi"/>
          <w:noProof/>
          <w:sz w:val="22"/>
          <w:szCs w:val="22"/>
        </w:rPr>
      </w:pPr>
      <w:hyperlink w:anchor="_Toc524594088" w:history="1">
        <w:r w:rsidR="00C02769" w:rsidRPr="00223587">
          <w:rPr>
            <w:rStyle w:val="aff9"/>
            <w:rFonts w:cstheme="minorHAnsi"/>
            <w:noProof/>
          </w:rPr>
          <w:t>3.1.</w:t>
        </w:r>
        <w:r w:rsidR="00C02769">
          <w:rPr>
            <w:rFonts w:asciiTheme="minorHAnsi" w:eastAsiaTheme="minorEastAsia" w:hAnsiTheme="minorHAnsi" w:cstheme="minorBidi"/>
            <w:noProof/>
            <w:sz w:val="22"/>
            <w:szCs w:val="22"/>
          </w:rPr>
          <w:tab/>
        </w:r>
        <w:r w:rsidR="00C02769" w:rsidRPr="00223587">
          <w:rPr>
            <w:rStyle w:val="aff9"/>
            <w:rFonts w:cstheme="minorHAnsi"/>
            <w:noProof/>
          </w:rPr>
          <w:t>Краткое описание процесса</w:t>
        </w:r>
        <w:r w:rsidR="00C02769">
          <w:rPr>
            <w:noProof/>
            <w:webHidden/>
          </w:rPr>
          <w:tab/>
        </w:r>
        <w:r w:rsidR="00C02769">
          <w:rPr>
            <w:noProof/>
            <w:webHidden/>
          </w:rPr>
          <w:fldChar w:fldCharType="begin"/>
        </w:r>
        <w:r w:rsidR="00C02769">
          <w:rPr>
            <w:noProof/>
            <w:webHidden/>
          </w:rPr>
          <w:instrText xml:space="preserve"> PAGEREF _Toc524594088 \h </w:instrText>
        </w:r>
        <w:r w:rsidR="00C02769">
          <w:rPr>
            <w:noProof/>
            <w:webHidden/>
          </w:rPr>
        </w:r>
        <w:r w:rsidR="00C02769">
          <w:rPr>
            <w:noProof/>
            <w:webHidden/>
          </w:rPr>
          <w:fldChar w:fldCharType="separate"/>
        </w:r>
        <w:r w:rsidR="00C02769">
          <w:rPr>
            <w:noProof/>
            <w:webHidden/>
          </w:rPr>
          <w:t>10</w:t>
        </w:r>
        <w:r w:rsidR="00C02769">
          <w:rPr>
            <w:noProof/>
            <w:webHidden/>
          </w:rPr>
          <w:fldChar w:fldCharType="end"/>
        </w:r>
      </w:hyperlink>
    </w:p>
    <w:p w14:paraId="184C29D7" w14:textId="244393CE" w:rsidR="00C02769" w:rsidRDefault="001B4042">
      <w:pPr>
        <w:pStyle w:val="27"/>
        <w:tabs>
          <w:tab w:val="left" w:pos="880"/>
          <w:tab w:val="right" w:leader="dot" w:pos="9345"/>
        </w:tabs>
        <w:rPr>
          <w:rFonts w:asciiTheme="minorHAnsi" w:eastAsiaTheme="minorEastAsia" w:hAnsiTheme="minorHAnsi" w:cstheme="minorBidi"/>
          <w:noProof/>
          <w:sz w:val="22"/>
          <w:szCs w:val="22"/>
        </w:rPr>
      </w:pPr>
      <w:hyperlink w:anchor="_Toc524594089" w:history="1">
        <w:r w:rsidR="00C02769" w:rsidRPr="00223587">
          <w:rPr>
            <w:rStyle w:val="aff9"/>
            <w:rFonts w:cstheme="minorHAnsi"/>
            <w:noProof/>
          </w:rPr>
          <w:t>3.2.</w:t>
        </w:r>
        <w:r w:rsidR="00C02769">
          <w:rPr>
            <w:rFonts w:asciiTheme="minorHAnsi" w:eastAsiaTheme="minorEastAsia" w:hAnsiTheme="minorHAnsi" w:cstheme="minorBidi"/>
            <w:noProof/>
            <w:sz w:val="22"/>
            <w:szCs w:val="22"/>
          </w:rPr>
          <w:tab/>
        </w:r>
        <w:r w:rsidR="00C02769" w:rsidRPr="00223587">
          <w:rPr>
            <w:rStyle w:val="aff9"/>
            <w:rFonts w:cstheme="minorHAnsi"/>
            <w:noProof/>
          </w:rPr>
          <w:t>Описание взаимодействия с сервисом</w:t>
        </w:r>
        <w:r w:rsidR="00C02769">
          <w:rPr>
            <w:noProof/>
            <w:webHidden/>
          </w:rPr>
          <w:tab/>
        </w:r>
        <w:r w:rsidR="00C02769">
          <w:rPr>
            <w:noProof/>
            <w:webHidden/>
          </w:rPr>
          <w:fldChar w:fldCharType="begin"/>
        </w:r>
        <w:r w:rsidR="00C02769">
          <w:rPr>
            <w:noProof/>
            <w:webHidden/>
          </w:rPr>
          <w:instrText xml:space="preserve"> PAGEREF _Toc524594089 \h </w:instrText>
        </w:r>
        <w:r w:rsidR="00C02769">
          <w:rPr>
            <w:noProof/>
            <w:webHidden/>
          </w:rPr>
        </w:r>
        <w:r w:rsidR="00C02769">
          <w:rPr>
            <w:noProof/>
            <w:webHidden/>
          </w:rPr>
          <w:fldChar w:fldCharType="separate"/>
        </w:r>
        <w:r w:rsidR="00C02769">
          <w:rPr>
            <w:noProof/>
            <w:webHidden/>
          </w:rPr>
          <w:t>10</w:t>
        </w:r>
        <w:r w:rsidR="00C02769">
          <w:rPr>
            <w:noProof/>
            <w:webHidden/>
          </w:rPr>
          <w:fldChar w:fldCharType="end"/>
        </w:r>
      </w:hyperlink>
    </w:p>
    <w:p w14:paraId="3CEDCD82" w14:textId="0CC5FEA9" w:rsidR="00C02769" w:rsidRDefault="001B4042">
      <w:pPr>
        <w:pStyle w:val="27"/>
        <w:tabs>
          <w:tab w:val="left" w:pos="880"/>
          <w:tab w:val="right" w:leader="dot" w:pos="9345"/>
        </w:tabs>
        <w:rPr>
          <w:rFonts w:asciiTheme="minorHAnsi" w:eastAsiaTheme="minorEastAsia" w:hAnsiTheme="minorHAnsi" w:cstheme="minorBidi"/>
          <w:noProof/>
          <w:sz w:val="22"/>
          <w:szCs w:val="22"/>
        </w:rPr>
      </w:pPr>
      <w:hyperlink w:anchor="_Toc524594090" w:history="1">
        <w:r w:rsidR="00C02769" w:rsidRPr="00223587">
          <w:rPr>
            <w:rStyle w:val="aff9"/>
            <w:rFonts w:cstheme="minorHAnsi"/>
            <w:noProof/>
          </w:rPr>
          <w:t>3.3.</w:t>
        </w:r>
        <w:r w:rsidR="00C02769">
          <w:rPr>
            <w:rFonts w:asciiTheme="minorHAnsi" w:eastAsiaTheme="minorEastAsia" w:hAnsiTheme="minorHAnsi" w:cstheme="minorBidi"/>
            <w:noProof/>
            <w:sz w:val="22"/>
            <w:szCs w:val="22"/>
          </w:rPr>
          <w:tab/>
        </w:r>
        <w:r w:rsidR="00C02769" w:rsidRPr="00223587">
          <w:rPr>
            <w:rStyle w:val="aff9"/>
            <w:rFonts w:cstheme="minorHAnsi"/>
            <w:noProof/>
          </w:rPr>
          <w:t>Обмен данными о пациенте</w:t>
        </w:r>
        <w:r w:rsidR="00C02769">
          <w:rPr>
            <w:noProof/>
            <w:webHidden/>
          </w:rPr>
          <w:tab/>
        </w:r>
        <w:r w:rsidR="00C02769">
          <w:rPr>
            <w:noProof/>
            <w:webHidden/>
          </w:rPr>
          <w:fldChar w:fldCharType="begin"/>
        </w:r>
        <w:r w:rsidR="00C02769">
          <w:rPr>
            <w:noProof/>
            <w:webHidden/>
          </w:rPr>
          <w:instrText xml:space="preserve"> PAGEREF _Toc524594090 \h </w:instrText>
        </w:r>
        <w:r w:rsidR="00C02769">
          <w:rPr>
            <w:noProof/>
            <w:webHidden/>
          </w:rPr>
        </w:r>
        <w:r w:rsidR="00C02769">
          <w:rPr>
            <w:noProof/>
            <w:webHidden/>
          </w:rPr>
          <w:fldChar w:fldCharType="separate"/>
        </w:r>
        <w:r w:rsidR="00C02769">
          <w:rPr>
            <w:noProof/>
            <w:webHidden/>
          </w:rPr>
          <w:t>12</w:t>
        </w:r>
        <w:r w:rsidR="00C02769">
          <w:rPr>
            <w:noProof/>
            <w:webHidden/>
          </w:rPr>
          <w:fldChar w:fldCharType="end"/>
        </w:r>
      </w:hyperlink>
    </w:p>
    <w:p w14:paraId="09F1DB1B" w14:textId="312C9A23" w:rsidR="00C02769" w:rsidRDefault="001B4042">
      <w:pPr>
        <w:pStyle w:val="15"/>
        <w:tabs>
          <w:tab w:val="left" w:pos="480"/>
          <w:tab w:val="right" w:leader="dot" w:pos="9345"/>
        </w:tabs>
        <w:rPr>
          <w:rFonts w:asciiTheme="minorHAnsi" w:eastAsiaTheme="minorEastAsia" w:hAnsiTheme="minorHAnsi" w:cstheme="minorBidi"/>
          <w:noProof/>
          <w:sz w:val="22"/>
          <w:szCs w:val="22"/>
        </w:rPr>
      </w:pPr>
      <w:hyperlink w:anchor="_Toc524594091" w:history="1">
        <w:r w:rsidR="00C02769" w:rsidRPr="00223587">
          <w:rPr>
            <w:rStyle w:val="aff9"/>
            <w:rFonts w:cstheme="minorHAnsi"/>
            <w:noProof/>
          </w:rPr>
          <w:t>4.</w:t>
        </w:r>
        <w:r w:rsidR="00C02769">
          <w:rPr>
            <w:rFonts w:asciiTheme="minorHAnsi" w:eastAsiaTheme="minorEastAsia" w:hAnsiTheme="minorHAnsi" w:cstheme="minorBidi"/>
            <w:noProof/>
            <w:sz w:val="22"/>
            <w:szCs w:val="22"/>
          </w:rPr>
          <w:tab/>
        </w:r>
        <w:r w:rsidR="00C02769" w:rsidRPr="00223587">
          <w:rPr>
            <w:rStyle w:val="aff9"/>
            <w:rFonts w:cstheme="minorHAnsi"/>
            <w:noProof/>
          </w:rPr>
          <w:t>Описание протокола взаимодействия</w:t>
        </w:r>
        <w:r w:rsidR="00C02769">
          <w:rPr>
            <w:noProof/>
            <w:webHidden/>
          </w:rPr>
          <w:tab/>
        </w:r>
        <w:r w:rsidR="00C02769">
          <w:rPr>
            <w:noProof/>
            <w:webHidden/>
          </w:rPr>
          <w:fldChar w:fldCharType="begin"/>
        </w:r>
        <w:r w:rsidR="00C02769">
          <w:rPr>
            <w:noProof/>
            <w:webHidden/>
          </w:rPr>
          <w:instrText xml:space="preserve"> PAGEREF _Toc524594091 \h </w:instrText>
        </w:r>
        <w:r w:rsidR="00C02769">
          <w:rPr>
            <w:noProof/>
            <w:webHidden/>
          </w:rPr>
        </w:r>
        <w:r w:rsidR="00C02769">
          <w:rPr>
            <w:noProof/>
            <w:webHidden/>
          </w:rPr>
          <w:fldChar w:fldCharType="separate"/>
        </w:r>
        <w:r w:rsidR="00C02769">
          <w:rPr>
            <w:noProof/>
            <w:webHidden/>
          </w:rPr>
          <w:t>13</w:t>
        </w:r>
        <w:r w:rsidR="00C02769">
          <w:rPr>
            <w:noProof/>
            <w:webHidden/>
          </w:rPr>
          <w:fldChar w:fldCharType="end"/>
        </w:r>
      </w:hyperlink>
    </w:p>
    <w:p w14:paraId="1E6F5D59" w14:textId="5DC1B3E8" w:rsidR="00C02769" w:rsidRDefault="001B4042">
      <w:pPr>
        <w:pStyle w:val="27"/>
        <w:tabs>
          <w:tab w:val="left" w:pos="880"/>
          <w:tab w:val="right" w:leader="dot" w:pos="9345"/>
        </w:tabs>
        <w:rPr>
          <w:rFonts w:asciiTheme="minorHAnsi" w:eastAsiaTheme="minorEastAsia" w:hAnsiTheme="minorHAnsi" w:cstheme="minorBidi"/>
          <w:noProof/>
          <w:sz w:val="22"/>
          <w:szCs w:val="22"/>
        </w:rPr>
      </w:pPr>
      <w:hyperlink w:anchor="_Toc524594092" w:history="1">
        <w:r w:rsidR="00C02769" w:rsidRPr="00223587">
          <w:rPr>
            <w:rStyle w:val="aff9"/>
            <w:rFonts w:cstheme="minorHAnsi"/>
            <w:noProof/>
          </w:rPr>
          <w:t>4.1.</w:t>
        </w:r>
        <w:r w:rsidR="00C02769">
          <w:rPr>
            <w:rFonts w:asciiTheme="minorHAnsi" w:eastAsiaTheme="minorEastAsia" w:hAnsiTheme="minorHAnsi" w:cstheme="minorBidi"/>
            <w:noProof/>
            <w:sz w:val="22"/>
            <w:szCs w:val="22"/>
          </w:rPr>
          <w:tab/>
        </w:r>
        <w:r w:rsidR="00C02769" w:rsidRPr="00223587">
          <w:rPr>
            <w:rStyle w:val="aff9"/>
            <w:rFonts w:cstheme="minorHAnsi"/>
            <w:noProof/>
          </w:rPr>
          <w:t>Общая информация о сервисе</w:t>
        </w:r>
        <w:r w:rsidR="00C02769">
          <w:rPr>
            <w:noProof/>
            <w:webHidden/>
          </w:rPr>
          <w:tab/>
        </w:r>
        <w:r w:rsidR="00C02769">
          <w:rPr>
            <w:noProof/>
            <w:webHidden/>
          </w:rPr>
          <w:fldChar w:fldCharType="begin"/>
        </w:r>
        <w:r w:rsidR="00C02769">
          <w:rPr>
            <w:noProof/>
            <w:webHidden/>
          </w:rPr>
          <w:instrText xml:space="preserve"> PAGEREF _Toc524594092 \h </w:instrText>
        </w:r>
        <w:r w:rsidR="00C02769">
          <w:rPr>
            <w:noProof/>
            <w:webHidden/>
          </w:rPr>
        </w:r>
        <w:r w:rsidR="00C02769">
          <w:rPr>
            <w:noProof/>
            <w:webHidden/>
          </w:rPr>
          <w:fldChar w:fldCharType="separate"/>
        </w:r>
        <w:r w:rsidR="00C02769">
          <w:rPr>
            <w:noProof/>
            <w:webHidden/>
          </w:rPr>
          <w:t>13</w:t>
        </w:r>
        <w:r w:rsidR="00C02769">
          <w:rPr>
            <w:noProof/>
            <w:webHidden/>
          </w:rPr>
          <w:fldChar w:fldCharType="end"/>
        </w:r>
      </w:hyperlink>
    </w:p>
    <w:p w14:paraId="315CDE33" w14:textId="42AE3D37" w:rsidR="00C02769" w:rsidRDefault="001B4042">
      <w:pPr>
        <w:pStyle w:val="27"/>
        <w:tabs>
          <w:tab w:val="left" w:pos="880"/>
          <w:tab w:val="right" w:leader="dot" w:pos="9345"/>
        </w:tabs>
        <w:rPr>
          <w:rFonts w:asciiTheme="minorHAnsi" w:eastAsiaTheme="minorEastAsia" w:hAnsiTheme="minorHAnsi" w:cstheme="minorBidi"/>
          <w:noProof/>
          <w:sz w:val="22"/>
          <w:szCs w:val="22"/>
        </w:rPr>
      </w:pPr>
      <w:hyperlink w:anchor="_Toc524594093" w:history="1">
        <w:r w:rsidR="00C02769" w:rsidRPr="00223587">
          <w:rPr>
            <w:rStyle w:val="aff9"/>
            <w:rFonts w:cstheme="minorHAnsi"/>
            <w:noProof/>
          </w:rPr>
          <w:t>4.2.</w:t>
        </w:r>
        <w:r w:rsidR="00C02769">
          <w:rPr>
            <w:rFonts w:asciiTheme="minorHAnsi" w:eastAsiaTheme="minorEastAsia" w:hAnsiTheme="minorHAnsi" w:cstheme="minorBidi"/>
            <w:noProof/>
            <w:sz w:val="22"/>
            <w:szCs w:val="22"/>
          </w:rPr>
          <w:tab/>
        </w:r>
        <w:r w:rsidR="00C02769" w:rsidRPr="00223587">
          <w:rPr>
            <w:rStyle w:val="aff9"/>
            <w:rFonts w:cstheme="minorHAnsi"/>
            <w:noProof/>
          </w:rPr>
          <w:t>Требования к авторизации</w:t>
        </w:r>
        <w:r w:rsidR="00C02769">
          <w:rPr>
            <w:noProof/>
            <w:webHidden/>
          </w:rPr>
          <w:tab/>
        </w:r>
        <w:r w:rsidR="00C02769">
          <w:rPr>
            <w:noProof/>
            <w:webHidden/>
          </w:rPr>
          <w:fldChar w:fldCharType="begin"/>
        </w:r>
        <w:r w:rsidR="00C02769">
          <w:rPr>
            <w:noProof/>
            <w:webHidden/>
          </w:rPr>
          <w:instrText xml:space="preserve"> PAGEREF _Toc524594093 \h </w:instrText>
        </w:r>
        <w:r w:rsidR="00C02769">
          <w:rPr>
            <w:noProof/>
            <w:webHidden/>
          </w:rPr>
        </w:r>
        <w:r w:rsidR="00C02769">
          <w:rPr>
            <w:noProof/>
            <w:webHidden/>
          </w:rPr>
          <w:fldChar w:fldCharType="separate"/>
        </w:r>
        <w:r w:rsidR="00C02769">
          <w:rPr>
            <w:noProof/>
            <w:webHidden/>
          </w:rPr>
          <w:t>13</w:t>
        </w:r>
        <w:r w:rsidR="00C02769">
          <w:rPr>
            <w:noProof/>
            <w:webHidden/>
          </w:rPr>
          <w:fldChar w:fldCharType="end"/>
        </w:r>
      </w:hyperlink>
    </w:p>
    <w:p w14:paraId="52C50D36" w14:textId="6F1A5205" w:rsidR="00C02769" w:rsidRDefault="001B4042">
      <w:pPr>
        <w:pStyle w:val="27"/>
        <w:tabs>
          <w:tab w:val="left" w:pos="880"/>
          <w:tab w:val="right" w:leader="dot" w:pos="9345"/>
        </w:tabs>
        <w:rPr>
          <w:rFonts w:asciiTheme="minorHAnsi" w:eastAsiaTheme="minorEastAsia" w:hAnsiTheme="minorHAnsi" w:cstheme="minorBidi"/>
          <w:noProof/>
          <w:sz w:val="22"/>
          <w:szCs w:val="22"/>
        </w:rPr>
      </w:pPr>
      <w:hyperlink w:anchor="_Toc524594094" w:history="1">
        <w:r w:rsidR="00C02769" w:rsidRPr="00223587">
          <w:rPr>
            <w:rStyle w:val="aff9"/>
            <w:rFonts w:cstheme="minorHAnsi"/>
            <w:noProof/>
          </w:rPr>
          <w:t>4.3.</w:t>
        </w:r>
        <w:r w:rsidR="00C02769">
          <w:rPr>
            <w:rFonts w:asciiTheme="minorHAnsi" w:eastAsiaTheme="minorEastAsia" w:hAnsiTheme="minorHAnsi" w:cstheme="minorBidi"/>
            <w:noProof/>
            <w:sz w:val="22"/>
            <w:szCs w:val="22"/>
          </w:rPr>
          <w:tab/>
        </w:r>
        <w:r w:rsidR="00C02769" w:rsidRPr="00223587">
          <w:rPr>
            <w:rStyle w:val="aff9"/>
            <w:rFonts w:cstheme="minorHAnsi"/>
            <w:noProof/>
          </w:rPr>
          <w:t>Использование справочников</w:t>
        </w:r>
        <w:r w:rsidR="00C02769">
          <w:rPr>
            <w:noProof/>
            <w:webHidden/>
          </w:rPr>
          <w:tab/>
        </w:r>
        <w:r w:rsidR="00C02769">
          <w:rPr>
            <w:noProof/>
            <w:webHidden/>
          </w:rPr>
          <w:fldChar w:fldCharType="begin"/>
        </w:r>
        <w:r w:rsidR="00C02769">
          <w:rPr>
            <w:noProof/>
            <w:webHidden/>
          </w:rPr>
          <w:instrText xml:space="preserve"> PAGEREF _Toc524594094 \h </w:instrText>
        </w:r>
        <w:r w:rsidR="00C02769">
          <w:rPr>
            <w:noProof/>
            <w:webHidden/>
          </w:rPr>
        </w:r>
        <w:r w:rsidR="00C02769">
          <w:rPr>
            <w:noProof/>
            <w:webHidden/>
          </w:rPr>
          <w:fldChar w:fldCharType="separate"/>
        </w:r>
        <w:r w:rsidR="00C02769">
          <w:rPr>
            <w:noProof/>
            <w:webHidden/>
          </w:rPr>
          <w:t>13</w:t>
        </w:r>
        <w:r w:rsidR="00C02769">
          <w:rPr>
            <w:noProof/>
            <w:webHidden/>
          </w:rPr>
          <w:fldChar w:fldCharType="end"/>
        </w:r>
      </w:hyperlink>
    </w:p>
    <w:p w14:paraId="6C98C3C8" w14:textId="24B24802" w:rsidR="00C02769" w:rsidRDefault="001B4042">
      <w:pPr>
        <w:pStyle w:val="27"/>
        <w:tabs>
          <w:tab w:val="left" w:pos="880"/>
          <w:tab w:val="right" w:leader="dot" w:pos="9345"/>
        </w:tabs>
        <w:rPr>
          <w:rFonts w:asciiTheme="minorHAnsi" w:eastAsiaTheme="minorEastAsia" w:hAnsiTheme="minorHAnsi" w:cstheme="minorBidi"/>
          <w:noProof/>
          <w:sz w:val="22"/>
          <w:szCs w:val="22"/>
        </w:rPr>
      </w:pPr>
      <w:hyperlink w:anchor="_Toc524594095" w:history="1">
        <w:r w:rsidR="00C02769" w:rsidRPr="00223587">
          <w:rPr>
            <w:rStyle w:val="aff9"/>
            <w:rFonts w:cstheme="minorHAnsi"/>
            <w:noProof/>
          </w:rPr>
          <w:t>4.4.</w:t>
        </w:r>
        <w:r w:rsidR="00C02769">
          <w:rPr>
            <w:rFonts w:asciiTheme="minorHAnsi" w:eastAsiaTheme="minorEastAsia" w:hAnsiTheme="minorHAnsi" w:cstheme="minorBidi"/>
            <w:noProof/>
            <w:sz w:val="22"/>
            <w:szCs w:val="22"/>
          </w:rPr>
          <w:tab/>
        </w:r>
        <w:r w:rsidR="00C02769" w:rsidRPr="00223587">
          <w:rPr>
            <w:rStyle w:val="aff9"/>
            <w:rFonts w:cstheme="minorHAnsi"/>
            <w:noProof/>
          </w:rPr>
          <w:t>Методы сервиса</w:t>
        </w:r>
        <w:r w:rsidR="00C02769">
          <w:rPr>
            <w:noProof/>
            <w:webHidden/>
          </w:rPr>
          <w:tab/>
        </w:r>
        <w:r w:rsidR="00C02769">
          <w:rPr>
            <w:noProof/>
            <w:webHidden/>
          </w:rPr>
          <w:fldChar w:fldCharType="begin"/>
        </w:r>
        <w:r w:rsidR="00C02769">
          <w:rPr>
            <w:noProof/>
            <w:webHidden/>
          </w:rPr>
          <w:instrText xml:space="preserve"> PAGEREF _Toc524594095 \h </w:instrText>
        </w:r>
        <w:r w:rsidR="00C02769">
          <w:rPr>
            <w:noProof/>
            <w:webHidden/>
          </w:rPr>
        </w:r>
        <w:r w:rsidR="00C02769">
          <w:rPr>
            <w:noProof/>
            <w:webHidden/>
          </w:rPr>
          <w:fldChar w:fldCharType="separate"/>
        </w:r>
        <w:r w:rsidR="00C02769">
          <w:rPr>
            <w:noProof/>
            <w:webHidden/>
          </w:rPr>
          <w:t>14</w:t>
        </w:r>
        <w:r w:rsidR="00C02769">
          <w:rPr>
            <w:noProof/>
            <w:webHidden/>
          </w:rPr>
          <w:fldChar w:fldCharType="end"/>
        </w:r>
      </w:hyperlink>
    </w:p>
    <w:p w14:paraId="3B9BB077" w14:textId="176DF0FC" w:rsidR="00C02769" w:rsidRDefault="001B4042">
      <w:pPr>
        <w:pStyle w:val="33"/>
        <w:tabs>
          <w:tab w:val="left" w:pos="1320"/>
          <w:tab w:val="right" w:leader="dot" w:pos="9345"/>
        </w:tabs>
        <w:rPr>
          <w:rFonts w:asciiTheme="minorHAnsi" w:eastAsiaTheme="minorEastAsia" w:hAnsiTheme="minorHAnsi" w:cstheme="minorBidi"/>
          <w:noProof/>
          <w:sz w:val="22"/>
          <w:szCs w:val="22"/>
        </w:rPr>
      </w:pPr>
      <w:hyperlink w:anchor="_Toc524594096" w:history="1">
        <w:r w:rsidR="00C02769" w:rsidRPr="00223587">
          <w:rPr>
            <w:rStyle w:val="aff9"/>
            <w:noProof/>
          </w:rPr>
          <w:t>4.4.1.</w:t>
        </w:r>
        <w:r w:rsidR="00C02769">
          <w:rPr>
            <w:rFonts w:asciiTheme="minorHAnsi" w:eastAsiaTheme="minorEastAsia" w:hAnsiTheme="minorHAnsi" w:cstheme="minorBidi"/>
            <w:noProof/>
            <w:sz w:val="22"/>
            <w:szCs w:val="22"/>
          </w:rPr>
          <w:tab/>
        </w:r>
        <w:r w:rsidR="00C02769" w:rsidRPr="00223587">
          <w:rPr>
            <w:rStyle w:val="aff9"/>
            <w:noProof/>
          </w:rPr>
          <w:t>Передача пациента (POST Patient)</w:t>
        </w:r>
        <w:r w:rsidR="00C02769">
          <w:rPr>
            <w:noProof/>
            <w:webHidden/>
          </w:rPr>
          <w:tab/>
        </w:r>
        <w:r w:rsidR="00C02769">
          <w:rPr>
            <w:noProof/>
            <w:webHidden/>
          </w:rPr>
          <w:fldChar w:fldCharType="begin"/>
        </w:r>
        <w:r w:rsidR="00C02769">
          <w:rPr>
            <w:noProof/>
            <w:webHidden/>
          </w:rPr>
          <w:instrText xml:space="preserve"> PAGEREF _Toc524594096 \h </w:instrText>
        </w:r>
        <w:r w:rsidR="00C02769">
          <w:rPr>
            <w:noProof/>
            <w:webHidden/>
          </w:rPr>
        </w:r>
        <w:r w:rsidR="00C02769">
          <w:rPr>
            <w:noProof/>
            <w:webHidden/>
          </w:rPr>
          <w:fldChar w:fldCharType="separate"/>
        </w:r>
        <w:r w:rsidR="00C02769">
          <w:rPr>
            <w:noProof/>
            <w:webHidden/>
          </w:rPr>
          <w:t>15</w:t>
        </w:r>
        <w:r w:rsidR="00C02769">
          <w:rPr>
            <w:noProof/>
            <w:webHidden/>
          </w:rPr>
          <w:fldChar w:fldCharType="end"/>
        </w:r>
      </w:hyperlink>
    </w:p>
    <w:p w14:paraId="5ECD92C8" w14:textId="1CAA293D" w:rsidR="00C02769" w:rsidRDefault="001B4042">
      <w:pPr>
        <w:pStyle w:val="33"/>
        <w:tabs>
          <w:tab w:val="right" w:leader="dot" w:pos="9345"/>
        </w:tabs>
        <w:rPr>
          <w:rFonts w:asciiTheme="minorHAnsi" w:eastAsiaTheme="minorEastAsia" w:hAnsiTheme="minorHAnsi" w:cstheme="minorBidi"/>
          <w:noProof/>
          <w:sz w:val="22"/>
          <w:szCs w:val="22"/>
        </w:rPr>
      </w:pPr>
      <w:hyperlink w:anchor="_Toc524594097" w:history="1">
        <w:r w:rsidR="00C02769" w:rsidRPr="00223587">
          <w:rPr>
            <w:rStyle w:val="aff9"/>
            <w:rFonts w:cstheme="minorHAnsi"/>
            <w:noProof/>
          </w:rPr>
          <w:t>Описание параметров</w:t>
        </w:r>
        <w:r w:rsidR="00C02769">
          <w:rPr>
            <w:noProof/>
            <w:webHidden/>
          </w:rPr>
          <w:tab/>
        </w:r>
        <w:r w:rsidR="00C02769">
          <w:rPr>
            <w:noProof/>
            <w:webHidden/>
          </w:rPr>
          <w:fldChar w:fldCharType="begin"/>
        </w:r>
        <w:r w:rsidR="00C02769">
          <w:rPr>
            <w:noProof/>
            <w:webHidden/>
          </w:rPr>
          <w:instrText xml:space="preserve"> PAGEREF _Toc524594097 \h </w:instrText>
        </w:r>
        <w:r w:rsidR="00C02769">
          <w:rPr>
            <w:noProof/>
            <w:webHidden/>
          </w:rPr>
        </w:r>
        <w:r w:rsidR="00C02769">
          <w:rPr>
            <w:noProof/>
            <w:webHidden/>
          </w:rPr>
          <w:fldChar w:fldCharType="separate"/>
        </w:r>
        <w:r w:rsidR="00C02769">
          <w:rPr>
            <w:noProof/>
            <w:webHidden/>
          </w:rPr>
          <w:t>15</w:t>
        </w:r>
        <w:r w:rsidR="00C02769">
          <w:rPr>
            <w:noProof/>
            <w:webHidden/>
          </w:rPr>
          <w:fldChar w:fldCharType="end"/>
        </w:r>
      </w:hyperlink>
    </w:p>
    <w:p w14:paraId="0F84DC6C" w14:textId="5734A541" w:rsidR="00C02769" w:rsidRDefault="001B4042">
      <w:pPr>
        <w:pStyle w:val="33"/>
        <w:tabs>
          <w:tab w:val="right" w:leader="dot" w:pos="9345"/>
        </w:tabs>
        <w:rPr>
          <w:rFonts w:asciiTheme="minorHAnsi" w:eastAsiaTheme="minorEastAsia" w:hAnsiTheme="minorHAnsi" w:cstheme="minorBidi"/>
          <w:noProof/>
          <w:sz w:val="22"/>
          <w:szCs w:val="22"/>
        </w:rPr>
      </w:pPr>
      <w:hyperlink w:anchor="_Toc524594098" w:history="1">
        <w:r w:rsidR="00C02769" w:rsidRPr="00223587">
          <w:rPr>
            <w:rStyle w:val="aff9"/>
            <w:rFonts w:cstheme="minorHAnsi"/>
            <w:noProof/>
          </w:rPr>
          <w:t>Пример запроса</w:t>
        </w:r>
        <w:r w:rsidR="00C02769">
          <w:rPr>
            <w:noProof/>
            <w:webHidden/>
          </w:rPr>
          <w:tab/>
        </w:r>
        <w:r w:rsidR="00C02769">
          <w:rPr>
            <w:noProof/>
            <w:webHidden/>
          </w:rPr>
          <w:fldChar w:fldCharType="begin"/>
        </w:r>
        <w:r w:rsidR="00C02769">
          <w:rPr>
            <w:noProof/>
            <w:webHidden/>
          </w:rPr>
          <w:instrText xml:space="preserve"> PAGEREF _Toc524594098 \h </w:instrText>
        </w:r>
        <w:r w:rsidR="00C02769">
          <w:rPr>
            <w:noProof/>
            <w:webHidden/>
          </w:rPr>
        </w:r>
        <w:r w:rsidR="00C02769">
          <w:rPr>
            <w:noProof/>
            <w:webHidden/>
          </w:rPr>
          <w:fldChar w:fldCharType="separate"/>
        </w:r>
        <w:r w:rsidR="00C02769">
          <w:rPr>
            <w:noProof/>
            <w:webHidden/>
          </w:rPr>
          <w:t>18</w:t>
        </w:r>
        <w:r w:rsidR="00C02769">
          <w:rPr>
            <w:noProof/>
            <w:webHidden/>
          </w:rPr>
          <w:fldChar w:fldCharType="end"/>
        </w:r>
      </w:hyperlink>
    </w:p>
    <w:p w14:paraId="7708E5EF" w14:textId="2FD93547" w:rsidR="00C02769" w:rsidRDefault="001B4042">
      <w:pPr>
        <w:pStyle w:val="33"/>
        <w:tabs>
          <w:tab w:val="left" w:pos="1320"/>
          <w:tab w:val="right" w:leader="dot" w:pos="9345"/>
        </w:tabs>
        <w:rPr>
          <w:rFonts w:asciiTheme="minorHAnsi" w:eastAsiaTheme="minorEastAsia" w:hAnsiTheme="minorHAnsi" w:cstheme="minorBidi"/>
          <w:noProof/>
          <w:sz w:val="22"/>
          <w:szCs w:val="22"/>
        </w:rPr>
      </w:pPr>
      <w:hyperlink w:anchor="_Toc524594099" w:history="1">
        <w:r w:rsidR="00C02769" w:rsidRPr="00223587">
          <w:rPr>
            <w:rStyle w:val="aff9"/>
            <w:noProof/>
          </w:rPr>
          <w:t>4.4.2.</w:t>
        </w:r>
        <w:r w:rsidR="00C02769">
          <w:rPr>
            <w:rFonts w:asciiTheme="minorHAnsi" w:eastAsiaTheme="minorEastAsia" w:hAnsiTheme="minorHAnsi" w:cstheme="minorBidi"/>
            <w:noProof/>
            <w:sz w:val="22"/>
            <w:szCs w:val="22"/>
          </w:rPr>
          <w:tab/>
        </w:r>
        <w:r w:rsidR="00C02769" w:rsidRPr="00223587">
          <w:rPr>
            <w:rStyle w:val="aff9"/>
            <w:noProof/>
          </w:rPr>
          <w:t>Обновление пациента (PUT Patient)</w:t>
        </w:r>
        <w:r w:rsidR="00C02769">
          <w:rPr>
            <w:noProof/>
            <w:webHidden/>
          </w:rPr>
          <w:tab/>
        </w:r>
        <w:r w:rsidR="00C02769">
          <w:rPr>
            <w:noProof/>
            <w:webHidden/>
          </w:rPr>
          <w:fldChar w:fldCharType="begin"/>
        </w:r>
        <w:r w:rsidR="00C02769">
          <w:rPr>
            <w:noProof/>
            <w:webHidden/>
          </w:rPr>
          <w:instrText xml:space="preserve"> PAGEREF _Toc524594099 \h </w:instrText>
        </w:r>
        <w:r w:rsidR="00C02769">
          <w:rPr>
            <w:noProof/>
            <w:webHidden/>
          </w:rPr>
        </w:r>
        <w:r w:rsidR="00C02769">
          <w:rPr>
            <w:noProof/>
            <w:webHidden/>
          </w:rPr>
          <w:fldChar w:fldCharType="separate"/>
        </w:r>
        <w:r w:rsidR="00C02769">
          <w:rPr>
            <w:noProof/>
            <w:webHidden/>
          </w:rPr>
          <w:t>21</w:t>
        </w:r>
        <w:r w:rsidR="00C02769">
          <w:rPr>
            <w:noProof/>
            <w:webHidden/>
          </w:rPr>
          <w:fldChar w:fldCharType="end"/>
        </w:r>
      </w:hyperlink>
    </w:p>
    <w:p w14:paraId="2B6A05B3" w14:textId="67A072B9"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00" w:history="1">
        <w:r w:rsidR="00C02769" w:rsidRPr="00223587">
          <w:rPr>
            <w:rStyle w:val="aff9"/>
            <w:noProof/>
          </w:rPr>
          <w:t>Описание параметров</w:t>
        </w:r>
        <w:r w:rsidR="00C02769">
          <w:rPr>
            <w:noProof/>
            <w:webHidden/>
          </w:rPr>
          <w:tab/>
        </w:r>
        <w:r w:rsidR="00C02769">
          <w:rPr>
            <w:noProof/>
            <w:webHidden/>
          </w:rPr>
          <w:fldChar w:fldCharType="begin"/>
        </w:r>
        <w:r w:rsidR="00C02769">
          <w:rPr>
            <w:noProof/>
            <w:webHidden/>
          </w:rPr>
          <w:instrText xml:space="preserve"> PAGEREF _Toc524594100 \h </w:instrText>
        </w:r>
        <w:r w:rsidR="00C02769">
          <w:rPr>
            <w:noProof/>
            <w:webHidden/>
          </w:rPr>
        </w:r>
        <w:r w:rsidR="00C02769">
          <w:rPr>
            <w:noProof/>
            <w:webHidden/>
          </w:rPr>
          <w:fldChar w:fldCharType="separate"/>
        </w:r>
        <w:r w:rsidR="00C02769">
          <w:rPr>
            <w:noProof/>
            <w:webHidden/>
          </w:rPr>
          <w:t>21</w:t>
        </w:r>
        <w:r w:rsidR="00C02769">
          <w:rPr>
            <w:noProof/>
            <w:webHidden/>
          </w:rPr>
          <w:fldChar w:fldCharType="end"/>
        </w:r>
      </w:hyperlink>
    </w:p>
    <w:p w14:paraId="1D6971E1" w14:textId="6E76E816"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01" w:history="1">
        <w:r w:rsidR="00C02769" w:rsidRPr="00223587">
          <w:rPr>
            <w:rStyle w:val="aff9"/>
            <w:noProof/>
          </w:rPr>
          <w:t>Пример запроса</w:t>
        </w:r>
        <w:r w:rsidR="00C02769">
          <w:rPr>
            <w:noProof/>
            <w:webHidden/>
          </w:rPr>
          <w:tab/>
        </w:r>
        <w:r w:rsidR="00C02769">
          <w:rPr>
            <w:noProof/>
            <w:webHidden/>
          </w:rPr>
          <w:fldChar w:fldCharType="begin"/>
        </w:r>
        <w:r w:rsidR="00C02769">
          <w:rPr>
            <w:noProof/>
            <w:webHidden/>
          </w:rPr>
          <w:instrText xml:space="preserve"> PAGEREF _Toc524594101 \h </w:instrText>
        </w:r>
        <w:r w:rsidR="00C02769">
          <w:rPr>
            <w:noProof/>
            <w:webHidden/>
          </w:rPr>
        </w:r>
        <w:r w:rsidR="00C02769">
          <w:rPr>
            <w:noProof/>
            <w:webHidden/>
          </w:rPr>
          <w:fldChar w:fldCharType="separate"/>
        </w:r>
        <w:r w:rsidR="00C02769">
          <w:rPr>
            <w:noProof/>
            <w:webHidden/>
          </w:rPr>
          <w:t>21</w:t>
        </w:r>
        <w:r w:rsidR="00C02769">
          <w:rPr>
            <w:noProof/>
            <w:webHidden/>
          </w:rPr>
          <w:fldChar w:fldCharType="end"/>
        </w:r>
      </w:hyperlink>
    </w:p>
    <w:p w14:paraId="71429402" w14:textId="214780F3" w:rsidR="00C02769" w:rsidRDefault="001B4042">
      <w:pPr>
        <w:pStyle w:val="33"/>
        <w:tabs>
          <w:tab w:val="left" w:pos="1320"/>
          <w:tab w:val="right" w:leader="dot" w:pos="9345"/>
        </w:tabs>
        <w:rPr>
          <w:rFonts w:asciiTheme="minorHAnsi" w:eastAsiaTheme="minorEastAsia" w:hAnsiTheme="minorHAnsi" w:cstheme="minorBidi"/>
          <w:noProof/>
          <w:sz w:val="22"/>
          <w:szCs w:val="22"/>
        </w:rPr>
      </w:pPr>
      <w:hyperlink w:anchor="_Toc524594102" w:history="1">
        <w:r w:rsidR="00C02769" w:rsidRPr="00223587">
          <w:rPr>
            <w:rStyle w:val="aff9"/>
            <w:noProof/>
          </w:rPr>
          <w:t>4.4.3.</w:t>
        </w:r>
        <w:r w:rsidR="00C02769">
          <w:rPr>
            <w:rFonts w:asciiTheme="minorHAnsi" w:eastAsiaTheme="minorEastAsia" w:hAnsiTheme="minorHAnsi" w:cstheme="minorBidi"/>
            <w:noProof/>
            <w:sz w:val="22"/>
            <w:szCs w:val="22"/>
          </w:rPr>
          <w:tab/>
        </w:r>
        <w:r w:rsidR="00C02769" w:rsidRPr="00223587">
          <w:rPr>
            <w:rStyle w:val="aff9"/>
            <w:noProof/>
          </w:rPr>
          <w:t>Передача врача (POST P</w:t>
        </w:r>
        <w:r w:rsidR="00C02769" w:rsidRPr="00223587">
          <w:rPr>
            <w:rStyle w:val="aff9"/>
            <w:noProof/>
            <w:lang w:val="en-US"/>
          </w:rPr>
          <w:t>ractitioner</w:t>
        </w:r>
        <w:r w:rsidR="00C02769" w:rsidRPr="00223587">
          <w:rPr>
            <w:rStyle w:val="aff9"/>
            <w:noProof/>
          </w:rPr>
          <w:t>)</w:t>
        </w:r>
        <w:r w:rsidR="00C02769">
          <w:rPr>
            <w:noProof/>
            <w:webHidden/>
          </w:rPr>
          <w:tab/>
        </w:r>
        <w:r w:rsidR="00C02769">
          <w:rPr>
            <w:noProof/>
            <w:webHidden/>
          </w:rPr>
          <w:fldChar w:fldCharType="begin"/>
        </w:r>
        <w:r w:rsidR="00C02769">
          <w:rPr>
            <w:noProof/>
            <w:webHidden/>
          </w:rPr>
          <w:instrText xml:space="preserve"> PAGEREF _Toc524594102 \h </w:instrText>
        </w:r>
        <w:r w:rsidR="00C02769">
          <w:rPr>
            <w:noProof/>
            <w:webHidden/>
          </w:rPr>
        </w:r>
        <w:r w:rsidR="00C02769">
          <w:rPr>
            <w:noProof/>
            <w:webHidden/>
          </w:rPr>
          <w:fldChar w:fldCharType="separate"/>
        </w:r>
        <w:r w:rsidR="00C02769">
          <w:rPr>
            <w:noProof/>
            <w:webHidden/>
          </w:rPr>
          <w:t>23</w:t>
        </w:r>
        <w:r w:rsidR="00C02769">
          <w:rPr>
            <w:noProof/>
            <w:webHidden/>
          </w:rPr>
          <w:fldChar w:fldCharType="end"/>
        </w:r>
      </w:hyperlink>
    </w:p>
    <w:p w14:paraId="223517AD" w14:textId="22ABC93B"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03" w:history="1">
        <w:r w:rsidR="00C02769" w:rsidRPr="00223587">
          <w:rPr>
            <w:rStyle w:val="aff9"/>
            <w:noProof/>
          </w:rPr>
          <w:t>Описание параметров</w:t>
        </w:r>
        <w:r w:rsidR="00C02769">
          <w:rPr>
            <w:noProof/>
            <w:webHidden/>
          </w:rPr>
          <w:tab/>
        </w:r>
        <w:r w:rsidR="00C02769">
          <w:rPr>
            <w:noProof/>
            <w:webHidden/>
          </w:rPr>
          <w:fldChar w:fldCharType="begin"/>
        </w:r>
        <w:r w:rsidR="00C02769">
          <w:rPr>
            <w:noProof/>
            <w:webHidden/>
          </w:rPr>
          <w:instrText xml:space="preserve"> PAGEREF _Toc524594103 \h </w:instrText>
        </w:r>
        <w:r w:rsidR="00C02769">
          <w:rPr>
            <w:noProof/>
            <w:webHidden/>
          </w:rPr>
        </w:r>
        <w:r w:rsidR="00C02769">
          <w:rPr>
            <w:noProof/>
            <w:webHidden/>
          </w:rPr>
          <w:fldChar w:fldCharType="separate"/>
        </w:r>
        <w:r w:rsidR="00C02769">
          <w:rPr>
            <w:noProof/>
            <w:webHidden/>
          </w:rPr>
          <w:t>24</w:t>
        </w:r>
        <w:r w:rsidR="00C02769">
          <w:rPr>
            <w:noProof/>
            <w:webHidden/>
          </w:rPr>
          <w:fldChar w:fldCharType="end"/>
        </w:r>
      </w:hyperlink>
    </w:p>
    <w:p w14:paraId="69DA0091" w14:textId="68A1F8C6"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04" w:history="1">
        <w:r w:rsidR="00C02769" w:rsidRPr="00223587">
          <w:rPr>
            <w:rStyle w:val="aff9"/>
            <w:noProof/>
          </w:rPr>
          <w:t>Пример запроса</w:t>
        </w:r>
        <w:r w:rsidR="00C02769">
          <w:rPr>
            <w:noProof/>
            <w:webHidden/>
          </w:rPr>
          <w:tab/>
        </w:r>
        <w:r w:rsidR="00C02769">
          <w:rPr>
            <w:noProof/>
            <w:webHidden/>
          </w:rPr>
          <w:fldChar w:fldCharType="begin"/>
        </w:r>
        <w:r w:rsidR="00C02769">
          <w:rPr>
            <w:noProof/>
            <w:webHidden/>
          </w:rPr>
          <w:instrText xml:space="preserve"> PAGEREF _Toc524594104 \h </w:instrText>
        </w:r>
        <w:r w:rsidR="00C02769">
          <w:rPr>
            <w:noProof/>
            <w:webHidden/>
          </w:rPr>
        </w:r>
        <w:r w:rsidR="00C02769">
          <w:rPr>
            <w:noProof/>
            <w:webHidden/>
          </w:rPr>
          <w:fldChar w:fldCharType="separate"/>
        </w:r>
        <w:r w:rsidR="00C02769">
          <w:rPr>
            <w:noProof/>
            <w:webHidden/>
          </w:rPr>
          <w:t>25</w:t>
        </w:r>
        <w:r w:rsidR="00C02769">
          <w:rPr>
            <w:noProof/>
            <w:webHidden/>
          </w:rPr>
          <w:fldChar w:fldCharType="end"/>
        </w:r>
      </w:hyperlink>
    </w:p>
    <w:p w14:paraId="6B54A7C5" w14:textId="74087572" w:rsidR="00C02769" w:rsidRDefault="001B4042">
      <w:pPr>
        <w:pStyle w:val="33"/>
        <w:tabs>
          <w:tab w:val="left" w:pos="1320"/>
          <w:tab w:val="right" w:leader="dot" w:pos="9345"/>
        </w:tabs>
        <w:rPr>
          <w:rFonts w:asciiTheme="minorHAnsi" w:eastAsiaTheme="minorEastAsia" w:hAnsiTheme="minorHAnsi" w:cstheme="minorBidi"/>
          <w:noProof/>
          <w:sz w:val="22"/>
          <w:szCs w:val="22"/>
        </w:rPr>
      </w:pPr>
      <w:hyperlink w:anchor="_Toc524594105" w:history="1">
        <w:r w:rsidR="00C02769" w:rsidRPr="00223587">
          <w:rPr>
            <w:rStyle w:val="aff9"/>
            <w:noProof/>
            <w:lang w:val="en-US"/>
          </w:rPr>
          <w:t>4.4.4.</w:t>
        </w:r>
        <w:r w:rsidR="00C02769">
          <w:rPr>
            <w:rFonts w:asciiTheme="minorHAnsi" w:eastAsiaTheme="minorEastAsia" w:hAnsiTheme="minorHAnsi" w:cstheme="minorBidi"/>
            <w:noProof/>
            <w:sz w:val="22"/>
            <w:szCs w:val="22"/>
          </w:rPr>
          <w:tab/>
        </w:r>
        <w:r w:rsidR="00C02769" w:rsidRPr="00223587">
          <w:rPr>
            <w:rStyle w:val="aff9"/>
            <w:noProof/>
          </w:rPr>
          <w:t>Обновление врача (</w:t>
        </w:r>
        <w:r w:rsidR="00C02769" w:rsidRPr="00223587">
          <w:rPr>
            <w:rStyle w:val="aff9"/>
            <w:noProof/>
            <w:lang w:val="en-US"/>
          </w:rPr>
          <w:t>PUT Practitioner)</w:t>
        </w:r>
        <w:r w:rsidR="00C02769">
          <w:rPr>
            <w:noProof/>
            <w:webHidden/>
          </w:rPr>
          <w:tab/>
        </w:r>
        <w:r w:rsidR="00C02769">
          <w:rPr>
            <w:noProof/>
            <w:webHidden/>
          </w:rPr>
          <w:fldChar w:fldCharType="begin"/>
        </w:r>
        <w:r w:rsidR="00C02769">
          <w:rPr>
            <w:noProof/>
            <w:webHidden/>
          </w:rPr>
          <w:instrText xml:space="preserve"> PAGEREF _Toc524594105 \h </w:instrText>
        </w:r>
        <w:r w:rsidR="00C02769">
          <w:rPr>
            <w:noProof/>
            <w:webHidden/>
          </w:rPr>
        </w:r>
        <w:r w:rsidR="00C02769">
          <w:rPr>
            <w:noProof/>
            <w:webHidden/>
          </w:rPr>
          <w:fldChar w:fldCharType="separate"/>
        </w:r>
        <w:r w:rsidR="00C02769">
          <w:rPr>
            <w:noProof/>
            <w:webHidden/>
          </w:rPr>
          <w:t>26</w:t>
        </w:r>
        <w:r w:rsidR="00C02769">
          <w:rPr>
            <w:noProof/>
            <w:webHidden/>
          </w:rPr>
          <w:fldChar w:fldCharType="end"/>
        </w:r>
      </w:hyperlink>
    </w:p>
    <w:p w14:paraId="29B51C64" w14:textId="57D25483"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06" w:history="1">
        <w:r w:rsidR="00C02769" w:rsidRPr="00223587">
          <w:rPr>
            <w:rStyle w:val="aff9"/>
            <w:noProof/>
          </w:rPr>
          <w:t>Описание параметров</w:t>
        </w:r>
        <w:r w:rsidR="00C02769">
          <w:rPr>
            <w:noProof/>
            <w:webHidden/>
          </w:rPr>
          <w:tab/>
        </w:r>
        <w:r w:rsidR="00C02769">
          <w:rPr>
            <w:noProof/>
            <w:webHidden/>
          </w:rPr>
          <w:fldChar w:fldCharType="begin"/>
        </w:r>
        <w:r w:rsidR="00C02769">
          <w:rPr>
            <w:noProof/>
            <w:webHidden/>
          </w:rPr>
          <w:instrText xml:space="preserve"> PAGEREF _Toc524594106 \h </w:instrText>
        </w:r>
        <w:r w:rsidR="00C02769">
          <w:rPr>
            <w:noProof/>
            <w:webHidden/>
          </w:rPr>
        </w:r>
        <w:r w:rsidR="00C02769">
          <w:rPr>
            <w:noProof/>
            <w:webHidden/>
          </w:rPr>
          <w:fldChar w:fldCharType="separate"/>
        </w:r>
        <w:r w:rsidR="00C02769">
          <w:rPr>
            <w:noProof/>
            <w:webHidden/>
          </w:rPr>
          <w:t>26</w:t>
        </w:r>
        <w:r w:rsidR="00C02769">
          <w:rPr>
            <w:noProof/>
            <w:webHidden/>
          </w:rPr>
          <w:fldChar w:fldCharType="end"/>
        </w:r>
      </w:hyperlink>
    </w:p>
    <w:p w14:paraId="240EEA7E" w14:textId="7CA69C1C"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07" w:history="1">
        <w:r w:rsidR="00C02769" w:rsidRPr="00223587">
          <w:rPr>
            <w:rStyle w:val="aff9"/>
            <w:noProof/>
          </w:rPr>
          <w:t>Пример запроса</w:t>
        </w:r>
        <w:r w:rsidR="00C02769">
          <w:rPr>
            <w:noProof/>
            <w:webHidden/>
          </w:rPr>
          <w:tab/>
        </w:r>
        <w:r w:rsidR="00C02769">
          <w:rPr>
            <w:noProof/>
            <w:webHidden/>
          </w:rPr>
          <w:fldChar w:fldCharType="begin"/>
        </w:r>
        <w:r w:rsidR="00C02769">
          <w:rPr>
            <w:noProof/>
            <w:webHidden/>
          </w:rPr>
          <w:instrText xml:space="preserve"> PAGEREF _Toc524594107 \h </w:instrText>
        </w:r>
        <w:r w:rsidR="00C02769">
          <w:rPr>
            <w:noProof/>
            <w:webHidden/>
          </w:rPr>
        </w:r>
        <w:r w:rsidR="00C02769">
          <w:rPr>
            <w:noProof/>
            <w:webHidden/>
          </w:rPr>
          <w:fldChar w:fldCharType="separate"/>
        </w:r>
        <w:r w:rsidR="00C02769">
          <w:rPr>
            <w:noProof/>
            <w:webHidden/>
          </w:rPr>
          <w:t>26</w:t>
        </w:r>
        <w:r w:rsidR="00C02769">
          <w:rPr>
            <w:noProof/>
            <w:webHidden/>
          </w:rPr>
          <w:fldChar w:fldCharType="end"/>
        </w:r>
      </w:hyperlink>
    </w:p>
    <w:p w14:paraId="6B46A628" w14:textId="61293427" w:rsidR="00C02769" w:rsidRDefault="001B4042">
      <w:pPr>
        <w:pStyle w:val="33"/>
        <w:tabs>
          <w:tab w:val="left" w:pos="1320"/>
          <w:tab w:val="right" w:leader="dot" w:pos="9345"/>
        </w:tabs>
        <w:rPr>
          <w:rFonts w:asciiTheme="minorHAnsi" w:eastAsiaTheme="minorEastAsia" w:hAnsiTheme="minorHAnsi" w:cstheme="minorBidi"/>
          <w:noProof/>
          <w:sz w:val="22"/>
          <w:szCs w:val="22"/>
        </w:rPr>
      </w:pPr>
      <w:hyperlink w:anchor="_Toc524594108" w:history="1">
        <w:r w:rsidR="00C02769" w:rsidRPr="00223587">
          <w:rPr>
            <w:rStyle w:val="aff9"/>
            <w:noProof/>
          </w:rPr>
          <w:t>4.4.5.</w:t>
        </w:r>
        <w:r w:rsidR="00C02769">
          <w:rPr>
            <w:rFonts w:asciiTheme="minorHAnsi" w:eastAsiaTheme="minorEastAsia" w:hAnsiTheme="minorHAnsi" w:cstheme="minorBidi"/>
            <w:noProof/>
            <w:sz w:val="22"/>
            <w:szCs w:val="22"/>
          </w:rPr>
          <w:tab/>
        </w:r>
        <w:r w:rsidR="00C02769" w:rsidRPr="00223587">
          <w:rPr>
            <w:rStyle w:val="aff9"/>
            <w:noProof/>
          </w:rPr>
          <w:t>Передача заявки (POST Bundle заявки)</w:t>
        </w:r>
        <w:r w:rsidR="00C02769">
          <w:rPr>
            <w:noProof/>
            <w:webHidden/>
          </w:rPr>
          <w:tab/>
        </w:r>
        <w:r w:rsidR="00C02769">
          <w:rPr>
            <w:noProof/>
            <w:webHidden/>
          </w:rPr>
          <w:fldChar w:fldCharType="begin"/>
        </w:r>
        <w:r w:rsidR="00C02769">
          <w:rPr>
            <w:noProof/>
            <w:webHidden/>
          </w:rPr>
          <w:instrText xml:space="preserve"> PAGEREF _Toc524594108 \h </w:instrText>
        </w:r>
        <w:r w:rsidR="00C02769">
          <w:rPr>
            <w:noProof/>
            <w:webHidden/>
          </w:rPr>
        </w:r>
        <w:r w:rsidR="00C02769">
          <w:rPr>
            <w:noProof/>
            <w:webHidden/>
          </w:rPr>
          <w:fldChar w:fldCharType="separate"/>
        </w:r>
        <w:r w:rsidR="00C02769">
          <w:rPr>
            <w:noProof/>
            <w:webHidden/>
          </w:rPr>
          <w:t>28</w:t>
        </w:r>
        <w:r w:rsidR="00C02769">
          <w:rPr>
            <w:noProof/>
            <w:webHidden/>
          </w:rPr>
          <w:fldChar w:fldCharType="end"/>
        </w:r>
      </w:hyperlink>
    </w:p>
    <w:p w14:paraId="10614A30" w14:textId="06159CCE"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09" w:history="1">
        <w:r w:rsidR="00C02769" w:rsidRPr="00223587">
          <w:rPr>
            <w:rStyle w:val="aff9"/>
            <w:noProof/>
          </w:rPr>
          <w:t>Структура Bundle</w:t>
        </w:r>
        <w:r w:rsidR="00C02769">
          <w:rPr>
            <w:noProof/>
            <w:webHidden/>
          </w:rPr>
          <w:tab/>
        </w:r>
        <w:r w:rsidR="00C02769">
          <w:rPr>
            <w:noProof/>
            <w:webHidden/>
          </w:rPr>
          <w:fldChar w:fldCharType="begin"/>
        </w:r>
        <w:r w:rsidR="00C02769">
          <w:rPr>
            <w:noProof/>
            <w:webHidden/>
          </w:rPr>
          <w:instrText xml:space="preserve"> PAGEREF _Toc524594109 \h </w:instrText>
        </w:r>
        <w:r w:rsidR="00C02769">
          <w:rPr>
            <w:noProof/>
            <w:webHidden/>
          </w:rPr>
        </w:r>
        <w:r w:rsidR="00C02769">
          <w:rPr>
            <w:noProof/>
            <w:webHidden/>
          </w:rPr>
          <w:fldChar w:fldCharType="separate"/>
        </w:r>
        <w:r w:rsidR="00C02769">
          <w:rPr>
            <w:noProof/>
            <w:webHidden/>
          </w:rPr>
          <w:t>28</w:t>
        </w:r>
        <w:r w:rsidR="00C02769">
          <w:rPr>
            <w:noProof/>
            <w:webHidden/>
          </w:rPr>
          <w:fldChar w:fldCharType="end"/>
        </w:r>
      </w:hyperlink>
    </w:p>
    <w:p w14:paraId="7F67DE70" w14:textId="43570D7D"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10" w:history="1">
        <w:r w:rsidR="00C02769" w:rsidRPr="00223587">
          <w:rPr>
            <w:rStyle w:val="aff9"/>
            <w:noProof/>
          </w:rPr>
          <w:t>Допустимые операции над ресурсами Bundle</w:t>
        </w:r>
        <w:r w:rsidR="00C02769">
          <w:rPr>
            <w:noProof/>
            <w:webHidden/>
          </w:rPr>
          <w:tab/>
        </w:r>
        <w:r w:rsidR="00C02769">
          <w:rPr>
            <w:noProof/>
            <w:webHidden/>
          </w:rPr>
          <w:fldChar w:fldCharType="begin"/>
        </w:r>
        <w:r w:rsidR="00C02769">
          <w:rPr>
            <w:noProof/>
            <w:webHidden/>
          </w:rPr>
          <w:instrText xml:space="preserve"> PAGEREF _Toc524594110 \h </w:instrText>
        </w:r>
        <w:r w:rsidR="00C02769">
          <w:rPr>
            <w:noProof/>
            <w:webHidden/>
          </w:rPr>
        </w:r>
        <w:r w:rsidR="00C02769">
          <w:rPr>
            <w:noProof/>
            <w:webHidden/>
          </w:rPr>
          <w:fldChar w:fldCharType="separate"/>
        </w:r>
        <w:r w:rsidR="00C02769">
          <w:rPr>
            <w:noProof/>
            <w:webHidden/>
          </w:rPr>
          <w:t>30</w:t>
        </w:r>
        <w:r w:rsidR="00C02769">
          <w:rPr>
            <w:noProof/>
            <w:webHidden/>
          </w:rPr>
          <w:fldChar w:fldCharType="end"/>
        </w:r>
      </w:hyperlink>
    </w:p>
    <w:p w14:paraId="4ECD6812" w14:textId="09A5B06B"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11" w:history="1">
        <w:r w:rsidR="00C02769" w:rsidRPr="00223587">
          <w:rPr>
            <w:rStyle w:val="aff9"/>
            <w:noProof/>
          </w:rPr>
          <w:t xml:space="preserve">Структура запроса </w:t>
        </w:r>
        <w:r w:rsidR="00C02769" w:rsidRPr="00223587">
          <w:rPr>
            <w:rStyle w:val="aff9"/>
            <w:noProof/>
            <w:lang w:val="en-US"/>
          </w:rPr>
          <w:t>Bundle</w:t>
        </w:r>
        <w:r w:rsidR="00C02769" w:rsidRPr="00223587">
          <w:rPr>
            <w:rStyle w:val="aff9"/>
            <w:noProof/>
          </w:rPr>
          <w:t xml:space="preserve"> заявки</w:t>
        </w:r>
        <w:r w:rsidR="00C02769">
          <w:rPr>
            <w:noProof/>
            <w:webHidden/>
          </w:rPr>
          <w:tab/>
        </w:r>
        <w:r w:rsidR="00C02769">
          <w:rPr>
            <w:noProof/>
            <w:webHidden/>
          </w:rPr>
          <w:fldChar w:fldCharType="begin"/>
        </w:r>
        <w:r w:rsidR="00C02769">
          <w:rPr>
            <w:noProof/>
            <w:webHidden/>
          </w:rPr>
          <w:instrText xml:space="preserve"> PAGEREF _Toc524594111 \h </w:instrText>
        </w:r>
        <w:r w:rsidR="00C02769">
          <w:rPr>
            <w:noProof/>
            <w:webHidden/>
          </w:rPr>
        </w:r>
        <w:r w:rsidR="00C02769">
          <w:rPr>
            <w:noProof/>
            <w:webHidden/>
          </w:rPr>
          <w:fldChar w:fldCharType="separate"/>
        </w:r>
        <w:r w:rsidR="00C02769">
          <w:rPr>
            <w:noProof/>
            <w:webHidden/>
          </w:rPr>
          <w:t>31</w:t>
        </w:r>
        <w:r w:rsidR="00C02769">
          <w:rPr>
            <w:noProof/>
            <w:webHidden/>
          </w:rPr>
          <w:fldChar w:fldCharType="end"/>
        </w:r>
      </w:hyperlink>
    </w:p>
    <w:p w14:paraId="391E5E45" w14:textId="5E5DEE4F"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12" w:history="1">
        <w:r w:rsidR="00C02769" w:rsidRPr="00223587">
          <w:rPr>
            <w:rStyle w:val="aff9"/>
            <w:noProof/>
          </w:rPr>
          <w:t xml:space="preserve">Описание ресурсов, входящих в состав </w:t>
        </w:r>
        <w:r w:rsidR="00C02769" w:rsidRPr="00223587">
          <w:rPr>
            <w:rStyle w:val="aff9"/>
            <w:noProof/>
            <w:lang w:val="en-US"/>
          </w:rPr>
          <w:t>Bundle</w:t>
        </w:r>
        <w:r w:rsidR="00C02769">
          <w:rPr>
            <w:noProof/>
            <w:webHidden/>
          </w:rPr>
          <w:tab/>
        </w:r>
        <w:r w:rsidR="00C02769">
          <w:rPr>
            <w:noProof/>
            <w:webHidden/>
          </w:rPr>
          <w:fldChar w:fldCharType="begin"/>
        </w:r>
        <w:r w:rsidR="00C02769">
          <w:rPr>
            <w:noProof/>
            <w:webHidden/>
          </w:rPr>
          <w:instrText xml:space="preserve"> PAGEREF _Toc524594112 \h </w:instrText>
        </w:r>
        <w:r w:rsidR="00C02769">
          <w:rPr>
            <w:noProof/>
            <w:webHidden/>
          </w:rPr>
        </w:r>
        <w:r w:rsidR="00C02769">
          <w:rPr>
            <w:noProof/>
            <w:webHidden/>
          </w:rPr>
          <w:fldChar w:fldCharType="separate"/>
        </w:r>
        <w:r w:rsidR="00C02769">
          <w:rPr>
            <w:noProof/>
            <w:webHidden/>
          </w:rPr>
          <w:t>34</w:t>
        </w:r>
        <w:r w:rsidR="00C02769">
          <w:rPr>
            <w:noProof/>
            <w:webHidden/>
          </w:rPr>
          <w:fldChar w:fldCharType="end"/>
        </w:r>
      </w:hyperlink>
    </w:p>
    <w:p w14:paraId="5D134DD6" w14:textId="440CC2BF"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13" w:history="1">
        <w:r w:rsidR="00C02769" w:rsidRPr="00223587">
          <w:rPr>
            <w:rStyle w:val="aff9"/>
            <w:noProof/>
          </w:rPr>
          <w:t xml:space="preserve">1. </w:t>
        </w:r>
        <w:r w:rsidR="00C02769" w:rsidRPr="00223587">
          <w:rPr>
            <w:rStyle w:val="aff9"/>
            <w:noProof/>
            <w:lang w:val="en-US"/>
          </w:rPr>
          <w:t>Order</w:t>
        </w:r>
        <w:r w:rsidR="00C02769">
          <w:rPr>
            <w:noProof/>
            <w:webHidden/>
          </w:rPr>
          <w:tab/>
        </w:r>
        <w:r w:rsidR="00C02769">
          <w:rPr>
            <w:noProof/>
            <w:webHidden/>
          </w:rPr>
          <w:fldChar w:fldCharType="begin"/>
        </w:r>
        <w:r w:rsidR="00C02769">
          <w:rPr>
            <w:noProof/>
            <w:webHidden/>
          </w:rPr>
          <w:instrText xml:space="preserve"> PAGEREF _Toc524594113 \h </w:instrText>
        </w:r>
        <w:r w:rsidR="00C02769">
          <w:rPr>
            <w:noProof/>
            <w:webHidden/>
          </w:rPr>
        </w:r>
        <w:r w:rsidR="00C02769">
          <w:rPr>
            <w:noProof/>
            <w:webHidden/>
          </w:rPr>
          <w:fldChar w:fldCharType="separate"/>
        </w:r>
        <w:r w:rsidR="00C02769">
          <w:rPr>
            <w:noProof/>
            <w:webHidden/>
          </w:rPr>
          <w:t>34</w:t>
        </w:r>
        <w:r w:rsidR="00C02769">
          <w:rPr>
            <w:noProof/>
            <w:webHidden/>
          </w:rPr>
          <w:fldChar w:fldCharType="end"/>
        </w:r>
      </w:hyperlink>
    </w:p>
    <w:p w14:paraId="489E039A" w14:textId="2725C972"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14"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w:t>
        </w:r>
        <w:r w:rsidR="00C02769" w:rsidRPr="00223587">
          <w:rPr>
            <w:rStyle w:val="aff9"/>
            <w:noProof/>
            <w:lang w:val="en-US"/>
          </w:rPr>
          <w:t>Order</w:t>
        </w:r>
        <w:r w:rsidR="00C02769">
          <w:rPr>
            <w:noProof/>
            <w:webHidden/>
          </w:rPr>
          <w:tab/>
        </w:r>
        <w:r w:rsidR="00C02769">
          <w:rPr>
            <w:noProof/>
            <w:webHidden/>
          </w:rPr>
          <w:fldChar w:fldCharType="begin"/>
        </w:r>
        <w:r w:rsidR="00C02769">
          <w:rPr>
            <w:noProof/>
            <w:webHidden/>
          </w:rPr>
          <w:instrText xml:space="preserve"> PAGEREF _Toc524594114 \h </w:instrText>
        </w:r>
        <w:r w:rsidR="00C02769">
          <w:rPr>
            <w:noProof/>
            <w:webHidden/>
          </w:rPr>
        </w:r>
        <w:r w:rsidR="00C02769">
          <w:rPr>
            <w:noProof/>
            <w:webHidden/>
          </w:rPr>
          <w:fldChar w:fldCharType="separate"/>
        </w:r>
        <w:r w:rsidR="00C02769">
          <w:rPr>
            <w:noProof/>
            <w:webHidden/>
          </w:rPr>
          <w:t>34</w:t>
        </w:r>
        <w:r w:rsidR="00C02769">
          <w:rPr>
            <w:noProof/>
            <w:webHidden/>
          </w:rPr>
          <w:fldChar w:fldCharType="end"/>
        </w:r>
      </w:hyperlink>
    </w:p>
    <w:p w14:paraId="70FD0442" w14:textId="637CB26B"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15" w:history="1">
        <w:r w:rsidR="00C02769" w:rsidRPr="00223587">
          <w:rPr>
            <w:rStyle w:val="aff9"/>
            <w:noProof/>
          </w:rPr>
          <w:t xml:space="preserve">2. </w:t>
        </w:r>
        <w:r w:rsidR="00C02769" w:rsidRPr="00223587">
          <w:rPr>
            <w:rStyle w:val="aff9"/>
            <w:noProof/>
            <w:lang w:val="en-US"/>
          </w:rPr>
          <w:t>Patient</w:t>
        </w:r>
        <w:r w:rsidR="00C02769">
          <w:rPr>
            <w:noProof/>
            <w:webHidden/>
          </w:rPr>
          <w:tab/>
        </w:r>
        <w:r w:rsidR="00C02769">
          <w:rPr>
            <w:noProof/>
            <w:webHidden/>
          </w:rPr>
          <w:fldChar w:fldCharType="begin"/>
        </w:r>
        <w:r w:rsidR="00C02769">
          <w:rPr>
            <w:noProof/>
            <w:webHidden/>
          </w:rPr>
          <w:instrText xml:space="preserve"> PAGEREF _Toc524594115 \h </w:instrText>
        </w:r>
        <w:r w:rsidR="00C02769">
          <w:rPr>
            <w:noProof/>
            <w:webHidden/>
          </w:rPr>
        </w:r>
        <w:r w:rsidR="00C02769">
          <w:rPr>
            <w:noProof/>
            <w:webHidden/>
          </w:rPr>
          <w:fldChar w:fldCharType="separate"/>
        </w:r>
        <w:r w:rsidR="00C02769">
          <w:rPr>
            <w:noProof/>
            <w:webHidden/>
          </w:rPr>
          <w:t>35</w:t>
        </w:r>
        <w:r w:rsidR="00C02769">
          <w:rPr>
            <w:noProof/>
            <w:webHidden/>
          </w:rPr>
          <w:fldChar w:fldCharType="end"/>
        </w:r>
      </w:hyperlink>
    </w:p>
    <w:p w14:paraId="35994599" w14:textId="4B8E25DE"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16" w:history="1">
        <w:r w:rsidR="00C02769" w:rsidRPr="00223587">
          <w:rPr>
            <w:rStyle w:val="aff9"/>
            <w:noProof/>
          </w:rPr>
          <w:t xml:space="preserve">3. </w:t>
        </w:r>
        <w:r w:rsidR="00C02769" w:rsidRPr="00223587">
          <w:rPr>
            <w:rStyle w:val="aff9"/>
            <w:noProof/>
            <w:lang w:val="en-US"/>
          </w:rPr>
          <w:t>Practitioner</w:t>
        </w:r>
        <w:r w:rsidR="00C02769">
          <w:rPr>
            <w:noProof/>
            <w:webHidden/>
          </w:rPr>
          <w:tab/>
        </w:r>
        <w:r w:rsidR="00C02769">
          <w:rPr>
            <w:noProof/>
            <w:webHidden/>
          </w:rPr>
          <w:fldChar w:fldCharType="begin"/>
        </w:r>
        <w:r w:rsidR="00C02769">
          <w:rPr>
            <w:noProof/>
            <w:webHidden/>
          </w:rPr>
          <w:instrText xml:space="preserve"> PAGEREF _Toc524594116 \h </w:instrText>
        </w:r>
        <w:r w:rsidR="00C02769">
          <w:rPr>
            <w:noProof/>
            <w:webHidden/>
          </w:rPr>
        </w:r>
        <w:r w:rsidR="00C02769">
          <w:rPr>
            <w:noProof/>
            <w:webHidden/>
          </w:rPr>
          <w:fldChar w:fldCharType="separate"/>
        </w:r>
        <w:r w:rsidR="00C02769">
          <w:rPr>
            <w:noProof/>
            <w:webHidden/>
          </w:rPr>
          <w:t>35</w:t>
        </w:r>
        <w:r w:rsidR="00C02769">
          <w:rPr>
            <w:noProof/>
            <w:webHidden/>
          </w:rPr>
          <w:fldChar w:fldCharType="end"/>
        </w:r>
      </w:hyperlink>
    </w:p>
    <w:p w14:paraId="540FCE88" w14:textId="6219C63B"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17" w:history="1">
        <w:r w:rsidR="00C02769" w:rsidRPr="00223587">
          <w:rPr>
            <w:rStyle w:val="aff9"/>
            <w:noProof/>
          </w:rPr>
          <w:t xml:space="preserve">4. </w:t>
        </w:r>
        <w:r w:rsidR="00C02769" w:rsidRPr="00223587">
          <w:rPr>
            <w:rStyle w:val="aff9"/>
            <w:noProof/>
            <w:lang w:val="en-US"/>
          </w:rPr>
          <w:t>Encounter</w:t>
        </w:r>
        <w:r w:rsidR="00C02769">
          <w:rPr>
            <w:noProof/>
            <w:webHidden/>
          </w:rPr>
          <w:tab/>
        </w:r>
        <w:r w:rsidR="00C02769">
          <w:rPr>
            <w:noProof/>
            <w:webHidden/>
          </w:rPr>
          <w:fldChar w:fldCharType="begin"/>
        </w:r>
        <w:r w:rsidR="00C02769">
          <w:rPr>
            <w:noProof/>
            <w:webHidden/>
          </w:rPr>
          <w:instrText xml:space="preserve"> PAGEREF _Toc524594117 \h </w:instrText>
        </w:r>
        <w:r w:rsidR="00C02769">
          <w:rPr>
            <w:noProof/>
            <w:webHidden/>
          </w:rPr>
        </w:r>
        <w:r w:rsidR="00C02769">
          <w:rPr>
            <w:noProof/>
            <w:webHidden/>
          </w:rPr>
          <w:fldChar w:fldCharType="separate"/>
        </w:r>
        <w:r w:rsidR="00C02769">
          <w:rPr>
            <w:noProof/>
            <w:webHidden/>
          </w:rPr>
          <w:t>36</w:t>
        </w:r>
        <w:r w:rsidR="00C02769">
          <w:rPr>
            <w:noProof/>
            <w:webHidden/>
          </w:rPr>
          <w:fldChar w:fldCharType="end"/>
        </w:r>
      </w:hyperlink>
    </w:p>
    <w:p w14:paraId="7D7309F9" w14:textId="41799EBE"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18"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w:t>
        </w:r>
        <w:r w:rsidR="00C02769" w:rsidRPr="00223587">
          <w:rPr>
            <w:rStyle w:val="aff9"/>
            <w:noProof/>
            <w:lang w:val="en-US"/>
          </w:rPr>
          <w:t>Encounter</w:t>
        </w:r>
        <w:r w:rsidR="00C02769">
          <w:rPr>
            <w:noProof/>
            <w:webHidden/>
          </w:rPr>
          <w:tab/>
        </w:r>
        <w:r w:rsidR="00C02769">
          <w:rPr>
            <w:noProof/>
            <w:webHidden/>
          </w:rPr>
          <w:fldChar w:fldCharType="begin"/>
        </w:r>
        <w:r w:rsidR="00C02769">
          <w:rPr>
            <w:noProof/>
            <w:webHidden/>
          </w:rPr>
          <w:instrText xml:space="preserve"> PAGEREF _Toc524594118 \h </w:instrText>
        </w:r>
        <w:r w:rsidR="00C02769">
          <w:rPr>
            <w:noProof/>
            <w:webHidden/>
          </w:rPr>
        </w:r>
        <w:r w:rsidR="00C02769">
          <w:rPr>
            <w:noProof/>
            <w:webHidden/>
          </w:rPr>
          <w:fldChar w:fldCharType="separate"/>
        </w:r>
        <w:r w:rsidR="00C02769">
          <w:rPr>
            <w:noProof/>
            <w:webHidden/>
          </w:rPr>
          <w:t>36</w:t>
        </w:r>
        <w:r w:rsidR="00C02769">
          <w:rPr>
            <w:noProof/>
            <w:webHidden/>
          </w:rPr>
          <w:fldChar w:fldCharType="end"/>
        </w:r>
      </w:hyperlink>
    </w:p>
    <w:p w14:paraId="41529C1A" w14:textId="2C86FE3C"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19" w:history="1">
        <w:r w:rsidR="00C02769" w:rsidRPr="00223587">
          <w:rPr>
            <w:rStyle w:val="aff9"/>
            <w:noProof/>
          </w:rPr>
          <w:t xml:space="preserve">5. </w:t>
        </w:r>
        <w:r w:rsidR="00C02769" w:rsidRPr="00223587">
          <w:rPr>
            <w:rStyle w:val="aff9"/>
            <w:noProof/>
            <w:lang w:val="en-US"/>
          </w:rPr>
          <w:t>DiagnosticOrder</w:t>
        </w:r>
        <w:r w:rsidR="00C02769">
          <w:rPr>
            <w:noProof/>
            <w:webHidden/>
          </w:rPr>
          <w:tab/>
        </w:r>
        <w:r w:rsidR="00C02769">
          <w:rPr>
            <w:noProof/>
            <w:webHidden/>
          </w:rPr>
          <w:fldChar w:fldCharType="begin"/>
        </w:r>
        <w:r w:rsidR="00C02769">
          <w:rPr>
            <w:noProof/>
            <w:webHidden/>
          </w:rPr>
          <w:instrText xml:space="preserve"> PAGEREF _Toc524594119 \h </w:instrText>
        </w:r>
        <w:r w:rsidR="00C02769">
          <w:rPr>
            <w:noProof/>
            <w:webHidden/>
          </w:rPr>
        </w:r>
        <w:r w:rsidR="00C02769">
          <w:rPr>
            <w:noProof/>
            <w:webHidden/>
          </w:rPr>
          <w:fldChar w:fldCharType="separate"/>
        </w:r>
        <w:r w:rsidR="00C02769">
          <w:rPr>
            <w:noProof/>
            <w:webHidden/>
          </w:rPr>
          <w:t>38</w:t>
        </w:r>
        <w:r w:rsidR="00C02769">
          <w:rPr>
            <w:noProof/>
            <w:webHidden/>
          </w:rPr>
          <w:fldChar w:fldCharType="end"/>
        </w:r>
      </w:hyperlink>
    </w:p>
    <w:p w14:paraId="193B7B06" w14:textId="1DBB92EB"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20"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w:t>
        </w:r>
        <w:r w:rsidR="00C02769" w:rsidRPr="00223587">
          <w:rPr>
            <w:rStyle w:val="aff9"/>
            <w:noProof/>
            <w:lang w:val="en-US"/>
          </w:rPr>
          <w:t>DiagnosticOrder</w:t>
        </w:r>
        <w:r w:rsidR="00C02769">
          <w:rPr>
            <w:noProof/>
            <w:webHidden/>
          </w:rPr>
          <w:tab/>
        </w:r>
        <w:r w:rsidR="00C02769">
          <w:rPr>
            <w:noProof/>
            <w:webHidden/>
          </w:rPr>
          <w:fldChar w:fldCharType="begin"/>
        </w:r>
        <w:r w:rsidR="00C02769">
          <w:rPr>
            <w:noProof/>
            <w:webHidden/>
          </w:rPr>
          <w:instrText xml:space="preserve"> PAGEREF _Toc524594120 \h </w:instrText>
        </w:r>
        <w:r w:rsidR="00C02769">
          <w:rPr>
            <w:noProof/>
            <w:webHidden/>
          </w:rPr>
        </w:r>
        <w:r w:rsidR="00C02769">
          <w:rPr>
            <w:noProof/>
            <w:webHidden/>
          </w:rPr>
          <w:fldChar w:fldCharType="separate"/>
        </w:r>
        <w:r w:rsidR="00C02769">
          <w:rPr>
            <w:noProof/>
            <w:webHidden/>
          </w:rPr>
          <w:t>39</w:t>
        </w:r>
        <w:r w:rsidR="00C02769">
          <w:rPr>
            <w:noProof/>
            <w:webHidden/>
          </w:rPr>
          <w:fldChar w:fldCharType="end"/>
        </w:r>
      </w:hyperlink>
    </w:p>
    <w:p w14:paraId="19EB4609" w14:textId="51610CF4"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21" w:history="1">
        <w:r w:rsidR="00C02769" w:rsidRPr="00223587">
          <w:rPr>
            <w:rStyle w:val="aff9"/>
            <w:noProof/>
          </w:rPr>
          <w:t xml:space="preserve">6. </w:t>
        </w:r>
        <w:r w:rsidR="00C02769" w:rsidRPr="00223587">
          <w:rPr>
            <w:rStyle w:val="aff9"/>
            <w:noProof/>
            <w:lang w:val="en-US"/>
          </w:rPr>
          <w:t>Specimen</w:t>
        </w:r>
        <w:r w:rsidR="00C02769">
          <w:rPr>
            <w:noProof/>
            <w:webHidden/>
          </w:rPr>
          <w:tab/>
        </w:r>
        <w:r w:rsidR="00C02769">
          <w:rPr>
            <w:noProof/>
            <w:webHidden/>
          </w:rPr>
          <w:fldChar w:fldCharType="begin"/>
        </w:r>
        <w:r w:rsidR="00C02769">
          <w:rPr>
            <w:noProof/>
            <w:webHidden/>
          </w:rPr>
          <w:instrText xml:space="preserve"> PAGEREF _Toc524594121 \h </w:instrText>
        </w:r>
        <w:r w:rsidR="00C02769">
          <w:rPr>
            <w:noProof/>
            <w:webHidden/>
          </w:rPr>
        </w:r>
        <w:r w:rsidR="00C02769">
          <w:rPr>
            <w:noProof/>
            <w:webHidden/>
          </w:rPr>
          <w:fldChar w:fldCharType="separate"/>
        </w:r>
        <w:r w:rsidR="00C02769">
          <w:rPr>
            <w:noProof/>
            <w:webHidden/>
          </w:rPr>
          <w:t>40</w:t>
        </w:r>
        <w:r w:rsidR="00C02769">
          <w:rPr>
            <w:noProof/>
            <w:webHidden/>
          </w:rPr>
          <w:fldChar w:fldCharType="end"/>
        </w:r>
      </w:hyperlink>
    </w:p>
    <w:p w14:paraId="71EA8B3A" w14:textId="22CFF307"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22"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w:t>
        </w:r>
        <w:r w:rsidR="00C02769" w:rsidRPr="00223587">
          <w:rPr>
            <w:rStyle w:val="aff9"/>
            <w:noProof/>
            <w:lang w:val="en-US"/>
          </w:rPr>
          <w:t>Specimen</w:t>
        </w:r>
        <w:r w:rsidR="00C02769">
          <w:rPr>
            <w:noProof/>
            <w:webHidden/>
          </w:rPr>
          <w:tab/>
        </w:r>
        <w:r w:rsidR="00C02769">
          <w:rPr>
            <w:noProof/>
            <w:webHidden/>
          </w:rPr>
          <w:fldChar w:fldCharType="begin"/>
        </w:r>
        <w:r w:rsidR="00C02769">
          <w:rPr>
            <w:noProof/>
            <w:webHidden/>
          </w:rPr>
          <w:instrText xml:space="preserve"> PAGEREF _Toc524594122 \h </w:instrText>
        </w:r>
        <w:r w:rsidR="00C02769">
          <w:rPr>
            <w:noProof/>
            <w:webHidden/>
          </w:rPr>
        </w:r>
        <w:r w:rsidR="00C02769">
          <w:rPr>
            <w:noProof/>
            <w:webHidden/>
          </w:rPr>
          <w:fldChar w:fldCharType="separate"/>
        </w:r>
        <w:r w:rsidR="00C02769">
          <w:rPr>
            <w:noProof/>
            <w:webHidden/>
          </w:rPr>
          <w:t>41</w:t>
        </w:r>
        <w:r w:rsidR="00C02769">
          <w:rPr>
            <w:noProof/>
            <w:webHidden/>
          </w:rPr>
          <w:fldChar w:fldCharType="end"/>
        </w:r>
      </w:hyperlink>
    </w:p>
    <w:p w14:paraId="4DEC269B" w14:textId="695F534E"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23" w:history="1">
        <w:r w:rsidR="00C02769" w:rsidRPr="00223587">
          <w:rPr>
            <w:rStyle w:val="aff9"/>
            <w:noProof/>
          </w:rPr>
          <w:t xml:space="preserve">7. </w:t>
        </w:r>
        <w:r w:rsidR="00C02769" w:rsidRPr="00223587">
          <w:rPr>
            <w:rStyle w:val="aff9"/>
            <w:noProof/>
            <w:lang w:val="en-US"/>
          </w:rPr>
          <w:t>Observation</w:t>
        </w:r>
        <w:r w:rsidR="00C02769">
          <w:rPr>
            <w:noProof/>
            <w:webHidden/>
          </w:rPr>
          <w:tab/>
        </w:r>
        <w:r w:rsidR="00C02769">
          <w:rPr>
            <w:noProof/>
            <w:webHidden/>
          </w:rPr>
          <w:fldChar w:fldCharType="begin"/>
        </w:r>
        <w:r w:rsidR="00C02769">
          <w:rPr>
            <w:noProof/>
            <w:webHidden/>
          </w:rPr>
          <w:instrText xml:space="preserve"> PAGEREF _Toc524594123 \h </w:instrText>
        </w:r>
        <w:r w:rsidR="00C02769">
          <w:rPr>
            <w:noProof/>
            <w:webHidden/>
          </w:rPr>
        </w:r>
        <w:r w:rsidR="00C02769">
          <w:rPr>
            <w:noProof/>
            <w:webHidden/>
          </w:rPr>
          <w:fldChar w:fldCharType="separate"/>
        </w:r>
        <w:r w:rsidR="00C02769">
          <w:rPr>
            <w:noProof/>
            <w:webHidden/>
          </w:rPr>
          <w:t>42</w:t>
        </w:r>
        <w:r w:rsidR="00C02769">
          <w:rPr>
            <w:noProof/>
            <w:webHidden/>
          </w:rPr>
          <w:fldChar w:fldCharType="end"/>
        </w:r>
      </w:hyperlink>
    </w:p>
    <w:p w14:paraId="7791EFEE" w14:textId="35704218"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24"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Observation</w:t>
        </w:r>
        <w:r w:rsidR="00C02769">
          <w:rPr>
            <w:noProof/>
            <w:webHidden/>
          </w:rPr>
          <w:tab/>
        </w:r>
        <w:r w:rsidR="00C02769">
          <w:rPr>
            <w:noProof/>
            <w:webHidden/>
          </w:rPr>
          <w:fldChar w:fldCharType="begin"/>
        </w:r>
        <w:r w:rsidR="00C02769">
          <w:rPr>
            <w:noProof/>
            <w:webHidden/>
          </w:rPr>
          <w:instrText xml:space="preserve"> PAGEREF _Toc524594124 \h </w:instrText>
        </w:r>
        <w:r w:rsidR="00C02769">
          <w:rPr>
            <w:noProof/>
            <w:webHidden/>
          </w:rPr>
        </w:r>
        <w:r w:rsidR="00C02769">
          <w:rPr>
            <w:noProof/>
            <w:webHidden/>
          </w:rPr>
          <w:fldChar w:fldCharType="separate"/>
        </w:r>
        <w:r w:rsidR="00C02769">
          <w:rPr>
            <w:noProof/>
            <w:webHidden/>
          </w:rPr>
          <w:t>43</w:t>
        </w:r>
        <w:r w:rsidR="00C02769">
          <w:rPr>
            <w:noProof/>
            <w:webHidden/>
          </w:rPr>
          <w:fldChar w:fldCharType="end"/>
        </w:r>
      </w:hyperlink>
    </w:p>
    <w:p w14:paraId="34AE85AE" w14:textId="785FFB5C"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25" w:history="1">
        <w:r w:rsidR="00C02769" w:rsidRPr="00223587">
          <w:rPr>
            <w:rStyle w:val="aff9"/>
            <w:noProof/>
            <w:lang w:val="en-US"/>
          </w:rPr>
          <w:t>8. Condition</w:t>
        </w:r>
        <w:r w:rsidR="00C02769">
          <w:rPr>
            <w:noProof/>
            <w:webHidden/>
          </w:rPr>
          <w:tab/>
        </w:r>
        <w:r w:rsidR="00C02769">
          <w:rPr>
            <w:noProof/>
            <w:webHidden/>
          </w:rPr>
          <w:fldChar w:fldCharType="begin"/>
        </w:r>
        <w:r w:rsidR="00C02769">
          <w:rPr>
            <w:noProof/>
            <w:webHidden/>
          </w:rPr>
          <w:instrText xml:space="preserve"> PAGEREF _Toc524594125 \h </w:instrText>
        </w:r>
        <w:r w:rsidR="00C02769">
          <w:rPr>
            <w:noProof/>
            <w:webHidden/>
          </w:rPr>
        </w:r>
        <w:r w:rsidR="00C02769">
          <w:rPr>
            <w:noProof/>
            <w:webHidden/>
          </w:rPr>
          <w:fldChar w:fldCharType="separate"/>
        </w:r>
        <w:r w:rsidR="00C02769">
          <w:rPr>
            <w:noProof/>
            <w:webHidden/>
          </w:rPr>
          <w:t>44</w:t>
        </w:r>
        <w:r w:rsidR="00C02769">
          <w:rPr>
            <w:noProof/>
            <w:webHidden/>
          </w:rPr>
          <w:fldChar w:fldCharType="end"/>
        </w:r>
      </w:hyperlink>
    </w:p>
    <w:p w14:paraId="264B46BE" w14:textId="1A0C6AB4"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26"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w:t>
        </w:r>
        <w:r w:rsidR="00C02769" w:rsidRPr="00223587">
          <w:rPr>
            <w:rStyle w:val="aff9"/>
            <w:noProof/>
            <w:lang w:val="en-US"/>
          </w:rPr>
          <w:t>Condition</w:t>
        </w:r>
        <w:r w:rsidR="00C02769">
          <w:rPr>
            <w:noProof/>
            <w:webHidden/>
          </w:rPr>
          <w:tab/>
        </w:r>
        <w:r w:rsidR="00C02769">
          <w:rPr>
            <w:noProof/>
            <w:webHidden/>
          </w:rPr>
          <w:fldChar w:fldCharType="begin"/>
        </w:r>
        <w:r w:rsidR="00C02769">
          <w:rPr>
            <w:noProof/>
            <w:webHidden/>
          </w:rPr>
          <w:instrText xml:space="preserve"> PAGEREF _Toc524594126 \h </w:instrText>
        </w:r>
        <w:r w:rsidR="00C02769">
          <w:rPr>
            <w:noProof/>
            <w:webHidden/>
          </w:rPr>
        </w:r>
        <w:r w:rsidR="00C02769">
          <w:rPr>
            <w:noProof/>
            <w:webHidden/>
          </w:rPr>
          <w:fldChar w:fldCharType="separate"/>
        </w:r>
        <w:r w:rsidR="00C02769">
          <w:rPr>
            <w:noProof/>
            <w:webHidden/>
          </w:rPr>
          <w:t>44</w:t>
        </w:r>
        <w:r w:rsidR="00C02769">
          <w:rPr>
            <w:noProof/>
            <w:webHidden/>
          </w:rPr>
          <w:fldChar w:fldCharType="end"/>
        </w:r>
      </w:hyperlink>
    </w:p>
    <w:p w14:paraId="30E5BB65" w14:textId="5C8C9F62" w:rsidR="00C02769" w:rsidRDefault="001B4042">
      <w:pPr>
        <w:pStyle w:val="33"/>
        <w:tabs>
          <w:tab w:val="left" w:pos="1320"/>
          <w:tab w:val="right" w:leader="dot" w:pos="9345"/>
        </w:tabs>
        <w:rPr>
          <w:rFonts w:asciiTheme="minorHAnsi" w:eastAsiaTheme="minorEastAsia" w:hAnsiTheme="minorHAnsi" w:cstheme="minorBidi"/>
          <w:noProof/>
          <w:sz w:val="22"/>
          <w:szCs w:val="22"/>
        </w:rPr>
      </w:pPr>
      <w:hyperlink w:anchor="_Toc524594127" w:history="1">
        <w:r w:rsidR="00C02769" w:rsidRPr="00223587">
          <w:rPr>
            <w:rStyle w:val="aff9"/>
            <w:noProof/>
          </w:rPr>
          <w:t>4.4.6.</w:t>
        </w:r>
        <w:r w:rsidR="00C02769">
          <w:rPr>
            <w:rFonts w:asciiTheme="minorHAnsi" w:eastAsiaTheme="minorEastAsia" w:hAnsiTheme="minorHAnsi" w:cstheme="minorBidi"/>
            <w:noProof/>
            <w:sz w:val="22"/>
            <w:szCs w:val="22"/>
          </w:rPr>
          <w:tab/>
        </w:r>
        <w:r w:rsidR="00C02769" w:rsidRPr="00223587">
          <w:rPr>
            <w:rStyle w:val="aff9"/>
            <w:noProof/>
          </w:rPr>
          <w:t>Запрос заявки ($getorder)</w:t>
        </w:r>
        <w:r w:rsidR="00C02769">
          <w:rPr>
            <w:noProof/>
            <w:webHidden/>
          </w:rPr>
          <w:tab/>
        </w:r>
        <w:r w:rsidR="00C02769">
          <w:rPr>
            <w:noProof/>
            <w:webHidden/>
          </w:rPr>
          <w:fldChar w:fldCharType="begin"/>
        </w:r>
        <w:r w:rsidR="00C02769">
          <w:rPr>
            <w:noProof/>
            <w:webHidden/>
          </w:rPr>
          <w:instrText xml:space="preserve"> PAGEREF _Toc524594127 \h </w:instrText>
        </w:r>
        <w:r w:rsidR="00C02769">
          <w:rPr>
            <w:noProof/>
            <w:webHidden/>
          </w:rPr>
        </w:r>
        <w:r w:rsidR="00C02769">
          <w:rPr>
            <w:noProof/>
            <w:webHidden/>
          </w:rPr>
          <w:fldChar w:fldCharType="separate"/>
        </w:r>
        <w:r w:rsidR="00C02769">
          <w:rPr>
            <w:noProof/>
            <w:webHidden/>
          </w:rPr>
          <w:t>45</w:t>
        </w:r>
        <w:r w:rsidR="00C02769">
          <w:rPr>
            <w:noProof/>
            <w:webHidden/>
          </w:rPr>
          <w:fldChar w:fldCharType="end"/>
        </w:r>
      </w:hyperlink>
    </w:p>
    <w:p w14:paraId="7852D965" w14:textId="348EE626"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28" w:history="1">
        <w:r w:rsidR="00C02769" w:rsidRPr="00223587">
          <w:rPr>
            <w:rStyle w:val="aff9"/>
            <w:noProof/>
          </w:rPr>
          <w:t>Описание параметров</w:t>
        </w:r>
        <w:r w:rsidR="00C02769">
          <w:rPr>
            <w:noProof/>
            <w:webHidden/>
          </w:rPr>
          <w:tab/>
        </w:r>
        <w:r w:rsidR="00C02769">
          <w:rPr>
            <w:noProof/>
            <w:webHidden/>
          </w:rPr>
          <w:fldChar w:fldCharType="begin"/>
        </w:r>
        <w:r w:rsidR="00C02769">
          <w:rPr>
            <w:noProof/>
            <w:webHidden/>
          </w:rPr>
          <w:instrText xml:space="preserve"> PAGEREF _Toc524594128 \h </w:instrText>
        </w:r>
        <w:r w:rsidR="00C02769">
          <w:rPr>
            <w:noProof/>
            <w:webHidden/>
          </w:rPr>
        </w:r>
        <w:r w:rsidR="00C02769">
          <w:rPr>
            <w:noProof/>
            <w:webHidden/>
          </w:rPr>
          <w:fldChar w:fldCharType="separate"/>
        </w:r>
        <w:r w:rsidR="00C02769">
          <w:rPr>
            <w:noProof/>
            <w:webHidden/>
          </w:rPr>
          <w:t>45</w:t>
        </w:r>
        <w:r w:rsidR="00C02769">
          <w:rPr>
            <w:noProof/>
            <w:webHidden/>
          </w:rPr>
          <w:fldChar w:fldCharType="end"/>
        </w:r>
      </w:hyperlink>
    </w:p>
    <w:p w14:paraId="1D6AF161" w14:textId="2A03EA72"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29" w:history="1">
        <w:r w:rsidR="00C02769" w:rsidRPr="00223587">
          <w:rPr>
            <w:rStyle w:val="aff9"/>
            <w:noProof/>
          </w:rPr>
          <w:t>Пример запроса</w:t>
        </w:r>
        <w:r w:rsidR="00C02769">
          <w:rPr>
            <w:noProof/>
            <w:webHidden/>
          </w:rPr>
          <w:tab/>
        </w:r>
        <w:r w:rsidR="00C02769">
          <w:rPr>
            <w:noProof/>
            <w:webHidden/>
          </w:rPr>
          <w:fldChar w:fldCharType="begin"/>
        </w:r>
        <w:r w:rsidR="00C02769">
          <w:rPr>
            <w:noProof/>
            <w:webHidden/>
          </w:rPr>
          <w:instrText xml:space="preserve"> PAGEREF _Toc524594129 \h </w:instrText>
        </w:r>
        <w:r w:rsidR="00C02769">
          <w:rPr>
            <w:noProof/>
            <w:webHidden/>
          </w:rPr>
        </w:r>
        <w:r w:rsidR="00C02769">
          <w:rPr>
            <w:noProof/>
            <w:webHidden/>
          </w:rPr>
          <w:fldChar w:fldCharType="separate"/>
        </w:r>
        <w:r w:rsidR="00C02769">
          <w:rPr>
            <w:noProof/>
            <w:webHidden/>
          </w:rPr>
          <w:t>46</w:t>
        </w:r>
        <w:r w:rsidR="00C02769">
          <w:rPr>
            <w:noProof/>
            <w:webHidden/>
          </w:rPr>
          <w:fldChar w:fldCharType="end"/>
        </w:r>
      </w:hyperlink>
    </w:p>
    <w:p w14:paraId="2ABAC91E" w14:textId="393A1530" w:rsidR="00C02769" w:rsidRDefault="001B4042">
      <w:pPr>
        <w:pStyle w:val="33"/>
        <w:tabs>
          <w:tab w:val="left" w:pos="1320"/>
          <w:tab w:val="right" w:leader="dot" w:pos="9345"/>
        </w:tabs>
        <w:rPr>
          <w:rFonts w:asciiTheme="minorHAnsi" w:eastAsiaTheme="minorEastAsia" w:hAnsiTheme="minorHAnsi" w:cstheme="minorBidi"/>
          <w:noProof/>
          <w:sz w:val="22"/>
          <w:szCs w:val="22"/>
        </w:rPr>
      </w:pPr>
      <w:hyperlink w:anchor="_Toc524594130" w:history="1">
        <w:r w:rsidR="00C02769" w:rsidRPr="00223587">
          <w:rPr>
            <w:rStyle w:val="aff9"/>
            <w:noProof/>
          </w:rPr>
          <w:t>4.4.7.</w:t>
        </w:r>
        <w:r w:rsidR="00C02769">
          <w:rPr>
            <w:rFonts w:asciiTheme="minorHAnsi" w:eastAsiaTheme="minorEastAsia" w:hAnsiTheme="minorHAnsi" w:cstheme="minorBidi"/>
            <w:noProof/>
            <w:sz w:val="22"/>
            <w:szCs w:val="22"/>
          </w:rPr>
          <w:tab/>
        </w:r>
        <w:r w:rsidR="00C02769" w:rsidRPr="00223587">
          <w:rPr>
            <w:rStyle w:val="aff9"/>
            <w:noProof/>
          </w:rPr>
          <w:t>Запрос заявок ($getorders)</w:t>
        </w:r>
        <w:r w:rsidR="00C02769">
          <w:rPr>
            <w:noProof/>
            <w:webHidden/>
          </w:rPr>
          <w:tab/>
        </w:r>
        <w:r w:rsidR="00C02769">
          <w:rPr>
            <w:noProof/>
            <w:webHidden/>
          </w:rPr>
          <w:fldChar w:fldCharType="begin"/>
        </w:r>
        <w:r w:rsidR="00C02769">
          <w:rPr>
            <w:noProof/>
            <w:webHidden/>
          </w:rPr>
          <w:instrText xml:space="preserve"> PAGEREF _Toc524594130 \h </w:instrText>
        </w:r>
        <w:r w:rsidR="00C02769">
          <w:rPr>
            <w:noProof/>
            <w:webHidden/>
          </w:rPr>
        </w:r>
        <w:r w:rsidR="00C02769">
          <w:rPr>
            <w:noProof/>
            <w:webHidden/>
          </w:rPr>
          <w:fldChar w:fldCharType="separate"/>
        </w:r>
        <w:r w:rsidR="00C02769">
          <w:rPr>
            <w:noProof/>
            <w:webHidden/>
          </w:rPr>
          <w:t>47</w:t>
        </w:r>
        <w:r w:rsidR="00C02769">
          <w:rPr>
            <w:noProof/>
            <w:webHidden/>
          </w:rPr>
          <w:fldChar w:fldCharType="end"/>
        </w:r>
      </w:hyperlink>
    </w:p>
    <w:p w14:paraId="5AC24430" w14:textId="41077973"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31" w:history="1">
        <w:r w:rsidR="00C02769" w:rsidRPr="00223587">
          <w:rPr>
            <w:rStyle w:val="aff9"/>
            <w:noProof/>
          </w:rPr>
          <w:t>Описание параметров</w:t>
        </w:r>
        <w:r w:rsidR="00C02769">
          <w:rPr>
            <w:noProof/>
            <w:webHidden/>
          </w:rPr>
          <w:tab/>
        </w:r>
        <w:r w:rsidR="00C02769">
          <w:rPr>
            <w:noProof/>
            <w:webHidden/>
          </w:rPr>
          <w:fldChar w:fldCharType="begin"/>
        </w:r>
        <w:r w:rsidR="00C02769">
          <w:rPr>
            <w:noProof/>
            <w:webHidden/>
          </w:rPr>
          <w:instrText xml:space="preserve"> PAGEREF _Toc524594131 \h </w:instrText>
        </w:r>
        <w:r w:rsidR="00C02769">
          <w:rPr>
            <w:noProof/>
            <w:webHidden/>
          </w:rPr>
        </w:r>
        <w:r w:rsidR="00C02769">
          <w:rPr>
            <w:noProof/>
            <w:webHidden/>
          </w:rPr>
          <w:fldChar w:fldCharType="separate"/>
        </w:r>
        <w:r w:rsidR="00C02769">
          <w:rPr>
            <w:noProof/>
            <w:webHidden/>
          </w:rPr>
          <w:t>47</w:t>
        </w:r>
        <w:r w:rsidR="00C02769">
          <w:rPr>
            <w:noProof/>
            <w:webHidden/>
          </w:rPr>
          <w:fldChar w:fldCharType="end"/>
        </w:r>
      </w:hyperlink>
    </w:p>
    <w:p w14:paraId="69BEB96E" w14:textId="4981D07E"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32" w:history="1">
        <w:r w:rsidR="00C02769" w:rsidRPr="00223587">
          <w:rPr>
            <w:rStyle w:val="aff9"/>
            <w:noProof/>
          </w:rPr>
          <w:t>Пример запроса</w:t>
        </w:r>
        <w:r w:rsidR="00C02769">
          <w:rPr>
            <w:noProof/>
            <w:webHidden/>
          </w:rPr>
          <w:tab/>
        </w:r>
        <w:r w:rsidR="00C02769">
          <w:rPr>
            <w:noProof/>
            <w:webHidden/>
          </w:rPr>
          <w:fldChar w:fldCharType="begin"/>
        </w:r>
        <w:r w:rsidR="00C02769">
          <w:rPr>
            <w:noProof/>
            <w:webHidden/>
          </w:rPr>
          <w:instrText xml:space="preserve"> PAGEREF _Toc524594132 \h </w:instrText>
        </w:r>
        <w:r w:rsidR="00C02769">
          <w:rPr>
            <w:noProof/>
            <w:webHidden/>
          </w:rPr>
        </w:r>
        <w:r w:rsidR="00C02769">
          <w:rPr>
            <w:noProof/>
            <w:webHidden/>
          </w:rPr>
          <w:fldChar w:fldCharType="separate"/>
        </w:r>
        <w:r w:rsidR="00C02769">
          <w:rPr>
            <w:noProof/>
            <w:webHidden/>
          </w:rPr>
          <w:t>48</w:t>
        </w:r>
        <w:r w:rsidR="00C02769">
          <w:rPr>
            <w:noProof/>
            <w:webHidden/>
          </w:rPr>
          <w:fldChar w:fldCharType="end"/>
        </w:r>
      </w:hyperlink>
    </w:p>
    <w:p w14:paraId="54DCA28D" w14:textId="44E49E12" w:rsidR="00C02769" w:rsidRDefault="001B4042">
      <w:pPr>
        <w:pStyle w:val="33"/>
        <w:tabs>
          <w:tab w:val="left" w:pos="1320"/>
          <w:tab w:val="right" w:leader="dot" w:pos="9345"/>
        </w:tabs>
        <w:rPr>
          <w:rFonts w:asciiTheme="minorHAnsi" w:eastAsiaTheme="minorEastAsia" w:hAnsiTheme="minorHAnsi" w:cstheme="minorBidi"/>
          <w:noProof/>
          <w:sz w:val="22"/>
          <w:szCs w:val="22"/>
        </w:rPr>
      </w:pPr>
      <w:hyperlink w:anchor="_Toc524594133" w:history="1">
        <w:r w:rsidR="00C02769" w:rsidRPr="00223587">
          <w:rPr>
            <w:rStyle w:val="aff9"/>
            <w:noProof/>
          </w:rPr>
          <w:t>4.4.8.</w:t>
        </w:r>
        <w:r w:rsidR="00C02769">
          <w:rPr>
            <w:rFonts w:asciiTheme="minorHAnsi" w:eastAsiaTheme="minorEastAsia" w:hAnsiTheme="minorHAnsi" w:cstheme="minorBidi"/>
            <w:noProof/>
            <w:sz w:val="22"/>
            <w:szCs w:val="22"/>
          </w:rPr>
          <w:tab/>
        </w:r>
        <w:r w:rsidR="00C02769" w:rsidRPr="00223587">
          <w:rPr>
            <w:rStyle w:val="aff9"/>
            <w:noProof/>
          </w:rPr>
          <w:t xml:space="preserve">Передача результата (POST </w:t>
        </w:r>
        <w:r w:rsidR="00C02769" w:rsidRPr="00223587">
          <w:rPr>
            <w:rStyle w:val="aff9"/>
            <w:noProof/>
            <w:lang w:val="en-US"/>
          </w:rPr>
          <w:t>Bundle</w:t>
        </w:r>
        <w:r w:rsidR="00C02769" w:rsidRPr="00223587">
          <w:rPr>
            <w:rStyle w:val="aff9"/>
            <w:noProof/>
          </w:rPr>
          <w:t xml:space="preserve"> результата)</w:t>
        </w:r>
        <w:r w:rsidR="00C02769">
          <w:rPr>
            <w:noProof/>
            <w:webHidden/>
          </w:rPr>
          <w:tab/>
        </w:r>
        <w:r w:rsidR="00C02769">
          <w:rPr>
            <w:noProof/>
            <w:webHidden/>
          </w:rPr>
          <w:fldChar w:fldCharType="begin"/>
        </w:r>
        <w:r w:rsidR="00C02769">
          <w:rPr>
            <w:noProof/>
            <w:webHidden/>
          </w:rPr>
          <w:instrText xml:space="preserve"> PAGEREF _Toc524594133 \h </w:instrText>
        </w:r>
        <w:r w:rsidR="00C02769">
          <w:rPr>
            <w:noProof/>
            <w:webHidden/>
          </w:rPr>
        </w:r>
        <w:r w:rsidR="00C02769">
          <w:rPr>
            <w:noProof/>
            <w:webHidden/>
          </w:rPr>
          <w:fldChar w:fldCharType="separate"/>
        </w:r>
        <w:r w:rsidR="00C02769">
          <w:rPr>
            <w:noProof/>
            <w:webHidden/>
          </w:rPr>
          <w:t>48</w:t>
        </w:r>
        <w:r w:rsidR="00C02769">
          <w:rPr>
            <w:noProof/>
            <w:webHidden/>
          </w:rPr>
          <w:fldChar w:fldCharType="end"/>
        </w:r>
      </w:hyperlink>
    </w:p>
    <w:p w14:paraId="2F54E326" w14:textId="1D96DF94"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34" w:history="1">
        <w:r w:rsidR="00C02769" w:rsidRPr="00223587">
          <w:rPr>
            <w:rStyle w:val="aff9"/>
            <w:noProof/>
          </w:rPr>
          <w:t xml:space="preserve">Структура </w:t>
        </w:r>
        <w:r w:rsidR="00C02769" w:rsidRPr="00223587">
          <w:rPr>
            <w:rStyle w:val="aff9"/>
            <w:noProof/>
            <w:lang w:val="en-US"/>
          </w:rPr>
          <w:t>Bundle</w:t>
        </w:r>
        <w:r w:rsidR="00C02769">
          <w:rPr>
            <w:noProof/>
            <w:webHidden/>
          </w:rPr>
          <w:tab/>
        </w:r>
        <w:r w:rsidR="00C02769">
          <w:rPr>
            <w:noProof/>
            <w:webHidden/>
          </w:rPr>
          <w:fldChar w:fldCharType="begin"/>
        </w:r>
        <w:r w:rsidR="00C02769">
          <w:rPr>
            <w:noProof/>
            <w:webHidden/>
          </w:rPr>
          <w:instrText xml:space="preserve"> PAGEREF _Toc524594134 \h </w:instrText>
        </w:r>
        <w:r w:rsidR="00C02769">
          <w:rPr>
            <w:noProof/>
            <w:webHidden/>
          </w:rPr>
        </w:r>
        <w:r w:rsidR="00C02769">
          <w:rPr>
            <w:noProof/>
            <w:webHidden/>
          </w:rPr>
          <w:fldChar w:fldCharType="separate"/>
        </w:r>
        <w:r w:rsidR="00C02769">
          <w:rPr>
            <w:noProof/>
            <w:webHidden/>
          </w:rPr>
          <w:t>49</w:t>
        </w:r>
        <w:r w:rsidR="00C02769">
          <w:rPr>
            <w:noProof/>
            <w:webHidden/>
          </w:rPr>
          <w:fldChar w:fldCharType="end"/>
        </w:r>
      </w:hyperlink>
    </w:p>
    <w:p w14:paraId="669B002B" w14:textId="5A854A4A"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35" w:history="1">
        <w:r w:rsidR="00C02769" w:rsidRPr="00223587">
          <w:rPr>
            <w:rStyle w:val="aff9"/>
            <w:noProof/>
          </w:rPr>
          <w:t xml:space="preserve">Допустимые операции над ресурсами </w:t>
        </w:r>
        <w:r w:rsidR="00C02769" w:rsidRPr="00223587">
          <w:rPr>
            <w:rStyle w:val="aff9"/>
            <w:noProof/>
            <w:lang w:val="en-US"/>
          </w:rPr>
          <w:t>Bundle</w:t>
        </w:r>
        <w:r w:rsidR="00C02769">
          <w:rPr>
            <w:noProof/>
            <w:webHidden/>
          </w:rPr>
          <w:tab/>
        </w:r>
        <w:r w:rsidR="00C02769">
          <w:rPr>
            <w:noProof/>
            <w:webHidden/>
          </w:rPr>
          <w:fldChar w:fldCharType="begin"/>
        </w:r>
        <w:r w:rsidR="00C02769">
          <w:rPr>
            <w:noProof/>
            <w:webHidden/>
          </w:rPr>
          <w:instrText xml:space="preserve"> PAGEREF _Toc524594135 \h </w:instrText>
        </w:r>
        <w:r w:rsidR="00C02769">
          <w:rPr>
            <w:noProof/>
            <w:webHidden/>
          </w:rPr>
        </w:r>
        <w:r w:rsidR="00C02769">
          <w:rPr>
            <w:noProof/>
            <w:webHidden/>
          </w:rPr>
          <w:fldChar w:fldCharType="separate"/>
        </w:r>
        <w:r w:rsidR="00C02769">
          <w:rPr>
            <w:noProof/>
            <w:webHidden/>
          </w:rPr>
          <w:t>50</w:t>
        </w:r>
        <w:r w:rsidR="00C02769">
          <w:rPr>
            <w:noProof/>
            <w:webHidden/>
          </w:rPr>
          <w:fldChar w:fldCharType="end"/>
        </w:r>
      </w:hyperlink>
    </w:p>
    <w:p w14:paraId="636269E1" w14:textId="46BB2C30"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36" w:history="1">
        <w:r w:rsidR="00C02769" w:rsidRPr="00223587">
          <w:rPr>
            <w:rStyle w:val="aff9"/>
            <w:noProof/>
          </w:rPr>
          <w:t xml:space="preserve">Структура запроса </w:t>
        </w:r>
        <w:r w:rsidR="00C02769" w:rsidRPr="00223587">
          <w:rPr>
            <w:rStyle w:val="aff9"/>
            <w:noProof/>
            <w:lang w:val="en-US"/>
          </w:rPr>
          <w:t>Bundle</w:t>
        </w:r>
        <w:r w:rsidR="00C02769" w:rsidRPr="00223587">
          <w:rPr>
            <w:rStyle w:val="aff9"/>
            <w:noProof/>
          </w:rPr>
          <w:t xml:space="preserve"> результата</w:t>
        </w:r>
        <w:r w:rsidR="00C02769">
          <w:rPr>
            <w:noProof/>
            <w:webHidden/>
          </w:rPr>
          <w:tab/>
        </w:r>
        <w:r w:rsidR="00C02769">
          <w:rPr>
            <w:noProof/>
            <w:webHidden/>
          </w:rPr>
          <w:fldChar w:fldCharType="begin"/>
        </w:r>
        <w:r w:rsidR="00C02769">
          <w:rPr>
            <w:noProof/>
            <w:webHidden/>
          </w:rPr>
          <w:instrText xml:space="preserve"> PAGEREF _Toc524594136 \h </w:instrText>
        </w:r>
        <w:r w:rsidR="00C02769">
          <w:rPr>
            <w:noProof/>
            <w:webHidden/>
          </w:rPr>
        </w:r>
        <w:r w:rsidR="00C02769">
          <w:rPr>
            <w:noProof/>
            <w:webHidden/>
          </w:rPr>
          <w:fldChar w:fldCharType="separate"/>
        </w:r>
        <w:r w:rsidR="00C02769">
          <w:rPr>
            <w:noProof/>
            <w:webHidden/>
          </w:rPr>
          <w:t>51</w:t>
        </w:r>
        <w:r w:rsidR="00C02769">
          <w:rPr>
            <w:noProof/>
            <w:webHidden/>
          </w:rPr>
          <w:fldChar w:fldCharType="end"/>
        </w:r>
      </w:hyperlink>
    </w:p>
    <w:p w14:paraId="5184CB08" w14:textId="0CCBA016"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37" w:history="1">
        <w:r w:rsidR="00C02769" w:rsidRPr="00223587">
          <w:rPr>
            <w:rStyle w:val="aff9"/>
            <w:noProof/>
          </w:rPr>
          <w:t>Описание ресурсов, входящих в состав Bundle</w:t>
        </w:r>
        <w:r w:rsidR="00C02769">
          <w:rPr>
            <w:noProof/>
            <w:webHidden/>
          </w:rPr>
          <w:tab/>
        </w:r>
        <w:r w:rsidR="00C02769">
          <w:rPr>
            <w:noProof/>
            <w:webHidden/>
          </w:rPr>
          <w:fldChar w:fldCharType="begin"/>
        </w:r>
        <w:r w:rsidR="00C02769">
          <w:rPr>
            <w:noProof/>
            <w:webHidden/>
          </w:rPr>
          <w:instrText xml:space="preserve"> PAGEREF _Toc524594137 \h </w:instrText>
        </w:r>
        <w:r w:rsidR="00C02769">
          <w:rPr>
            <w:noProof/>
            <w:webHidden/>
          </w:rPr>
        </w:r>
        <w:r w:rsidR="00C02769">
          <w:rPr>
            <w:noProof/>
            <w:webHidden/>
          </w:rPr>
          <w:fldChar w:fldCharType="separate"/>
        </w:r>
        <w:r w:rsidR="00C02769">
          <w:rPr>
            <w:noProof/>
            <w:webHidden/>
          </w:rPr>
          <w:t>53</w:t>
        </w:r>
        <w:r w:rsidR="00C02769">
          <w:rPr>
            <w:noProof/>
            <w:webHidden/>
          </w:rPr>
          <w:fldChar w:fldCharType="end"/>
        </w:r>
      </w:hyperlink>
    </w:p>
    <w:p w14:paraId="6E6DDA21" w14:textId="5596DABA"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38" w:history="1">
        <w:r w:rsidR="00C02769" w:rsidRPr="00223587">
          <w:rPr>
            <w:rStyle w:val="aff9"/>
            <w:noProof/>
          </w:rPr>
          <w:t xml:space="preserve">1. </w:t>
        </w:r>
        <w:r w:rsidR="00C02769" w:rsidRPr="00223587">
          <w:rPr>
            <w:rStyle w:val="aff9"/>
            <w:noProof/>
            <w:lang w:val="en-US"/>
          </w:rPr>
          <w:t>OrderResponse</w:t>
        </w:r>
        <w:r w:rsidR="00C02769">
          <w:rPr>
            <w:noProof/>
            <w:webHidden/>
          </w:rPr>
          <w:tab/>
        </w:r>
        <w:r w:rsidR="00C02769">
          <w:rPr>
            <w:noProof/>
            <w:webHidden/>
          </w:rPr>
          <w:fldChar w:fldCharType="begin"/>
        </w:r>
        <w:r w:rsidR="00C02769">
          <w:rPr>
            <w:noProof/>
            <w:webHidden/>
          </w:rPr>
          <w:instrText xml:space="preserve"> PAGEREF _Toc524594138 \h </w:instrText>
        </w:r>
        <w:r w:rsidR="00C02769">
          <w:rPr>
            <w:noProof/>
            <w:webHidden/>
          </w:rPr>
        </w:r>
        <w:r w:rsidR="00C02769">
          <w:rPr>
            <w:noProof/>
            <w:webHidden/>
          </w:rPr>
          <w:fldChar w:fldCharType="separate"/>
        </w:r>
        <w:r w:rsidR="00C02769">
          <w:rPr>
            <w:noProof/>
            <w:webHidden/>
          </w:rPr>
          <w:t>53</w:t>
        </w:r>
        <w:r w:rsidR="00C02769">
          <w:rPr>
            <w:noProof/>
            <w:webHidden/>
          </w:rPr>
          <w:fldChar w:fldCharType="end"/>
        </w:r>
      </w:hyperlink>
    </w:p>
    <w:p w14:paraId="0756173B" w14:textId="7BCAEFEB"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39" w:history="1">
        <w:r w:rsidR="00C02769" w:rsidRPr="00223587">
          <w:rPr>
            <w:rStyle w:val="aff9"/>
            <w:noProof/>
          </w:rPr>
          <w:t>Пример</w:t>
        </w:r>
        <w:r w:rsidR="00C02769" w:rsidRPr="00223587">
          <w:rPr>
            <w:rStyle w:val="aff9"/>
            <w:noProof/>
            <w:lang w:val="en-US"/>
          </w:rPr>
          <w:t xml:space="preserve"> </w:t>
        </w:r>
        <w:r w:rsidR="00C02769" w:rsidRPr="00223587">
          <w:rPr>
            <w:rStyle w:val="aff9"/>
            <w:noProof/>
          </w:rPr>
          <w:t>фрагмента</w:t>
        </w:r>
        <w:r w:rsidR="00C02769" w:rsidRPr="00223587">
          <w:rPr>
            <w:rStyle w:val="aff9"/>
            <w:noProof/>
            <w:lang w:val="en-US"/>
          </w:rPr>
          <w:t xml:space="preserve"> Bundle </w:t>
        </w:r>
        <w:r w:rsidR="00C02769" w:rsidRPr="00223587">
          <w:rPr>
            <w:rStyle w:val="aff9"/>
            <w:noProof/>
          </w:rPr>
          <w:t>для</w:t>
        </w:r>
        <w:r w:rsidR="00C02769" w:rsidRPr="00223587">
          <w:rPr>
            <w:rStyle w:val="aff9"/>
            <w:noProof/>
            <w:lang w:val="en-US"/>
          </w:rPr>
          <w:t xml:space="preserve"> OrderResponse</w:t>
        </w:r>
        <w:r w:rsidR="00C02769">
          <w:rPr>
            <w:noProof/>
            <w:webHidden/>
          </w:rPr>
          <w:tab/>
        </w:r>
        <w:r w:rsidR="00C02769">
          <w:rPr>
            <w:noProof/>
            <w:webHidden/>
          </w:rPr>
          <w:fldChar w:fldCharType="begin"/>
        </w:r>
        <w:r w:rsidR="00C02769">
          <w:rPr>
            <w:noProof/>
            <w:webHidden/>
          </w:rPr>
          <w:instrText xml:space="preserve"> PAGEREF _Toc524594139 \h </w:instrText>
        </w:r>
        <w:r w:rsidR="00C02769">
          <w:rPr>
            <w:noProof/>
            <w:webHidden/>
          </w:rPr>
        </w:r>
        <w:r w:rsidR="00C02769">
          <w:rPr>
            <w:noProof/>
            <w:webHidden/>
          </w:rPr>
          <w:fldChar w:fldCharType="separate"/>
        </w:r>
        <w:r w:rsidR="00C02769">
          <w:rPr>
            <w:noProof/>
            <w:webHidden/>
          </w:rPr>
          <w:t>54</w:t>
        </w:r>
        <w:r w:rsidR="00C02769">
          <w:rPr>
            <w:noProof/>
            <w:webHidden/>
          </w:rPr>
          <w:fldChar w:fldCharType="end"/>
        </w:r>
      </w:hyperlink>
    </w:p>
    <w:p w14:paraId="0CC5F400" w14:textId="5C5C5437"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40" w:history="1">
        <w:r w:rsidR="00C02769" w:rsidRPr="00223587">
          <w:rPr>
            <w:rStyle w:val="aff9"/>
            <w:noProof/>
          </w:rPr>
          <w:t xml:space="preserve">2. </w:t>
        </w:r>
        <w:r w:rsidR="00C02769" w:rsidRPr="00223587">
          <w:rPr>
            <w:rStyle w:val="aff9"/>
            <w:noProof/>
            <w:lang w:val="en-US"/>
          </w:rPr>
          <w:t>DiagnosticReport</w:t>
        </w:r>
        <w:r w:rsidR="00C02769">
          <w:rPr>
            <w:noProof/>
            <w:webHidden/>
          </w:rPr>
          <w:tab/>
        </w:r>
        <w:r w:rsidR="00C02769">
          <w:rPr>
            <w:noProof/>
            <w:webHidden/>
          </w:rPr>
          <w:fldChar w:fldCharType="begin"/>
        </w:r>
        <w:r w:rsidR="00C02769">
          <w:rPr>
            <w:noProof/>
            <w:webHidden/>
          </w:rPr>
          <w:instrText xml:space="preserve"> PAGEREF _Toc524594140 \h </w:instrText>
        </w:r>
        <w:r w:rsidR="00C02769">
          <w:rPr>
            <w:noProof/>
            <w:webHidden/>
          </w:rPr>
        </w:r>
        <w:r w:rsidR="00C02769">
          <w:rPr>
            <w:noProof/>
            <w:webHidden/>
          </w:rPr>
          <w:fldChar w:fldCharType="separate"/>
        </w:r>
        <w:r w:rsidR="00C02769">
          <w:rPr>
            <w:noProof/>
            <w:webHidden/>
          </w:rPr>
          <w:t>54</w:t>
        </w:r>
        <w:r w:rsidR="00C02769">
          <w:rPr>
            <w:noProof/>
            <w:webHidden/>
          </w:rPr>
          <w:fldChar w:fldCharType="end"/>
        </w:r>
      </w:hyperlink>
    </w:p>
    <w:p w14:paraId="212E5501" w14:textId="6A58CB92"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41"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w:t>
        </w:r>
        <w:r w:rsidR="00C02769" w:rsidRPr="00223587">
          <w:rPr>
            <w:rStyle w:val="aff9"/>
            <w:noProof/>
            <w:lang w:val="en-US"/>
          </w:rPr>
          <w:t>DiagnosticReport</w:t>
        </w:r>
        <w:r w:rsidR="00C02769">
          <w:rPr>
            <w:noProof/>
            <w:webHidden/>
          </w:rPr>
          <w:tab/>
        </w:r>
        <w:r w:rsidR="00C02769">
          <w:rPr>
            <w:noProof/>
            <w:webHidden/>
          </w:rPr>
          <w:fldChar w:fldCharType="begin"/>
        </w:r>
        <w:r w:rsidR="00C02769">
          <w:rPr>
            <w:noProof/>
            <w:webHidden/>
          </w:rPr>
          <w:instrText xml:space="preserve"> PAGEREF _Toc524594141 \h </w:instrText>
        </w:r>
        <w:r w:rsidR="00C02769">
          <w:rPr>
            <w:noProof/>
            <w:webHidden/>
          </w:rPr>
        </w:r>
        <w:r w:rsidR="00C02769">
          <w:rPr>
            <w:noProof/>
            <w:webHidden/>
          </w:rPr>
          <w:fldChar w:fldCharType="separate"/>
        </w:r>
        <w:r w:rsidR="00C02769">
          <w:rPr>
            <w:noProof/>
            <w:webHidden/>
          </w:rPr>
          <w:t>56</w:t>
        </w:r>
        <w:r w:rsidR="00C02769">
          <w:rPr>
            <w:noProof/>
            <w:webHidden/>
          </w:rPr>
          <w:fldChar w:fldCharType="end"/>
        </w:r>
      </w:hyperlink>
    </w:p>
    <w:p w14:paraId="097FD943" w14:textId="6E61603F"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42" w:history="1">
        <w:r w:rsidR="00C02769" w:rsidRPr="00223587">
          <w:rPr>
            <w:rStyle w:val="aff9"/>
            <w:noProof/>
          </w:rPr>
          <w:t xml:space="preserve">3. </w:t>
        </w:r>
        <w:r w:rsidR="00C02769" w:rsidRPr="00223587">
          <w:rPr>
            <w:rStyle w:val="aff9"/>
            <w:noProof/>
            <w:lang w:val="en-US"/>
          </w:rPr>
          <w:t>Observation</w:t>
        </w:r>
        <w:r w:rsidR="00C02769">
          <w:rPr>
            <w:noProof/>
            <w:webHidden/>
          </w:rPr>
          <w:tab/>
        </w:r>
        <w:r w:rsidR="00C02769">
          <w:rPr>
            <w:noProof/>
            <w:webHidden/>
          </w:rPr>
          <w:fldChar w:fldCharType="begin"/>
        </w:r>
        <w:r w:rsidR="00C02769">
          <w:rPr>
            <w:noProof/>
            <w:webHidden/>
          </w:rPr>
          <w:instrText xml:space="preserve"> PAGEREF _Toc524594142 \h </w:instrText>
        </w:r>
        <w:r w:rsidR="00C02769">
          <w:rPr>
            <w:noProof/>
            <w:webHidden/>
          </w:rPr>
        </w:r>
        <w:r w:rsidR="00C02769">
          <w:rPr>
            <w:noProof/>
            <w:webHidden/>
          </w:rPr>
          <w:fldChar w:fldCharType="separate"/>
        </w:r>
        <w:r w:rsidR="00C02769">
          <w:rPr>
            <w:noProof/>
            <w:webHidden/>
          </w:rPr>
          <w:t>57</w:t>
        </w:r>
        <w:r w:rsidR="00C02769">
          <w:rPr>
            <w:noProof/>
            <w:webHidden/>
          </w:rPr>
          <w:fldChar w:fldCharType="end"/>
        </w:r>
      </w:hyperlink>
    </w:p>
    <w:p w14:paraId="08BEA746" w14:textId="2E752142"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43"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Observation</w:t>
        </w:r>
        <w:r w:rsidR="00C02769">
          <w:rPr>
            <w:noProof/>
            <w:webHidden/>
          </w:rPr>
          <w:tab/>
        </w:r>
        <w:r w:rsidR="00C02769">
          <w:rPr>
            <w:noProof/>
            <w:webHidden/>
          </w:rPr>
          <w:fldChar w:fldCharType="begin"/>
        </w:r>
        <w:r w:rsidR="00C02769">
          <w:rPr>
            <w:noProof/>
            <w:webHidden/>
          </w:rPr>
          <w:instrText xml:space="preserve"> PAGEREF _Toc524594143 \h </w:instrText>
        </w:r>
        <w:r w:rsidR="00C02769">
          <w:rPr>
            <w:noProof/>
            <w:webHidden/>
          </w:rPr>
        </w:r>
        <w:r w:rsidR="00C02769">
          <w:rPr>
            <w:noProof/>
            <w:webHidden/>
          </w:rPr>
          <w:fldChar w:fldCharType="separate"/>
        </w:r>
        <w:r w:rsidR="00C02769">
          <w:rPr>
            <w:noProof/>
            <w:webHidden/>
          </w:rPr>
          <w:t>60</w:t>
        </w:r>
        <w:r w:rsidR="00C02769">
          <w:rPr>
            <w:noProof/>
            <w:webHidden/>
          </w:rPr>
          <w:fldChar w:fldCharType="end"/>
        </w:r>
      </w:hyperlink>
    </w:p>
    <w:p w14:paraId="1523EA4B" w14:textId="25626C72"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44" w:history="1">
        <w:r w:rsidR="00C02769" w:rsidRPr="00223587">
          <w:rPr>
            <w:rStyle w:val="aff9"/>
            <w:noProof/>
          </w:rPr>
          <w:t xml:space="preserve">4. </w:t>
        </w:r>
        <w:r w:rsidR="00C02769" w:rsidRPr="00223587">
          <w:rPr>
            <w:rStyle w:val="aff9"/>
            <w:noProof/>
            <w:lang w:val="en-US"/>
          </w:rPr>
          <w:t>Device</w:t>
        </w:r>
        <w:r w:rsidR="00C02769">
          <w:rPr>
            <w:noProof/>
            <w:webHidden/>
          </w:rPr>
          <w:tab/>
        </w:r>
        <w:r w:rsidR="00C02769">
          <w:rPr>
            <w:noProof/>
            <w:webHidden/>
          </w:rPr>
          <w:fldChar w:fldCharType="begin"/>
        </w:r>
        <w:r w:rsidR="00C02769">
          <w:rPr>
            <w:noProof/>
            <w:webHidden/>
          </w:rPr>
          <w:instrText xml:space="preserve"> PAGEREF _Toc524594144 \h </w:instrText>
        </w:r>
        <w:r w:rsidR="00C02769">
          <w:rPr>
            <w:noProof/>
            <w:webHidden/>
          </w:rPr>
        </w:r>
        <w:r w:rsidR="00C02769">
          <w:rPr>
            <w:noProof/>
            <w:webHidden/>
          </w:rPr>
          <w:fldChar w:fldCharType="separate"/>
        </w:r>
        <w:r w:rsidR="00C02769">
          <w:rPr>
            <w:noProof/>
            <w:webHidden/>
          </w:rPr>
          <w:t>63</w:t>
        </w:r>
        <w:r w:rsidR="00C02769">
          <w:rPr>
            <w:noProof/>
            <w:webHidden/>
          </w:rPr>
          <w:fldChar w:fldCharType="end"/>
        </w:r>
      </w:hyperlink>
    </w:p>
    <w:p w14:paraId="1DE00C20" w14:textId="5FEEF700"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45"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w:t>
        </w:r>
        <w:r w:rsidR="00C02769" w:rsidRPr="00223587">
          <w:rPr>
            <w:rStyle w:val="aff9"/>
            <w:noProof/>
            <w:lang w:val="en-US"/>
          </w:rPr>
          <w:t>Device</w:t>
        </w:r>
        <w:r w:rsidR="00C02769">
          <w:rPr>
            <w:noProof/>
            <w:webHidden/>
          </w:rPr>
          <w:tab/>
        </w:r>
        <w:r w:rsidR="00C02769">
          <w:rPr>
            <w:noProof/>
            <w:webHidden/>
          </w:rPr>
          <w:fldChar w:fldCharType="begin"/>
        </w:r>
        <w:r w:rsidR="00C02769">
          <w:rPr>
            <w:noProof/>
            <w:webHidden/>
          </w:rPr>
          <w:instrText xml:space="preserve"> PAGEREF _Toc524594145 \h </w:instrText>
        </w:r>
        <w:r w:rsidR="00C02769">
          <w:rPr>
            <w:noProof/>
            <w:webHidden/>
          </w:rPr>
        </w:r>
        <w:r w:rsidR="00C02769">
          <w:rPr>
            <w:noProof/>
            <w:webHidden/>
          </w:rPr>
          <w:fldChar w:fldCharType="separate"/>
        </w:r>
        <w:r w:rsidR="00C02769">
          <w:rPr>
            <w:noProof/>
            <w:webHidden/>
          </w:rPr>
          <w:t>63</w:t>
        </w:r>
        <w:r w:rsidR="00C02769">
          <w:rPr>
            <w:noProof/>
            <w:webHidden/>
          </w:rPr>
          <w:fldChar w:fldCharType="end"/>
        </w:r>
      </w:hyperlink>
    </w:p>
    <w:p w14:paraId="373DE90A" w14:textId="27D3CA85"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46" w:history="1">
        <w:r w:rsidR="00C02769" w:rsidRPr="00223587">
          <w:rPr>
            <w:rStyle w:val="aff9"/>
            <w:noProof/>
          </w:rPr>
          <w:t xml:space="preserve">5. </w:t>
        </w:r>
        <w:r w:rsidR="00C02769" w:rsidRPr="00223587">
          <w:rPr>
            <w:rStyle w:val="aff9"/>
            <w:noProof/>
            <w:lang w:val="en-US"/>
          </w:rPr>
          <w:t>Practitioner</w:t>
        </w:r>
        <w:r w:rsidR="00C02769">
          <w:rPr>
            <w:noProof/>
            <w:webHidden/>
          </w:rPr>
          <w:tab/>
        </w:r>
        <w:r w:rsidR="00C02769">
          <w:rPr>
            <w:noProof/>
            <w:webHidden/>
          </w:rPr>
          <w:fldChar w:fldCharType="begin"/>
        </w:r>
        <w:r w:rsidR="00C02769">
          <w:rPr>
            <w:noProof/>
            <w:webHidden/>
          </w:rPr>
          <w:instrText xml:space="preserve"> PAGEREF _Toc524594146 \h </w:instrText>
        </w:r>
        <w:r w:rsidR="00C02769">
          <w:rPr>
            <w:noProof/>
            <w:webHidden/>
          </w:rPr>
        </w:r>
        <w:r w:rsidR="00C02769">
          <w:rPr>
            <w:noProof/>
            <w:webHidden/>
          </w:rPr>
          <w:fldChar w:fldCharType="separate"/>
        </w:r>
        <w:r w:rsidR="00C02769">
          <w:rPr>
            <w:noProof/>
            <w:webHidden/>
          </w:rPr>
          <w:t>64</w:t>
        </w:r>
        <w:r w:rsidR="00C02769">
          <w:rPr>
            <w:noProof/>
            <w:webHidden/>
          </w:rPr>
          <w:fldChar w:fldCharType="end"/>
        </w:r>
      </w:hyperlink>
    </w:p>
    <w:p w14:paraId="5D21EE10" w14:textId="4D3191B4"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47" w:history="1">
        <w:r w:rsidR="00C02769" w:rsidRPr="00223587">
          <w:rPr>
            <w:rStyle w:val="aff9"/>
            <w:noProof/>
          </w:rPr>
          <w:t xml:space="preserve">6. </w:t>
        </w:r>
        <w:r w:rsidR="00C02769" w:rsidRPr="00223587">
          <w:rPr>
            <w:rStyle w:val="aff9"/>
            <w:noProof/>
            <w:lang w:val="en-US"/>
          </w:rPr>
          <w:t>Binary</w:t>
        </w:r>
        <w:r w:rsidR="00C02769">
          <w:rPr>
            <w:noProof/>
            <w:webHidden/>
          </w:rPr>
          <w:tab/>
        </w:r>
        <w:r w:rsidR="00C02769">
          <w:rPr>
            <w:noProof/>
            <w:webHidden/>
          </w:rPr>
          <w:fldChar w:fldCharType="begin"/>
        </w:r>
        <w:r w:rsidR="00C02769">
          <w:rPr>
            <w:noProof/>
            <w:webHidden/>
          </w:rPr>
          <w:instrText xml:space="preserve"> PAGEREF _Toc524594147 \h </w:instrText>
        </w:r>
        <w:r w:rsidR="00C02769">
          <w:rPr>
            <w:noProof/>
            <w:webHidden/>
          </w:rPr>
        </w:r>
        <w:r w:rsidR="00C02769">
          <w:rPr>
            <w:noProof/>
            <w:webHidden/>
          </w:rPr>
          <w:fldChar w:fldCharType="separate"/>
        </w:r>
        <w:r w:rsidR="00C02769">
          <w:rPr>
            <w:noProof/>
            <w:webHidden/>
          </w:rPr>
          <w:t>64</w:t>
        </w:r>
        <w:r w:rsidR="00C02769">
          <w:rPr>
            <w:noProof/>
            <w:webHidden/>
          </w:rPr>
          <w:fldChar w:fldCharType="end"/>
        </w:r>
      </w:hyperlink>
    </w:p>
    <w:p w14:paraId="79B6B5F3" w14:textId="53B64047"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48"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w:t>
        </w:r>
        <w:r w:rsidR="00C02769" w:rsidRPr="00223587">
          <w:rPr>
            <w:rStyle w:val="aff9"/>
            <w:noProof/>
            <w:lang w:val="en-US"/>
          </w:rPr>
          <w:t>Binary</w:t>
        </w:r>
        <w:r w:rsidR="00C02769">
          <w:rPr>
            <w:noProof/>
            <w:webHidden/>
          </w:rPr>
          <w:tab/>
        </w:r>
        <w:r w:rsidR="00C02769">
          <w:rPr>
            <w:noProof/>
            <w:webHidden/>
          </w:rPr>
          <w:fldChar w:fldCharType="begin"/>
        </w:r>
        <w:r w:rsidR="00C02769">
          <w:rPr>
            <w:noProof/>
            <w:webHidden/>
          </w:rPr>
          <w:instrText xml:space="preserve"> PAGEREF _Toc524594148 \h </w:instrText>
        </w:r>
        <w:r w:rsidR="00C02769">
          <w:rPr>
            <w:noProof/>
            <w:webHidden/>
          </w:rPr>
        </w:r>
        <w:r w:rsidR="00C02769">
          <w:rPr>
            <w:noProof/>
            <w:webHidden/>
          </w:rPr>
          <w:fldChar w:fldCharType="separate"/>
        </w:r>
        <w:r w:rsidR="00C02769">
          <w:rPr>
            <w:noProof/>
            <w:webHidden/>
          </w:rPr>
          <w:t>64</w:t>
        </w:r>
        <w:r w:rsidR="00C02769">
          <w:rPr>
            <w:noProof/>
            <w:webHidden/>
          </w:rPr>
          <w:fldChar w:fldCharType="end"/>
        </w:r>
      </w:hyperlink>
    </w:p>
    <w:p w14:paraId="716F18D2" w14:textId="357A67B1" w:rsidR="00C02769" w:rsidRDefault="001B4042">
      <w:pPr>
        <w:pStyle w:val="33"/>
        <w:tabs>
          <w:tab w:val="left" w:pos="1320"/>
          <w:tab w:val="right" w:leader="dot" w:pos="9345"/>
        </w:tabs>
        <w:rPr>
          <w:rFonts w:asciiTheme="minorHAnsi" w:eastAsiaTheme="minorEastAsia" w:hAnsiTheme="minorHAnsi" w:cstheme="minorBidi"/>
          <w:noProof/>
          <w:sz w:val="22"/>
          <w:szCs w:val="22"/>
        </w:rPr>
      </w:pPr>
      <w:hyperlink w:anchor="_Toc524594149" w:history="1">
        <w:r w:rsidR="00C02769" w:rsidRPr="00223587">
          <w:rPr>
            <w:rStyle w:val="aff9"/>
            <w:noProof/>
          </w:rPr>
          <w:t>4.4.9.</w:t>
        </w:r>
        <w:r w:rsidR="00C02769">
          <w:rPr>
            <w:rFonts w:asciiTheme="minorHAnsi" w:eastAsiaTheme="minorEastAsia" w:hAnsiTheme="minorHAnsi" w:cstheme="minorBidi"/>
            <w:noProof/>
            <w:sz w:val="22"/>
            <w:szCs w:val="22"/>
          </w:rPr>
          <w:tab/>
        </w:r>
        <w:r w:rsidR="00C02769" w:rsidRPr="00223587">
          <w:rPr>
            <w:rStyle w:val="aff9"/>
            <w:noProof/>
          </w:rPr>
          <w:t>Передача результатов микробиологического исследования</w:t>
        </w:r>
        <w:r w:rsidR="00C02769">
          <w:rPr>
            <w:noProof/>
            <w:webHidden/>
          </w:rPr>
          <w:tab/>
        </w:r>
        <w:r w:rsidR="00C02769">
          <w:rPr>
            <w:noProof/>
            <w:webHidden/>
          </w:rPr>
          <w:fldChar w:fldCharType="begin"/>
        </w:r>
        <w:r w:rsidR="00C02769">
          <w:rPr>
            <w:noProof/>
            <w:webHidden/>
          </w:rPr>
          <w:instrText xml:space="preserve"> PAGEREF _Toc524594149 \h </w:instrText>
        </w:r>
        <w:r w:rsidR="00C02769">
          <w:rPr>
            <w:noProof/>
            <w:webHidden/>
          </w:rPr>
        </w:r>
        <w:r w:rsidR="00C02769">
          <w:rPr>
            <w:noProof/>
            <w:webHidden/>
          </w:rPr>
          <w:fldChar w:fldCharType="separate"/>
        </w:r>
        <w:r w:rsidR="00C02769">
          <w:rPr>
            <w:noProof/>
            <w:webHidden/>
          </w:rPr>
          <w:t>65</w:t>
        </w:r>
        <w:r w:rsidR="00C02769">
          <w:rPr>
            <w:noProof/>
            <w:webHidden/>
          </w:rPr>
          <w:fldChar w:fldCharType="end"/>
        </w:r>
      </w:hyperlink>
    </w:p>
    <w:p w14:paraId="4E181FB5" w14:textId="774D8F24"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50" w:history="1">
        <w:r w:rsidR="00C02769" w:rsidRPr="00223587">
          <w:rPr>
            <w:rStyle w:val="aff9"/>
            <w:noProof/>
          </w:rPr>
          <w:t>Пример запроса</w:t>
        </w:r>
        <w:r w:rsidR="00C02769">
          <w:rPr>
            <w:noProof/>
            <w:webHidden/>
          </w:rPr>
          <w:tab/>
        </w:r>
        <w:r w:rsidR="00C02769">
          <w:rPr>
            <w:noProof/>
            <w:webHidden/>
          </w:rPr>
          <w:fldChar w:fldCharType="begin"/>
        </w:r>
        <w:r w:rsidR="00C02769">
          <w:rPr>
            <w:noProof/>
            <w:webHidden/>
          </w:rPr>
          <w:instrText xml:space="preserve"> PAGEREF _Toc524594150 \h </w:instrText>
        </w:r>
        <w:r w:rsidR="00C02769">
          <w:rPr>
            <w:noProof/>
            <w:webHidden/>
          </w:rPr>
        </w:r>
        <w:r w:rsidR="00C02769">
          <w:rPr>
            <w:noProof/>
            <w:webHidden/>
          </w:rPr>
          <w:fldChar w:fldCharType="separate"/>
        </w:r>
        <w:r w:rsidR="00C02769">
          <w:rPr>
            <w:noProof/>
            <w:webHidden/>
          </w:rPr>
          <w:t>66</w:t>
        </w:r>
        <w:r w:rsidR="00C02769">
          <w:rPr>
            <w:noProof/>
            <w:webHidden/>
          </w:rPr>
          <w:fldChar w:fldCharType="end"/>
        </w:r>
      </w:hyperlink>
    </w:p>
    <w:p w14:paraId="0E85407E" w14:textId="19168084"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51" w:history="1">
        <w:r w:rsidR="00C02769" w:rsidRPr="00223587">
          <w:rPr>
            <w:rStyle w:val="aff9"/>
            <w:noProof/>
          </w:rPr>
          <w:t>Пример передачи результата для антибиотика</w:t>
        </w:r>
        <w:r w:rsidR="00C02769">
          <w:rPr>
            <w:noProof/>
            <w:webHidden/>
          </w:rPr>
          <w:tab/>
        </w:r>
        <w:r w:rsidR="00C02769">
          <w:rPr>
            <w:noProof/>
            <w:webHidden/>
          </w:rPr>
          <w:fldChar w:fldCharType="begin"/>
        </w:r>
        <w:r w:rsidR="00C02769">
          <w:rPr>
            <w:noProof/>
            <w:webHidden/>
          </w:rPr>
          <w:instrText xml:space="preserve"> PAGEREF _Toc524594151 \h </w:instrText>
        </w:r>
        <w:r w:rsidR="00C02769">
          <w:rPr>
            <w:noProof/>
            <w:webHidden/>
          </w:rPr>
        </w:r>
        <w:r w:rsidR="00C02769">
          <w:rPr>
            <w:noProof/>
            <w:webHidden/>
          </w:rPr>
          <w:fldChar w:fldCharType="separate"/>
        </w:r>
        <w:r w:rsidR="00C02769">
          <w:rPr>
            <w:noProof/>
            <w:webHidden/>
          </w:rPr>
          <w:t>67</w:t>
        </w:r>
        <w:r w:rsidR="00C02769">
          <w:rPr>
            <w:noProof/>
            <w:webHidden/>
          </w:rPr>
          <w:fldChar w:fldCharType="end"/>
        </w:r>
      </w:hyperlink>
    </w:p>
    <w:p w14:paraId="2907DE2B" w14:textId="4DEE73CA"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52" w:history="1">
        <w:r w:rsidR="00C02769" w:rsidRPr="00223587">
          <w:rPr>
            <w:rStyle w:val="aff9"/>
            <w:noProof/>
          </w:rPr>
          <w:t>Пример передачи информации об отсутствии роста микроорганизмов</w:t>
        </w:r>
        <w:r w:rsidR="00C02769">
          <w:rPr>
            <w:noProof/>
            <w:webHidden/>
          </w:rPr>
          <w:tab/>
        </w:r>
        <w:r w:rsidR="00C02769">
          <w:rPr>
            <w:noProof/>
            <w:webHidden/>
          </w:rPr>
          <w:fldChar w:fldCharType="begin"/>
        </w:r>
        <w:r w:rsidR="00C02769">
          <w:rPr>
            <w:noProof/>
            <w:webHidden/>
          </w:rPr>
          <w:instrText xml:space="preserve"> PAGEREF _Toc524594152 \h </w:instrText>
        </w:r>
        <w:r w:rsidR="00C02769">
          <w:rPr>
            <w:noProof/>
            <w:webHidden/>
          </w:rPr>
        </w:r>
        <w:r w:rsidR="00C02769">
          <w:rPr>
            <w:noProof/>
            <w:webHidden/>
          </w:rPr>
          <w:fldChar w:fldCharType="separate"/>
        </w:r>
        <w:r w:rsidR="00C02769">
          <w:rPr>
            <w:noProof/>
            <w:webHidden/>
          </w:rPr>
          <w:t>68</w:t>
        </w:r>
        <w:r w:rsidR="00C02769">
          <w:rPr>
            <w:noProof/>
            <w:webHidden/>
          </w:rPr>
          <w:fldChar w:fldCharType="end"/>
        </w:r>
      </w:hyperlink>
    </w:p>
    <w:p w14:paraId="2DE2DA89" w14:textId="01021292" w:rsidR="00C02769" w:rsidRDefault="001B4042">
      <w:pPr>
        <w:pStyle w:val="33"/>
        <w:tabs>
          <w:tab w:val="left" w:pos="1540"/>
          <w:tab w:val="right" w:leader="dot" w:pos="9345"/>
        </w:tabs>
        <w:rPr>
          <w:rFonts w:asciiTheme="minorHAnsi" w:eastAsiaTheme="minorEastAsia" w:hAnsiTheme="minorHAnsi" w:cstheme="minorBidi"/>
          <w:noProof/>
          <w:sz w:val="22"/>
          <w:szCs w:val="22"/>
        </w:rPr>
      </w:pPr>
      <w:hyperlink w:anchor="_Toc524594153" w:history="1">
        <w:r w:rsidR="00C02769" w:rsidRPr="00223587">
          <w:rPr>
            <w:rStyle w:val="aff9"/>
            <w:noProof/>
          </w:rPr>
          <w:t>4.4.10.</w:t>
        </w:r>
        <w:r w:rsidR="00C02769">
          <w:rPr>
            <w:rFonts w:asciiTheme="minorHAnsi" w:eastAsiaTheme="minorEastAsia" w:hAnsiTheme="minorHAnsi" w:cstheme="minorBidi"/>
            <w:noProof/>
            <w:sz w:val="22"/>
            <w:szCs w:val="22"/>
          </w:rPr>
          <w:tab/>
        </w:r>
        <w:r w:rsidR="00C02769" w:rsidRPr="00223587">
          <w:rPr>
            <w:rStyle w:val="aff9"/>
            <w:noProof/>
          </w:rPr>
          <w:t>Передача заявки и результатов гистологического исследования</w:t>
        </w:r>
        <w:r w:rsidR="00C02769">
          <w:rPr>
            <w:noProof/>
            <w:webHidden/>
          </w:rPr>
          <w:tab/>
        </w:r>
        <w:r w:rsidR="00C02769">
          <w:rPr>
            <w:noProof/>
            <w:webHidden/>
          </w:rPr>
          <w:fldChar w:fldCharType="begin"/>
        </w:r>
        <w:r w:rsidR="00C02769">
          <w:rPr>
            <w:noProof/>
            <w:webHidden/>
          </w:rPr>
          <w:instrText xml:space="preserve"> PAGEREF _Toc524594153 \h </w:instrText>
        </w:r>
        <w:r w:rsidR="00C02769">
          <w:rPr>
            <w:noProof/>
            <w:webHidden/>
          </w:rPr>
        </w:r>
        <w:r w:rsidR="00C02769">
          <w:rPr>
            <w:noProof/>
            <w:webHidden/>
          </w:rPr>
          <w:fldChar w:fldCharType="separate"/>
        </w:r>
        <w:r w:rsidR="00C02769">
          <w:rPr>
            <w:noProof/>
            <w:webHidden/>
          </w:rPr>
          <w:t>68</w:t>
        </w:r>
        <w:r w:rsidR="00C02769">
          <w:rPr>
            <w:noProof/>
            <w:webHidden/>
          </w:rPr>
          <w:fldChar w:fldCharType="end"/>
        </w:r>
      </w:hyperlink>
    </w:p>
    <w:p w14:paraId="72E6751C" w14:textId="1B8D99FF"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54" w:history="1">
        <w:r w:rsidR="00C02769" w:rsidRPr="00223587">
          <w:rPr>
            <w:rStyle w:val="aff9"/>
            <w:noProof/>
          </w:rPr>
          <w:t>Пример передачи дополнительных данных заявки</w:t>
        </w:r>
        <w:r w:rsidR="00C02769">
          <w:rPr>
            <w:noProof/>
            <w:webHidden/>
          </w:rPr>
          <w:tab/>
        </w:r>
        <w:r w:rsidR="00C02769">
          <w:rPr>
            <w:noProof/>
            <w:webHidden/>
          </w:rPr>
          <w:fldChar w:fldCharType="begin"/>
        </w:r>
        <w:r w:rsidR="00C02769">
          <w:rPr>
            <w:noProof/>
            <w:webHidden/>
          </w:rPr>
          <w:instrText xml:space="preserve"> PAGEREF _Toc524594154 \h </w:instrText>
        </w:r>
        <w:r w:rsidR="00C02769">
          <w:rPr>
            <w:noProof/>
            <w:webHidden/>
          </w:rPr>
        </w:r>
        <w:r w:rsidR="00C02769">
          <w:rPr>
            <w:noProof/>
            <w:webHidden/>
          </w:rPr>
          <w:fldChar w:fldCharType="separate"/>
        </w:r>
        <w:r w:rsidR="00C02769">
          <w:rPr>
            <w:noProof/>
            <w:webHidden/>
          </w:rPr>
          <w:t>71</w:t>
        </w:r>
        <w:r w:rsidR="00C02769">
          <w:rPr>
            <w:noProof/>
            <w:webHidden/>
          </w:rPr>
          <w:fldChar w:fldCharType="end"/>
        </w:r>
      </w:hyperlink>
    </w:p>
    <w:p w14:paraId="0E27ADFC" w14:textId="15D22217"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55" w:history="1">
        <w:r w:rsidR="00C02769" w:rsidRPr="00223587">
          <w:rPr>
            <w:rStyle w:val="aff9"/>
            <w:noProof/>
          </w:rPr>
          <w:t>Пример передачи дополнительных данных результата</w:t>
        </w:r>
        <w:r w:rsidR="00C02769">
          <w:rPr>
            <w:noProof/>
            <w:webHidden/>
          </w:rPr>
          <w:tab/>
        </w:r>
        <w:r w:rsidR="00C02769">
          <w:rPr>
            <w:noProof/>
            <w:webHidden/>
          </w:rPr>
          <w:fldChar w:fldCharType="begin"/>
        </w:r>
        <w:r w:rsidR="00C02769">
          <w:rPr>
            <w:noProof/>
            <w:webHidden/>
          </w:rPr>
          <w:instrText xml:space="preserve"> PAGEREF _Toc524594155 \h </w:instrText>
        </w:r>
        <w:r w:rsidR="00C02769">
          <w:rPr>
            <w:noProof/>
            <w:webHidden/>
          </w:rPr>
        </w:r>
        <w:r w:rsidR="00C02769">
          <w:rPr>
            <w:noProof/>
            <w:webHidden/>
          </w:rPr>
          <w:fldChar w:fldCharType="separate"/>
        </w:r>
        <w:r w:rsidR="00C02769">
          <w:rPr>
            <w:noProof/>
            <w:webHidden/>
          </w:rPr>
          <w:t>73</w:t>
        </w:r>
        <w:r w:rsidR="00C02769">
          <w:rPr>
            <w:noProof/>
            <w:webHidden/>
          </w:rPr>
          <w:fldChar w:fldCharType="end"/>
        </w:r>
      </w:hyperlink>
    </w:p>
    <w:p w14:paraId="234A44EF" w14:textId="117FF4A9" w:rsidR="00C02769" w:rsidRDefault="001B4042">
      <w:pPr>
        <w:pStyle w:val="33"/>
        <w:tabs>
          <w:tab w:val="left" w:pos="1540"/>
          <w:tab w:val="right" w:leader="dot" w:pos="9345"/>
        </w:tabs>
        <w:rPr>
          <w:rFonts w:asciiTheme="minorHAnsi" w:eastAsiaTheme="minorEastAsia" w:hAnsiTheme="minorHAnsi" w:cstheme="minorBidi"/>
          <w:noProof/>
          <w:sz w:val="22"/>
          <w:szCs w:val="22"/>
        </w:rPr>
      </w:pPr>
      <w:hyperlink w:anchor="_Toc524594156" w:history="1">
        <w:r w:rsidR="00C02769" w:rsidRPr="00223587">
          <w:rPr>
            <w:rStyle w:val="aff9"/>
            <w:noProof/>
          </w:rPr>
          <w:t>4.4.11.</w:t>
        </w:r>
        <w:r w:rsidR="00C02769">
          <w:rPr>
            <w:rFonts w:asciiTheme="minorHAnsi" w:eastAsiaTheme="minorEastAsia" w:hAnsiTheme="minorHAnsi" w:cstheme="minorBidi"/>
            <w:noProof/>
            <w:sz w:val="22"/>
            <w:szCs w:val="22"/>
          </w:rPr>
          <w:tab/>
        </w:r>
        <w:r w:rsidR="00C02769" w:rsidRPr="00223587">
          <w:rPr>
            <w:rStyle w:val="aff9"/>
            <w:noProof/>
          </w:rPr>
          <w:t>Передача результата без заявки (POST Bundle результата без заявки)</w:t>
        </w:r>
        <w:r w:rsidR="00C02769">
          <w:rPr>
            <w:noProof/>
            <w:webHidden/>
          </w:rPr>
          <w:tab/>
        </w:r>
        <w:r w:rsidR="00C02769">
          <w:rPr>
            <w:noProof/>
            <w:webHidden/>
          </w:rPr>
          <w:fldChar w:fldCharType="begin"/>
        </w:r>
        <w:r w:rsidR="00C02769">
          <w:rPr>
            <w:noProof/>
            <w:webHidden/>
          </w:rPr>
          <w:instrText xml:space="preserve"> PAGEREF _Toc524594156 \h </w:instrText>
        </w:r>
        <w:r w:rsidR="00C02769">
          <w:rPr>
            <w:noProof/>
            <w:webHidden/>
          </w:rPr>
        </w:r>
        <w:r w:rsidR="00C02769">
          <w:rPr>
            <w:noProof/>
            <w:webHidden/>
          </w:rPr>
          <w:fldChar w:fldCharType="separate"/>
        </w:r>
        <w:r w:rsidR="00C02769">
          <w:rPr>
            <w:noProof/>
            <w:webHidden/>
          </w:rPr>
          <w:t>74</w:t>
        </w:r>
        <w:r w:rsidR="00C02769">
          <w:rPr>
            <w:noProof/>
            <w:webHidden/>
          </w:rPr>
          <w:fldChar w:fldCharType="end"/>
        </w:r>
      </w:hyperlink>
    </w:p>
    <w:p w14:paraId="73435AFD" w14:textId="4826E8F9"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57" w:history="1">
        <w:r w:rsidR="00C02769" w:rsidRPr="00223587">
          <w:rPr>
            <w:rStyle w:val="aff9"/>
            <w:noProof/>
          </w:rPr>
          <w:t xml:space="preserve">Структура </w:t>
        </w:r>
        <w:r w:rsidR="00C02769" w:rsidRPr="00223587">
          <w:rPr>
            <w:rStyle w:val="aff9"/>
            <w:noProof/>
            <w:lang w:val="en-US"/>
          </w:rPr>
          <w:t>Bundle</w:t>
        </w:r>
        <w:r w:rsidR="00C02769">
          <w:rPr>
            <w:noProof/>
            <w:webHidden/>
          </w:rPr>
          <w:tab/>
        </w:r>
        <w:r w:rsidR="00C02769">
          <w:rPr>
            <w:noProof/>
            <w:webHidden/>
          </w:rPr>
          <w:fldChar w:fldCharType="begin"/>
        </w:r>
        <w:r w:rsidR="00C02769">
          <w:rPr>
            <w:noProof/>
            <w:webHidden/>
          </w:rPr>
          <w:instrText xml:space="preserve"> PAGEREF _Toc524594157 \h </w:instrText>
        </w:r>
        <w:r w:rsidR="00C02769">
          <w:rPr>
            <w:noProof/>
            <w:webHidden/>
          </w:rPr>
        </w:r>
        <w:r w:rsidR="00C02769">
          <w:rPr>
            <w:noProof/>
            <w:webHidden/>
          </w:rPr>
          <w:fldChar w:fldCharType="separate"/>
        </w:r>
        <w:r w:rsidR="00C02769">
          <w:rPr>
            <w:noProof/>
            <w:webHidden/>
          </w:rPr>
          <w:t>74</w:t>
        </w:r>
        <w:r w:rsidR="00C02769">
          <w:rPr>
            <w:noProof/>
            <w:webHidden/>
          </w:rPr>
          <w:fldChar w:fldCharType="end"/>
        </w:r>
      </w:hyperlink>
    </w:p>
    <w:p w14:paraId="7A0697C3" w14:textId="3958B5DA"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58" w:history="1">
        <w:r w:rsidR="00C02769" w:rsidRPr="00223587">
          <w:rPr>
            <w:rStyle w:val="aff9"/>
            <w:noProof/>
          </w:rPr>
          <w:t>Допустимые операции над ресурсами Bundle</w:t>
        </w:r>
        <w:r w:rsidR="00C02769">
          <w:rPr>
            <w:noProof/>
            <w:webHidden/>
          </w:rPr>
          <w:tab/>
        </w:r>
        <w:r w:rsidR="00C02769">
          <w:rPr>
            <w:noProof/>
            <w:webHidden/>
          </w:rPr>
          <w:fldChar w:fldCharType="begin"/>
        </w:r>
        <w:r w:rsidR="00C02769">
          <w:rPr>
            <w:noProof/>
            <w:webHidden/>
          </w:rPr>
          <w:instrText xml:space="preserve"> PAGEREF _Toc524594158 \h </w:instrText>
        </w:r>
        <w:r w:rsidR="00C02769">
          <w:rPr>
            <w:noProof/>
            <w:webHidden/>
          </w:rPr>
        </w:r>
        <w:r w:rsidR="00C02769">
          <w:rPr>
            <w:noProof/>
            <w:webHidden/>
          </w:rPr>
          <w:fldChar w:fldCharType="separate"/>
        </w:r>
        <w:r w:rsidR="00C02769">
          <w:rPr>
            <w:noProof/>
            <w:webHidden/>
          </w:rPr>
          <w:t>76</w:t>
        </w:r>
        <w:r w:rsidR="00C02769">
          <w:rPr>
            <w:noProof/>
            <w:webHidden/>
          </w:rPr>
          <w:fldChar w:fldCharType="end"/>
        </w:r>
      </w:hyperlink>
    </w:p>
    <w:p w14:paraId="69F91DC8" w14:textId="5C6C1E0C"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59" w:history="1">
        <w:r w:rsidR="00C02769" w:rsidRPr="00223587">
          <w:rPr>
            <w:rStyle w:val="aff9"/>
            <w:noProof/>
          </w:rPr>
          <w:t xml:space="preserve">Структура запроса </w:t>
        </w:r>
        <w:r w:rsidR="00C02769" w:rsidRPr="00223587">
          <w:rPr>
            <w:rStyle w:val="aff9"/>
            <w:noProof/>
            <w:lang w:val="en-US"/>
          </w:rPr>
          <w:t>Bundle</w:t>
        </w:r>
        <w:r w:rsidR="00C02769" w:rsidRPr="00223587">
          <w:rPr>
            <w:rStyle w:val="aff9"/>
            <w:noProof/>
          </w:rPr>
          <w:t xml:space="preserve"> результата без заявки</w:t>
        </w:r>
        <w:r w:rsidR="00C02769">
          <w:rPr>
            <w:noProof/>
            <w:webHidden/>
          </w:rPr>
          <w:tab/>
        </w:r>
        <w:r w:rsidR="00C02769">
          <w:rPr>
            <w:noProof/>
            <w:webHidden/>
          </w:rPr>
          <w:fldChar w:fldCharType="begin"/>
        </w:r>
        <w:r w:rsidR="00C02769">
          <w:rPr>
            <w:noProof/>
            <w:webHidden/>
          </w:rPr>
          <w:instrText xml:space="preserve"> PAGEREF _Toc524594159 \h </w:instrText>
        </w:r>
        <w:r w:rsidR="00C02769">
          <w:rPr>
            <w:noProof/>
            <w:webHidden/>
          </w:rPr>
        </w:r>
        <w:r w:rsidR="00C02769">
          <w:rPr>
            <w:noProof/>
            <w:webHidden/>
          </w:rPr>
          <w:fldChar w:fldCharType="separate"/>
        </w:r>
        <w:r w:rsidR="00C02769">
          <w:rPr>
            <w:noProof/>
            <w:webHidden/>
          </w:rPr>
          <w:t>77</w:t>
        </w:r>
        <w:r w:rsidR="00C02769">
          <w:rPr>
            <w:noProof/>
            <w:webHidden/>
          </w:rPr>
          <w:fldChar w:fldCharType="end"/>
        </w:r>
      </w:hyperlink>
    </w:p>
    <w:p w14:paraId="14F86AEF" w14:textId="34FC6A3C"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60" w:history="1">
        <w:r w:rsidR="00C02769" w:rsidRPr="00223587">
          <w:rPr>
            <w:rStyle w:val="aff9"/>
            <w:noProof/>
          </w:rPr>
          <w:t>Описание дополнительных ресурсов, входящих в состав Bundle результата без заявки</w:t>
        </w:r>
        <w:r w:rsidR="00C02769">
          <w:rPr>
            <w:noProof/>
            <w:webHidden/>
          </w:rPr>
          <w:tab/>
        </w:r>
        <w:r w:rsidR="00C02769">
          <w:rPr>
            <w:noProof/>
            <w:webHidden/>
          </w:rPr>
          <w:fldChar w:fldCharType="begin"/>
        </w:r>
        <w:r w:rsidR="00C02769">
          <w:rPr>
            <w:noProof/>
            <w:webHidden/>
          </w:rPr>
          <w:instrText xml:space="preserve"> PAGEREF _Toc524594160 \h </w:instrText>
        </w:r>
        <w:r w:rsidR="00C02769">
          <w:rPr>
            <w:noProof/>
            <w:webHidden/>
          </w:rPr>
        </w:r>
        <w:r w:rsidR="00C02769">
          <w:rPr>
            <w:noProof/>
            <w:webHidden/>
          </w:rPr>
          <w:fldChar w:fldCharType="separate"/>
        </w:r>
        <w:r w:rsidR="00C02769">
          <w:rPr>
            <w:noProof/>
            <w:webHidden/>
          </w:rPr>
          <w:t>80</w:t>
        </w:r>
        <w:r w:rsidR="00C02769">
          <w:rPr>
            <w:noProof/>
            <w:webHidden/>
          </w:rPr>
          <w:fldChar w:fldCharType="end"/>
        </w:r>
      </w:hyperlink>
    </w:p>
    <w:p w14:paraId="192B0E2C" w14:textId="1712F132"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61" w:history="1">
        <w:r w:rsidR="00C02769" w:rsidRPr="00223587">
          <w:rPr>
            <w:rStyle w:val="aff9"/>
            <w:noProof/>
            <w:lang w:val="en-US"/>
          </w:rPr>
          <w:t>Order</w:t>
        </w:r>
        <w:r w:rsidR="00C02769">
          <w:rPr>
            <w:noProof/>
            <w:webHidden/>
          </w:rPr>
          <w:tab/>
        </w:r>
        <w:r w:rsidR="00C02769">
          <w:rPr>
            <w:noProof/>
            <w:webHidden/>
          </w:rPr>
          <w:fldChar w:fldCharType="begin"/>
        </w:r>
        <w:r w:rsidR="00C02769">
          <w:rPr>
            <w:noProof/>
            <w:webHidden/>
          </w:rPr>
          <w:instrText xml:space="preserve"> PAGEREF _Toc524594161 \h </w:instrText>
        </w:r>
        <w:r w:rsidR="00C02769">
          <w:rPr>
            <w:noProof/>
            <w:webHidden/>
          </w:rPr>
        </w:r>
        <w:r w:rsidR="00C02769">
          <w:rPr>
            <w:noProof/>
            <w:webHidden/>
          </w:rPr>
          <w:fldChar w:fldCharType="separate"/>
        </w:r>
        <w:r w:rsidR="00C02769">
          <w:rPr>
            <w:noProof/>
            <w:webHidden/>
          </w:rPr>
          <w:t>80</w:t>
        </w:r>
        <w:r w:rsidR="00C02769">
          <w:rPr>
            <w:noProof/>
            <w:webHidden/>
          </w:rPr>
          <w:fldChar w:fldCharType="end"/>
        </w:r>
      </w:hyperlink>
    </w:p>
    <w:p w14:paraId="23CB5C11" w14:textId="06D99696" w:rsidR="00C02769" w:rsidRDefault="001B4042">
      <w:pPr>
        <w:pStyle w:val="41"/>
        <w:tabs>
          <w:tab w:val="right" w:leader="dot" w:pos="9345"/>
        </w:tabs>
        <w:rPr>
          <w:rFonts w:asciiTheme="minorHAnsi" w:eastAsiaTheme="minorEastAsia" w:hAnsiTheme="minorHAnsi" w:cstheme="minorBidi"/>
          <w:noProof/>
          <w:sz w:val="22"/>
          <w:szCs w:val="22"/>
        </w:rPr>
      </w:pPr>
      <w:hyperlink w:anchor="_Toc524594162" w:history="1">
        <w:r w:rsidR="00C02769" w:rsidRPr="00223587">
          <w:rPr>
            <w:rStyle w:val="aff9"/>
            <w:noProof/>
          </w:rPr>
          <w:t xml:space="preserve">Пример фрагмента </w:t>
        </w:r>
        <w:r w:rsidR="00C02769" w:rsidRPr="00223587">
          <w:rPr>
            <w:rStyle w:val="aff9"/>
            <w:noProof/>
            <w:lang w:val="en-US"/>
          </w:rPr>
          <w:t>Bundle</w:t>
        </w:r>
        <w:r w:rsidR="00C02769" w:rsidRPr="00223587">
          <w:rPr>
            <w:rStyle w:val="aff9"/>
            <w:noProof/>
          </w:rPr>
          <w:t xml:space="preserve"> для </w:t>
        </w:r>
        <w:r w:rsidR="00C02769" w:rsidRPr="00223587">
          <w:rPr>
            <w:rStyle w:val="aff9"/>
            <w:noProof/>
            <w:lang w:val="en-US"/>
          </w:rPr>
          <w:t>Order</w:t>
        </w:r>
        <w:r w:rsidR="00C02769">
          <w:rPr>
            <w:noProof/>
            <w:webHidden/>
          </w:rPr>
          <w:tab/>
        </w:r>
        <w:r w:rsidR="00C02769">
          <w:rPr>
            <w:noProof/>
            <w:webHidden/>
          </w:rPr>
          <w:fldChar w:fldCharType="begin"/>
        </w:r>
        <w:r w:rsidR="00C02769">
          <w:rPr>
            <w:noProof/>
            <w:webHidden/>
          </w:rPr>
          <w:instrText xml:space="preserve"> PAGEREF _Toc524594162 \h </w:instrText>
        </w:r>
        <w:r w:rsidR="00C02769">
          <w:rPr>
            <w:noProof/>
            <w:webHidden/>
          </w:rPr>
        </w:r>
        <w:r w:rsidR="00C02769">
          <w:rPr>
            <w:noProof/>
            <w:webHidden/>
          </w:rPr>
          <w:fldChar w:fldCharType="separate"/>
        </w:r>
        <w:r w:rsidR="00C02769">
          <w:rPr>
            <w:noProof/>
            <w:webHidden/>
          </w:rPr>
          <w:t>80</w:t>
        </w:r>
        <w:r w:rsidR="00C02769">
          <w:rPr>
            <w:noProof/>
            <w:webHidden/>
          </w:rPr>
          <w:fldChar w:fldCharType="end"/>
        </w:r>
      </w:hyperlink>
    </w:p>
    <w:p w14:paraId="4B97C6DA" w14:textId="08D45787" w:rsidR="00C02769" w:rsidRDefault="001B4042">
      <w:pPr>
        <w:pStyle w:val="33"/>
        <w:tabs>
          <w:tab w:val="left" w:pos="1540"/>
          <w:tab w:val="right" w:leader="dot" w:pos="9345"/>
        </w:tabs>
        <w:rPr>
          <w:rFonts w:asciiTheme="minorHAnsi" w:eastAsiaTheme="minorEastAsia" w:hAnsiTheme="minorHAnsi" w:cstheme="minorBidi"/>
          <w:noProof/>
          <w:sz w:val="22"/>
          <w:szCs w:val="22"/>
        </w:rPr>
      </w:pPr>
      <w:hyperlink w:anchor="_Toc524594163" w:history="1">
        <w:r w:rsidR="00C02769" w:rsidRPr="00223587">
          <w:rPr>
            <w:rStyle w:val="aff9"/>
            <w:noProof/>
          </w:rPr>
          <w:t>4.4.12.</w:t>
        </w:r>
        <w:r w:rsidR="00C02769">
          <w:rPr>
            <w:rFonts w:asciiTheme="minorHAnsi" w:eastAsiaTheme="minorEastAsia" w:hAnsiTheme="minorHAnsi" w:cstheme="minorBidi"/>
            <w:noProof/>
            <w:sz w:val="22"/>
            <w:szCs w:val="22"/>
          </w:rPr>
          <w:tab/>
        </w:r>
        <w:r w:rsidR="00C02769" w:rsidRPr="00223587">
          <w:rPr>
            <w:rStyle w:val="aff9"/>
            <w:noProof/>
          </w:rPr>
          <w:t xml:space="preserve">Передача информации об отсутствии результата (POST </w:t>
        </w:r>
        <w:r w:rsidR="00C02769" w:rsidRPr="00223587">
          <w:rPr>
            <w:rStyle w:val="aff9"/>
            <w:noProof/>
            <w:lang w:val="en-US"/>
          </w:rPr>
          <w:t>Bundle</w:t>
        </w:r>
        <w:r w:rsidR="00C02769" w:rsidRPr="00223587">
          <w:rPr>
            <w:rStyle w:val="aff9"/>
            <w:noProof/>
          </w:rPr>
          <w:t xml:space="preserve"> результата)</w:t>
        </w:r>
        <w:r w:rsidR="00C02769">
          <w:rPr>
            <w:noProof/>
            <w:webHidden/>
          </w:rPr>
          <w:tab/>
        </w:r>
        <w:r w:rsidR="00C02769">
          <w:rPr>
            <w:noProof/>
            <w:webHidden/>
          </w:rPr>
          <w:fldChar w:fldCharType="begin"/>
        </w:r>
        <w:r w:rsidR="00C02769">
          <w:rPr>
            <w:noProof/>
            <w:webHidden/>
          </w:rPr>
          <w:instrText xml:space="preserve"> PAGEREF _Toc524594163 \h </w:instrText>
        </w:r>
        <w:r w:rsidR="00C02769">
          <w:rPr>
            <w:noProof/>
            <w:webHidden/>
          </w:rPr>
        </w:r>
        <w:r w:rsidR="00C02769">
          <w:rPr>
            <w:noProof/>
            <w:webHidden/>
          </w:rPr>
          <w:fldChar w:fldCharType="separate"/>
        </w:r>
        <w:r w:rsidR="00C02769">
          <w:rPr>
            <w:noProof/>
            <w:webHidden/>
          </w:rPr>
          <w:t>81</w:t>
        </w:r>
        <w:r w:rsidR="00C02769">
          <w:rPr>
            <w:noProof/>
            <w:webHidden/>
          </w:rPr>
          <w:fldChar w:fldCharType="end"/>
        </w:r>
      </w:hyperlink>
    </w:p>
    <w:p w14:paraId="18B46866" w14:textId="6070EBF4"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64" w:history="1">
        <w:r w:rsidR="00C02769" w:rsidRPr="00223587">
          <w:rPr>
            <w:rStyle w:val="aff9"/>
            <w:noProof/>
          </w:rPr>
          <w:t>Пример фрагмента Bundle для OrderResponse</w:t>
        </w:r>
        <w:r w:rsidR="00C02769">
          <w:rPr>
            <w:noProof/>
            <w:webHidden/>
          </w:rPr>
          <w:tab/>
        </w:r>
        <w:r w:rsidR="00C02769">
          <w:rPr>
            <w:noProof/>
            <w:webHidden/>
          </w:rPr>
          <w:fldChar w:fldCharType="begin"/>
        </w:r>
        <w:r w:rsidR="00C02769">
          <w:rPr>
            <w:noProof/>
            <w:webHidden/>
          </w:rPr>
          <w:instrText xml:space="preserve"> PAGEREF _Toc524594164 \h </w:instrText>
        </w:r>
        <w:r w:rsidR="00C02769">
          <w:rPr>
            <w:noProof/>
            <w:webHidden/>
          </w:rPr>
        </w:r>
        <w:r w:rsidR="00C02769">
          <w:rPr>
            <w:noProof/>
            <w:webHidden/>
          </w:rPr>
          <w:fldChar w:fldCharType="separate"/>
        </w:r>
        <w:r w:rsidR="00C02769">
          <w:rPr>
            <w:noProof/>
            <w:webHidden/>
          </w:rPr>
          <w:t>81</w:t>
        </w:r>
        <w:r w:rsidR="00C02769">
          <w:rPr>
            <w:noProof/>
            <w:webHidden/>
          </w:rPr>
          <w:fldChar w:fldCharType="end"/>
        </w:r>
      </w:hyperlink>
    </w:p>
    <w:p w14:paraId="5C15C44E" w14:textId="122D084F"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65" w:history="1">
        <w:r w:rsidR="00C02769" w:rsidRPr="00223587">
          <w:rPr>
            <w:rStyle w:val="aff9"/>
            <w:noProof/>
          </w:rPr>
          <w:t>Пример</w:t>
        </w:r>
        <w:r w:rsidR="00C02769" w:rsidRPr="00223587">
          <w:rPr>
            <w:rStyle w:val="aff9"/>
            <w:noProof/>
            <w:lang w:val="en-US"/>
          </w:rPr>
          <w:t xml:space="preserve"> </w:t>
        </w:r>
        <w:r w:rsidR="00C02769" w:rsidRPr="00223587">
          <w:rPr>
            <w:rStyle w:val="aff9"/>
            <w:noProof/>
          </w:rPr>
          <w:t>фрагмента</w:t>
        </w:r>
        <w:r w:rsidR="00C02769" w:rsidRPr="00223587">
          <w:rPr>
            <w:rStyle w:val="aff9"/>
            <w:noProof/>
            <w:lang w:val="en-US"/>
          </w:rPr>
          <w:t xml:space="preserve"> Bundle </w:t>
        </w:r>
        <w:r w:rsidR="00C02769" w:rsidRPr="00223587">
          <w:rPr>
            <w:rStyle w:val="aff9"/>
            <w:noProof/>
          </w:rPr>
          <w:t>для</w:t>
        </w:r>
        <w:r w:rsidR="00C02769" w:rsidRPr="00223587">
          <w:rPr>
            <w:rStyle w:val="aff9"/>
            <w:noProof/>
            <w:lang w:val="en-US"/>
          </w:rPr>
          <w:t xml:space="preserve"> DiagnosticReport</w:t>
        </w:r>
        <w:r w:rsidR="00C02769">
          <w:rPr>
            <w:noProof/>
            <w:webHidden/>
          </w:rPr>
          <w:tab/>
        </w:r>
        <w:r w:rsidR="00C02769">
          <w:rPr>
            <w:noProof/>
            <w:webHidden/>
          </w:rPr>
          <w:fldChar w:fldCharType="begin"/>
        </w:r>
        <w:r w:rsidR="00C02769">
          <w:rPr>
            <w:noProof/>
            <w:webHidden/>
          </w:rPr>
          <w:instrText xml:space="preserve"> PAGEREF _Toc524594165 \h </w:instrText>
        </w:r>
        <w:r w:rsidR="00C02769">
          <w:rPr>
            <w:noProof/>
            <w:webHidden/>
          </w:rPr>
        </w:r>
        <w:r w:rsidR="00C02769">
          <w:rPr>
            <w:noProof/>
            <w:webHidden/>
          </w:rPr>
          <w:fldChar w:fldCharType="separate"/>
        </w:r>
        <w:r w:rsidR="00C02769">
          <w:rPr>
            <w:noProof/>
            <w:webHidden/>
          </w:rPr>
          <w:t>82</w:t>
        </w:r>
        <w:r w:rsidR="00C02769">
          <w:rPr>
            <w:noProof/>
            <w:webHidden/>
          </w:rPr>
          <w:fldChar w:fldCharType="end"/>
        </w:r>
      </w:hyperlink>
    </w:p>
    <w:p w14:paraId="4A18C777" w14:textId="2D084675" w:rsidR="00C02769" w:rsidRDefault="001B4042">
      <w:pPr>
        <w:pStyle w:val="33"/>
        <w:tabs>
          <w:tab w:val="left" w:pos="1540"/>
          <w:tab w:val="right" w:leader="dot" w:pos="9345"/>
        </w:tabs>
        <w:rPr>
          <w:rFonts w:asciiTheme="minorHAnsi" w:eastAsiaTheme="minorEastAsia" w:hAnsiTheme="minorHAnsi" w:cstheme="minorBidi"/>
          <w:noProof/>
          <w:sz w:val="22"/>
          <w:szCs w:val="22"/>
        </w:rPr>
      </w:pPr>
      <w:hyperlink w:anchor="_Toc524594166" w:history="1">
        <w:r w:rsidR="00C02769" w:rsidRPr="00223587">
          <w:rPr>
            <w:rStyle w:val="aff9"/>
            <w:noProof/>
          </w:rPr>
          <w:t>4.4.13.</w:t>
        </w:r>
        <w:r w:rsidR="00C02769">
          <w:rPr>
            <w:rFonts w:asciiTheme="minorHAnsi" w:eastAsiaTheme="minorEastAsia" w:hAnsiTheme="minorHAnsi" w:cstheme="minorBidi"/>
            <w:noProof/>
            <w:sz w:val="22"/>
            <w:szCs w:val="22"/>
          </w:rPr>
          <w:tab/>
        </w:r>
        <w:r w:rsidR="00C02769" w:rsidRPr="00223587">
          <w:rPr>
            <w:rStyle w:val="aff9"/>
            <w:noProof/>
          </w:rPr>
          <w:t>Запрос статуса (</w:t>
        </w:r>
        <w:r w:rsidR="00C02769" w:rsidRPr="00223587">
          <w:rPr>
            <w:rStyle w:val="aff9"/>
            <w:noProof/>
            <w:lang w:val="en-US"/>
          </w:rPr>
          <w:t>$getstatus</w:t>
        </w:r>
        <w:r w:rsidR="00C02769" w:rsidRPr="00223587">
          <w:rPr>
            <w:rStyle w:val="aff9"/>
            <w:noProof/>
          </w:rPr>
          <w:t>)</w:t>
        </w:r>
        <w:r w:rsidR="00C02769">
          <w:rPr>
            <w:noProof/>
            <w:webHidden/>
          </w:rPr>
          <w:tab/>
        </w:r>
        <w:r w:rsidR="00C02769">
          <w:rPr>
            <w:noProof/>
            <w:webHidden/>
          </w:rPr>
          <w:fldChar w:fldCharType="begin"/>
        </w:r>
        <w:r w:rsidR="00C02769">
          <w:rPr>
            <w:noProof/>
            <w:webHidden/>
          </w:rPr>
          <w:instrText xml:space="preserve"> PAGEREF _Toc524594166 \h </w:instrText>
        </w:r>
        <w:r w:rsidR="00C02769">
          <w:rPr>
            <w:noProof/>
            <w:webHidden/>
          </w:rPr>
        </w:r>
        <w:r w:rsidR="00C02769">
          <w:rPr>
            <w:noProof/>
            <w:webHidden/>
          </w:rPr>
          <w:fldChar w:fldCharType="separate"/>
        </w:r>
        <w:r w:rsidR="00C02769">
          <w:rPr>
            <w:noProof/>
            <w:webHidden/>
          </w:rPr>
          <w:t>83</w:t>
        </w:r>
        <w:r w:rsidR="00C02769">
          <w:rPr>
            <w:noProof/>
            <w:webHidden/>
          </w:rPr>
          <w:fldChar w:fldCharType="end"/>
        </w:r>
      </w:hyperlink>
    </w:p>
    <w:p w14:paraId="33A905FC" w14:textId="25F5C9F7"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67" w:history="1">
        <w:r w:rsidR="00C02769" w:rsidRPr="00223587">
          <w:rPr>
            <w:rStyle w:val="aff9"/>
            <w:noProof/>
          </w:rPr>
          <w:t>Описание параметров</w:t>
        </w:r>
        <w:r w:rsidR="00C02769">
          <w:rPr>
            <w:noProof/>
            <w:webHidden/>
          </w:rPr>
          <w:tab/>
        </w:r>
        <w:r w:rsidR="00C02769">
          <w:rPr>
            <w:noProof/>
            <w:webHidden/>
          </w:rPr>
          <w:fldChar w:fldCharType="begin"/>
        </w:r>
        <w:r w:rsidR="00C02769">
          <w:rPr>
            <w:noProof/>
            <w:webHidden/>
          </w:rPr>
          <w:instrText xml:space="preserve"> PAGEREF _Toc524594167 \h </w:instrText>
        </w:r>
        <w:r w:rsidR="00C02769">
          <w:rPr>
            <w:noProof/>
            <w:webHidden/>
          </w:rPr>
        </w:r>
        <w:r w:rsidR="00C02769">
          <w:rPr>
            <w:noProof/>
            <w:webHidden/>
          </w:rPr>
          <w:fldChar w:fldCharType="separate"/>
        </w:r>
        <w:r w:rsidR="00C02769">
          <w:rPr>
            <w:noProof/>
            <w:webHidden/>
          </w:rPr>
          <w:t>83</w:t>
        </w:r>
        <w:r w:rsidR="00C02769">
          <w:rPr>
            <w:noProof/>
            <w:webHidden/>
          </w:rPr>
          <w:fldChar w:fldCharType="end"/>
        </w:r>
      </w:hyperlink>
    </w:p>
    <w:p w14:paraId="765761A5" w14:textId="346EE402"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68" w:history="1">
        <w:r w:rsidR="00C02769" w:rsidRPr="00223587">
          <w:rPr>
            <w:rStyle w:val="aff9"/>
            <w:noProof/>
          </w:rPr>
          <w:t>Примеры запросов</w:t>
        </w:r>
        <w:r w:rsidR="00C02769">
          <w:rPr>
            <w:noProof/>
            <w:webHidden/>
          </w:rPr>
          <w:tab/>
        </w:r>
        <w:r w:rsidR="00C02769">
          <w:rPr>
            <w:noProof/>
            <w:webHidden/>
          </w:rPr>
          <w:fldChar w:fldCharType="begin"/>
        </w:r>
        <w:r w:rsidR="00C02769">
          <w:rPr>
            <w:noProof/>
            <w:webHidden/>
          </w:rPr>
          <w:instrText xml:space="preserve"> PAGEREF _Toc524594168 \h </w:instrText>
        </w:r>
        <w:r w:rsidR="00C02769">
          <w:rPr>
            <w:noProof/>
            <w:webHidden/>
          </w:rPr>
        </w:r>
        <w:r w:rsidR="00C02769">
          <w:rPr>
            <w:noProof/>
            <w:webHidden/>
          </w:rPr>
          <w:fldChar w:fldCharType="separate"/>
        </w:r>
        <w:r w:rsidR="00C02769">
          <w:rPr>
            <w:noProof/>
            <w:webHidden/>
          </w:rPr>
          <w:t>83</w:t>
        </w:r>
        <w:r w:rsidR="00C02769">
          <w:rPr>
            <w:noProof/>
            <w:webHidden/>
          </w:rPr>
          <w:fldChar w:fldCharType="end"/>
        </w:r>
      </w:hyperlink>
    </w:p>
    <w:p w14:paraId="1149F3A0" w14:textId="2F2D7E9F" w:rsidR="00C02769" w:rsidRDefault="001B4042">
      <w:pPr>
        <w:pStyle w:val="33"/>
        <w:tabs>
          <w:tab w:val="left" w:pos="1540"/>
          <w:tab w:val="right" w:leader="dot" w:pos="9345"/>
        </w:tabs>
        <w:rPr>
          <w:rFonts w:asciiTheme="minorHAnsi" w:eastAsiaTheme="minorEastAsia" w:hAnsiTheme="minorHAnsi" w:cstheme="minorBidi"/>
          <w:noProof/>
          <w:sz w:val="22"/>
          <w:szCs w:val="22"/>
        </w:rPr>
      </w:pPr>
      <w:hyperlink w:anchor="_Toc524594169" w:history="1">
        <w:r w:rsidR="00C02769" w:rsidRPr="00223587">
          <w:rPr>
            <w:rStyle w:val="aff9"/>
            <w:noProof/>
          </w:rPr>
          <w:t>4.4.14.</w:t>
        </w:r>
        <w:r w:rsidR="00C02769">
          <w:rPr>
            <w:rFonts w:asciiTheme="minorHAnsi" w:eastAsiaTheme="minorEastAsia" w:hAnsiTheme="minorHAnsi" w:cstheme="minorBidi"/>
            <w:noProof/>
            <w:sz w:val="22"/>
            <w:szCs w:val="22"/>
          </w:rPr>
          <w:tab/>
        </w:r>
        <w:r w:rsidR="00C02769" w:rsidRPr="00223587">
          <w:rPr>
            <w:rStyle w:val="aff9"/>
            <w:noProof/>
          </w:rPr>
          <w:t>Запрос результата ($getresult)</w:t>
        </w:r>
        <w:r w:rsidR="00C02769">
          <w:rPr>
            <w:noProof/>
            <w:webHidden/>
          </w:rPr>
          <w:tab/>
        </w:r>
        <w:r w:rsidR="00C02769">
          <w:rPr>
            <w:noProof/>
            <w:webHidden/>
          </w:rPr>
          <w:fldChar w:fldCharType="begin"/>
        </w:r>
        <w:r w:rsidR="00C02769">
          <w:rPr>
            <w:noProof/>
            <w:webHidden/>
          </w:rPr>
          <w:instrText xml:space="preserve"> PAGEREF _Toc524594169 \h </w:instrText>
        </w:r>
        <w:r w:rsidR="00C02769">
          <w:rPr>
            <w:noProof/>
            <w:webHidden/>
          </w:rPr>
        </w:r>
        <w:r w:rsidR="00C02769">
          <w:rPr>
            <w:noProof/>
            <w:webHidden/>
          </w:rPr>
          <w:fldChar w:fldCharType="separate"/>
        </w:r>
        <w:r w:rsidR="00C02769">
          <w:rPr>
            <w:noProof/>
            <w:webHidden/>
          </w:rPr>
          <w:t>84</w:t>
        </w:r>
        <w:r w:rsidR="00C02769">
          <w:rPr>
            <w:noProof/>
            <w:webHidden/>
          </w:rPr>
          <w:fldChar w:fldCharType="end"/>
        </w:r>
      </w:hyperlink>
    </w:p>
    <w:p w14:paraId="5D13FE31" w14:textId="45F590BD"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70" w:history="1">
        <w:r w:rsidR="00C02769" w:rsidRPr="00223587">
          <w:rPr>
            <w:rStyle w:val="aff9"/>
            <w:noProof/>
          </w:rPr>
          <w:t>Описание параметров</w:t>
        </w:r>
        <w:r w:rsidR="00C02769">
          <w:rPr>
            <w:noProof/>
            <w:webHidden/>
          </w:rPr>
          <w:tab/>
        </w:r>
        <w:r w:rsidR="00C02769">
          <w:rPr>
            <w:noProof/>
            <w:webHidden/>
          </w:rPr>
          <w:fldChar w:fldCharType="begin"/>
        </w:r>
        <w:r w:rsidR="00C02769">
          <w:rPr>
            <w:noProof/>
            <w:webHidden/>
          </w:rPr>
          <w:instrText xml:space="preserve"> PAGEREF _Toc524594170 \h </w:instrText>
        </w:r>
        <w:r w:rsidR="00C02769">
          <w:rPr>
            <w:noProof/>
            <w:webHidden/>
          </w:rPr>
        </w:r>
        <w:r w:rsidR="00C02769">
          <w:rPr>
            <w:noProof/>
            <w:webHidden/>
          </w:rPr>
          <w:fldChar w:fldCharType="separate"/>
        </w:r>
        <w:r w:rsidR="00C02769">
          <w:rPr>
            <w:noProof/>
            <w:webHidden/>
          </w:rPr>
          <w:t>84</w:t>
        </w:r>
        <w:r w:rsidR="00C02769">
          <w:rPr>
            <w:noProof/>
            <w:webHidden/>
          </w:rPr>
          <w:fldChar w:fldCharType="end"/>
        </w:r>
      </w:hyperlink>
    </w:p>
    <w:p w14:paraId="630B7910" w14:textId="450C8C13"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71" w:history="1">
        <w:r w:rsidR="00C02769" w:rsidRPr="00223587">
          <w:rPr>
            <w:rStyle w:val="aff9"/>
            <w:noProof/>
          </w:rPr>
          <w:t>Пример запроса</w:t>
        </w:r>
        <w:r w:rsidR="00C02769">
          <w:rPr>
            <w:noProof/>
            <w:webHidden/>
          </w:rPr>
          <w:tab/>
        </w:r>
        <w:r w:rsidR="00C02769">
          <w:rPr>
            <w:noProof/>
            <w:webHidden/>
          </w:rPr>
          <w:fldChar w:fldCharType="begin"/>
        </w:r>
        <w:r w:rsidR="00C02769">
          <w:rPr>
            <w:noProof/>
            <w:webHidden/>
          </w:rPr>
          <w:instrText xml:space="preserve"> PAGEREF _Toc524594171 \h </w:instrText>
        </w:r>
        <w:r w:rsidR="00C02769">
          <w:rPr>
            <w:noProof/>
            <w:webHidden/>
          </w:rPr>
        </w:r>
        <w:r w:rsidR="00C02769">
          <w:rPr>
            <w:noProof/>
            <w:webHidden/>
          </w:rPr>
          <w:fldChar w:fldCharType="separate"/>
        </w:r>
        <w:r w:rsidR="00C02769">
          <w:rPr>
            <w:noProof/>
            <w:webHidden/>
          </w:rPr>
          <w:t>84</w:t>
        </w:r>
        <w:r w:rsidR="00C02769">
          <w:rPr>
            <w:noProof/>
            <w:webHidden/>
          </w:rPr>
          <w:fldChar w:fldCharType="end"/>
        </w:r>
      </w:hyperlink>
    </w:p>
    <w:p w14:paraId="4A303DCB" w14:textId="630C8E5E" w:rsidR="00C02769" w:rsidRDefault="001B4042">
      <w:pPr>
        <w:pStyle w:val="33"/>
        <w:tabs>
          <w:tab w:val="left" w:pos="1540"/>
          <w:tab w:val="right" w:leader="dot" w:pos="9345"/>
        </w:tabs>
        <w:rPr>
          <w:rFonts w:asciiTheme="minorHAnsi" w:eastAsiaTheme="minorEastAsia" w:hAnsiTheme="minorHAnsi" w:cstheme="minorBidi"/>
          <w:noProof/>
          <w:sz w:val="22"/>
          <w:szCs w:val="22"/>
        </w:rPr>
      </w:pPr>
      <w:hyperlink w:anchor="_Toc524594172" w:history="1">
        <w:r w:rsidR="00C02769" w:rsidRPr="00223587">
          <w:rPr>
            <w:rStyle w:val="aff9"/>
            <w:noProof/>
          </w:rPr>
          <w:t>4.4.15.</w:t>
        </w:r>
        <w:r w:rsidR="00C02769">
          <w:rPr>
            <w:rFonts w:asciiTheme="minorHAnsi" w:eastAsiaTheme="minorEastAsia" w:hAnsiTheme="minorHAnsi" w:cstheme="minorBidi"/>
            <w:noProof/>
            <w:sz w:val="22"/>
            <w:szCs w:val="22"/>
          </w:rPr>
          <w:tab/>
        </w:r>
        <w:r w:rsidR="00C02769" w:rsidRPr="00223587">
          <w:rPr>
            <w:rStyle w:val="aff9"/>
            <w:noProof/>
          </w:rPr>
          <w:t>Запрос всех результатов для заданной МО ($getresults)</w:t>
        </w:r>
        <w:r w:rsidR="00C02769">
          <w:rPr>
            <w:noProof/>
            <w:webHidden/>
          </w:rPr>
          <w:tab/>
        </w:r>
        <w:r w:rsidR="00C02769">
          <w:rPr>
            <w:noProof/>
            <w:webHidden/>
          </w:rPr>
          <w:fldChar w:fldCharType="begin"/>
        </w:r>
        <w:r w:rsidR="00C02769">
          <w:rPr>
            <w:noProof/>
            <w:webHidden/>
          </w:rPr>
          <w:instrText xml:space="preserve"> PAGEREF _Toc524594172 \h </w:instrText>
        </w:r>
        <w:r w:rsidR="00C02769">
          <w:rPr>
            <w:noProof/>
            <w:webHidden/>
          </w:rPr>
        </w:r>
        <w:r w:rsidR="00C02769">
          <w:rPr>
            <w:noProof/>
            <w:webHidden/>
          </w:rPr>
          <w:fldChar w:fldCharType="separate"/>
        </w:r>
        <w:r w:rsidR="00C02769">
          <w:rPr>
            <w:noProof/>
            <w:webHidden/>
          </w:rPr>
          <w:t>85</w:t>
        </w:r>
        <w:r w:rsidR="00C02769">
          <w:rPr>
            <w:noProof/>
            <w:webHidden/>
          </w:rPr>
          <w:fldChar w:fldCharType="end"/>
        </w:r>
      </w:hyperlink>
    </w:p>
    <w:p w14:paraId="37BF6C90" w14:textId="45D91981"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73" w:history="1">
        <w:r w:rsidR="00C02769" w:rsidRPr="00223587">
          <w:rPr>
            <w:rStyle w:val="aff9"/>
            <w:noProof/>
          </w:rPr>
          <w:t>Описание параметров</w:t>
        </w:r>
        <w:r w:rsidR="00C02769">
          <w:rPr>
            <w:noProof/>
            <w:webHidden/>
          </w:rPr>
          <w:tab/>
        </w:r>
        <w:r w:rsidR="00C02769">
          <w:rPr>
            <w:noProof/>
            <w:webHidden/>
          </w:rPr>
          <w:fldChar w:fldCharType="begin"/>
        </w:r>
        <w:r w:rsidR="00C02769">
          <w:rPr>
            <w:noProof/>
            <w:webHidden/>
          </w:rPr>
          <w:instrText xml:space="preserve"> PAGEREF _Toc524594173 \h </w:instrText>
        </w:r>
        <w:r w:rsidR="00C02769">
          <w:rPr>
            <w:noProof/>
            <w:webHidden/>
          </w:rPr>
        </w:r>
        <w:r w:rsidR="00C02769">
          <w:rPr>
            <w:noProof/>
            <w:webHidden/>
          </w:rPr>
          <w:fldChar w:fldCharType="separate"/>
        </w:r>
        <w:r w:rsidR="00C02769">
          <w:rPr>
            <w:noProof/>
            <w:webHidden/>
          </w:rPr>
          <w:t>85</w:t>
        </w:r>
        <w:r w:rsidR="00C02769">
          <w:rPr>
            <w:noProof/>
            <w:webHidden/>
          </w:rPr>
          <w:fldChar w:fldCharType="end"/>
        </w:r>
      </w:hyperlink>
    </w:p>
    <w:p w14:paraId="45B4A5A8" w14:textId="04346719" w:rsidR="00C02769" w:rsidRDefault="001B4042">
      <w:pPr>
        <w:pStyle w:val="33"/>
        <w:tabs>
          <w:tab w:val="right" w:leader="dot" w:pos="9345"/>
        </w:tabs>
        <w:rPr>
          <w:rFonts w:asciiTheme="minorHAnsi" w:eastAsiaTheme="minorEastAsia" w:hAnsiTheme="minorHAnsi" w:cstheme="minorBidi"/>
          <w:noProof/>
          <w:sz w:val="22"/>
          <w:szCs w:val="22"/>
        </w:rPr>
      </w:pPr>
      <w:hyperlink w:anchor="_Toc524594174" w:history="1">
        <w:r w:rsidR="00C02769" w:rsidRPr="00223587">
          <w:rPr>
            <w:rStyle w:val="aff9"/>
            <w:noProof/>
          </w:rPr>
          <w:t>Пример</w:t>
        </w:r>
        <w:r w:rsidR="00C02769" w:rsidRPr="00223587">
          <w:rPr>
            <w:rStyle w:val="aff9"/>
            <w:noProof/>
            <w:lang w:val="en-US"/>
          </w:rPr>
          <w:t xml:space="preserve"> </w:t>
        </w:r>
        <w:r w:rsidR="00C02769" w:rsidRPr="00223587">
          <w:rPr>
            <w:rStyle w:val="aff9"/>
            <w:noProof/>
          </w:rPr>
          <w:t>запроса</w:t>
        </w:r>
        <w:r w:rsidR="00C02769">
          <w:rPr>
            <w:noProof/>
            <w:webHidden/>
          </w:rPr>
          <w:tab/>
        </w:r>
        <w:r w:rsidR="00C02769">
          <w:rPr>
            <w:noProof/>
            <w:webHidden/>
          </w:rPr>
          <w:fldChar w:fldCharType="begin"/>
        </w:r>
        <w:r w:rsidR="00C02769">
          <w:rPr>
            <w:noProof/>
            <w:webHidden/>
          </w:rPr>
          <w:instrText xml:space="preserve"> PAGEREF _Toc524594174 \h </w:instrText>
        </w:r>
        <w:r w:rsidR="00C02769">
          <w:rPr>
            <w:noProof/>
            <w:webHidden/>
          </w:rPr>
        </w:r>
        <w:r w:rsidR="00C02769">
          <w:rPr>
            <w:noProof/>
            <w:webHidden/>
          </w:rPr>
          <w:fldChar w:fldCharType="separate"/>
        </w:r>
        <w:r w:rsidR="00C02769">
          <w:rPr>
            <w:noProof/>
            <w:webHidden/>
          </w:rPr>
          <w:t>85</w:t>
        </w:r>
        <w:r w:rsidR="00C02769">
          <w:rPr>
            <w:noProof/>
            <w:webHidden/>
          </w:rPr>
          <w:fldChar w:fldCharType="end"/>
        </w:r>
      </w:hyperlink>
    </w:p>
    <w:p w14:paraId="3E43F39A" w14:textId="3F3E6335" w:rsidR="00C02769" w:rsidRDefault="001B4042">
      <w:pPr>
        <w:pStyle w:val="33"/>
        <w:tabs>
          <w:tab w:val="left" w:pos="1540"/>
          <w:tab w:val="right" w:leader="dot" w:pos="9345"/>
        </w:tabs>
        <w:rPr>
          <w:rFonts w:asciiTheme="minorHAnsi" w:eastAsiaTheme="minorEastAsia" w:hAnsiTheme="minorHAnsi" w:cstheme="minorBidi"/>
          <w:noProof/>
          <w:sz w:val="22"/>
          <w:szCs w:val="22"/>
        </w:rPr>
      </w:pPr>
      <w:hyperlink w:anchor="_Toc524594175" w:history="1">
        <w:r w:rsidR="00C02769" w:rsidRPr="00223587">
          <w:rPr>
            <w:rStyle w:val="aff9"/>
            <w:noProof/>
          </w:rPr>
          <w:t>4.4.16.</w:t>
        </w:r>
        <w:r w:rsidR="00C02769">
          <w:rPr>
            <w:rFonts w:asciiTheme="minorHAnsi" w:eastAsiaTheme="minorEastAsia" w:hAnsiTheme="minorHAnsi" w:cstheme="minorBidi"/>
            <w:noProof/>
            <w:sz w:val="22"/>
            <w:szCs w:val="22"/>
          </w:rPr>
          <w:tab/>
        </w:r>
        <w:r w:rsidR="00C02769" w:rsidRPr="00223587">
          <w:rPr>
            <w:rStyle w:val="aff9"/>
            <w:noProof/>
          </w:rPr>
          <w:t>Запрос ресурсов</w:t>
        </w:r>
        <w:r w:rsidR="00C02769">
          <w:rPr>
            <w:noProof/>
            <w:webHidden/>
          </w:rPr>
          <w:tab/>
        </w:r>
        <w:r w:rsidR="00C02769">
          <w:rPr>
            <w:noProof/>
            <w:webHidden/>
          </w:rPr>
          <w:fldChar w:fldCharType="begin"/>
        </w:r>
        <w:r w:rsidR="00C02769">
          <w:rPr>
            <w:noProof/>
            <w:webHidden/>
          </w:rPr>
          <w:instrText xml:space="preserve"> PAGEREF _Toc524594175 \h </w:instrText>
        </w:r>
        <w:r w:rsidR="00C02769">
          <w:rPr>
            <w:noProof/>
            <w:webHidden/>
          </w:rPr>
        </w:r>
        <w:r w:rsidR="00C02769">
          <w:rPr>
            <w:noProof/>
            <w:webHidden/>
          </w:rPr>
          <w:fldChar w:fldCharType="separate"/>
        </w:r>
        <w:r w:rsidR="00C02769">
          <w:rPr>
            <w:noProof/>
            <w:webHidden/>
          </w:rPr>
          <w:t>86</w:t>
        </w:r>
        <w:r w:rsidR="00C02769">
          <w:rPr>
            <w:noProof/>
            <w:webHidden/>
          </w:rPr>
          <w:fldChar w:fldCharType="end"/>
        </w:r>
      </w:hyperlink>
    </w:p>
    <w:p w14:paraId="4FE51F0E" w14:textId="1B7DE9AF" w:rsidR="00C02769" w:rsidRDefault="001B4042">
      <w:pPr>
        <w:pStyle w:val="15"/>
        <w:tabs>
          <w:tab w:val="left" w:pos="480"/>
          <w:tab w:val="right" w:leader="dot" w:pos="9345"/>
        </w:tabs>
        <w:rPr>
          <w:rFonts w:asciiTheme="minorHAnsi" w:eastAsiaTheme="minorEastAsia" w:hAnsiTheme="minorHAnsi" w:cstheme="minorBidi"/>
          <w:noProof/>
          <w:sz w:val="22"/>
          <w:szCs w:val="22"/>
        </w:rPr>
      </w:pPr>
      <w:hyperlink w:anchor="_Toc524594176" w:history="1">
        <w:r w:rsidR="00C02769" w:rsidRPr="00223587">
          <w:rPr>
            <w:rStyle w:val="aff9"/>
            <w:rFonts w:cstheme="minorHAnsi"/>
            <w:noProof/>
          </w:rPr>
          <w:t>5.</w:t>
        </w:r>
        <w:r w:rsidR="00C02769">
          <w:rPr>
            <w:rFonts w:asciiTheme="minorHAnsi" w:eastAsiaTheme="minorEastAsia" w:hAnsiTheme="minorHAnsi" w:cstheme="minorBidi"/>
            <w:noProof/>
            <w:sz w:val="22"/>
            <w:szCs w:val="22"/>
          </w:rPr>
          <w:tab/>
        </w:r>
        <w:r w:rsidR="00C02769" w:rsidRPr="00223587">
          <w:rPr>
            <w:rStyle w:val="aff9"/>
            <w:rFonts w:cstheme="minorHAnsi"/>
            <w:noProof/>
          </w:rPr>
          <w:t>Описание примеров запросов</w:t>
        </w:r>
        <w:r w:rsidR="00C02769">
          <w:rPr>
            <w:noProof/>
            <w:webHidden/>
          </w:rPr>
          <w:tab/>
        </w:r>
        <w:r w:rsidR="00C02769">
          <w:rPr>
            <w:noProof/>
            <w:webHidden/>
          </w:rPr>
          <w:fldChar w:fldCharType="begin"/>
        </w:r>
        <w:r w:rsidR="00C02769">
          <w:rPr>
            <w:noProof/>
            <w:webHidden/>
          </w:rPr>
          <w:instrText xml:space="preserve"> PAGEREF _Toc524594176 \h </w:instrText>
        </w:r>
        <w:r w:rsidR="00C02769">
          <w:rPr>
            <w:noProof/>
            <w:webHidden/>
          </w:rPr>
        </w:r>
        <w:r w:rsidR="00C02769">
          <w:rPr>
            <w:noProof/>
            <w:webHidden/>
          </w:rPr>
          <w:fldChar w:fldCharType="separate"/>
        </w:r>
        <w:r w:rsidR="00C02769">
          <w:rPr>
            <w:noProof/>
            <w:webHidden/>
          </w:rPr>
          <w:t>87</w:t>
        </w:r>
        <w:r w:rsidR="00C02769">
          <w:rPr>
            <w:noProof/>
            <w:webHidden/>
          </w:rPr>
          <w:fldChar w:fldCharType="end"/>
        </w:r>
      </w:hyperlink>
    </w:p>
    <w:p w14:paraId="594A4D27" w14:textId="6292A4A7" w:rsidR="00C00381" w:rsidRPr="00BD3C20" w:rsidRDefault="007C08F3" w:rsidP="00870A95">
      <w:pPr>
        <w:pStyle w:val="10"/>
        <w:pageBreakBefore/>
        <w:numPr>
          <w:ilvl w:val="0"/>
          <w:numId w:val="0"/>
        </w:numPr>
        <w:rPr>
          <w:rFonts w:cstheme="minorHAnsi"/>
        </w:rPr>
      </w:pPr>
      <w:r w:rsidRPr="00BD3C20">
        <w:rPr>
          <w:rFonts w:cstheme="minorHAnsi"/>
        </w:rPr>
        <w:lastRenderedPageBreak/>
        <w:fldChar w:fldCharType="end"/>
      </w:r>
      <w:bookmarkStart w:id="1" w:name="_Toc493076088"/>
      <w:bookmarkStart w:id="2" w:name="_Toc524594083"/>
      <w:r w:rsidR="00C00381" w:rsidRPr="00BD3C20">
        <w:rPr>
          <w:rFonts w:cstheme="minorHAnsi"/>
        </w:rPr>
        <w:t>Аннотация</w:t>
      </w:r>
      <w:bookmarkEnd w:id="1"/>
      <w:bookmarkEnd w:id="2"/>
    </w:p>
    <w:p w14:paraId="7C0047BA" w14:textId="77A1F739" w:rsidR="000072F2" w:rsidRPr="00BD3C20" w:rsidRDefault="000072F2" w:rsidP="00E3747B">
      <w:pPr>
        <w:pStyle w:val="af5"/>
      </w:pPr>
      <w:r w:rsidRPr="00BD3C20">
        <w:t>Настоящий документ описывает регламент работы с сервисом интеграционной платформы N3 "Сервис обмена данными лабораторных исследований" (Сервис ДЛИ).</w:t>
      </w:r>
    </w:p>
    <w:p w14:paraId="31CC99B1" w14:textId="3D5A78AF" w:rsidR="000072F2" w:rsidRPr="00BD3C20" w:rsidRDefault="000072F2" w:rsidP="00870A95">
      <w:pPr>
        <w:pStyle w:val="af5"/>
        <w:rPr>
          <w:rFonts w:cstheme="minorHAnsi"/>
        </w:rPr>
      </w:pPr>
      <w:r w:rsidRPr="00BD3C20">
        <w:rPr>
          <w:rFonts w:cstheme="minorHAnsi"/>
        </w:rPr>
        <w:t>Указанный сервис обеспечивает механизмы взаимодействия и обмена медицинскими данными между различными информационными системами, обслуживающими процессы проведения клинико-диагностических исследований при оказании медицинской помощи населению.</w:t>
      </w:r>
    </w:p>
    <w:p w14:paraId="2960B703" w14:textId="77777777" w:rsidR="000072F2" w:rsidRPr="00BD3C20" w:rsidRDefault="000072F2" w:rsidP="00870A95">
      <w:pPr>
        <w:pStyle w:val="af5"/>
        <w:rPr>
          <w:rFonts w:cstheme="minorHAnsi"/>
        </w:rPr>
      </w:pPr>
      <w:r w:rsidRPr="00BD3C20">
        <w:rPr>
          <w:rFonts w:cstheme="minorHAnsi"/>
        </w:rPr>
        <w:t>В состав описания включены схемы процессов, описание используемых технологий, методов, входных и выходных данных.</w:t>
      </w:r>
    </w:p>
    <w:p w14:paraId="730B15FA" w14:textId="7E59B545" w:rsidR="00C00381" w:rsidRPr="00BD3C20" w:rsidRDefault="00C00381" w:rsidP="00870A95">
      <w:pPr>
        <w:pStyle w:val="af5"/>
        <w:rPr>
          <w:rFonts w:eastAsiaTheme="majorEastAsia" w:cstheme="minorHAnsi"/>
          <w:color w:val="000000"/>
          <w:sz w:val="28"/>
        </w:rPr>
      </w:pPr>
      <w:r w:rsidRPr="00BD3C20">
        <w:rPr>
          <w:rFonts w:cstheme="minorHAnsi"/>
        </w:rPr>
        <w:br w:type="page"/>
      </w:r>
    </w:p>
    <w:p w14:paraId="591168BF" w14:textId="5869EF38" w:rsidR="006825D2" w:rsidRPr="00BD3C20" w:rsidRDefault="00704DF9" w:rsidP="00870A95">
      <w:pPr>
        <w:pStyle w:val="10"/>
        <w:numPr>
          <w:ilvl w:val="0"/>
          <w:numId w:val="0"/>
        </w:numPr>
        <w:rPr>
          <w:rFonts w:cstheme="minorHAnsi"/>
        </w:rPr>
      </w:pPr>
      <w:bookmarkStart w:id="3" w:name="_Toc493076089"/>
      <w:bookmarkStart w:id="4" w:name="_Toc524594084"/>
      <w:r w:rsidRPr="00BD3C20">
        <w:rPr>
          <w:rFonts w:cstheme="minorHAnsi"/>
        </w:rPr>
        <w:lastRenderedPageBreak/>
        <w:t>История изменения версий</w:t>
      </w:r>
      <w:bookmarkEnd w:id="3"/>
      <w:bookmarkEnd w:id="4"/>
    </w:p>
    <w:tbl>
      <w:tblPr>
        <w:tblStyle w:val="aff6"/>
        <w:tblW w:w="0" w:type="auto"/>
        <w:tblLook w:val="04A0" w:firstRow="1" w:lastRow="0" w:firstColumn="1" w:lastColumn="0" w:noHBand="0" w:noVBand="1"/>
      </w:tblPr>
      <w:tblGrid>
        <w:gridCol w:w="827"/>
        <w:gridCol w:w="831"/>
        <w:gridCol w:w="1182"/>
        <w:gridCol w:w="1691"/>
        <w:gridCol w:w="4814"/>
      </w:tblGrid>
      <w:tr w:rsidR="009D1BF8" w:rsidRPr="00BD3C20" w14:paraId="3DD6DFB8" w14:textId="77777777" w:rsidTr="00A818E6">
        <w:trPr>
          <w:tblHeader/>
        </w:trPr>
        <w:tc>
          <w:tcPr>
            <w:tcW w:w="827" w:type="dxa"/>
            <w:shd w:val="clear" w:color="auto" w:fill="D9D9D9" w:themeFill="background1" w:themeFillShade="D9"/>
          </w:tcPr>
          <w:p w14:paraId="3B98EED2" w14:textId="0239ACA8" w:rsidR="009D1BF8" w:rsidRPr="00BD3C20" w:rsidRDefault="009D1BF8" w:rsidP="00870A95">
            <w:pPr>
              <w:pStyle w:val="23"/>
              <w:rPr>
                <w:rFonts w:cstheme="minorHAnsi"/>
              </w:rPr>
            </w:pPr>
            <w:r w:rsidRPr="00BD3C20">
              <w:rPr>
                <w:rFonts w:cstheme="minorHAnsi"/>
              </w:rPr>
              <w:t>№ п/п</w:t>
            </w:r>
          </w:p>
        </w:tc>
        <w:tc>
          <w:tcPr>
            <w:tcW w:w="831" w:type="dxa"/>
            <w:shd w:val="clear" w:color="auto" w:fill="D9D9D9" w:themeFill="background1" w:themeFillShade="D9"/>
          </w:tcPr>
          <w:p w14:paraId="750EBDC9" w14:textId="032F2C6D" w:rsidR="009D1BF8" w:rsidRPr="00BD3C20" w:rsidRDefault="009D1BF8" w:rsidP="00870A95">
            <w:pPr>
              <w:pStyle w:val="23"/>
              <w:rPr>
                <w:rFonts w:cstheme="minorHAnsi"/>
              </w:rPr>
            </w:pPr>
            <w:r w:rsidRPr="00BD3C20">
              <w:rPr>
                <w:rFonts w:cstheme="minorHAnsi"/>
              </w:rPr>
              <w:t>Версия</w:t>
            </w:r>
          </w:p>
        </w:tc>
        <w:tc>
          <w:tcPr>
            <w:tcW w:w="1182" w:type="dxa"/>
            <w:shd w:val="clear" w:color="auto" w:fill="D9D9D9" w:themeFill="background1" w:themeFillShade="D9"/>
          </w:tcPr>
          <w:p w14:paraId="5193BD82" w14:textId="5CFDA445" w:rsidR="009D1BF8" w:rsidRPr="00BD3C20" w:rsidRDefault="009D1BF8" w:rsidP="00870A95">
            <w:pPr>
              <w:pStyle w:val="23"/>
              <w:rPr>
                <w:rFonts w:cstheme="minorHAnsi"/>
              </w:rPr>
            </w:pPr>
            <w:r w:rsidRPr="00BD3C20">
              <w:rPr>
                <w:rFonts w:cstheme="minorHAnsi"/>
              </w:rPr>
              <w:t>Дата</w:t>
            </w:r>
          </w:p>
        </w:tc>
        <w:tc>
          <w:tcPr>
            <w:tcW w:w="1691" w:type="dxa"/>
            <w:shd w:val="clear" w:color="auto" w:fill="D9D9D9" w:themeFill="background1" w:themeFillShade="D9"/>
          </w:tcPr>
          <w:p w14:paraId="2BD9F6E0" w14:textId="588A72FB" w:rsidR="009D1BF8" w:rsidRPr="00BD3C20" w:rsidRDefault="009D1BF8" w:rsidP="00870A95">
            <w:pPr>
              <w:pStyle w:val="23"/>
              <w:rPr>
                <w:rFonts w:cstheme="minorHAnsi"/>
              </w:rPr>
            </w:pPr>
            <w:r w:rsidRPr="00BD3C20">
              <w:rPr>
                <w:rFonts w:cstheme="minorHAnsi"/>
              </w:rPr>
              <w:t>Автор</w:t>
            </w:r>
          </w:p>
        </w:tc>
        <w:tc>
          <w:tcPr>
            <w:tcW w:w="4814" w:type="dxa"/>
            <w:shd w:val="clear" w:color="auto" w:fill="D9D9D9" w:themeFill="background1" w:themeFillShade="D9"/>
          </w:tcPr>
          <w:p w14:paraId="63E0B043" w14:textId="18F60B27" w:rsidR="009D1BF8" w:rsidRPr="00BD3C20" w:rsidRDefault="009D1BF8" w:rsidP="00870A95">
            <w:pPr>
              <w:pStyle w:val="23"/>
              <w:rPr>
                <w:rFonts w:cstheme="minorHAnsi"/>
              </w:rPr>
            </w:pPr>
            <w:r w:rsidRPr="00BD3C20">
              <w:rPr>
                <w:rFonts w:cstheme="minorHAnsi"/>
              </w:rPr>
              <w:t>Примечание</w:t>
            </w:r>
          </w:p>
        </w:tc>
      </w:tr>
      <w:tr w:rsidR="009D1BF8" w:rsidRPr="00BD3C20" w14:paraId="33E108CE" w14:textId="77777777" w:rsidTr="00A818E6">
        <w:tc>
          <w:tcPr>
            <w:tcW w:w="827" w:type="dxa"/>
          </w:tcPr>
          <w:p w14:paraId="77516677" w14:textId="77777777" w:rsidR="009D1BF8" w:rsidRPr="00BD3C20" w:rsidRDefault="009D1BF8" w:rsidP="00870A95">
            <w:pPr>
              <w:pStyle w:val="aff4"/>
              <w:numPr>
                <w:ilvl w:val="0"/>
                <w:numId w:val="20"/>
              </w:numPr>
              <w:rPr>
                <w:rFonts w:cstheme="minorHAnsi"/>
              </w:rPr>
            </w:pPr>
          </w:p>
        </w:tc>
        <w:tc>
          <w:tcPr>
            <w:tcW w:w="831" w:type="dxa"/>
          </w:tcPr>
          <w:p w14:paraId="08D4CE28" w14:textId="142CA106" w:rsidR="009D1BF8" w:rsidRPr="00BD3C20" w:rsidRDefault="001A53E4" w:rsidP="00870A95">
            <w:pPr>
              <w:pStyle w:val="aff4"/>
              <w:rPr>
                <w:rFonts w:cstheme="minorHAnsi"/>
              </w:rPr>
            </w:pPr>
            <w:r w:rsidRPr="00BD3C20">
              <w:rPr>
                <w:rFonts w:cstheme="minorHAnsi"/>
              </w:rPr>
              <w:t>0.</w:t>
            </w:r>
            <w:r w:rsidR="009D1BF8" w:rsidRPr="00BD3C20">
              <w:rPr>
                <w:rFonts w:cstheme="minorHAnsi"/>
              </w:rPr>
              <w:t>1</w:t>
            </w:r>
          </w:p>
        </w:tc>
        <w:tc>
          <w:tcPr>
            <w:tcW w:w="1182" w:type="dxa"/>
          </w:tcPr>
          <w:p w14:paraId="66F58FCC" w14:textId="31B6F21A" w:rsidR="009D1BF8" w:rsidRPr="00BD3C20" w:rsidRDefault="00265CD5" w:rsidP="00870A95">
            <w:pPr>
              <w:pStyle w:val="aff4"/>
              <w:rPr>
                <w:rFonts w:cstheme="minorHAnsi"/>
              </w:rPr>
            </w:pPr>
            <w:r w:rsidRPr="00BD3C20">
              <w:rPr>
                <w:rFonts w:cstheme="minorHAnsi"/>
              </w:rPr>
              <w:t>24</w:t>
            </w:r>
            <w:r w:rsidR="009D1BF8" w:rsidRPr="00BD3C20">
              <w:rPr>
                <w:rFonts w:cstheme="minorHAnsi"/>
              </w:rPr>
              <w:t>.04.2015</w:t>
            </w:r>
          </w:p>
        </w:tc>
        <w:tc>
          <w:tcPr>
            <w:tcW w:w="1691" w:type="dxa"/>
          </w:tcPr>
          <w:p w14:paraId="759A78F2" w14:textId="63EC85F0" w:rsidR="009D1BF8" w:rsidRPr="00BD3C20" w:rsidRDefault="009D1BF8" w:rsidP="00870A95">
            <w:pPr>
              <w:pStyle w:val="aff4"/>
              <w:rPr>
                <w:rFonts w:cstheme="minorHAnsi"/>
              </w:rPr>
            </w:pPr>
            <w:r w:rsidRPr="00BD3C20">
              <w:rPr>
                <w:rFonts w:cstheme="minorHAnsi"/>
              </w:rPr>
              <w:t>Граховская Н.Л.</w:t>
            </w:r>
          </w:p>
        </w:tc>
        <w:tc>
          <w:tcPr>
            <w:tcW w:w="4814" w:type="dxa"/>
          </w:tcPr>
          <w:p w14:paraId="421ED513" w14:textId="03DB3104" w:rsidR="009D1BF8" w:rsidRPr="00BD3C20" w:rsidRDefault="009D1BF8" w:rsidP="00870A95">
            <w:pPr>
              <w:pStyle w:val="aff4"/>
              <w:rPr>
                <w:rFonts w:cstheme="minorHAnsi"/>
              </w:rPr>
            </w:pPr>
            <w:r w:rsidRPr="00BD3C20">
              <w:rPr>
                <w:rFonts w:cstheme="minorHAnsi"/>
              </w:rPr>
              <w:t>Начальная версия документа</w:t>
            </w:r>
          </w:p>
        </w:tc>
      </w:tr>
      <w:tr w:rsidR="00536E15" w:rsidRPr="00BD3C20" w14:paraId="14BB9F20" w14:textId="77777777" w:rsidTr="00A818E6">
        <w:tc>
          <w:tcPr>
            <w:tcW w:w="827" w:type="dxa"/>
          </w:tcPr>
          <w:p w14:paraId="5B1B8493" w14:textId="77777777" w:rsidR="00536E15" w:rsidRPr="00BD3C20" w:rsidRDefault="00536E15" w:rsidP="00870A95">
            <w:pPr>
              <w:pStyle w:val="aff4"/>
              <w:numPr>
                <w:ilvl w:val="0"/>
                <w:numId w:val="20"/>
              </w:numPr>
              <w:rPr>
                <w:rFonts w:cstheme="minorHAnsi"/>
              </w:rPr>
            </w:pPr>
          </w:p>
        </w:tc>
        <w:tc>
          <w:tcPr>
            <w:tcW w:w="831" w:type="dxa"/>
          </w:tcPr>
          <w:p w14:paraId="49B9EF04" w14:textId="1F5F6ED8" w:rsidR="00536E15" w:rsidRPr="00BD3C20" w:rsidRDefault="00536E15" w:rsidP="00870A95">
            <w:pPr>
              <w:pStyle w:val="aff4"/>
              <w:rPr>
                <w:rFonts w:cstheme="minorHAnsi"/>
              </w:rPr>
            </w:pPr>
            <w:r w:rsidRPr="00BD3C20">
              <w:rPr>
                <w:rFonts w:cstheme="minorHAnsi"/>
              </w:rPr>
              <w:t>0.2</w:t>
            </w:r>
          </w:p>
        </w:tc>
        <w:tc>
          <w:tcPr>
            <w:tcW w:w="1182" w:type="dxa"/>
          </w:tcPr>
          <w:p w14:paraId="7D1350B4" w14:textId="62437B91" w:rsidR="00536E15" w:rsidRPr="00BD3C20" w:rsidRDefault="00142F38" w:rsidP="00870A95">
            <w:pPr>
              <w:pStyle w:val="aff4"/>
              <w:rPr>
                <w:rFonts w:cstheme="minorHAnsi"/>
              </w:rPr>
            </w:pPr>
            <w:r w:rsidRPr="00BD3C20">
              <w:rPr>
                <w:rFonts w:cstheme="minorHAnsi"/>
              </w:rPr>
              <w:t>28</w:t>
            </w:r>
            <w:r w:rsidR="00536E15" w:rsidRPr="00BD3C20">
              <w:rPr>
                <w:rFonts w:cstheme="minorHAnsi"/>
              </w:rPr>
              <w:t>.05.2015</w:t>
            </w:r>
          </w:p>
        </w:tc>
        <w:tc>
          <w:tcPr>
            <w:tcW w:w="1691" w:type="dxa"/>
          </w:tcPr>
          <w:p w14:paraId="690C0AF1" w14:textId="1710BEC8" w:rsidR="00536E15" w:rsidRPr="00BD3C20" w:rsidRDefault="00536E15" w:rsidP="00870A95">
            <w:pPr>
              <w:pStyle w:val="aff4"/>
              <w:rPr>
                <w:rFonts w:cstheme="minorHAnsi"/>
              </w:rPr>
            </w:pPr>
            <w:r w:rsidRPr="00BD3C20">
              <w:rPr>
                <w:rFonts w:cstheme="minorHAnsi"/>
              </w:rPr>
              <w:t>Граховская Н.Л.</w:t>
            </w:r>
          </w:p>
        </w:tc>
        <w:tc>
          <w:tcPr>
            <w:tcW w:w="4814" w:type="dxa"/>
          </w:tcPr>
          <w:p w14:paraId="7873C35D" w14:textId="77777777" w:rsidR="00536E15" w:rsidRPr="00BD3C20" w:rsidRDefault="00536E15" w:rsidP="00870A95">
            <w:pPr>
              <w:pStyle w:val="aff4"/>
              <w:rPr>
                <w:rFonts w:cstheme="minorHAnsi"/>
              </w:rPr>
            </w:pPr>
            <w:r w:rsidRPr="00BD3C20">
              <w:rPr>
                <w:rFonts w:cstheme="minorHAnsi"/>
              </w:rPr>
              <w:t>Добавлены константы кодовых систем</w:t>
            </w:r>
          </w:p>
          <w:p w14:paraId="60670A16" w14:textId="77777777" w:rsidR="00536E15" w:rsidRPr="00BD3C20" w:rsidRDefault="00536E15" w:rsidP="00870A95">
            <w:pPr>
              <w:pStyle w:val="aff4"/>
              <w:rPr>
                <w:rFonts w:cstheme="minorHAnsi"/>
              </w:rPr>
            </w:pPr>
            <w:r w:rsidRPr="00BD3C20">
              <w:rPr>
                <w:rFonts w:cstheme="minorHAnsi"/>
              </w:rPr>
              <w:t>Снята обязательность передачи данных о биоматериале</w:t>
            </w:r>
          </w:p>
          <w:p w14:paraId="0E0C9BA4" w14:textId="6BFAE62D" w:rsidR="00EC298A" w:rsidRPr="00BD3C20" w:rsidRDefault="00EC298A" w:rsidP="00870A95">
            <w:pPr>
              <w:pStyle w:val="aff4"/>
              <w:rPr>
                <w:rFonts w:cstheme="minorHAnsi"/>
              </w:rPr>
            </w:pPr>
            <w:r w:rsidRPr="00BD3C20">
              <w:rPr>
                <w:rFonts w:cstheme="minorHAnsi"/>
              </w:rPr>
              <w:t>Добавлены примеры для добавления пациента и передачи заявки</w:t>
            </w:r>
          </w:p>
        </w:tc>
      </w:tr>
      <w:tr w:rsidR="005347D8" w:rsidRPr="00BD3C20" w14:paraId="459273DA" w14:textId="77777777" w:rsidTr="00A818E6">
        <w:tc>
          <w:tcPr>
            <w:tcW w:w="827" w:type="dxa"/>
          </w:tcPr>
          <w:p w14:paraId="22A096D6" w14:textId="0C1AB648" w:rsidR="005347D8" w:rsidRPr="00BD3C20" w:rsidRDefault="005347D8" w:rsidP="00870A95">
            <w:pPr>
              <w:pStyle w:val="aff4"/>
              <w:numPr>
                <w:ilvl w:val="0"/>
                <w:numId w:val="20"/>
              </w:numPr>
              <w:rPr>
                <w:rFonts w:cstheme="minorHAnsi"/>
              </w:rPr>
            </w:pPr>
          </w:p>
        </w:tc>
        <w:tc>
          <w:tcPr>
            <w:tcW w:w="831" w:type="dxa"/>
          </w:tcPr>
          <w:p w14:paraId="05C76025" w14:textId="1209B67A" w:rsidR="005347D8" w:rsidRPr="00BD3C20" w:rsidRDefault="005347D8" w:rsidP="00870A95">
            <w:pPr>
              <w:pStyle w:val="aff4"/>
              <w:rPr>
                <w:rFonts w:cstheme="minorHAnsi"/>
                <w:lang w:val="en-US"/>
              </w:rPr>
            </w:pPr>
            <w:r w:rsidRPr="00BD3C20">
              <w:rPr>
                <w:rFonts w:cstheme="minorHAnsi"/>
                <w:lang w:val="en-US"/>
              </w:rPr>
              <w:t>0.3</w:t>
            </w:r>
          </w:p>
        </w:tc>
        <w:tc>
          <w:tcPr>
            <w:tcW w:w="1182" w:type="dxa"/>
          </w:tcPr>
          <w:p w14:paraId="4CC01B18" w14:textId="1918F4F2" w:rsidR="005347D8" w:rsidRPr="00BD3C20" w:rsidRDefault="005347D8" w:rsidP="00870A95">
            <w:pPr>
              <w:pStyle w:val="aff4"/>
              <w:rPr>
                <w:rFonts w:cstheme="minorHAnsi"/>
              </w:rPr>
            </w:pPr>
            <w:r w:rsidRPr="00BD3C20">
              <w:rPr>
                <w:rFonts w:cstheme="minorHAnsi"/>
                <w:lang w:val="en-US"/>
              </w:rPr>
              <w:t>02.06.201</w:t>
            </w:r>
            <w:r w:rsidR="00423DEB" w:rsidRPr="00BD3C20">
              <w:rPr>
                <w:rFonts w:cstheme="minorHAnsi"/>
              </w:rPr>
              <w:t>5</w:t>
            </w:r>
          </w:p>
        </w:tc>
        <w:tc>
          <w:tcPr>
            <w:tcW w:w="1691" w:type="dxa"/>
          </w:tcPr>
          <w:p w14:paraId="00DC55A5" w14:textId="3A1D0DB5" w:rsidR="005347D8" w:rsidRPr="00BD3C20" w:rsidRDefault="005347D8" w:rsidP="00870A95">
            <w:pPr>
              <w:pStyle w:val="aff4"/>
              <w:rPr>
                <w:rFonts w:cstheme="minorHAnsi"/>
              </w:rPr>
            </w:pPr>
            <w:r w:rsidRPr="00BD3C20">
              <w:rPr>
                <w:rFonts w:cstheme="minorHAnsi"/>
              </w:rPr>
              <w:t>Граховская Н.Л.</w:t>
            </w:r>
          </w:p>
        </w:tc>
        <w:tc>
          <w:tcPr>
            <w:tcW w:w="4814" w:type="dxa"/>
          </w:tcPr>
          <w:p w14:paraId="1FCE39F7" w14:textId="2CBC694C" w:rsidR="005347D8" w:rsidRPr="00BD3C20" w:rsidRDefault="00280DB3" w:rsidP="00870A95">
            <w:pPr>
              <w:pStyle w:val="aff4"/>
              <w:rPr>
                <w:rFonts w:cstheme="minorHAnsi"/>
              </w:rPr>
            </w:pPr>
            <w:r w:rsidRPr="00BD3C20">
              <w:rPr>
                <w:rFonts w:cstheme="minorHAnsi"/>
              </w:rPr>
              <w:t>Добавлены примеры для передачи результата и поиска заявки и результата</w:t>
            </w:r>
          </w:p>
        </w:tc>
      </w:tr>
      <w:tr w:rsidR="00423DEB" w:rsidRPr="00BD3C20" w14:paraId="3F3D785F" w14:textId="77777777" w:rsidTr="00A818E6">
        <w:tc>
          <w:tcPr>
            <w:tcW w:w="827" w:type="dxa"/>
          </w:tcPr>
          <w:p w14:paraId="7E160FB9" w14:textId="77777777" w:rsidR="00423DEB" w:rsidRPr="00BD3C20" w:rsidRDefault="00423DEB" w:rsidP="00870A95">
            <w:pPr>
              <w:pStyle w:val="aff4"/>
              <w:numPr>
                <w:ilvl w:val="0"/>
                <w:numId w:val="20"/>
              </w:numPr>
              <w:rPr>
                <w:rFonts w:cstheme="minorHAnsi"/>
              </w:rPr>
            </w:pPr>
          </w:p>
        </w:tc>
        <w:tc>
          <w:tcPr>
            <w:tcW w:w="831" w:type="dxa"/>
          </w:tcPr>
          <w:p w14:paraId="2F661FF9" w14:textId="343FA31D" w:rsidR="00423DEB" w:rsidRPr="00BD3C20" w:rsidRDefault="00423DEB" w:rsidP="00870A95">
            <w:pPr>
              <w:pStyle w:val="aff4"/>
              <w:rPr>
                <w:rFonts w:cstheme="minorHAnsi"/>
              </w:rPr>
            </w:pPr>
            <w:r w:rsidRPr="00BD3C20">
              <w:rPr>
                <w:rFonts w:cstheme="minorHAnsi"/>
              </w:rPr>
              <w:t>0.4</w:t>
            </w:r>
          </w:p>
        </w:tc>
        <w:tc>
          <w:tcPr>
            <w:tcW w:w="1182" w:type="dxa"/>
          </w:tcPr>
          <w:p w14:paraId="7BE55F5B" w14:textId="086157C5" w:rsidR="00423DEB" w:rsidRPr="00BD3C20" w:rsidRDefault="00423DEB" w:rsidP="00870A95">
            <w:pPr>
              <w:pStyle w:val="aff4"/>
              <w:rPr>
                <w:rFonts w:cstheme="minorHAnsi"/>
              </w:rPr>
            </w:pPr>
            <w:r w:rsidRPr="00BD3C20">
              <w:rPr>
                <w:rFonts w:cstheme="minorHAnsi"/>
              </w:rPr>
              <w:t>15.06.2015</w:t>
            </w:r>
          </w:p>
        </w:tc>
        <w:tc>
          <w:tcPr>
            <w:tcW w:w="1691" w:type="dxa"/>
          </w:tcPr>
          <w:p w14:paraId="29882656" w14:textId="232BA985" w:rsidR="00423DEB" w:rsidRPr="00BD3C20" w:rsidRDefault="00423DEB" w:rsidP="00870A95">
            <w:pPr>
              <w:pStyle w:val="aff4"/>
              <w:rPr>
                <w:rFonts w:cstheme="minorHAnsi"/>
              </w:rPr>
            </w:pPr>
            <w:r w:rsidRPr="00BD3C20">
              <w:rPr>
                <w:rFonts w:cstheme="minorHAnsi"/>
              </w:rPr>
              <w:t>Граховская Н.Л.</w:t>
            </w:r>
          </w:p>
        </w:tc>
        <w:tc>
          <w:tcPr>
            <w:tcW w:w="4814" w:type="dxa"/>
          </w:tcPr>
          <w:p w14:paraId="5D130A03" w14:textId="77777777" w:rsidR="00423DEB" w:rsidRPr="00BD3C20" w:rsidRDefault="00423DEB" w:rsidP="00870A95">
            <w:pPr>
              <w:pStyle w:val="aff4"/>
              <w:rPr>
                <w:rFonts w:cstheme="minorHAnsi"/>
              </w:rPr>
            </w:pPr>
            <w:r w:rsidRPr="00BD3C20">
              <w:rPr>
                <w:rFonts w:cstheme="minorHAnsi"/>
              </w:rPr>
              <w:t>Добавлены следующие запросы:</w:t>
            </w:r>
          </w:p>
          <w:p w14:paraId="3AFD58B3" w14:textId="77777777" w:rsidR="00423DEB" w:rsidRPr="00BD3C20" w:rsidRDefault="00423DEB" w:rsidP="00870A95">
            <w:pPr>
              <w:pStyle w:val="aff4"/>
              <w:rPr>
                <w:rFonts w:cstheme="minorHAnsi"/>
              </w:rPr>
            </w:pPr>
            <w:r w:rsidRPr="00BD3C20">
              <w:rPr>
                <w:rFonts w:cstheme="minorHAnsi"/>
              </w:rPr>
              <w:t>Запрос всех результатов для заданной МО ($getresults)</w:t>
            </w:r>
            <w:r w:rsidR="009B4DC8" w:rsidRPr="00BD3C20">
              <w:rPr>
                <w:rFonts w:cstheme="minorHAnsi"/>
              </w:rPr>
              <w:t>,</w:t>
            </w:r>
          </w:p>
          <w:p w14:paraId="1921D4BC" w14:textId="77777777" w:rsidR="009B4DC8" w:rsidRPr="00BD3C20" w:rsidRDefault="009B4DC8" w:rsidP="00870A95">
            <w:pPr>
              <w:pStyle w:val="aff4"/>
              <w:rPr>
                <w:rFonts w:cstheme="minorHAnsi"/>
              </w:rPr>
            </w:pPr>
            <w:r w:rsidRPr="00BD3C20">
              <w:rPr>
                <w:rFonts w:cstheme="minorHAnsi"/>
              </w:rPr>
              <w:t>Запрос значений справочника ($expand),</w:t>
            </w:r>
          </w:p>
          <w:p w14:paraId="03E7FF10" w14:textId="77777777" w:rsidR="009B4DC8" w:rsidRPr="00BD3C20" w:rsidRDefault="009B4DC8" w:rsidP="00870A95">
            <w:pPr>
              <w:pStyle w:val="aff4"/>
              <w:rPr>
                <w:rFonts w:cstheme="minorHAnsi"/>
              </w:rPr>
            </w:pPr>
            <w:r w:rsidRPr="00BD3C20">
              <w:rPr>
                <w:rFonts w:cstheme="minorHAnsi"/>
              </w:rPr>
              <w:t>Поиск значения в справочнике ($lookup),</w:t>
            </w:r>
          </w:p>
          <w:p w14:paraId="673389E1" w14:textId="495CD6CC" w:rsidR="009B4DC8" w:rsidRPr="00BD3C20" w:rsidRDefault="009B4DC8" w:rsidP="00870A95">
            <w:pPr>
              <w:pStyle w:val="aff4"/>
              <w:rPr>
                <w:rFonts w:cstheme="minorHAnsi"/>
              </w:rPr>
            </w:pPr>
            <w:r w:rsidRPr="00BD3C20">
              <w:rPr>
                <w:rFonts w:cstheme="minorHAnsi"/>
              </w:rPr>
              <w:t>Валидация значения в справочнике ($validate-code)</w:t>
            </w:r>
          </w:p>
        </w:tc>
      </w:tr>
      <w:tr w:rsidR="00F64299" w:rsidRPr="00BD3C20" w14:paraId="5CA6C534" w14:textId="77777777" w:rsidTr="00A818E6">
        <w:tc>
          <w:tcPr>
            <w:tcW w:w="827" w:type="dxa"/>
          </w:tcPr>
          <w:p w14:paraId="1F07E651" w14:textId="77777777" w:rsidR="00F64299" w:rsidRPr="00BD3C20" w:rsidRDefault="00F64299" w:rsidP="00870A95">
            <w:pPr>
              <w:pStyle w:val="aff4"/>
              <w:numPr>
                <w:ilvl w:val="0"/>
                <w:numId w:val="20"/>
              </w:numPr>
              <w:rPr>
                <w:rFonts w:cstheme="minorHAnsi"/>
              </w:rPr>
            </w:pPr>
          </w:p>
        </w:tc>
        <w:tc>
          <w:tcPr>
            <w:tcW w:w="831" w:type="dxa"/>
          </w:tcPr>
          <w:p w14:paraId="0D1B644E" w14:textId="6024E1C5" w:rsidR="00F64299" w:rsidRPr="00BD3C20" w:rsidRDefault="00F64299" w:rsidP="00870A95">
            <w:pPr>
              <w:pStyle w:val="aff4"/>
              <w:rPr>
                <w:rFonts w:cstheme="minorHAnsi"/>
              </w:rPr>
            </w:pPr>
            <w:r w:rsidRPr="00BD3C20">
              <w:rPr>
                <w:rFonts w:cstheme="minorHAnsi"/>
                <w:lang w:val="en-US"/>
              </w:rPr>
              <w:t>0</w:t>
            </w:r>
            <w:r w:rsidRPr="00BD3C20">
              <w:rPr>
                <w:rFonts w:cstheme="minorHAnsi"/>
              </w:rPr>
              <w:t>.5</w:t>
            </w:r>
          </w:p>
        </w:tc>
        <w:tc>
          <w:tcPr>
            <w:tcW w:w="1182" w:type="dxa"/>
          </w:tcPr>
          <w:p w14:paraId="6EE3C49F" w14:textId="63CC5645" w:rsidR="00F64299" w:rsidRPr="00BD3C20" w:rsidRDefault="00F64299" w:rsidP="00870A95">
            <w:pPr>
              <w:pStyle w:val="aff4"/>
              <w:rPr>
                <w:rFonts w:cstheme="minorHAnsi"/>
              </w:rPr>
            </w:pPr>
            <w:r w:rsidRPr="00BD3C20">
              <w:rPr>
                <w:rFonts w:cstheme="minorHAnsi"/>
              </w:rPr>
              <w:t>2</w:t>
            </w:r>
            <w:r w:rsidR="00C80188" w:rsidRPr="00BD3C20">
              <w:rPr>
                <w:rFonts w:cstheme="minorHAnsi"/>
              </w:rPr>
              <w:t>3</w:t>
            </w:r>
            <w:r w:rsidRPr="00BD3C20">
              <w:rPr>
                <w:rFonts w:cstheme="minorHAnsi"/>
              </w:rPr>
              <w:t>.06.2015</w:t>
            </w:r>
          </w:p>
        </w:tc>
        <w:tc>
          <w:tcPr>
            <w:tcW w:w="1691" w:type="dxa"/>
          </w:tcPr>
          <w:p w14:paraId="32FB021F" w14:textId="24D3954D" w:rsidR="00F64299" w:rsidRPr="00BD3C20" w:rsidRDefault="00F64299" w:rsidP="00870A95">
            <w:pPr>
              <w:pStyle w:val="aff4"/>
              <w:rPr>
                <w:rFonts w:cstheme="minorHAnsi"/>
              </w:rPr>
            </w:pPr>
            <w:r w:rsidRPr="00BD3C20">
              <w:rPr>
                <w:rFonts w:cstheme="minorHAnsi"/>
              </w:rPr>
              <w:t>Граховская Н.Л.</w:t>
            </w:r>
          </w:p>
        </w:tc>
        <w:tc>
          <w:tcPr>
            <w:tcW w:w="4814" w:type="dxa"/>
          </w:tcPr>
          <w:p w14:paraId="628D2A90" w14:textId="5AB2DE8E" w:rsidR="00F64299" w:rsidRPr="00BD3C20" w:rsidRDefault="00F64299" w:rsidP="00870A95">
            <w:pPr>
              <w:pStyle w:val="aff4"/>
              <w:rPr>
                <w:rFonts w:cstheme="minorHAnsi"/>
              </w:rPr>
            </w:pPr>
            <w:r w:rsidRPr="00BD3C20">
              <w:rPr>
                <w:rFonts w:cstheme="minorHAnsi"/>
              </w:rPr>
              <w:t>Добавлено описание операции запроса статуса заявки</w:t>
            </w:r>
          </w:p>
        </w:tc>
      </w:tr>
      <w:tr w:rsidR="007D59C7" w:rsidRPr="00BD3C20" w14:paraId="477C7445" w14:textId="77777777" w:rsidTr="00A818E6">
        <w:tc>
          <w:tcPr>
            <w:tcW w:w="827" w:type="dxa"/>
          </w:tcPr>
          <w:p w14:paraId="186C161F" w14:textId="77777777" w:rsidR="007D59C7" w:rsidRPr="00BD3C20" w:rsidRDefault="007D59C7" w:rsidP="00870A95">
            <w:pPr>
              <w:pStyle w:val="aff4"/>
              <w:numPr>
                <w:ilvl w:val="0"/>
                <w:numId w:val="20"/>
              </w:numPr>
              <w:rPr>
                <w:rFonts w:cstheme="minorHAnsi"/>
              </w:rPr>
            </w:pPr>
          </w:p>
        </w:tc>
        <w:tc>
          <w:tcPr>
            <w:tcW w:w="831" w:type="dxa"/>
          </w:tcPr>
          <w:p w14:paraId="05996C52" w14:textId="0C855309" w:rsidR="007D59C7" w:rsidRPr="00BD3C20" w:rsidRDefault="007D59C7" w:rsidP="00870A95">
            <w:pPr>
              <w:pStyle w:val="aff4"/>
              <w:rPr>
                <w:rFonts w:cstheme="minorHAnsi"/>
              </w:rPr>
            </w:pPr>
            <w:r w:rsidRPr="00BD3C20">
              <w:rPr>
                <w:rFonts w:cstheme="minorHAnsi"/>
              </w:rPr>
              <w:t>0.6</w:t>
            </w:r>
          </w:p>
        </w:tc>
        <w:tc>
          <w:tcPr>
            <w:tcW w:w="1182" w:type="dxa"/>
          </w:tcPr>
          <w:p w14:paraId="69DD3D15" w14:textId="71CF3D2F" w:rsidR="007D59C7" w:rsidRPr="00BD3C20" w:rsidRDefault="007D59C7" w:rsidP="00870A95">
            <w:pPr>
              <w:pStyle w:val="aff4"/>
              <w:rPr>
                <w:rFonts w:cstheme="minorHAnsi"/>
              </w:rPr>
            </w:pPr>
            <w:r w:rsidRPr="00BD3C20">
              <w:rPr>
                <w:rFonts w:cstheme="minorHAnsi"/>
              </w:rPr>
              <w:t>08.07.2015</w:t>
            </w:r>
          </w:p>
        </w:tc>
        <w:tc>
          <w:tcPr>
            <w:tcW w:w="1691" w:type="dxa"/>
          </w:tcPr>
          <w:p w14:paraId="677D50C7" w14:textId="366B27C4" w:rsidR="007D59C7" w:rsidRPr="00BD3C20" w:rsidRDefault="007D59C7" w:rsidP="00870A95">
            <w:pPr>
              <w:pStyle w:val="aff4"/>
              <w:rPr>
                <w:rFonts w:cstheme="minorHAnsi"/>
              </w:rPr>
            </w:pPr>
            <w:r w:rsidRPr="00BD3C20">
              <w:rPr>
                <w:rFonts w:cstheme="minorHAnsi"/>
              </w:rPr>
              <w:t>Граховская Н.Л.</w:t>
            </w:r>
          </w:p>
        </w:tc>
        <w:tc>
          <w:tcPr>
            <w:tcW w:w="4814" w:type="dxa"/>
          </w:tcPr>
          <w:p w14:paraId="47E14F10" w14:textId="77777777" w:rsidR="007D59C7" w:rsidRPr="00BD3C20" w:rsidRDefault="007D59C7" w:rsidP="00870A95">
            <w:pPr>
              <w:pStyle w:val="aff4"/>
              <w:rPr>
                <w:rFonts w:cstheme="minorHAnsi"/>
              </w:rPr>
            </w:pPr>
            <w:r w:rsidRPr="00BD3C20">
              <w:rPr>
                <w:rFonts w:cstheme="minorHAnsi"/>
              </w:rPr>
              <w:t>Удалено описание методов работы со справочниками (перенесено в описание сервиса Терминологии)</w:t>
            </w:r>
          </w:p>
          <w:p w14:paraId="6AD9671F" w14:textId="77777777" w:rsidR="007D59C7" w:rsidRPr="00BD3C20" w:rsidRDefault="007D59C7" w:rsidP="00870A95">
            <w:pPr>
              <w:pStyle w:val="aff4"/>
              <w:rPr>
                <w:rFonts w:cstheme="minorHAnsi"/>
              </w:rPr>
            </w:pPr>
            <w:r w:rsidRPr="00BD3C20">
              <w:rPr>
                <w:rFonts w:cstheme="minorHAnsi"/>
              </w:rPr>
              <w:t>Добавлены требования по авторизации</w:t>
            </w:r>
          </w:p>
          <w:p w14:paraId="156B879B" w14:textId="3C45651E" w:rsidR="00373A16" w:rsidRPr="00BD3C20" w:rsidRDefault="00373A16" w:rsidP="00870A95">
            <w:pPr>
              <w:pStyle w:val="aff4"/>
              <w:rPr>
                <w:rFonts w:cstheme="minorHAnsi"/>
              </w:rPr>
            </w:pPr>
            <w:r w:rsidRPr="00BD3C20">
              <w:rPr>
                <w:rFonts w:cstheme="minorHAnsi"/>
              </w:rPr>
              <w:t xml:space="preserve">Исправлено описание </w:t>
            </w:r>
            <w:r w:rsidRPr="00BD3C20">
              <w:rPr>
                <w:rFonts w:cstheme="minorHAnsi"/>
                <w:lang w:val="en-US"/>
              </w:rPr>
              <w:t>DiagnosticOrder</w:t>
            </w:r>
            <w:r w:rsidRPr="00BD3C20">
              <w:rPr>
                <w:rFonts w:cstheme="minorHAnsi"/>
              </w:rPr>
              <w:t xml:space="preserve"> в части передачи данных о полисе пациента</w:t>
            </w:r>
          </w:p>
          <w:p w14:paraId="4D90CFB0" w14:textId="4D451700" w:rsidR="007D59C7" w:rsidRPr="00BD3C20" w:rsidRDefault="007D59C7" w:rsidP="00870A95">
            <w:pPr>
              <w:pStyle w:val="aff4"/>
              <w:rPr>
                <w:rFonts w:cstheme="minorHAnsi"/>
              </w:rPr>
            </w:pPr>
            <w:r w:rsidRPr="00BD3C20">
              <w:rPr>
                <w:rFonts w:cstheme="minorHAnsi"/>
              </w:rPr>
              <w:t xml:space="preserve">Добавлено требование к </w:t>
            </w:r>
            <w:r w:rsidR="00373A16" w:rsidRPr="00BD3C20">
              <w:rPr>
                <w:rFonts w:cstheme="minorHAnsi"/>
              </w:rPr>
              <w:t xml:space="preserve">цифровой </w:t>
            </w:r>
            <w:r w:rsidRPr="00BD3C20">
              <w:rPr>
                <w:rFonts w:cstheme="minorHAnsi"/>
              </w:rPr>
              <w:t>подписи результата исследования</w:t>
            </w:r>
          </w:p>
        </w:tc>
      </w:tr>
      <w:tr w:rsidR="00DD5E01" w:rsidRPr="00BD3C20" w14:paraId="6A748C05" w14:textId="77777777" w:rsidTr="00A818E6">
        <w:tc>
          <w:tcPr>
            <w:tcW w:w="827" w:type="dxa"/>
          </w:tcPr>
          <w:p w14:paraId="36B159C5" w14:textId="77777777" w:rsidR="00DD5E01" w:rsidRPr="00BD3C20" w:rsidRDefault="00DD5E01" w:rsidP="00870A95">
            <w:pPr>
              <w:pStyle w:val="aff4"/>
              <w:numPr>
                <w:ilvl w:val="0"/>
                <w:numId w:val="20"/>
              </w:numPr>
              <w:rPr>
                <w:rFonts w:cstheme="minorHAnsi"/>
              </w:rPr>
            </w:pPr>
          </w:p>
        </w:tc>
        <w:tc>
          <w:tcPr>
            <w:tcW w:w="831" w:type="dxa"/>
          </w:tcPr>
          <w:p w14:paraId="4CCDB3E1" w14:textId="5D7AB4D2" w:rsidR="00DD5E01" w:rsidRPr="00BD3C20" w:rsidRDefault="00DD5E01" w:rsidP="00870A95">
            <w:pPr>
              <w:pStyle w:val="aff4"/>
              <w:rPr>
                <w:rFonts w:cstheme="minorHAnsi"/>
              </w:rPr>
            </w:pPr>
            <w:r w:rsidRPr="00BD3C20">
              <w:rPr>
                <w:rFonts w:cstheme="minorHAnsi"/>
                <w:lang w:val="en-US"/>
              </w:rPr>
              <w:t>1.</w:t>
            </w:r>
            <w:r w:rsidR="00D03D0A" w:rsidRPr="00BD3C20">
              <w:rPr>
                <w:rFonts w:cstheme="minorHAnsi"/>
              </w:rPr>
              <w:t>1</w:t>
            </w:r>
            <w:r w:rsidRPr="00BD3C20">
              <w:rPr>
                <w:rFonts w:cstheme="minorHAnsi"/>
                <w:lang w:val="en-US"/>
              </w:rPr>
              <w:t>.0</w:t>
            </w:r>
          </w:p>
        </w:tc>
        <w:tc>
          <w:tcPr>
            <w:tcW w:w="1182" w:type="dxa"/>
          </w:tcPr>
          <w:p w14:paraId="0A7AAC5D" w14:textId="0D229422" w:rsidR="00DD5E01" w:rsidRPr="00BD3C20" w:rsidRDefault="00DD5E01" w:rsidP="00870A95">
            <w:pPr>
              <w:pStyle w:val="aff4"/>
              <w:rPr>
                <w:rFonts w:cstheme="minorHAnsi"/>
              </w:rPr>
            </w:pPr>
            <w:r w:rsidRPr="00BD3C20">
              <w:rPr>
                <w:rFonts w:cstheme="minorHAnsi"/>
              </w:rPr>
              <w:t>22.07.2015</w:t>
            </w:r>
          </w:p>
        </w:tc>
        <w:tc>
          <w:tcPr>
            <w:tcW w:w="1691" w:type="dxa"/>
          </w:tcPr>
          <w:p w14:paraId="1F33154C" w14:textId="5301FD4F" w:rsidR="00DD5E01" w:rsidRPr="00BD3C20" w:rsidRDefault="00DD5E01" w:rsidP="00870A95">
            <w:pPr>
              <w:pStyle w:val="aff4"/>
              <w:rPr>
                <w:rFonts w:cstheme="minorHAnsi"/>
              </w:rPr>
            </w:pPr>
            <w:r w:rsidRPr="00BD3C20">
              <w:rPr>
                <w:rFonts w:cstheme="minorHAnsi"/>
              </w:rPr>
              <w:t>Граховская Н.Л.</w:t>
            </w:r>
          </w:p>
        </w:tc>
        <w:tc>
          <w:tcPr>
            <w:tcW w:w="4814" w:type="dxa"/>
          </w:tcPr>
          <w:p w14:paraId="0E5FA5C1" w14:textId="77777777" w:rsidR="00DD5E01" w:rsidRPr="00BD3C20" w:rsidRDefault="00DD5E01" w:rsidP="00870A95">
            <w:pPr>
              <w:pStyle w:val="aff4"/>
              <w:rPr>
                <w:rFonts w:cstheme="minorHAnsi"/>
              </w:rPr>
            </w:pPr>
            <w:r w:rsidRPr="00BD3C20">
              <w:rPr>
                <w:rFonts w:cstheme="minorHAnsi"/>
              </w:rPr>
              <w:t>Обновлены кодовые системы</w:t>
            </w:r>
          </w:p>
          <w:p w14:paraId="2A0A6868" w14:textId="77777777" w:rsidR="00DD5E01" w:rsidRPr="00BD3C20" w:rsidRDefault="00DD5E01" w:rsidP="00870A95">
            <w:pPr>
              <w:pStyle w:val="aff4"/>
              <w:rPr>
                <w:rFonts w:cstheme="minorHAnsi"/>
              </w:rPr>
            </w:pPr>
            <w:r w:rsidRPr="00BD3C20">
              <w:rPr>
                <w:rFonts w:cstheme="minorHAnsi"/>
              </w:rPr>
              <w:t>Добавлено указание версий справочников</w:t>
            </w:r>
          </w:p>
          <w:p w14:paraId="05C4D037" w14:textId="5AD73FB7" w:rsidR="00DD5E01" w:rsidRPr="00BD3C20" w:rsidRDefault="00DD5E01" w:rsidP="00870A95">
            <w:pPr>
              <w:pStyle w:val="aff4"/>
              <w:rPr>
                <w:rFonts w:cstheme="minorHAnsi"/>
                <w:lang w:val="en-US"/>
              </w:rPr>
            </w:pPr>
            <w:r w:rsidRPr="00BD3C20">
              <w:rPr>
                <w:rFonts w:cstheme="minorHAnsi"/>
              </w:rPr>
              <w:t>Обновлены примеры запросов</w:t>
            </w:r>
          </w:p>
        </w:tc>
      </w:tr>
      <w:tr w:rsidR="00D03D0A" w:rsidRPr="00BD3C20" w14:paraId="0FBEFACD" w14:textId="77777777" w:rsidTr="00A818E6">
        <w:tc>
          <w:tcPr>
            <w:tcW w:w="827" w:type="dxa"/>
          </w:tcPr>
          <w:p w14:paraId="390A6FDA" w14:textId="77777777" w:rsidR="00D03D0A" w:rsidRPr="00BD3C20" w:rsidRDefault="00D03D0A" w:rsidP="00870A95">
            <w:pPr>
              <w:pStyle w:val="aff4"/>
              <w:numPr>
                <w:ilvl w:val="0"/>
                <w:numId w:val="20"/>
              </w:numPr>
              <w:rPr>
                <w:rFonts w:cstheme="minorHAnsi"/>
              </w:rPr>
            </w:pPr>
          </w:p>
        </w:tc>
        <w:tc>
          <w:tcPr>
            <w:tcW w:w="831" w:type="dxa"/>
          </w:tcPr>
          <w:p w14:paraId="6071C54D" w14:textId="2CA83ACE" w:rsidR="00D03D0A" w:rsidRPr="00BD3C20" w:rsidRDefault="00D03D0A" w:rsidP="00870A95">
            <w:pPr>
              <w:pStyle w:val="aff4"/>
              <w:rPr>
                <w:rFonts w:cstheme="minorHAnsi"/>
              </w:rPr>
            </w:pPr>
            <w:r w:rsidRPr="00BD3C20">
              <w:rPr>
                <w:rFonts w:cstheme="minorHAnsi"/>
              </w:rPr>
              <w:t>1.2.0</w:t>
            </w:r>
          </w:p>
        </w:tc>
        <w:tc>
          <w:tcPr>
            <w:tcW w:w="1182" w:type="dxa"/>
          </w:tcPr>
          <w:p w14:paraId="07AB0347" w14:textId="482F0012" w:rsidR="00D03D0A" w:rsidRPr="00BD3C20" w:rsidRDefault="00D03D0A" w:rsidP="00870A95">
            <w:pPr>
              <w:pStyle w:val="aff4"/>
              <w:rPr>
                <w:rFonts w:cstheme="minorHAnsi"/>
              </w:rPr>
            </w:pPr>
            <w:r w:rsidRPr="00BD3C20">
              <w:rPr>
                <w:rFonts w:cstheme="minorHAnsi"/>
              </w:rPr>
              <w:t>2</w:t>
            </w:r>
            <w:r w:rsidR="00B357F6" w:rsidRPr="00BD3C20">
              <w:rPr>
                <w:rFonts w:cstheme="minorHAnsi"/>
                <w:lang w:val="en-US"/>
              </w:rPr>
              <w:t>8</w:t>
            </w:r>
            <w:r w:rsidRPr="00BD3C20">
              <w:rPr>
                <w:rFonts w:cstheme="minorHAnsi"/>
              </w:rPr>
              <w:t>.10.2015</w:t>
            </w:r>
          </w:p>
        </w:tc>
        <w:tc>
          <w:tcPr>
            <w:tcW w:w="1691" w:type="dxa"/>
          </w:tcPr>
          <w:p w14:paraId="46A96846" w14:textId="7CE5F5D1" w:rsidR="00D03D0A" w:rsidRPr="00BD3C20" w:rsidRDefault="00D03D0A" w:rsidP="00870A95">
            <w:pPr>
              <w:pStyle w:val="aff4"/>
              <w:rPr>
                <w:rFonts w:cstheme="minorHAnsi"/>
              </w:rPr>
            </w:pPr>
            <w:r w:rsidRPr="00BD3C20">
              <w:rPr>
                <w:rFonts w:cstheme="minorHAnsi"/>
              </w:rPr>
              <w:t>Граховская Н.Л.</w:t>
            </w:r>
          </w:p>
        </w:tc>
        <w:tc>
          <w:tcPr>
            <w:tcW w:w="4814" w:type="dxa"/>
          </w:tcPr>
          <w:p w14:paraId="36716C11" w14:textId="100F8750" w:rsidR="00F72471" w:rsidRPr="00BD3C20" w:rsidRDefault="00F72471" w:rsidP="00870A95">
            <w:pPr>
              <w:pStyle w:val="aff4"/>
              <w:rPr>
                <w:rFonts w:cstheme="minorHAnsi"/>
              </w:rPr>
            </w:pPr>
            <w:r w:rsidRPr="00BD3C20">
              <w:rPr>
                <w:rFonts w:cstheme="minorHAnsi"/>
              </w:rPr>
              <w:t xml:space="preserve">В соответствии с региональным справочником медицинских организаций изменяются коды для передачи пациентов, заявок, результатов и операций </w:t>
            </w:r>
            <w:r w:rsidRPr="00BD3C20">
              <w:rPr>
                <w:rFonts w:cstheme="minorHAnsi"/>
                <w:lang w:val="en-US"/>
              </w:rPr>
              <w:t>getorder</w:t>
            </w:r>
            <w:r w:rsidRPr="00BD3C20">
              <w:rPr>
                <w:rFonts w:cstheme="minorHAnsi"/>
              </w:rPr>
              <w:t xml:space="preserve">, </w:t>
            </w:r>
            <w:r w:rsidRPr="00BD3C20">
              <w:rPr>
                <w:rFonts w:cstheme="minorHAnsi"/>
                <w:lang w:val="en-US"/>
              </w:rPr>
              <w:t>getstatus</w:t>
            </w:r>
            <w:r w:rsidRPr="00BD3C20">
              <w:rPr>
                <w:rFonts w:cstheme="minorHAnsi"/>
              </w:rPr>
              <w:t xml:space="preserve">, </w:t>
            </w:r>
            <w:r w:rsidRPr="00BD3C20">
              <w:rPr>
                <w:rFonts w:cstheme="minorHAnsi"/>
                <w:lang w:val="en-US"/>
              </w:rPr>
              <w:t>getresult</w:t>
            </w:r>
            <w:r w:rsidRPr="00BD3C20">
              <w:rPr>
                <w:rFonts w:cstheme="minorHAnsi"/>
              </w:rPr>
              <w:t xml:space="preserve">, </w:t>
            </w:r>
            <w:r w:rsidRPr="00BD3C20">
              <w:rPr>
                <w:rFonts w:cstheme="minorHAnsi"/>
                <w:lang w:val="en-US"/>
              </w:rPr>
              <w:t>getresults</w:t>
            </w:r>
            <w:r w:rsidRPr="00BD3C20">
              <w:rPr>
                <w:rFonts w:cstheme="minorHAnsi"/>
              </w:rPr>
              <w:t xml:space="preserve"> (используются региональные коды медицинских организаций – </w:t>
            </w:r>
            <w:r w:rsidRPr="00BD3C20">
              <w:rPr>
                <w:rFonts w:cstheme="minorHAnsi"/>
                <w:lang w:val="en-US"/>
              </w:rPr>
              <w:t>GUID</w:t>
            </w:r>
            <w:r w:rsidRPr="00BD3C20">
              <w:rPr>
                <w:rFonts w:cstheme="minorHAnsi"/>
              </w:rPr>
              <w:t>).</w:t>
            </w:r>
            <w:r w:rsidR="008E0320" w:rsidRPr="00BD3C20">
              <w:rPr>
                <w:rFonts w:cstheme="minorHAnsi"/>
              </w:rPr>
              <w:t xml:space="preserve"> В соответствии со значениями справочника обновлены примеры запросов.</w:t>
            </w:r>
          </w:p>
          <w:p w14:paraId="52DEA086" w14:textId="77777777" w:rsidR="00B357F6" w:rsidRPr="00BD3C20" w:rsidRDefault="00B357F6" w:rsidP="00870A95">
            <w:pPr>
              <w:pStyle w:val="aff4"/>
              <w:rPr>
                <w:rFonts w:cstheme="minorHAnsi"/>
              </w:rPr>
            </w:pPr>
            <w:r w:rsidRPr="00BD3C20">
              <w:rPr>
                <w:rFonts w:cstheme="minorHAnsi"/>
              </w:rPr>
              <w:t xml:space="preserve">Изменена обязательность передачи следующих ресурсов: </w:t>
            </w:r>
            <w:r w:rsidRPr="00BD3C20">
              <w:rPr>
                <w:rFonts w:cstheme="minorHAnsi"/>
                <w:lang w:val="en-US"/>
              </w:rPr>
              <w:t>Encounter</w:t>
            </w:r>
            <w:r w:rsidRPr="00BD3C20">
              <w:rPr>
                <w:rFonts w:cstheme="minorHAnsi"/>
              </w:rPr>
              <w:t xml:space="preserve">, </w:t>
            </w:r>
            <w:r w:rsidRPr="00BD3C20">
              <w:rPr>
                <w:rFonts w:cstheme="minorHAnsi"/>
                <w:lang w:val="en-US"/>
              </w:rPr>
              <w:t>Condition</w:t>
            </w:r>
            <w:r w:rsidRPr="00BD3C20">
              <w:rPr>
                <w:rFonts w:cstheme="minorHAnsi"/>
              </w:rPr>
              <w:t xml:space="preserve">, </w:t>
            </w:r>
            <w:r w:rsidRPr="00BD3C20">
              <w:rPr>
                <w:rFonts w:cstheme="minorHAnsi"/>
                <w:lang w:val="en-US"/>
              </w:rPr>
              <w:t>Specimen</w:t>
            </w:r>
            <w:r w:rsidRPr="00BD3C20">
              <w:rPr>
                <w:rFonts w:cstheme="minorHAnsi"/>
              </w:rPr>
              <w:t>.</w:t>
            </w:r>
          </w:p>
          <w:p w14:paraId="4AC7B8FC" w14:textId="228F08A5" w:rsidR="00B357F6" w:rsidRPr="00BD3C20" w:rsidRDefault="00B357F6" w:rsidP="00870A95">
            <w:pPr>
              <w:pStyle w:val="aff4"/>
              <w:rPr>
                <w:rFonts w:cstheme="minorHAnsi"/>
                <w:lang w:val="en-US"/>
              </w:rPr>
            </w:pPr>
            <w:r w:rsidRPr="00BD3C20">
              <w:rPr>
                <w:rFonts w:cstheme="minorHAnsi"/>
              </w:rPr>
              <w:t>Уточнено</w:t>
            </w:r>
            <w:r w:rsidRPr="00BD3C20">
              <w:rPr>
                <w:rFonts w:cstheme="minorHAnsi"/>
                <w:lang w:val="en-US"/>
              </w:rPr>
              <w:t xml:space="preserve"> </w:t>
            </w:r>
            <w:r w:rsidRPr="00BD3C20">
              <w:rPr>
                <w:rFonts w:cstheme="minorHAnsi"/>
              </w:rPr>
              <w:t>описание</w:t>
            </w:r>
            <w:r w:rsidRPr="00BD3C20">
              <w:rPr>
                <w:rFonts w:cstheme="minorHAnsi"/>
                <w:lang w:val="en-US"/>
              </w:rPr>
              <w:t xml:space="preserve"> </w:t>
            </w:r>
            <w:r w:rsidRPr="00BD3C20">
              <w:rPr>
                <w:rFonts w:cstheme="minorHAnsi"/>
              </w:rPr>
              <w:t>параметров</w:t>
            </w:r>
            <w:r w:rsidRPr="00BD3C20">
              <w:rPr>
                <w:rFonts w:cstheme="minorHAnsi"/>
                <w:lang w:val="en-US"/>
              </w:rPr>
              <w:t xml:space="preserve"> Order.identifier, Specimen.container.identifier, DiagnosticReport.presentedForm.data, Condition.Category, DiagnosticOrder.item.code.extension, Encounter.serviceProvider.</w:t>
            </w:r>
          </w:p>
          <w:p w14:paraId="2DFEE442" w14:textId="77777777" w:rsidR="00F72471" w:rsidRPr="00BD3C20" w:rsidRDefault="00B357F6" w:rsidP="00870A95">
            <w:pPr>
              <w:pStyle w:val="aff4"/>
              <w:rPr>
                <w:rFonts w:cstheme="minorHAnsi"/>
              </w:rPr>
            </w:pPr>
            <w:r w:rsidRPr="00BD3C20">
              <w:rPr>
                <w:rFonts w:cstheme="minorHAnsi"/>
              </w:rPr>
              <w:t xml:space="preserve">Исправлено описание выполнения </w:t>
            </w:r>
            <w:r w:rsidRPr="00BD3C20">
              <w:rPr>
                <w:rFonts w:cstheme="minorHAnsi"/>
                <w:lang w:val="en-US"/>
              </w:rPr>
              <w:t>PUT</w:t>
            </w:r>
            <w:r w:rsidRPr="00BD3C20">
              <w:rPr>
                <w:rFonts w:cstheme="minorHAnsi"/>
              </w:rPr>
              <w:t>-запроса для обновления данных о</w:t>
            </w:r>
            <w:r w:rsidR="00F72471" w:rsidRPr="00BD3C20">
              <w:rPr>
                <w:rFonts w:cstheme="minorHAnsi"/>
              </w:rPr>
              <w:t xml:space="preserve"> пациенте</w:t>
            </w:r>
          </w:p>
          <w:p w14:paraId="4E5160CF" w14:textId="77777777" w:rsidR="00B02FEF" w:rsidRPr="00BD3C20" w:rsidRDefault="00B02FEF" w:rsidP="00870A95">
            <w:pPr>
              <w:pStyle w:val="aff4"/>
              <w:rPr>
                <w:rFonts w:cstheme="minorHAnsi"/>
              </w:rPr>
            </w:pPr>
            <w:r w:rsidRPr="00BD3C20">
              <w:rPr>
                <w:rFonts w:cstheme="minorHAnsi"/>
              </w:rPr>
              <w:t>Уточнен формат передачи дат</w:t>
            </w:r>
          </w:p>
          <w:p w14:paraId="35D5D76D" w14:textId="77777777" w:rsidR="00E22623" w:rsidRPr="00BD3C20" w:rsidRDefault="00E22623" w:rsidP="00870A95">
            <w:pPr>
              <w:pStyle w:val="aff4"/>
              <w:rPr>
                <w:rFonts w:cstheme="minorHAnsi"/>
              </w:rPr>
            </w:pPr>
            <w:r w:rsidRPr="00BD3C20">
              <w:rPr>
                <w:rFonts w:cstheme="minorHAnsi"/>
              </w:rPr>
              <w:t>Уточнена обязательность параметра OrderResponse.fulfillment</w:t>
            </w:r>
          </w:p>
          <w:p w14:paraId="6C122915" w14:textId="612822D2" w:rsidR="005263FF" w:rsidRPr="00BD3C20" w:rsidRDefault="005263FF" w:rsidP="00870A95">
            <w:pPr>
              <w:pStyle w:val="aff4"/>
              <w:rPr>
                <w:rFonts w:cstheme="minorHAnsi"/>
              </w:rPr>
            </w:pPr>
            <w:r w:rsidRPr="00BD3C20">
              <w:rPr>
                <w:rFonts w:cstheme="minorHAnsi"/>
              </w:rPr>
              <w:t>Добавлен параметр OrderDate в операцию $</w:t>
            </w:r>
            <w:r w:rsidRPr="00BD3C20">
              <w:rPr>
                <w:rFonts w:cstheme="minorHAnsi"/>
                <w:lang w:val="en-US"/>
              </w:rPr>
              <w:t>getorder</w:t>
            </w:r>
          </w:p>
        </w:tc>
      </w:tr>
      <w:tr w:rsidR="00B357F6" w:rsidRPr="00BD3C20" w14:paraId="4568B290" w14:textId="77777777" w:rsidTr="00A818E6">
        <w:tc>
          <w:tcPr>
            <w:tcW w:w="827" w:type="dxa"/>
          </w:tcPr>
          <w:p w14:paraId="3B14C946" w14:textId="77777777" w:rsidR="00B357F6" w:rsidRPr="00BD3C20" w:rsidRDefault="00B357F6" w:rsidP="00870A95">
            <w:pPr>
              <w:pStyle w:val="aff4"/>
              <w:numPr>
                <w:ilvl w:val="0"/>
                <w:numId w:val="20"/>
              </w:numPr>
              <w:rPr>
                <w:rFonts w:cstheme="minorHAnsi"/>
              </w:rPr>
            </w:pPr>
          </w:p>
        </w:tc>
        <w:tc>
          <w:tcPr>
            <w:tcW w:w="831" w:type="dxa"/>
          </w:tcPr>
          <w:p w14:paraId="277A4F62" w14:textId="73195950" w:rsidR="00B357F6" w:rsidRPr="00BD3C20" w:rsidRDefault="00630646" w:rsidP="00870A95">
            <w:pPr>
              <w:pStyle w:val="aff4"/>
              <w:rPr>
                <w:rFonts w:cstheme="minorHAnsi"/>
              </w:rPr>
            </w:pPr>
            <w:r w:rsidRPr="00BD3C20">
              <w:rPr>
                <w:rFonts w:cstheme="minorHAnsi"/>
              </w:rPr>
              <w:t>1.3.0</w:t>
            </w:r>
          </w:p>
        </w:tc>
        <w:tc>
          <w:tcPr>
            <w:tcW w:w="1182" w:type="dxa"/>
          </w:tcPr>
          <w:p w14:paraId="1A442AFC" w14:textId="2E845198" w:rsidR="00B357F6" w:rsidRPr="00BD3C20" w:rsidRDefault="00630646" w:rsidP="00870A95">
            <w:pPr>
              <w:pStyle w:val="aff4"/>
              <w:rPr>
                <w:rFonts w:cstheme="minorHAnsi"/>
                <w:lang w:val="en-US"/>
              </w:rPr>
            </w:pPr>
            <w:r w:rsidRPr="00BD3C20">
              <w:rPr>
                <w:rFonts w:cstheme="minorHAnsi"/>
                <w:lang w:val="en-US"/>
              </w:rPr>
              <w:t>12.01.2016</w:t>
            </w:r>
          </w:p>
        </w:tc>
        <w:tc>
          <w:tcPr>
            <w:tcW w:w="1691" w:type="dxa"/>
          </w:tcPr>
          <w:p w14:paraId="4431CADB" w14:textId="5BF1F8E2" w:rsidR="00B357F6" w:rsidRPr="00BD3C20" w:rsidRDefault="00630646" w:rsidP="00870A95">
            <w:pPr>
              <w:pStyle w:val="aff4"/>
              <w:rPr>
                <w:rFonts w:cstheme="minorHAnsi"/>
              </w:rPr>
            </w:pPr>
            <w:r w:rsidRPr="00BD3C20">
              <w:rPr>
                <w:rFonts w:cstheme="minorHAnsi"/>
                <w:lang w:val="en-US"/>
              </w:rPr>
              <w:t>Молоткова Н.Н.</w:t>
            </w:r>
          </w:p>
        </w:tc>
        <w:tc>
          <w:tcPr>
            <w:tcW w:w="4814" w:type="dxa"/>
          </w:tcPr>
          <w:p w14:paraId="68BD8B72" w14:textId="77777777" w:rsidR="00B357F6" w:rsidRPr="00BD3C20" w:rsidRDefault="00630646" w:rsidP="00870A95">
            <w:pPr>
              <w:pStyle w:val="aff4"/>
              <w:rPr>
                <w:rFonts w:cstheme="minorHAnsi"/>
              </w:rPr>
            </w:pPr>
            <w:r w:rsidRPr="00BD3C20">
              <w:rPr>
                <w:rFonts w:cstheme="minorHAnsi"/>
              </w:rPr>
              <w:t>Добавлено описание операции $getlastorders</w:t>
            </w:r>
          </w:p>
          <w:p w14:paraId="45400E12" w14:textId="0EDA1395" w:rsidR="009215F3" w:rsidRPr="00BD3C20" w:rsidRDefault="007E7E26" w:rsidP="00870A95">
            <w:pPr>
              <w:pStyle w:val="aff4"/>
              <w:rPr>
                <w:rFonts w:cstheme="minorHAnsi"/>
              </w:rPr>
            </w:pPr>
            <w:r w:rsidRPr="00BD3C20">
              <w:rPr>
                <w:rFonts w:cstheme="minorHAnsi"/>
              </w:rPr>
              <w:t>Уточнено описание параметров ресурсов Practitioner, Specimen, Condition</w:t>
            </w:r>
          </w:p>
        </w:tc>
      </w:tr>
      <w:tr w:rsidR="00F77D09" w:rsidRPr="00BD3C20" w14:paraId="1574C0CF" w14:textId="77777777" w:rsidTr="00A818E6">
        <w:tc>
          <w:tcPr>
            <w:tcW w:w="827" w:type="dxa"/>
          </w:tcPr>
          <w:p w14:paraId="18A15313" w14:textId="77777777" w:rsidR="00F77D09" w:rsidRPr="00BD3C20" w:rsidRDefault="00F77D09" w:rsidP="00870A95">
            <w:pPr>
              <w:pStyle w:val="aff4"/>
              <w:numPr>
                <w:ilvl w:val="0"/>
                <w:numId w:val="20"/>
              </w:numPr>
              <w:rPr>
                <w:rFonts w:cstheme="minorHAnsi"/>
              </w:rPr>
            </w:pPr>
          </w:p>
        </w:tc>
        <w:tc>
          <w:tcPr>
            <w:tcW w:w="831" w:type="dxa"/>
          </w:tcPr>
          <w:p w14:paraId="7FFCBE2A" w14:textId="618F39D0" w:rsidR="00F77D09" w:rsidRPr="00BD3C20" w:rsidRDefault="004B0FAA" w:rsidP="00870A95">
            <w:pPr>
              <w:pStyle w:val="aff4"/>
              <w:rPr>
                <w:rFonts w:cstheme="minorHAnsi"/>
              </w:rPr>
            </w:pPr>
            <w:r w:rsidRPr="00BD3C20">
              <w:rPr>
                <w:rFonts w:cstheme="minorHAnsi"/>
              </w:rPr>
              <w:t>1.3.2</w:t>
            </w:r>
          </w:p>
        </w:tc>
        <w:tc>
          <w:tcPr>
            <w:tcW w:w="1182" w:type="dxa"/>
          </w:tcPr>
          <w:p w14:paraId="1E184F4A" w14:textId="391256A5" w:rsidR="00F77D09" w:rsidRPr="00BD3C20" w:rsidRDefault="00F77D09" w:rsidP="00870A95">
            <w:pPr>
              <w:pStyle w:val="aff4"/>
              <w:rPr>
                <w:rFonts w:cstheme="minorHAnsi"/>
                <w:lang w:val="en-US"/>
              </w:rPr>
            </w:pPr>
            <w:r w:rsidRPr="00BD3C20">
              <w:rPr>
                <w:rFonts w:cstheme="minorHAnsi"/>
                <w:lang w:val="en-US"/>
              </w:rPr>
              <w:t>15.01.2016</w:t>
            </w:r>
          </w:p>
        </w:tc>
        <w:tc>
          <w:tcPr>
            <w:tcW w:w="1691" w:type="dxa"/>
          </w:tcPr>
          <w:p w14:paraId="25A69171" w14:textId="4978C727" w:rsidR="00F77D09" w:rsidRPr="00BD3C20" w:rsidRDefault="00F77D09" w:rsidP="00870A95">
            <w:pPr>
              <w:pStyle w:val="aff4"/>
              <w:rPr>
                <w:rFonts w:cstheme="minorHAnsi"/>
                <w:lang w:val="en-US"/>
              </w:rPr>
            </w:pPr>
            <w:r w:rsidRPr="00BD3C20">
              <w:rPr>
                <w:rFonts w:cstheme="minorHAnsi"/>
                <w:lang w:val="en-US"/>
              </w:rPr>
              <w:t>Молоткова Н.Н.</w:t>
            </w:r>
          </w:p>
        </w:tc>
        <w:tc>
          <w:tcPr>
            <w:tcW w:w="4814" w:type="dxa"/>
          </w:tcPr>
          <w:p w14:paraId="4F260657" w14:textId="5E3D6456" w:rsidR="0091545E" w:rsidRPr="00BD3C20" w:rsidRDefault="0091545E" w:rsidP="00870A95">
            <w:pPr>
              <w:pStyle w:val="aff4"/>
              <w:rPr>
                <w:rFonts w:cstheme="minorHAnsi"/>
                <w:lang w:val="en-US"/>
              </w:rPr>
            </w:pPr>
            <w:r w:rsidRPr="00BD3C20">
              <w:rPr>
                <w:rFonts w:cstheme="minorHAnsi"/>
              </w:rPr>
              <w:t>Уточнено</w:t>
            </w:r>
            <w:r w:rsidRPr="00BD3C20">
              <w:rPr>
                <w:rFonts w:cstheme="minorHAnsi"/>
                <w:lang w:val="en-US"/>
              </w:rPr>
              <w:t xml:space="preserve"> </w:t>
            </w:r>
            <w:r w:rsidRPr="00BD3C20">
              <w:rPr>
                <w:rFonts w:cstheme="minorHAnsi"/>
              </w:rPr>
              <w:t>описание</w:t>
            </w:r>
            <w:r w:rsidRPr="00BD3C20">
              <w:rPr>
                <w:rFonts w:cstheme="minorHAnsi"/>
                <w:lang w:val="en-US"/>
              </w:rPr>
              <w:t xml:space="preserve"> </w:t>
            </w:r>
            <w:r w:rsidRPr="00BD3C20">
              <w:rPr>
                <w:rFonts w:cstheme="minorHAnsi"/>
              </w:rPr>
              <w:t>параметров</w:t>
            </w:r>
            <w:r w:rsidRPr="00BD3C20">
              <w:rPr>
                <w:rFonts w:cstheme="minorHAnsi"/>
                <w:lang w:val="en-US"/>
              </w:rPr>
              <w:t xml:space="preserve"> </w:t>
            </w:r>
            <w:r w:rsidRPr="00BD3C20">
              <w:rPr>
                <w:rFonts w:cstheme="minorHAnsi"/>
              </w:rPr>
              <w:t>ресурсов</w:t>
            </w:r>
            <w:r w:rsidRPr="00BD3C20">
              <w:rPr>
                <w:rFonts w:cstheme="minorHAnsi"/>
                <w:lang w:val="en-US"/>
              </w:rPr>
              <w:t xml:space="preserve"> Patient, Coverage, DiagnosticOrder, Observation, Order</w:t>
            </w:r>
          </w:p>
          <w:p w14:paraId="02266170" w14:textId="56159D6A" w:rsidR="00F77D09" w:rsidRPr="00BD3C20" w:rsidRDefault="00F971B7" w:rsidP="00870A95">
            <w:pPr>
              <w:pStyle w:val="aff4"/>
              <w:rPr>
                <w:rFonts w:cstheme="minorHAnsi"/>
              </w:rPr>
            </w:pPr>
            <w:r w:rsidRPr="00BD3C20">
              <w:rPr>
                <w:rFonts w:cstheme="minorHAnsi"/>
              </w:rPr>
              <w:t>Обновлены</w:t>
            </w:r>
            <w:r w:rsidR="0091545E" w:rsidRPr="00BD3C20">
              <w:rPr>
                <w:rFonts w:cstheme="minorHAnsi"/>
              </w:rPr>
              <w:t xml:space="preserve"> </w:t>
            </w:r>
            <w:r w:rsidR="00F77D09" w:rsidRPr="00BD3C20">
              <w:rPr>
                <w:rFonts w:cstheme="minorHAnsi"/>
              </w:rPr>
              <w:t>примеры запросов</w:t>
            </w:r>
          </w:p>
        </w:tc>
      </w:tr>
      <w:tr w:rsidR="00291C05" w:rsidRPr="00BD3C20" w14:paraId="730DE218" w14:textId="77777777" w:rsidTr="00A818E6">
        <w:tc>
          <w:tcPr>
            <w:tcW w:w="827" w:type="dxa"/>
          </w:tcPr>
          <w:p w14:paraId="3772BC4A" w14:textId="77777777" w:rsidR="00291C05" w:rsidRPr="00BD3C20" w:rsidRDefault="00291C05" w:rsidP="00870A95">
            <w:pPr>
              <w:pStyle w:val="aff4"/>
              <w:numPr>
                <w:ilvl w:val="0"/>
                <w:numId w:val="20"/>
              </w:numPr>
              <w:rPr>
                <w:rFonts w:cstheme="minorHAnsi"/>
              </w:rPr>
            </w:pPr>
          </w:p>
        </w:tc>
        <w:tc>
          <w:tcPr>
            <w:tcW w:w="831" w:type="dxa"/>
          </w:tcPr>
          <w:p w14:paraId="47AE23D8" w14:textId="1D3BD7B5" w:rsidR="00291C05" w:rsidRPr="00BD3C20" w:rsidRDefault="00291C05" w:rsidP="00870A95">
            <w:pPr>
              <w:pStyle w:val="aff4"/>
              <w:rPr>
                <w:rFonts w:cstheme="minorHAnsi"/>
                <w:lang w:val="en-US"/>
              </w:rPr>
            </w:pPr>
            <w:r w:rsidRPr="00BD3C20">
              <w:rPr>
                <w:rFonts w:cstheme="minorHAnsi"/>
              </w:rPr>
              <w:t>1.3.</w:t>
            </w:r>
            <w:r w:rsidRPr="00BD3C20">
              <w:rPr>
                <w:rFonts w:cstheme="minorHAnsi"/>
                <w:lang w:val="en-US"/>
              </w:rPr>
              <w:t>3</w:t>
            </w:r>
          </w:p>
        </w:tc>
        <w:tc>
          <w:tcPr>
            <w:tcW w:w="1182" w:type="dxa"/>
          </w:tcPr>
          <w:p w14:paraId="7EA201D0" w14:textId="744A4681" w:rsidR="00291C05" w:rsidRPr="00BD3C20" w:rsidRDefault="00291C05" w:rsidP="00870A95">
            <w:pPr>
              <w:pStyle w:val="aff4"/>
              <w:rPr>
                <w:rFonts w:cstheme="minorHAnsi"/>
                <w:lang w:val="en-US"/>
              </w:rPr>
            </w:pPr>
            <w:r w:rsidRPr="00BD3C20">
              <w:rPr>
                <w:rFonts w:cstheme="minorHAnsi"/>
                <w:lang w:val="en-US"/>
              </w:rPr>
              <w:t>18.01.2016</w:t>
            </w:r>
          </w:p>
        </w:tc>
        <w:tc>
          <w:tcPr>
            <w:tcW w:w="1691" w:type="dxa"/>
          </w:tcPr>
          <w:p w14:paraId="282C7B6E" w14:textId="25948478" w:rsidR="00291C05" w:rsidRPr="00BD3C20" w:rsidRDefault="00291C05" w:rsidP="00870A95">
            <w:pPr>
              <w:pStyle w:val="aff4"/>
              <w:rPr>
                <w:rFonts w:cstheme="minorHAnsi"/>
                <w:lang w:val="en-US"/>
              </w:rPr>
            </w:pPr>
            <w:r w:rsidRPr="00BD3C20">
              <w:rPr>
                <w:rFonts w:cstheme="minorHAnsi"/>
                <w:lang w:val="en-US"/>
              </w:rPr>
              <w:t>Молоткова Н.Н.</w:t>
            </w:r>
          </w:p>
        </w:tc>
        <w:tc>
          <w:tcPr>
            <w:tcW w:w="4814" w:type="dxa"/>
          </w:tcPr>
          <w:p w14:paraId="4D87EFF8" w14:textId="2E329180" w:rsidR="00291C05" w:rsidRPr="00BD3C20" w:rsidRDefault="00291C05" w:rsidP="00870A95">
            <w:pPr>
              <w:pStyle w:val="aff4"/>
              <w:rPr>
                <w:rFonts w:cstheme="minorHAnsi"/>
              </w:rPr>
            </w:pPr>
            <w:r w:rsidRPr="00BD3C20">
              <w:rPr>
                <w:rFonts w:cstheme="minorHAnsi"/>
              </w:rPr>
              <w:t>Обновлен</w:t>
            </w:r>
            <w:r w:rsidR="002B7086" w:rsidRPr="00BD3C20">
              <w:rPr>
                <w:rFonts w:cstheme="minorHAnsi"/>
              </w:rPr>
              <w:t xml:space="preserve">ы </w:t>
            </w:r>
            <w:r w:rsidRPr="00BD3C20">
              <w:rPr>
                <w:rFonts w:cstheme="minorHAnsi"/>
              </w:rPr>
              <w:t>пример</w:t>
            </w:r>
            <w:r w:rsidR="002B7086" w:rsidRPr="00BD3C20">
              <w:rPr>
                <w:rFonts w:cstheme="minorHAnsi"/>
              </w:rPr>
              <w:t xml:space="preserve">ы передачи ресурса </w:t>
            </w:r>
            <w:r w:rsidR="002B7086" w:rsidRPr="00BD3C20">
              <w:rPr>
                <w:rFonts w:cstheme="minorHAnsi"/>
                <w:lang w:val="en-US"/>
              </w:rPr>
              <w:t>Observation</w:t>
            </w:r>
            <w:r w:rsidR="002B7086" w:rsidRPr="00BD3C20">
              <w:rPr>
                <w:rFonts w:cstheme="minorHAnsi"/>
              </w:rPr>
              <w:t xml:space="preserve"> </w:t>
            </w:r>
          </w:p>
        </w:tc>
      </w:tr>
      <w:tr w:rsidR="000F2BE0" w:rsidRPr="00BD3C20" w14:paraId="410BD8FB" w14:textId="77777777" w:rsidTr="00A818E6">
        <w:tc>
          <w:tcPr>
            <w:tcW w:w="827" w:type="dxa"/>
          </w:tcPr>
          <w:p w14:paraId="5FC66A0D" w14:textId="77777777" w:rsidR="000F2BE0" w:rsidRPr="00BD3C20" w:rsidRDefault="000F2BE0" w:rsidP="00870A95">
            <w:pPr>
              <w:pStyle w:val="aff4"/>
              <w:numPr>
                <w:ilvl w:val="0"/>
                <w:numId w:val="20"/>
              </w:numPr>
              <w:rPr>
                <w:rFonts w:cstheme="minorHAnsi"/>
              </w:rPr>
            </w:pPr>
          </w:p>
        </w:tc>
        <w:tc>
          <w:tcPr>
            <w:tcW w:w="831" w:type="dxa"/>
          </w:tcPr>
          <w:p w14:paraId="59DF5DEC" w14:textId="712AFDDC" w:rsidR="000F2BE0" w:rsidRPr="00BD3C20" w:rsidRDefault="000F2BE0" w:rsidP="00870A95">
            <w:pPr>
              <w:pStyle w:val="aff4"/>
              <w:rPr>
                <w:rFonts w:cstheme="minorHAnsi"/>
                <w:lang w:val="en-US"/>
              </w:rPr>
            </w:pPr>
            <w:r w:rsidRPr="00BD3C20">
              <w:rPr>
                <w:rFonts w:cstheme="minorHAnsi"/>
                <w:lang w:val="en-US"/>
              </w:rPr>
              <w:t>1.4.0</w:t>
            </w:r>
          </w:p>
        </w:tc>
        <w:tc>
          <w:tcPr>
            <w:tcW w:w="1182" w:type="dxa"/>
          </w:tcPr>
          <w:p w14:paraId="69230178" w14:textId="1959D8BC" w:rsidR="000F2BE0" w:rsidRPr="00BD3C20" w:rsidRDefault="000F2BE0" w:rsidP="00870A95">
            <w:pPr>
              <w:pStyle w:val="aff4"/>
              <w:rPr>
                <w:rFonts w:cstheme="minorHAnsi"/>
                <w:lang w:val="en-US"/>
              </w:rPr>
            </w:pPr>
            <w:r w:rsidRPr="00BD3C20">
              <w:rPr>
                <w:rFonts w:cstheme="minorHAnsi"/>
                <w:lang w:val="en-US"/>
              </w:rPr>
              <w:t>17.05.2016</w:t>
            </w:r>
          </w:p>
        </w:tc>
        <w:tc>
          <w:tcPr>
            <w:tcW w:w="1691" w:type="dxa"/>
          </w:tcPr>
          <w:p w14:paraId="7EFC5785" w14:textId="26DC68DC" w:rsidR="000F2BE0" w:rsidRPr="00BD3C20" w:rsidRDefault="000F2BE0" w:rsidP="00870A95">
            <w:pPr>
              <w:pStyle w:val="aff4"/>
              <w:rPr>
                <w:rFonts w:cstheme="minorHAnsi"/>
              </w:rPr>
            </w:pPr>
            <w:r w:rsidRPr="00BD3C20">
              <w:rPr>
                <w:rFonts w:cstheme="minorHAnsi"/>
              </w:rPr>
              <w:t>Неустроева А.А.</w:t>
            </w:r>
          </w:p>
        </w:tc>
        <w:tc>
          <w:tcPr>
            <w:tcW w:w="4814" w:type="dxa"/>
          </w:tcPr>
          <w:p w14:paraId="31B67DFB" w14:textId="247BF28B" w:rsidR="000F2BE0" w:rsidRPr="00BD3C20" w:rsidRDefault="000F2BE0" w:rsidP="00870A95">
            <w:pPr>
              <w:pStyle w:val="aff4"/>
              <w:rPr>
                <w:rFonts w:cstheme="minorHAnsi"/>
                <w:lang w:val="en-US"/>
              </w:rPr>
            </w:pPr>
            <w:r w:rsidRPr="00BD3C20">
              <w:rPr>
                <w:rFonts w:cstheme="minorHAnsi"/>
              </w:rPr>
              <w:t xml:space="preserve">Добавлено описание операции </w:t>
            </w:r>
            <w:r w:rsidRPr="00BD3C20">
              <w:rPr>
                <w:rFonts w:cstheme="minorHAnsi"/>
                <w:lang w:val="en-US"/>
              </w:rPr>
              <w:t>$getorders.</w:t>
            </w:r>
            <w:r w:rsidR="00644A0C" w:rsidRPr="00BD3C20">
              <w:rPr>
                <w:rFonts w:cstheme="minorHAnsi"/>
                <w:lang w:val="en-US"/>
              </w:rPr>
              <w:t xml:space="preserve"> </w:t>
            </w:r>
          </w:p>
        </w:tc>
      </w:tr>
      <w:tr w:rsidR="000459CE" w:rsidRPr="00BD3C20" w14:paraId="6ADF17FD" w14:textId="77777777" w:rsidTr="00A818E6">
        <w:tc>
          <w:tcPr>
            <w:tcW w:w="827" w:type="dxa"/>
          </w:tcPr>
          <w:p w14:paraId="0B62407E" w14:textId="77777777" w:rsidR="000459CE" w:rsidRPr="00BD3C20" w:rsidRDefault="000459CE" w:rsidP="00870A95">
            <w:pPr>
              <w:pStyle w:val="aff4"/>
              <w:numPr>
                <w:ilvl w:val="0"/>
                <w:numId w:val="20"/>
              </w:numPr>
              <w:rPr>
                <w:rFonts w:cstheme="minorHAnsi"/>
              </w:rPr>
            </w:pPr>
          </w:p>
        </w:tc>
        <w:tc>
          <w:tcPr>
            <w:tcW w:w="831" w:type="dxa"/>
          </w:tcPr>
          <w:p w14:paraId="5350DAF1" w14:textId="032FEE18" w:rsidR="000459CE" w:rsidRPr="00BD3C20" w:rsidRDefault="00644A0C" w:rsidP="00870A95">
            <w:pPr>
              <w:pStyle w:val="aff4"/>
              <w:rPr>
                <w:rFonts w:cstheme="minorHAnsi"/>
                <w:lang w:val="en-US"/>
              </w:rPr>
            </w:pPr>
            <w:r w:rsidRPr="00BD3C20">
              <w:rPr>
                <w:rFonts w:cstheme="minorHAnsi"/>
                <w:lang w:val="en-US"/>
              </w:rPr>
              <w:t>2.0</w:t>
            </w:r>
          </w:p>
        </w:tc>
        <w:tc>
          <w:tcPr>
            <w:tcW w:w="1182" w:type="dxa"/>
          </w:tcPr>
          <w:p w14:paraId="5FEC4017" w14:textId="60CDC976" w:rsidR="000459CE" w:rsidRPr="00BD3C20" w:rsidRDefault="00644A0C" w:rsidP="00870A95">
            <w:pPr>
              <w:pStyle w:val="aff4"/>
              <w:rPr>
                <w:rFonts w:cstheme="minorHAnsi"/>
                <w:lang w:val="en-US"/>
              </w:rPr>
            </w:pPr>
            <w:r w:rsidRPr="00BD3C20">
              <w:rPr>
                <w:rFonts w:cstheme="minorHAnsi"/>
                <w:lang w:val="en-US"/>
              </w:rPr>
              <w:t>22.06.2016</w:t>
            </w:r>
          </w:p>
        </w:tc>
        <w:tc>
          <w:tcPr>
            <w:tcW w:w="1691" w:type="dxa"/>
          </w:tcPr>
          <w:p w14:paraId="0563ABD1" w14:textId="65BD2687" w:rsidR="000459CE" w:rsidRPr="00BD3C20" w:rsidRDefault="00644A0C" w:rsidP="00870A95">
            <w:pPr>
              <w:pStyle w:val="aff4"/>
              <w:rPr>
                <w:rFonts w:cstheme="minorHAnsi"/>
              </w:rPr>
            </w:pPr>
            <w:r w:rsidRPr="00BD3C20">
              <w:rPr>
                <w:rFonts w:cstheme="minorHAnsi"/>
              </w:rPr>
              <w:t>Неустроева А.А.</w:t>
            </w:r>
          </w:p>
        </w:tc>
        <w:tc>
          <w:tcPr>
            <w:tcW w:w="4814" w:type="dxa"/>
          </w:tcPr>
          <w:p w14:paraId="1F6CB465" w14:textId="7DE9B4DF" w:rsidR="000459CE" w:rsidRPr="00BD3C20" w:rsidRDefault="00644A0C" w:rsidP="00870A95">
            <w:pPr>
              <w:pStyle w:val="aff4"/>
              <w:rPr>
                <w:rFonts w:cstheme="minorHAnsi"/>
              </w:rPr>
            </w:pPr>
            <w:r w:rsidRPr="00BD3C20">
              <w:rPr>
                <w:rFonts w:cstheme="minorHAnsi"/>
              </w:rPr>
              <w:t>Добавлено описание следующих операций:</w:t>
            </w:r>
          </w:p>
          <w:p w14:paraId="5BC33542" w14:textId="649A0D50" w:rsidR="00644A0C" w:rsidRPr="00BD3C20" w:rsidRDefault="00644A0C" w:rsidP="003F0FC4">
            <w:pPr>
              <w:pStyle w:val="aff4"/>
              <w:rPr>
                <w:rFonts w:cstheme="minorHAnsi"/>
              </w:rPr>
            </w:pPr>
            <w:r w:rsidRPr="00BD3C20">
              <w:rPr>
                <w:rFonts w:cstheme="minorHAnsi"/>
              </w:rPr>
              <w:t>- передача результата без привязки к заявке ($</w:t>
            </w:r>
            <w:r w:rsidRPr="00BD3C20">
              <w:rPr>
                <w:rFonts w:cstheme="minorHAnsi"/>
                <w:lang w:val="en-US"/>
              </w:rPr>
              <w:t>addresults</w:t>
            </w:r>
            <w:r w:rsidRPr="00BD3C20">
              <w:rPr>
                <w:rFonts w:cstheme="minorHAnsi"/>
              </w:rPr>
              <w:t xml:space="preserve">). Добавлено описание ресурсов, передаваемых в </w:t>
            </w:r>
            <w:r w:rsidRPr="00BD3C20">
              <w:rPr>
                <w:rFonts w:cstheme="minorHAnsi"/>
                <w:lang w:val="en-US"/>
              </w:rPr>
              <w:t>Bundle</w:t>
            </w:r>
            <w:r w:rsidR="003F0FC4" w:rsidRPr="00BD3C20">
              <w:rPr>
                <w:rFonts w:cstheme="minorHAnsi"/>
              </w:rPr>
              <w:t>.</w:t>
            </w:r>
          </w:p>
        </w:tc>
      </w:tr>
      <w:tr w:rsidR="00E64A74" w:rsidRPr="00BD3C20" w14:paraId="542EA7C5" w14:textId="77777777" w:rsidTr="00A818E6">
        <w:tc>
          <w:tcPr>
            <w:tcW w:w="827" w:type="dxa"/>
          </w:tcPr>
          <w:p w14:paraId="03494B6B" w14:textId="77777777" w:rsidR="00E64A74" w:rsidRPr="00BD3C20" w:rsidRDefault="00E64A74" w:rsidP="00870A95">
            <w:pPr>
              <w:pStyle w:val="aff4"/>
              <w:numPr>
                <w:ilvl w:val="0"/>
                <w:numId w:val="20"/>
              </w:numPr>
              <w:rPr>
                <w:rFonts w:cstheme="minorHAnsi"/>
              </w:rPr>
            </w:pPr>
          </w:p>
        </w:tc>
        <w:tc>
          <w:tcPr>
            <w:tcW w:w="831" w:type="dxa"/>
          </w:tcPr>
          <w:p w14:paraId="2DDF0683" w14:textId="1CE721B6" w:rsidR="00E64A74" w:rsidRPr="00BD3C20" w:rsidRDefault="00E64A74" w:rsidP="00870A95">
            <w:pPr>
              <w:pStyle w:val="aff4"/>
              <w:rPr>
                <w:rFonts w:cstheme="minorHAnsi"/>
              </w:rPr>
            </w:pPr>
            <w:r w:rsidRPr="00BD3C20">
              <w:rPr>
                <w:rFonts w:cstheme="minorHAnsi"/>
              </w:rPr>
              <w:t>2.1</w:t>
            </w:r>
          </w:p>
        </w:tc>
        <w:tc>
          <w:tcPr>
            <w:tcW w:w="1182" w:type="dxa"/>
          </w:tcPr>
          <w:p w14:paraId="6009A3BC" w14:textId="6A05013B" w:rsidR="00E64A74" w:rsidRPr="00BD3C20" w:rsidRDefault="00E64A74" w:rsidP="00870A95">
            <w:pPr>
              <w:pStyle w:val="aff4"/>
              <w:rPr>
                <w:rFonts w:cstheme="minorHAnsi"/>
              </w:rPr>
            </w:pPr>
            <w:r w:rsidRPr="00BD3C20">
              <w:rPr>
                <w:rFonts w:cstheme="minorHAnsi"/>
              </w:rPr>
              <w:t>22.08.2016</w:t>
            </w:r>
          </w:p>
        </w:tc>
        <w:tc>
          <w:tcPr>
            <w:tcW w:w="1691" w:type="dxa"/>
          </w:tcPr>
          <w:p w14:paraId="6CDB5376" w14:textId="39D03F31" w:rsidR="00E64A74" w:rsidRPr="00BD3C20" w:rsidRDefault="00E64A74" w:rsidP="00870A95">
            <w:pPr>
              <w:pStyle w:val="aff4"/>
              <w:rPr>
                <w:rFonts w:cstheme="minorHAnsi"/>
              </w:rPr>
            </w:pPr>
            <w:r w:rsidRPr="00BD3C20">
              <w:rPr>
                <w:rFonts w:cstheme="minorHAnsi"/>
              </w:rPr>
              <w:t>Неустроева А.А.</w:t>
            </w:r>
          </w:p>
        </w:tc>
        <w:tc>
          <w:tcPr>
            <w:tcW w:w="4814" w:type="dxa"/>
          </w:tcPr>
          <w:p w14:paraId="351DD2D9" w14:textId="27E05909" w:rsidR="00E64A74" w:rsidRPr="00BD3C20" w:rsidRDefault="00E64A74" w:rsidP="00870A95">
            <w:pPr>
              <w:pStyle w:val="aff4"/>
              <w:rPr>
                <w:rFonts w:cstheme="minorHAnsi"/>
              </w:rPr>
            </w:pPr>
            <w:r w:rsidRPr="00BD3C20">
              <w:rPr>
                <w:rFonts w:cstheme="minorHAnsi"/>
              </w:rPr>
              <w:t>Добавлено примечание к заполнению полей в методе POST Bundle результата без заявки</w:t>
            </w:r>
          </w:p>
        </w:tc>
      </w:tr>
      <w:tr w:rsidR="00EB11E2" w:rsidRPr="00BD3C20" w14:paraId="2176B9D2" w14:textId="77777777" w:rsidTr="00A818E6">
        <w:tc>
          <w:tcPr>
            <w:tcW w:w="827" w:type="dxa"/>
          </w:tcPr>
          <w:p w14:paraId="64E9CF9E" w14:textId="77777777" w:rsidR="00EB11E2" w:rsidRPr="00BD3C20" w:rsidRDefault="00EB11E2" w:rsidP="00870A95">
            <w:pPr>
              <w:pStyle w:val="aff4"/>
              <w:numPr>
                <w:ilvl w:val="0"/>
                <w:numId w:val="20"/>
              </w:numPr>
              <w:rPr>
                <w:rFonts w:cstheme="minorHAnsi"/>
              </w:rPr>
            </w:pPr>
          </w:p>
        </w:tc>
        <w:tc>
          <w:tcPr>
            <w:tcW w:w="831" w:type="dxa"/>
          </w:tcPr>
          <w:p w14:paraId="78CEC925" w14:textId="1373F604" w:rsidR="00EB11E2" w:rsidRPr="00BD3C20" w:rsidRDefault="00EB11E2" w:rsidP="00870A95">
            <w:pPr>
              <w:pStyle w:val="aff4"/>
              <w:rPr>
                <w:rFonts w:cstheme="minorHAnsi"/>
                <w:lang w:val="en-US"/>
              </w:rPr>
            </w:pPr>
            <w:r w:rsidRPr="00BD3C20">
              <w:rPr>
                <w:rFonts w:cstheme="minorHAnsi"/>
                <w:lang w:val="en-US"/>
              </w:rPr>
              <w:t>2.2</w:t>
            </w:r>
          </w:p>
        </w:tc>
        <w:tc>
          <w:tcPr>
            <w:tcW w:w="1182" w:type="dxa"/>
          </w:tcPr>
          <w:p w14:paraId="30078E19" w14:textId="2CE39899" w:rsidR="00EB11E2" w:rsidRPr="00BD3C20" w:rsidRDefault="00EB11E2" w:rsidP="00870A95">
            <w:pPr>
              <w:pStyle w:val="aff4"/>
              <w:rPr>
                <w:rFonts w:cstheme="minorHAnsi"/>
              </w:rPr>
            </w:pPr>
            <w:r w:rsidRPr="00BD3C20">
              <w:rPr>
                <w:rFonts w:cstheme="minorHAnsi"/>
              </w:rPr>
              <w:t>2</w:t>
            </w:r>
            <w:r w:rsidRPr="00BD3C20">
              <w:rPr>
                <w:rFonts w:cstheme="minorHAnsi"/>
                <w:lang w:val="en-US"/>
              </w:rPr>
              <w:t>6</w:t>
            </w:r>
            <w:r w:rsidRPr="00BD3C20">
              <w:rPr>
                <w:rFonts w:cstheme="minorHAnsi"/>
              </w:rPr>
              <w:t>.08.2016</w:t>
            </w:r>
          </w:p>
        </w:tc>
        <w:tc>
          <w:tcPr>
            <w:tcW w:w="1691" w:type="dxa"/>
          </w:tcPr>
          <w:p w14:paraId="2CE32016" w14:textId="6C2B0EE2" w:rsidR="00EB11E2" w:rsidRPr="00BD3C20" w:rsidRDefault="00EB11E2" w:rsidP="00870A95">
            <w:pPr>
              <w:pStyle w:val="aff4"/>
              <w:rPr>
                <w:rFonts w:cstheme="minorHAnsi"/>
              </w:rPr>
            </w:pPr>
            <w:r w:rsidRPr="00BD3C20">
              <w:rPr>
                <w:rFonts w:cstheme="minorHAnsi"/>
              </w:rPr>
              <w:t>Неустроева А.А.</w:t>
            </w:r>
          </w:p>
        </w:tc>
        <w:tc>
          <w:tcPr>
            <w:tcW w:w="4814" w:type="dxa"/>
          </w:tcPr>
          <w:p w14:paraId="2052BF04" w14:textId="500F9E5D" w:rsidR="00EB11E2" w:rsidRPr="00BD3C20" w:rsidRDefault="00740A5B" w:rsidP="00870A95">
            <w:pPr>
              <w:pStyle w:val="aff4"/>
              <w:rPr>
                <w:rFonts w:cstheme="minorHAnsi"/>
              </w:rPr>
            </w:pPr>
            <w:r w:rsidRPr="00BD3C20">
              <w:rPr>
                <w:rFonts w:cstheme="minorHAnsi"/>
              </w:rPr>
              <w:t xml:space="preserve">Изменился список параметров для ресурса </w:t>
            </w:r>
            <w:r w:rsidRPr="00BD3C20">
              <w:rPr>
                <w:rFonts w:cstheme="minorHAnsi"/>
                <w:lang w:val="en-US"/>
              </w:rPr>
              <w:t>Condition</w:t>
            </w:r>
            <w:r w:rsidRPr="00BD3C20">
              <w:rPr>
                <w:rFonts w:cstheme="minorHAnsi"/>
              </w:rPr>
              <w:t xml:space="preserve">: удалено поле </w:t>
            </w:r>
            <w:r w:rsidRPr="00BD3C20">
              <w:rPr>
                <w:rFonts w:cstheme="minorHAnsi"/>
                <w:lang w:val="en-US"/>
              </w:rPr>
              <w:t>Condition</w:t>
            </w:r>
            <w:r w:rsidRPr="00BD3C20">
              <w:rPr>
                <w:rFonts w:cstheme="minorHAnsi"/>
              </w:rPr>
              <w:t>.</w:t>
            </w:r>
            <w:r w:rsidRPr="00BD3C20">
              <w:rPr>
                <w:rFonts w:cstheme="minorHAnsi"/>
                <w:lang w:val="en-US"/>
              </w:rPr>
              <w:t>dueTo</w:t>
            </w:r>
            <w:r w:rsidRPr="00BD3C20">
              <w:rPr>
                <w:rFonts w:cstheme="minorHAnsi"/>
              </w:rPr>
              <w:t>.</w:t>
            </w:r>
            <w:r w:rsidRPr="00BD3C20">
              <w:rPr>
                <w:rFonts w:cstheme="minorHAnsi"/>
                <w:lang w:val="en-US"/>
              </w:rPr>
              <w:t>Target</w:t>
            </w:r>
            <w:r w:rsidRPr="00BD3C20">
              <w:rPr>
                <w:rFonts w:cstheme="minorHAnsi"/>
              </w:rPr>
              <w:t xml:space="preserve">. Обновлен пример запроса для </w:t>
            </w:r>
            <w:r w:rsidRPr="00BD3C20">
              <w:rPr>
                <w:rFonts w:cstheme="minorHAnsi"/>
                <w:lang w:val="en-US"/>
              </w:rPr>
              <w:t>POST</w:t>
            </w:r>
            <w:r w:rsidRPr="00BD3C20">
              <w:rPr>
                <w:rFonts w:cstheme="minorHAnsi"/>
              </w:rPr>
              <w:t xml:space="preserve"> </w:t>
            </w:r>
            <w:r w:rsidRPr="00BD3C20">
              <w:rPr>
                <w:rFonts w:cstheme="minorHAnsi"/>
                <w:lang w:val="en-US"/>
              </w:rPr>
              <w:t>Patient</w:t>
            </w:r>
            <w:r w:rsidRPr="00BD3C20">
              <w:rPr>
                <w:rFonts w:cstheme="minorHAnsi"/>
              </w:rPr>
              <w:t>.</w:t>
            </w:r>
          </w:p>
        </w:tc>
      </w:tr>
      <w:tr w:rsidR="00BC7286" w:rsidRPr="00BD3C20" w14:paraId="3BD88A10" w14:textId="77777777" w:rsidTr="00A818E6">
        <w:tc>
          <w:tcPr>
            <w:tcW w:w="827" w:type="dxa"/>
          </w:tcPr>
          <w:p w14:paraId="1CD2F8EA" w14:textId="77777777" w:rsidR="00BC7286" w:rsidRPr="00BD3C20" w:rsidRDefault="00BC7286" w:rsidP="00870A95">
            <w:pPr>
              <w:pStyle w:val="aff4"/>
              <w:numPr>
                <w:ilvl w:val="0"/>
                <w:numId w:val="20"/>
              </w:numPr>
              <w:rPr>
                <w:rFonts w:cstheme="minorHAnsi"/>
              </w:rPr>
            </w:pPr>
          </w:p>
        </w:tc>
        <w:tc>
          <w:tcPr>
            <w:tcW w:w="831" w:type="dxa"/>
          </w:tcPr>
          <w:p w14:paraId="64A3F6C8" w14:textId="7D356BEA" w:rsidR="00BC7286" w:rsidRPr="00BD3C20" w:rsidRDefault="00BC7286" w:rsidP="00870A95">
            <w:pPr>
              <w:pStyle w:val="aff4"/>
              <w:rPr>
                <w:rFonts w:cstheme="minorHAnsi"/>
              </w:rPr>
            </w:pPr>
            <w:r w:rsidRPr="00BD3C20">
              <w:rPr>
                <w:rFonts w:cstheme="minorHAnsi"/>
              </w:rPr>
              <w:t>2.3</w:t>
            </w:r>
          </w:p>
        </w:tc>
        <w:tc>
          <w:tcPr>
            <w:tcW w:w="1182" w:type="dxa"/>
          </w:tcPr>
          <w:p w14:paraId="013F4554" w14:textId="1D4D0504" w:rsidR="00BC7286" w:rsidRPr="00BD3C20" w:rsidRDefault="00BC7286" w:rsidP="00870A95">
            <w:pPr>
              <w:pStyle w:val="aff4"/>
              <w:rPr>
                <w:rFonts w:cstheme="minorHAnsi"/>
              </w:rPr>
            </w:pPr>
            <w:r w:rsidRPr="00BD3C20">
              <w:rPr>
                <w:rFonts w:cstheme="minorHAnsi"/>
              </w:rPr>
              <w:t>13.10.2016</w:t>
            </w:r>
          </w:p>
        </w:tc>
        <w:tc>
          <w:tcPr>
            <w:tcW w:w="1691" w:type="dxa"/>
          </w:tcPr>
          <w:p w14:paraId="735365DA" w14:textId="0484D79A" w:rsidR="00BC7286" w:rsidRPr="00BD3C20" w:rsidRDefault="00BC7286" w:rsidP="00870A95">
            <w:pPr>
              <w:pStyle w:val="aff4"/>
              <w:rPr>
                <w:rFonts w:cstheme="minorHAnsi"/>
              </w:rPr>
            </w:pPr>
            <w:r w:rsidRPr="00BD3C20">
              <w:rPr>
                <w:rFonts w:cstheme="minorHAnsi"/>
              </w:rPr>
              <w:t>Неустроева А.А.</w:t>
            </w:r>
          </w:p>
        </w:tc>
        <w:tc>
          <w:tcPr>
            <w:tcW w:w="4814" w:type="dxa"/>
          </w:tcPr>
          <w:p w14:paraId="61776131" w14:textId="2830BB0E" w:rsidR="00BC7286" w:rsidRPr="00BD3C20" w:rsidRDefault="00AE0414" w:rsidP="00870A95">
            <w:pPr>
              <w:pStyle w:val="aff4"/>
              <w:rPr>
                <w:rFonts w:cstheme="minorHAnsi"/>
              </w:rPr>
            </w:pPr>
            <w:r w:rsidRPr="00BD3C20">
              <w:rPr>
                <w:rFonts w:cstheme="minorHAnsi"/>
              </w:rPr>
              <w:t>Дополни</w:t>
            </w:r>
            <w:r w:rsidR="00BC7286" w:rsidRPr="00BD3C20">
              <w:rPr>
                <w:rFonts w:cstheme="minorHAnsi"/>
              </w:rPr>
              <w:t xml:space="preserve">лось описание ресурса </w:t>
            </w:r>
            <w:r w:rsidR="00BC7286" w:rsidRPr="00BD3C20">
              <w:rPr>
                <w:rFonts w:cstheme="minorHAnsi"/>
                <w:lang w:val="en-US"/>
              </w:rPr>
              <w:t>DiagnosticOrder</w:t>
            </w:r>
            <w:r w:rsidR="00BC7286" w:rsidRPr="00BD3C20">
              <w:rPr>
                <w:rFonts w:cstheme="minorHAnsi"/>
              </w:rPr>
              <w:t xml:space="preserve"> в </w:t>
            </w:r>
            <w:r w:rsidR="00BC7286" w:rsidRPr="00BD3C20">
              <w:rPr>
                <w:rFonts w:cstheme="minorHAnsi"/>
              </w:rPr>
              <w:fldChar w:fldCharType="begin"/>
            </w:r>
            <w:r w:rsidR="00BC7286" w:rsidRPr="00BD3C20">
              <w:rPr>
                <w:rFonts w:cstheme="minorHAnsi"/>
              </w:rPr>
              <w:instrText xml:space="preserve"> REF _Ref416273762 \h </w:instrText>
            </w:r>
            <w:r w:rsidR="00870A95" w:rsidRPr="00BD3C20">
              <w:rPr>
                <w:rFonts w:cstheme="minorHAnsi"/>
              </w:rPr>
              <w:instrText xml:space="preserve"> \* MERGEFORMAT </w:instrText>
            </w:r>
            <w:r w:rsidR="00BC7286" w:rsidRPr="00BD3C20">
              <w:rPr>
                <w:rFonts w:cstheme="minorHAnsi"/>
              </w:rPr>
            </w:r>
            <w:r w:rsidR="00BC7286" w:rsidRPr="00BD3C20">
              <w:rPr>
                <w:rFonts w:cstheme="minorHAnsi"/>
              </w:rPr>
              <w:fldChar w:fldCharType="separate"/>
            </w:r>
            <w:r w:rsidR="00C02769" w:rsidRPr="00C02769">
              <w:rPr>
                <w:rFonts w:cstheme="minorHAnsi"/>
              </w:rPr>
              <w:t xml:space="preserve">Таблица </w:t>
            </w:r>
            <w:r w:rsidR="00C02769" w:rsidRPr="00C02769">
              <w:rPr>
                <w:rFonts w:cstheme="minorHAnsi"/>
                <w:noProof/>
              </w:rPr>
              <w:t>4</w:t>
            </w:r>
            <w:r w:rsidR="00BC7286" w:rsidRPr="00BD3C20">
              <w:rPr>
                <w:rFonts w:cstheme="minorHAnsi"/>
              </w:rPr>
              <w:fldChar w:fldCharType="end"/>
            </w:r>
            <w:r w:rsidR="00BC7286" w:rsidRPr="00BD3C20">
              <w:rPr>
                <w:rFonts w:cstheme="minorHAnsi"/>
              </w:rPr>
              <w:t>.</w:t>
            </w:r>
          </w:p>
        </w:tc>
      </w:tr>
      <w:tr w:rsidR="007902DD" w:rsidRPr="00BD3C20" w14:paraId="5E739BFB" w14:textId="77777777" w:rsidTr="00A818E6">
        <w:tc>
          <w:tcPr>
            <w:tcW w:w="827" w:type="dxa"/>
          </w:tcPr>
          <w:p w14:paraId="2BC60C6A" w14:textId="77777777" w:rsidR="007902DD" w:rsidRPr="00BD3C20" w:rsidRDefault="007902DD" w:rsidP="00870A95">
            <w:pPr>
              <w:pStyle w:val="aff4"/>
              <w:numPr>
                <w:ilvl w:val="0"/>
                <w:numId w:val="20"/>
              </w:numPr>
              <w:rPr>
                <w:rFonts w:cstheme="minorHAnsi"/>
              </w:rPr>
            </w:pPr>
          </w:p>
        </w:tc>
        <w:tc>
          <w:tcPr>
            <w:tcW w:w="831" w:type="dxa"/>
          </w:tcPr>
          <w:p w14:paraId="67D70696" w14:textId="1433CA72" w:rsidR="007902DD" w:rsidRPr="00BD3C20" w:rsidRDefault="007902DD" w:rsidP="00870A95">
            <w:pPr>
              <w:pStyle w:val="aff4"/>
              <w:rPr>
                <w:rFonts w:cstheme="minorHAnsi"/>
              </w:rPr>
            </w:pPr>
            <w:r w:rsidRPr="00BD3C20">
              <w:rPr>
                <w:rFonts w:cstheme="minorHAnsi"/>
              </w:rPr>
              <w:t>3.0</w:t>
            </w:r>
          </w:p>
        </w:tc>
        <w:tc>
          <w:tcPr>
            <w:tcW w:w="1182" w:type="dxa"/>
          </w:tcPr>
          <w:p w14:paraId="3F249EA8" w14:textId="576029B2" w:rsidR="007902DD" w:rsidRPr="00BD3C20" w:rsidRDefault="005B0F7B" w:rsidP="00870A95">
            <w:pPr>
              <w:pStyle w:val="aff4"/>
              <w:rPr>
                <w:rFonts w:cstheme="minorHAnsi"/>
              </w:rPr>
            </w:pPr>
            <w:r w:rsidRPr="00BD3C20">
              <w:rPr>
                <w:rFonts w:cstheme="minorHAnsi"/>
              </w:rPr>
              <w:t>30</w:t>
            </w:r>
            <w:r w:rsidR="007902DD" w:rsidRPr="00BD3C20">
              <w:rPr>
                <w:rFonts w:cstheme="minorHAnsi"/>
              </w:rPr>
              <w:t>.</w:t>
            </w:r>
            <w:r w:rsidRPr="00BD3C20">
              <w:rPr>
                <w:rFonts w:cstheme="minorHAnsi"/>
              </w:rPr>
              <w:t>03</w:t>
            </w:r>
            <w:r w:rsidR="007902DD" w:rsidRPr="00BD3C20">
              <w:rPr>
                <w:rFonts w:cstheme="minorHAnsi"/>
              </w:rPr>
              <w:t>.2016</w:t>
            </w:r>
          </w:p>
        </w:tc>
        <w:tc>
          <w:tcPr>
            <w:tcW w:w="1691" w:type="dxa"/>
          </w:tcPr>
          <w:p w14:paraId="7AE757AA" w14:textId="645C1C30" w:rsidR="007902DD" w:rsidRPr="00BD3C20" w:rsidRDefault="007902DD" w:rsidP="00870A95">
            <w:pPr>
              <w:pStyle w:val="aff4"/>
              <w:rPr>
                <w:rFonts w:cstheme="minorHAnsi"/>
              </w:rPr>
            </w:pPr>
            <w:r w:rsidRPr="00BD3C20">
              <w:rPr>
                <w:rFonts w:cstheme="minorHAnsi"/>
              </w:rPr>
              <w:t>Неустроева А.А.</w:t>
            </w:r>
          </w:p>
        </w:tc>
        <w:tc>
          <w:tcPr>
            <w:tcW w:w="4814" w:type="dxa"/>
          </w:tcPr>
          <w:p w14:paraId="569D84B0" w14:textId="77777777" w:rsidR="00301FB9" w:rsidRPr="00BD3C20" w:rsidRDefault="00301FB9" w:rsidP="00870A95">
            <w:pPr>
              <w:pStyle w:val="aff4"/>
              <w:rPr>
                <w:rFonts w:cstheme="minorHAnsi"/>
              </w:rPr>
            </w:pPr>
            <w:r w:rsidRPr="00BD3C20">
              <w:rPr>
                <w:rFonts w:cstheme="minorHAnsi"/>
              </w:rPr>
              <w:t xml:space="preserve"> </w:t>
            </w:r>
            <w:r w:rsidR="005B0F7B" w:rsidRPr="00BD3C20">
              <w:rPr>
                <w:rFonts w:cstheme="minorHAnsi"/>
              </w:rPr>
              <w:t xml:space="preserve">Дополнилось описание методов Передачи результата, Передача результата без заявки в части передачи результата лабораторного исследования по микробиологии. </w:t>
            </w:r>
          </w:p>
          <w:p w14:paraId="0C3EA170" w14:textId="77777777" w:rsidR="005B0F7B" w:rsidRPr="00BD3C20" w:rsidRDefault="005B0F7B" w:rsidP="00870A95">
            <w:pPr>
              <w:pStyle w:val="aff4"/>
              <w:rPr>
                <w:rFonts w:cstheme="minorHAnsi"/>
              </w:rPr>
            </w:pPr>
            <w:r w:rsidRPr="00BD3C20">
              <w:rPr>
                <w:rFonts w:cstheme="minorHAnsi"/>
              </w:rPr>
              <w:t>Изменился формат передаваемых данных для передачи идентификатора пациента и документов.</w:t>
            </w:r>
          </w:p>
          <w:p w14:paraId="181AFD49" w14:textId="179DC6F5" w:rsidR="00720C3B" w:rsidRPr="00BD3C20" w:rsidRDefault="00720C3B" w:rsidP="00870A95">
            <w:pPr>
              <w:pStyle w:val="aff4"/>
              <w:rPr>
                <w:rFonts w:cstheme="minorHAnsi"/>
              </w:rPr>
            </w:pPr>
            <w:r w:rsidRPr="00BD3C20">
              <w:rPr>
                <w:rFonts w:cstheme="minorHAnsi"/>
              </w:rPr>
              <w:t>В методе Передача результата без заявки ($</w:t>
            </w:r>
            <w:r w:rsidRPr="00BD3C20">
              <w:rPr>
                <w:rFonts w:cstheme="minorHAnsi"/>
                <w:lang w:val="en-US"/>
              </w:rPr>
              <w:t>addresults</w:t>
            </w:r>
            <w:r w:rsidRPr="00BD3C20">
              <w:rPr>
                <w:rFonts w:cstheme="minorHAnsi"/>
              </w:rPr>
              <w:t xml:space="preserve">) добавился обязательный ресурс </w:t>
            </w:r>
            <w:r w:rsidRPr="00BD3C20">
              <w:rPr>
                <w:rFonts w:cstheme="minorHAnsi"/>
                <w:lang w:val="en-US"/>
              </w:rPr>
              <w:t>Order</w:t>
            </w:r>
            <w:r w:rsidRPr="00BD3C20">
              <w:rPr>
                <w:rFonts w:cstheme="minorHAnsi"/>
              </w:rPr>
              <w:t>.</w:t>
            </w:r>
          </w:p>
        </w:tc>
      </w:tr>
      <w:tr w:rsidR="00162CCA" w:rsidRPr="00BD3C20" w14:paraId="1124923A" w14:textId="77777777" w:rsidTr="00A818E6">
        <w:tc>
          <w:tcPr>
            <w:tcW w:w="827" w:type="dxa"/>
          </w:tcPr>
          <w:p w14:paraId="5E9DBDCF" w14:textId="77777777" w:rsidR="00162CCA" w:rsidRPr="00BD3C20" w:rsidRDefault="00162CCA" w:rsidP="00870A95">
            <w:pPr>
              <w:pStyle w:val="aff4"/>
              <w:numPr>
                <w:ilvl w:val="0"/>
                <w:numId w:val="20"/>
              </w:numPr>
              <w:rPr>
                <w:rFonts w:cstheme="minorHAnsi"/>
              </w:rPr>
            </w:pPr>
          </w:p>
        </w:tc>
        <w:tc>
          <w:tcPr>
            <w:tcW w:w="831" w:type="dxa"/>
          </w:tcPr>
          <w:p w14:paraId="648794B3" w14:textId="1862943C" w:rsidR="00162CCA" w:rsidRPr="00BD3C20" w:rsidRDefault="00162CCA" w:rsidP="00870A95">
            <w:pPr>
              <w:pStyle w:val="aff4"/>
              <w:rPr>
                <w:rFonts w:cstheme="minorHAnsi"/>
              </w:rPr>
            </w:pPr>
            <w:r w:rsidRPr="00BD3C20">
              <w:rPr>
                <w:rFonts w:cstheme="minorHAnsi"/>
              </w:rPr>
              <w:t>3.1</w:t>
            </w:r>
          </w:p>
        </w:tc>
        <w:tc>
          <w:tcPr>
            <w:tcW w:w="1182" w:type="dxa"/>
          </w:tcPr>
          <w:p w14:paraId="40608373" w14:textId="6E23BD17" w:rsidR="00162CCA" w:rsidRPr="00BD3C20" w:rsidRDefault="00162CCA" w:rsidP="00870A95">
            <w:pPr>
              <w:pStyle w:val="aff4"/>
              <w:rPr>
                <w:rFonts w:cstheme="minorHAnsi"/>
              </w:rPr>
            </w:pPr>
            <w:r w:rsidRPr="00BD3C20">
              <w:rPr>
                <w:rFonts w:cstheme="minorHAnsi"/>
              </w:rPr>
              <w:t>10.09.2017</w:t>
            </w:r>
          </w:p>
        </w:tc>
        <w:tc>
          <w:tcPr>
            <w:tcW w:w="1691" w:type="dxa"/>
          </w:tcPr>
          <w:p w14:paraId="519FA63F" w14:textId="3F9A7A64" w:rsidR="00162CCA" w:rsidRPr="00BD3C20" w:rsidRDefault="00162CCA" w:rsidP="00870A95">
            <w:pPr>
              <w:pStyle w:val="aff4"/>
              <w:rPr>
                <w:rFonts w:cstheme="minorHAnsi"/>
              </w:rPr>
            </w:pPr>
            <w:r w:rsidRPr="00BD3C20">
              <w:rPr>
                <w:rFonts w:cstheme="minorHAnsi"/>
              </w:rPr>
              <w:t>Неустроева А.А.</w:t>
            </w:r>
          </w:p>
        </w:tc>
        <w:tc>
          <w:tcPr>
            <w:tcW w:w="4814" w:type="dxa"/>
          </w:tcPr>
          <w:p w14:paraId="5C8277E9" w14:textId="77777777" w:rsidR="00162CCA" w:rsidRPr="00BD3C20" w:rsidRDefault="00A56090" w:rsidP="00870A95">
            <w:pPr>
              <w:pStyle w:val="aff4"/>
              <w:rPr>
                <w:rFonts w:cstheme="minorHAnsi"/>
                <w:lang w:val="en-US"/>
              </w:rPr>
            </w:pPr>
            <w:r w:rsidRPr="00BD3C20">
              <w:rPr>
                <w:rFonts w:cstheme="minorHAnsi"/>
              </w:rPr>
              <w:t>Переименовался</w:t>
            </w:r>
            <w:r w:rsidRPr="00BD3C20">
              <w:rPr>
                <w:rFonts w:cstheme="minorHAnsi"/>
                <w:lang w:val="en-US"/>
              </w:rPr>
              <w:t xml:space="preserve"> </w:t>
            </w:r>
            <w:r w:rsidRPr="00BD3C20">
              <w:rPr>
                <w:rFonts w:cstheme="minorHAnsi"/>
              </w:rPr>
              <w:t>параметр</w:t>
            </w:r>
            <w:r w:rsidRPr="00BD3C20">
              <w:rPr>
                <w:rFonts w:cstheme="minorHAnsi"/>
                <w:lang w:val="en-US"/>
              </w:rPr>
              <w:t xml:space="preserve"> Condition.clinicalStatus </w:t>
            </w:r>
            <w:r w:rsidRPr="00BD3C20">
              <w:rPr>
                <w:rFonts w:cstheme="minorHAnsi"/>
              </w:rPr>
              <w:t>в</w:t>
            </w:r>
            <w:r w:rsidRPr="00BD3C20">
              <w:rPr>
                <w:rFonts w:cstheme="minorHAnsi"/>
                <w:lang w:val="en-US"/>
              </w:rPr>
              <w:t xml:space="preserve"> Condition.verificationStatus.</w:t>
            </w:r>
          </w:p>
          <w:p w14:paraId="314AC176" w14:textId="77777777" w:rsidR="00A56090" w:rsidRPr="00BD3C20" w:rsidRDefault="00A56090" w:rsidP="00870A95">
            <w:pPr>
              <w:pStyle w:val="aff4"/>
              <w:rPr>
                <w:rFonts w:cstheme="minorHAnsi"/>
              </w:rPr>
            </w:pPr>
            <w:r w:rsidRPr="00BD3C20">
              <w:rPr>
                <w:rFonts w:cstheme="minorHAnsi"/>
              </w:rPr>
              <w:t>Удален метод $</w:t>
            </w:r>
            <w:r w:rsidRPr="00BD3C20">
              <w:rPr>
                <w:rFonts w:cstheme="minorHAnsi"/>
                <w:lang w:val="en-US"/>
              </w:rPr>
              <w:t>getlastorders</w:t>
            </w:r>
            <w:r w:rsidRPr="00BD3C20">
              <w:rPr>
                <w:rFonts w:cstheme="minorHAnsi"/>
              </w:rPr>
              <w:t>.</w:t>
            </w:r>
          </w:p>
          <w:p w14:paraId="74B9A60F" w14:textId="077FF90D" w:rsidR="00A56090" w:rsidRPr="00BD3C20" w:rsidRDefault="00A56090" w:rsidP="00870A95">
            <w:pPr>
              <w:pStyle w:val="aff4"/>
              <w:rPr>
                <w:rFonts w:cstheme="minorHAnsi"/>
              </w:rPr>
            </w:pPr>
            <w:r w:rsidRPr="00BD3C20">
              <w:rPr>
                <w:rFonts w:cstheme="minorHAnsi"/>
              </w:rPr>
              <w:t>Добавлена возможность передачи СНИЛСа для врача.</w:t>
            </w:r>
          </w:p>
        </w:tc>
      </w:tr>
      <w:tr w:rsidR="00492795" w:rsidRPr="00BD3C20" w14:paraId="42F4D521" w14:textId="77777777" w:rsidTr="00A818E6">
        <w:trPr>
          <w:trHeight w:val="299"/>
        </w:trPr>
        <w:tc>
          <w:tcPr>
            <w:tcW w:w="827" w:type="dxa"/>
          </w:tcPr>
          <w:p w14:paraId="50BFB111" w14:textId="77777777" w:rsidR="00492795" w:rsidRPr="00BD3C20" w:rsidRDefault="00492795" w:rsidP="00870A95">
            <w:pPr>
              <w:pStyle w:val="aff4"/>
              <w:numPr>
                <w:ilvl w:val="0"/>
                <w:numId w:val="20"/>
              </w:numPr>
              <w:rPr>
                <w:rFonts w:cstheme="minorHAnsi"/>
              </w:rPr>
            </w:pPr>
          </w:p>
        </w:tc>
        <w:tc>
          <w:tcPr>
            <w:tcW w:w="831" w:type="dxa"/>
          </w:tcPr>
          <w:p w14:paraId="64F8C85E" w14:textId="57695FCF" w:rsidR="00492795" w:rsidRPr="00BD3C20" w:rsidRDefault="00492795" w:rsidP="00870A95">
            <w:pPr>
              <w:pStyle w:val="aff4"/>
              <w:rPr>
                <w:rFonts w:cstheme="minorHAnsi"/>
              </w:rPr>
            </w:pPr>
            <w:r w:rsidRPr="00BD3C20">
              <w:rPr>
                <w:rFonts w:cstheme="minorHAnsi"/>
              </w:rPr>
              <w:t>3.2</w:t>
            </w:r>
          </w:p>
        </w:tc>
        <w:tc>
          <w:tcPr>
            <w:tcW w:w="1182" w:type="dxa"/>
          </w:tcPr>
          <w:p w14:paraId="372BAD45" w14:textId="4B1689E2" w:rsidR="00492795" w:rsidRPr="00BD3C20" w:rsidRDefault="00492795" w:rsidP="00870A95">
            <w:pPr>
              <w:pStyle w:val="aff4"/>
              <w:rPr>
                <w:rFonts w:cstheme="minorHAnsi"/>
              </w:rPr>
            </w:pPr>
            <w:r w:rsidRPr="00BD3C20">
              <w:rPr>
                <w:rFonts w:cstheme="minorHAnsi"/>
              </w:rPr>
              <w:t>20.09.2017</w:t>
            </w:r>
          </w:p>
        </w:tc>
        <w:tc>
          <w:tcPr>
            <w:tcW w:w="1691" w:type="dxa"/>
          </w:tcPr>
          <w:p w14:paraId="21A2F1DB" w14:textId="2A72226F" w:rsidR="00492795" w:rsidRPr="00BD3C20" w:rsidRDefault="00492795" w:rsidP="00870A95">
            <w:pPr>
              <w:pStyle w:val="aff4"/>
              <w:rPr>
                <w:rFonts w:cstheme="minorHAnsi"/>
              </w:rPr>
            </w:pPr>
            <w:r w:rsidRPr="00BD3C20">
              <w:rPr>
                <w:rFonts w:cstheme="minorHAnsi"/>
              </w:rPr>
              <w:t>Неустроева А.А.</w:t>
            </w:r>
          </w:p>
        </w:tc>
        <w:tc>
          <w:tcPr>
            <w:tcW w:w="4814" w:type="dxa"/>
          </w:tcPr>
          <w:p w14:paraId="03252479" w14:textId="42FBEC18" w:rsidR="00492795" w:rsidRPr="00BD3C20" w:rsidRDefault="00492795" w:rsidP="00870A95">
            <w:pPr>
              <w:pStyle w:val="aff4"/>
              <w:rPr>
                <w:rFonts w:cstheme="minorHAnsi"/>
              </w:rPr>
            </w:pPr>
            <w:r w:rsidRPr="00BD3C20">
              <w:rPr>
                <w:rFonts w:cstheme="minorHAnsi"/>
              </w:rPr>
              <w:t>Отредактирован метод передачи результата без заявки $</w:t>
            </w:r>
            <w:r w:rsidRPr="00BD3C20">
              <w:rPr>
                <w:rFonts w:cstheme="minorHAnsi"/>
                <w:lang w:val="en-US"/>
              </w:rPr>
              <w:t>addresults</w:t>
            </w:r>
          </w:p>
        </w:tc>
      </w:tr>
      <w:tr w:rsidR="00C3179D" w:rsidRPr="00BD3C20" w14:paraId="67A10F59" w14:textId="77777777" w:rsidTr="00A818E6">
        <w:trPr>
          <w:trHeight w:val="743"/>
        </w:trPr>
        <w:tc>
          <w:tcPr>
            <w:tcW w:w="827" w:type="dxa"/>
          </w:tcPr>
          <w:p w14:paraId="102E7309" w14:textId="77777777" w:rsidR="00C3179D" w:rsidRPr="00BD3C20" w:rsidRDefault="00C3179D" w:rsidP="00870A95">
            <w:pPr>
              <w:pStyle w:val="aff4"/>
              <w:numPr>
                <w:ilvl w:val="0"/>
                <w:numId w:val="20"/>
              </w:numPr>
              <w:rPr>
                <w:rFonts w:cstheme="minorHAnsi"/>
              </w:rPr>
            </w:pPr>
          </w:p>
        </w:tc>
        <w:tc>
          <w:tcPr>
            <w:tcW w:w="831" w:type="dxa"/>
          </w:tcPr>
          <w:p w14:paraId="60FFDF0F" w14:textId="28D6B7B4" w:rsidR="00C3179D" w:rsidRPr="00BD3C20" w:rsidRDefault="00C3179D" w:rsidP="00870A95">
            <w:pPr>
              <w:pStyle w:val="aff4"/>
              <w:rPr>
                <w:rFonts w:cstheme="minorHAnsi"/>
                <w:lang w:val="en-US"/>
              </w:rPr>
            </w:pPr>
            <w:r w:rsidRPr="00BD3C20">
              <w:rPr>
                <w:rFonts w:cstheme="minorHAnsi"/>
                <w:lang w:val="en-US"/>
              </w:rPr>
              <w:t>3.3</w:t>
            </w:r>
          </w:p>
        </w:tc>
        <w:tc>
          <w:tcPr>
            <w:tcW w:w="1182" w:type="dxa"/>
          </w:tcPr>
          <w:p w14:paraId="531D2488" w14:textId="50523D38" w:rsidR="00C3179D" w:rsidRPr="00BD3C20" w:rsidRDefault="00C3179D" w:rsidP="00870A95">
            <w:pPr>
              <w:pStyle w:val="aff4"/>
              <w:rPr>
                <w:rFonts w:cstheme="minorHAnsi"/>
                <w:lang w:val="en-US"/>
              </w:rPr>
            </w:pPr>
            <w:r w:rsidRPr="00BD3C20">
              <w:rPr>
                <w:rFonts w:cstheme="minorHAnsi"/>
                <w:lang w:val="en-US"/>
              </w:rPr>
              <w:t>24.10.2017</w:t>
            </w:r>
          </w:p>
        </w:tc>
        <w:tc>
          <w:tcPr>
            <w:tcW w:w="1691" w:type="dxa"/>
          </w:tcPr>
          <w:p w14:paraId="200F4655" w14:textId="66CAA304" w:rsidR="00C3179D" w:rsidRPr="00BD3C20" w:rsidRDefault="00C3179D" w:rsidP="00870A95">
            <w:pPr>
              <w:pStyle w:val="aff4"/>
              <w:rPr>
                <w:rFonts w:cstheme="minorHAnsi"/>
              </w:rPr>
            </w:pPr>
            <w:r w:rsidRPr="00BD3C20">
              <w:rPr>
                <w:rFonts w:cstheme="minorHAnsi"/>
              </w:rPr>
              <w:t>Неустроева А.А.</w:t>
            </w:r>
          </w:p>
        </w:tc>
        <w:tc>
          <w:tcPr>
            <w:tcW w:w="4814" w:type="dxa"/>
          </w:tcPr>
          <w:p w14:paraId="5869434A" w14:textId="77777777" w:rsidR="00C3179D" w:rsidRPr="00BD3C20" w:rsidRDefault="00C3179D" w:rsidP="00870A95">
            <w:pPr>
              <w:pStyle w:val="aff4"/>
              <w:rPr>
                <w:rFonts w:cstheme="minorHAnsi"/>
              </w:rPr>
            </w:pPr>
            <w:r w:rsidRPr="00BD3C20">
              <w:rPr>
                <w:rFonts w:cstheme="minorHAnsi"/>
              </w:rPr>
              <w:t>Добавлен метод запроса результата без заявки $</w:t>
            </w:r>
            <w:r w:rsidRPr="00BD3C20">
              <w:rPr>
                <w:rFonts w:cstheme="minorHAnsi"/>
                <w:lang w:val="en-US"/>
              </w:rPr>
              <w:t>getlastresults</w:t>
            </w:r>
            <w:r w:rsidRPr="00BD3C20">
              <w:rPr>
                <w:rFonts w:cstheme="minorHAnsi"/>
              </w:rPr>
              <w:t xml:space="preserve">. </w:t>
            </w:r>
            <w:r w:rsidR="00E42D05" w:rsidRPr="00BD3C20">
              <w:rPr>
                <w:rFonts w:cstheme="minorHAnsi"/>
              </w:rPr>
              <w:t>Изменился</w:t>
            </w:r>
            <w:r w:rsidRPr="00BD3C20">
              <w:rPr>
                <w:rFonts w:cstheme="minorHAnsi"/>
              </w:rPr>
              <w:t xml:space="preserve"> формат передачи </w:t>
            </w:r>
            <w:r w:rsidR="00E42D05" w:rsidRPr="00BD3C20">
              <w:rPr>
                <w:rFonts w:cstheme="minorHAnsi"/>
                <w:lang w:val="en-US"/>
              </w:rPr>
              <w:t>PDF</w:t>
            </w:r>
            <w:r w:rsidR="00E42D05" w:rsidRPr="00BD3C20">
              <w:rPr>
                <w:rFonts w:cstheme="minorHAnsi"/>
              </w:rPr>
              <w:t xml:space="preserve">-документов, добавился ресурс </w:t>
            </w:r>
            <w:r w:rsidR="00E42D05" w:rsidRPr="00BD3C20">
              <w:rPr>
                <w:rFonts w:cstheme="minorHAnsi"/>
                <w:lang w:val="en-US"/>
              </w:rPr>
              <w:t>Binary</w:t>
            </w:r>
            <w:r w:rsidR="00E42D05" w:rsidRPr="00BD3C20">
              <w:rPr>
                <w:rFonts w:cstheme="minorHAnsi"/>
              </w:rPr>
              <w:t>.</w:t>
            </w:r>
          </w:p>
          <w:p w14:paraId="6F3DC264" w14:textId="77777777" w:rsidR="00E42D05" w:rsidRPr="00BD3C20" w:rsidRDefault="00E42D05" w:rsidP="00870A95">
            <w:pPr>
              <w:pStyle w:val="aff4"/>
              <w:rPr>
                <w:rFonts w:cstheme="minorHAnsi"/>
              </w:rPr>
            </w:pPr>
            <w:r w:rsidRPr="00BD3C20">
              <w:rPr>
                <w:rFonts w:cstheme="minorHAnsi"/>
              </w:rPr>
              <w:t xml:space="preserve">Добавлено описание передачи лабораторий в результате исследования сообщений о превышении нормы лабораторного теста (ресурс </w:t>
            </w:r>
            <w:r w:rsidRPr="00BD3C20">
              <w:rPr>
                <w:rFonts w:cstheme="minorHAnsi"/>
                <w:lang w:val="en-US"/>
              </w:rPr>
              <w:t>Communication</w:t>
            </w:r>
            <w:r w:rsidRPr="00BD3C20">
              <w:rPr>
                <w:rFonts w:cstheme="minorHAnsi"/>
              </w:rPr>
              <w:t>).</w:t>
            </w:r>
          </w:p>
          <w:p w14:paraId="0509E4F4" w14:textId="634F1A6E" w:rsidR="00E42D05" w:rsidRPr="00BD3C20" w:rsidRDefault="00E42D05" w:rsidP="00870A95">
            <w:pPr>
              <w:pStyle w:val="aff4"/>
              <w:rPr>
                <w:rFonts w:cstheme="minorHAnsi"/>
              </w:rPr>
            </w:pPr>
            <w:r w:rsidRPr="00BD3C20">
              <w:rPr>
                <w:rFonts w:cstheme="minorHAnsi"/>
              </w:rPr>
              <w:t xml:space="preserve">Расширен перечень параметров в ресурсе </w:t>
            </w:r>
            <w:r w:rsidRPr="00BD3C20">
              <w:rPr>
                <w:rFonts w:cstheme="minorHAnsi"/>
                <w:lang w:val="en-US"/>
              </w:rPr>
              <w:t>Patient</w:t>
            </w:r>
            <w:r w:rsidRPr="00BD3C20">
              <w:rPr>
                <w:rFonts w:cstheme="minorHAnsi"/>
              </w:rPr>
              <w:t xml:space="preserve"> в части передачи адреса пациента.</w:t>
            </w:r>
          </w:p>
        </w:tc>
      </w:tr>
      <w:tr w:rsidR="003D16F7" w:rsidRPr="00BD3C20" w14:paraId="3B6FB1F5" w14:textId="77777777" w:rsidTr="00A818E6">
        <w:trPr>
          <w:trHeight w:val="743"/>
        </w:trPr>
        <w:tc>
          <w:tcPr>
            <w:tcW w:w="827" w:type="dxa"/>
          </w:tcPr>
          <w:p w14:paraId="7C03E5C0" w14:textId="77777777" w:rsidR="003D16F7" w:rsidRPr="00BD3C20" w:rsidRDefault="003D16F7" w:rsidP="00870A95">
            <w:pPr>
              <w:pStyle w:val="aff4"/>
              <w:numPr>
                <w:ilvl w:val="0"/>
                <w:numId w:val="20"/>
              </w:numPr>
              <w:rPr>
                <w:rFonts w:cstheme="minorHAnsi"/>
              </w:rPr>
            </w:pPr>
          </w:p>
        </w:tc>
        <w:tc>
          <w:tcPr>
            <w:tcW w:w="831" w:type="dxa"/>
          </w:tcPr>
          <w:p w14:paraId="3C920317" w14:textId="470AD2FA" w:rsidR="003D16F7" w:rsidRPr="00BD3C20" w:rsidRDefault="003D16F7" w:rsidP="00870A95">
            <w:pPr>
              <w:pStyle w:val="aff4"/>
              <w:rPr>
                <w:rFonts w:cstheme="minorHAnsi"/>
                <w:lang w:val="en-US"/>
              </w:rPr>
            </w:pPr>
            <w:r w:rsidRPr="00BD3C20">
              <w:rPr>
                <w:rFonts w:cstheme="minorHAnsi"/>
                <w:lang w:val="en-US"/>
              </w:rPr>
              <w:t>3.4</w:t>
            </w:r>
          </w:p>
        </w:tc>
        <w:tc>
          <w:tcPr>
            <w:tcW w:w="1182" w:type="dxa"/>
          </w:tcPr>
          <w:p w14:paraId="488D6B70" w14:textId="054CABE6" w:rsidR="003D16F7" w:rsidRPr="00BD3C20" w:rsidRDefault="003D16F7" w:rsidP="00870A95">
            <w:pPr>
              <w:pStyle w:val="aff4"/>
              <w:rPr>
                <w:rFonts w:cstheme="minorHAnsi"/>
                <w:lang w:val="en-US"/>
              </w:rPr>
            </w:pPr>
            <w:r w:rsidRPr="00BD3C20">
              <w:rPr>
                <w:rFonts w:cstheme="minorHAnsi"/>
                <w:lang w:val="en-US"/>
              </w:rPr>
              <w:t>12.12.2017</w:t>
            </w:r>
          </w:p>
        </w:tc>
        <w:tc>
          <w:tcPr>
            <w:tcW w:w="1691" w:type="dxa"/>
          </w:tcPr>
          <w:p w14:paraId="745F789B" w14:textId="255B578A" w:rsidR="003D16F7" w:rsidRPr="00BD3C20" w:rsidRDefault="003D16F7" w:rsidP="00870A95">
            <w:pPr>
              <w:pStyle w:val="aff4"/>
              <w:rPr>
                <w:rFonts w:cstheme="minorHAnsi"/>
              </w:rPr>
            </w:pPr>
            <w:r w:rsidRPr="00BD3C20">
              <w:rPr>
                <w:rFonts w:cstheme="minorHAnsi"/>
              </w:rPr>
              <w:t>Неустроева А.А.</w:t>
            </w:r>
          </w:p>
        </w:tc>
        <w:tc>
          <w:tcPr>
            <w:tcW w:w="4814" w:type="dxa"/>
          </w:tcPr>
          <w:p w14:paraId="0DA2D91C" w14:textId="5610480E" w:rsidR="003D16F7" w:rsidRPr="00BD3C20" w:rsidRDefault="00C24C2F" w:rsidP="00870A95">
            <w:pPr>
              <w:pStyle w:val="aff4"/>
              <w:rPr>
                <w:rFonts w:cstheme="minorHAnsi"/>
              </w:rPr>
            </w:pPr>
            <w:r w:rsidRPr="00BD3C20">
              <w:rPr>
                <w:rFonts w:cstheme="minorHAnsi"/>
              </w:rPr>
              <w:t xml:space="preserve">Добавлена обязательность для идентификатора ресурса </w:t>
            </w:r>
            <w:r w:rsidRPr="00BD3C20">
              <w:rPr>
                <w:rFonts w:cstheme="minorHAnsi"/>
                <w:lang w:val="en-US"/>
              </w:rPr>
              <w:t>Patient</w:t>
            </w:r>
            <w:r w:rsidRPr="00BD3C20">
              <w:rPr>
                <w:rFonts w:cstheme="minorHAnsi"/>
              </w:rPr>
              <w:t xml:space="preserve">, </w:t>
            </w:r>
            <w:r w:rsidRPr="00BD3C20">
              <w:rPr>
                <w:rFonts w:cstheme="minorHAnsi"/>
                <w:lang w:val="en-US"/>
              </w:rPr>
              <w:t>Practitioner</w:t>
            </w:r>
            <w:r w:rsidRPr="00BD3C20">
              <w:rPr>
                <w:rFonts w:cstheme="minorHAnsi"/>
              </w:rPr>
              <w:t xml:space="preserve"> в ИС.</w:t>
            </w:r>
            <w:r w:rsidR="00A869EA" w:rsidRPr="00BD3C20">
              <w:rPr>
                <w:rFonts w:cstheme="minorHAnsi"/>
              </w:rPr>
              <w:t xml:space="preserve"> Добавлено описание операций </w:t>
            </w:r>
            <w:r w:rsidR="00A869EA" w:rsidRPr="00BD3C20">
              <w:rPr>
                <w:rFonts w:cstheme="minorHAnsi"/>
                <w:lang w:val="en-US"/>
              </w:rPr>
              <w:t xml:space="preserve">PUT </w:t>
            </w:r>
            <w:r w:rsidR="00A869EA" w:rsidRPr="00BD3C20">
              <w:rPr>
                <w:rFonts w:cstheme="minorHAnsi"/>
              </w:rPr>
              <w:t>для врача и пациента.</w:t>
            </w:r>
          </w:p>
        </w:tc>
      </w:tr>
      <w:tr w:rsidR="007F05DB" w:rsidRPr="00BD3C20" w14:paraId="0EFB6A44" w14:textId="77777777" w:rsidTr="00A818E6">
        <w:trPr>
          <w:trHeight w:val="743"/>
        </w:trPr>
        <w:tc>
          <w:tcPr>
            <w:tcW w:w="827" w:type="dxa"/>
            <w:shd w:val="clear" w:color="auto" w:fill="FFFFFF" w:themeFill="background1"/>
          </w:tcPr>
          <w:p w14:paraId="4EF0C55D" w14:textId="77777777" w:rsidR="007F05DB" w:rsidRPr="00BD3C20" w:rsidRDefault="007F05DB" w:rsidP="00870A95">
            <w:pPr>
              <w:pStyle w:val="aff4"/>
              <w:numPr>
                <w:ilvl w:val="0"/>
                <w:numId w:val="20"/>
              </w:numPr>
              <w:rPr>
                <w:rFonts w:cstheme="minorHAnsi"/>
              </w:rPr>
            </w:pPr>
          </w:p>
        </w:tc>
        <w:tc>
          <w:tcPr>
            <w:tcW w:w="831" w:type="dxa"/>
            <w:shd w:val="clear" w:color="auto" w:fill="FFFFFF" w:themeFill="background1"/>
          </w:tcPr>
          <w:p w14:paraId="05D059CE" w14:textId="3E816183" w:rsidR="007F05DB" w:rsidRPr="00BD3C20" w:rsidRDefault="007F05DB" w:rsidP="00870A95">
            <w:pPr>
              <w:pStyle w:val="aff4"/>
              <w:rPr>
                <w:rFonts w:cstheme="minorHAnsi"/>
              </w:rPr>
            </w:pPr>
            <w:r w:rsidRPr="00BD3C20">
              <w:rPr>
                <w:rFonts w:cstheme="minorHAnsi"/>
              </w:rPr>
              <w:t>3.5.</w:t>
            </w:r>
          </w:p>
        </w:tc>
        <w:tc>
          <w:tcPr>
            <w:tcW w:w="1182" w:type="dxa"/>
            <w:shd w:val="clear" w:color="auto" w:fill="FFFFFF" w:themeFill="background1"/>
          </w:tcPr>
          <w:p w14:paraId="2511DF39" w14:textId="3407DCC2" w:rsidR="007F05DB" w:rsidRPr="00BD3C20" w:rsidRDefault="007F05DB" w:rsidP="00870A95">
            <w:pPr>
              <w:pStyle w:val="aff4"/>
              <w:rPr>
                <w:rFonts w:cstheme="minorHAnsi"/>
              </w:rPr>
            </w:pPr>
            <w:r w:rsidRPr="00BD3C20">
              <w:rPr>
                <w:rFonts w:cstheme="minorHAnsi"/>
              </w:rPr>
              <w:t>22.12.2017</w:t>
            </w:r>
          </w:p>
        </w:tc>
        <w:tc>
          <w:tcPr>
            <w:tcW w:w="1691" w:type="dxa"/>
            <w:shd w:val="clear" w:color="auto" w:fill="FFFFFF" w:themeFill="background1"/>
          </w:tcPr>
          <w:p w14:paraId="39AD47B4" w14:textId="7D8254F0" w:rsidR="007F05DB" w:rsidRPr="00BD3C20" w:rsidRDefault="007F05DB" w:rsidP="00870A95">
            <w:pPr>
              <w:pStyle w:val="aff4"/>
              <w:rPr>
                <w:rFonts w:cstheme="minorHAnsi"/>
              </w:rPr>
            </w:pPr>
          </w:p>
        </w:tc>
        <w:tc>
          <w:tcPr>
            <w:tcW w:w="4814" w:type="dxa"/>
            <w:shd w:val="clear" w:color="auto" w:fill="FFFFFF" w:themeFill="background1"/>
          </w:tcPr>
          <w:p w14:paraId="47A48E7F" w14:textId="5146EE70" w:rsidR="007F05DB" w:rsidRPr="00BD3C20" w:rsidRDefault="007F05DB" w:rsidP="00870A95">
            <w:pPr>
              <w:pStyle w:val="aff4"/>
              <w:rPr>
                <w:rFonts w:cstheme="minorHAnsi"/>
              </w:rPr>
            </w:pPr>
            <w:r w:rsidRPr="00BD3C20">
              <w:rPr>
                <w:rFonts w:cstheme="minorHAnsi"/>
              </w:rPr>
              <w:t xml:space="preserve">Добавлена обязательность указания уровня конфиденциальности для </w:t>
            </w:r>
            <w:r w:rsidRPr="00BD3C20">
              <w:rPr>
                <w:rFonts w:cstheme="minorHAnsi"/>
                <w:lang w:val="en-US"/>
              </w:rPr>
              <w:t>DiagnosticReport</w:t>
            </w:r>
            <w:r w:rsidRPr="00BD3C20">
              <w:rPr>
                <w:rFonts w:cstheme="minorHAnsi"/>
              </w:rPr>
              <w:t xml:space="preserve">. </w:t>
            </w:r>
          </w:p>
        </w:tc>
      </w:tr>
      <w:tr w:rsidR="00870A95" w:rsidRPr="00BD3C20" w14:paraId="5087B0BF" w14:textId="77777777" w:rsidTr="00A818E6">
        <w:trPr>
          <w:trHeight w:val="743"/>
        </w:trPr>
        <w:tc>
          <w:tcPr>
            <w:tcW w:w="827" w:type="dxa"/>
            <w:shd w:val="clear" w:color="auto" w:fill="FFFFFF" w:themeFill="background1"/>
          </w:tcPr>
          <w:p w14:paraId="16339022" w14:textId="77777777" w:rsidR="00870A95" w:rsidRPr="00BD3C20" w:rsidRDefault="00870A95" w:rsidP="00870A95">
            <w:pPr>
              <w:pStyle w:val="aff4"/>
              <w:numPr>
                <w:ilvl w:val="0"/>
                <w:numId w:val="20"/>
              </w:numPr>
              <w:rPr>
                <w:rFonts w:cstheme="minorHAnsi"/>
              </w:rPr>
            </w:pPr>
          </w:p>
        </w:tc>
        <w:tc>
          <w:tcPr>
            <w:tcW w:w="831" w:type="dxa"/>
            <w:shd w:val="clear" w:color="auto" w:fill="FFFFFF" w:themeFill="background1"/>
          </w:tcPr>
          <w:p w14:paraId="532D2591" w14:textId="451925EF" w:rsidR="00870A95" w:rsidRPr="00BD3C20" w:rsidRDefault="00870A95" w:rsidP="00870A95">
            <w:pPr>
              <w:pStyle w:val="aff4"/>
              <w:rPr>
                <w:rFonts w:cstheme="minorHAnsi"/>
              </w:rPr>
            </w:pPr>
            <w:r w:rsidRPr="00BD3C20">
              <w:rPr>
                <w:rFonts w:cstheme="minorHAnsi"/>
              </w:rPr>
              <w:t>3.6</w:t>
            </w:r>
          </w:p>
        </w:tc>
        <w:tc>
          <w:tcPr>
            <w:tcW w:w="1182" w:type="dxa"/>
            <w:shd w:val="clear" w:color="auto" w:fill="FFFFFF" w:themeFill="background1"/>
          </w:tcPr>
          <w:p w14:paraId="060714E1" w14:textId="5ED69EDE" w:rsidR="00870A95" w:rsidRPr="00BD3C20" w:rsidRDefault="00870A95" w:rsidP="00870A95">
            <w:pPr>
              <w:pStyle w:val="aff4"/>
              <w:rPr>
                <w:rFonts w:cstheme="minorHAnsi"/>
              </w:rPr>
            </w:pPr>
            <w:r w:rsidRPr="00BD3C20">
              <w:rPr>
                <w:rFonts w:cstheme="minorHAnsi"/>
              </w:rPr>
              <w:t>24/01/2018</w:t>
            </w:r>
          </w:p>
        </w:tc>
        <w:tc>
          <w:tcPr>
            <w:tcW w:w="1691" w:type="dxa"/>
            <w:shd w:val="clear" w:color="auto" w:fill="FFFFFF" w:themeFill="background1"/>
          </w:tcPr>
          <w:p w14:paraId="58B8B01D" w14:textId="534F9200" w:rsidR="00870A95" w:rsidRPr="00BD3C20" w:rsidRDefault="00870A95" w:rsidP="00870A95">
            <w:pPr>
              <w:pStyle w:val="aff4"/>
              <w:rPr>
                <w:rFonts w:cstheme="minorHAnsi"/>
              </w:rPr>
            </w:pPr>
            <w:r w:rsidRPr="00BD3C20">
              <w:rPr>
                <w:rFonts w:cstheme="minorHAnsi"/>
              </w:rPr>
              <w:t>Алексеев М.В.</w:t>
            </w:r>
          </w:p>
        </w:tc>
        <w:tc>
          <w:tcPr>
            <w:tcW w:w="4814" w:type="dxa"/>
            <w:shd w:val="clear" w:color="auto" w:fill="FFFFFF" w:themeFill="background1"/>
          </w:tcPr>
          <w:p w14:paraId="4049211A" w14:textId="385DB148" w:rsidR="00870A95" w:rsidRPr="00BD3C20" w:rsidRDefault="00870A95" w:rsidP="00E3747B">
            <w:pPr>
              <w:pStyle w:val="aff4"/>
              <w:rPr>
                <w:rFonts w:cstheme="minorHAnsi"/>
              </w:rPr>
            </w:pPr>
            <w:r w:rsidRPr="00BD3C20">
              <w:rPr>
                <w:rFonts w:cstheme="minorHAnsi"/>
              </w:rPr>
              <w:t xml:space="preserve">Добавлен параметр </w:t>
            </w:r>
            <w:r w:rsidRPr="00BD3C20">
              <w:rPr>
                <w:rFonts w:cstheme="minorHAnsi"/>
                <w:lang w:val="en-US"/>
              </w:rPr>
              <w:t>use</w:t>
            </w:r>
            <w:r w:rsidRPr="00BD3C20">
              <w:rPr>
                <w:rFonts w:cstheme="minorHAnsi"/>
              </w:rPr>
              <w:t xml:space="preserve"> в ресурсе </w:t>
            </w:r>
            <w:r w:rsidRPr="00BD3C20">
              <w:rPr>
                <w:rFonts w:cstheme="minorHAnsi"/>
                <w:lang w:val="en-US"/>
              </w:rPr>
              <w:t>Patient</w:t>
            </w:r>
            <w:r w:rsidRPr="00BD3C20">
              <w:rPr>
                <w:rFonts w:cstheme="minorHAnsi"/>
              </w:rPr>
              <w:t xml:space="preserve"> для передачи анонимных пациентов</w:t>
            </w:r>
          </w:p>
        </w:tc>
      </w:tr>
      <w:tr w:rsidR="00F330FC" w:rsidRPr="00BD3C20" w14:paraId="44F98D09" w14:textId="77777777" w:rsidTr="00A818E6">
        <w:trPr>
          <w:trHeight w:val="743"/>
        </w:trPr>
        <w:tc>
          <w:tcPr>
            <w:tcW w:w="827" w:type="dxa"/>
            <w:shd w:val="clear" w:color="auto" w:fill="FFFFFF" w:themeFill="background1"/>
          </w:tcPr>
          <w:p w14:paraId="1159D8AA" w14:textId="77777777" w:rsidR="00F330FC" w:rsidRPr="00BD3C20" w:rsidRDefault="00F330FC" w:rsidP="00F330FC">
            <w:pPr>
              <w:pStyle w:val="aff4"/>
              <w:numPr>
                <w:ilvl w:val="0"/>
                <w:numId w:val="20"/>
              </w:numPr>
              <w:rPr>
                <w:rFonts w:cstheme="minorHAnsi"/>
              </w:rPr>
            </w:pPr>
          </w:p>
        </w:tc>
        <w:tc>
          <w:tcPr>
            <w:tcW w:w="831" w:type="dxa"/>
            <w:shd w:val="clear" w:color="auto" w:fill="FFFFFF" w:themeFill="background1"/>
          </w:tcPr>
          <w:p w14:paraId="3ED99C2B" w14:textId="57F6B0B5" w:rsidR="00F330FC" w:rsidRPr="00BD3C20" w:rsidRDefault="00F330FC" w:rsidP="00F330FC">
            <w:pPr>
              <w:pStyle w:val="aff4"/>
              <w:rPr>
                <w:rFonts w:cstheme="minorHAnsi"/>
              </w:rPr>
            </w:pPr>
            <w:r w:rsidRPr="00BD3C20">
              <w:rPr>
                <w:rFonts w:cstheme="minorHAnsi"/>
              </w:rPr>
              <w:t>3.7</w:t>
            </w:r>
          </w:p>
        </w:tc>
        <w:tc>
          <w:tcPr>
            <w:tcW w:w="1182" w:type="dxa"/>
            <w:shd w:val="clear" w:color="auto" w:fill="FFFFFF" w:themeFill="background1"/>
          </w:tcPr>
          <w:p w14:paraId="3D48F01E" w14:textId="11F82556" w:rsidR="00F330FC" w:rsidRPr="00BD3C20" w:rsidRDefault="00F330FC" w:rsidP="00F330FC">
            <w:pPr>
              <w:pStyle w:val="aff4"/>
              <w:rPr>
                <w:rFonts w:cstheme="minorHAnsi"/>
              </w:rPr>
            </w:pPr>
            <w:r w:rsidRPr="00BD3C20">
              <w:rPr>
                <w:rFonts w:cstheme="minorHAnsi"/>
              </w:rPr>
              <w:t>19/03/2018</w:t>
            </w:r>
          </w:p>
        </w:tc>
        <w:tc>
          <w:tcPr>
            <w:tcW w:w="1691" w:type="dxa"/>
            <w:shd w:val="clear" w:color="auto" w:fill="FFFFFF" w:themeFill="background1"/>
          </w:tcPr>
          <w:p w14:paraId="32308837" w14:textId="6C476D0C" w:rsidR="00F330FC" w:rsidRPr="00BD3C20" w:rsidRDefault="00F330FC" w:rsidP="00F330FC">
            <w:pPr>
              <w:pStyle w:val="aff4"/>
              <w:rPr>
                <w:rFonts w:cstheme="minorHAnsi"/>
              </w:rPr>
            </w:pPr>
            <w:r w:rsidRPr="00BD3C20">
              <w:rPr>
                <w:rFonts w:cstheme="minorHAnsi"/>
              </w:rPr>
              <w:t>Алексеев М.В.</w:t>
            </w:r>
          </w:p>
        </w:tc>
        <w:tc>
          <w:tcPr>
            <w:tcW w:w="4814" w:type="dxa"/>
            <w:shd w:val="clear" w:color="auto" w:fill="FFFFFF" w:themeFill="background1"/>
          </w:tcPr>
          <w:p w14:paraId="23E9C3D6" w14:textId="77777777" w:rsidR="00F330FC" w:rsidRPr="00BD3C20" w:rsidRDefault="00F330FC" w:rsidP="00F330FC">
            <w:pPr>
              <w:pStyle w:val="aff4"/>
              <w:rPr>
                <w:rFonts w:cstheme="minorHAnsi"/>
              </w:rPr>
            </w:pPr>
            <w:r w:rsidRPr="00BD3C20">
              <w:rPr>
                <w:rFonts w:cstheme="minorHAnsi"/>
              </w:rPr>
              <w:t>Добавлен параметр interpretation в ресурсе Observation для передачи информации об интерпретации теста (выход за границы норм, наличие роста микроорганизмов, чувствительность к антибиотикам)</w:t>
            </w:r>
          </w:p>
          <w:p w14:paraId="031F90BF" w14:textId="7D06710E" w:rsidR="00F330FC" w:rsidRPr="00BD3C20" w:rsidRDefault="00F330FC" w:rsidP="00F330FC">
            <w:pPr>
              <w:pStyle w:val="aff4"/>
              <w:rPr>
                <w:rFonts w:cstheme="minorHAnsi"/>
              </w:rPr>
            </w:pPr>
            <w:r w:rsidRPr="00BD3C20">
              <w:rPr>
                <w:rFonts w:cstheme="minorHAnsi"/>
              </w:rPr>
              <w:t>Исключен ресурс Communication для сообщения о превышении результата нормы</w:t>
            </w:r>
          </w:p>
          <w:p w14:paraId="7DBE0C36" w14:textId="64B01530" w:rsidR="00F330FC" w:rsidRPr="00BD3C20" w:rsidRDefault="00F330FC" w:rsidP="00F330FC">
            <w:pPr>
              <w:pStyle w:val="aff4"/>
              <w:rPr>
                <w:rFonts w:cstheme="minorHAnsi"/>
              </w:rPr>
            </w:pPr>
            <w:r w:rsidRPr="00BD3C20">
              <w:rPr>
                <w:rFonts w:cstheme="minorHAnsi"/>
              </w:rPr>
              <w:t xml:space="preserve">Изменен способ передачи информации об отсутствии роста микроорганизмов </w:t>
            </w:r>
          </w:p>
          <w:p w14:paraId="59E6EF25" w14:textId="77777777" w:rsidR="00F330FC" w:rsidRPr="00BD3C20" w:rsidRDefault="00F330FC" w:rsidP="00F330FC">
            <w:pPr>
              <w:rPr>
                <w:rFonts w:asciiTheme="minorHAnsi" w:hAnsiTheme="minorHAnsi" w:cstheme="minorHAnsi"/>
                <w:sz w:val="20"/>
                <w:szCs w:val="20"/>
                <w:lang w:val="en-US"/>
              </w:rPr>
            </w:pPr>
            <w:r w:rsidRPr="00BD3C20">
              <w:rPr>
                <w:rFonts w:asciiTheme="minorHAnsi" w:hAnsiTheme="minorHAnsi" w:cstheme="minorHAnsi"/>
                <w:sz w:val="20"/>
                <w:szCs w:val="20"/>
              </w:rPr>
              <w:t>Изменены</w:t>
            </w:r>
            <w:r w:rsidRPr="00BD3C20">
              <w:rPr>
                <w:rFonts w:asciiTheme="minorHAnsi" w:hAnsiTheme="minorHAnsi" w:cstheme="minorHAnsi"/>
                <w:sz w:val="20"/>
                <w:szCs w:val="20"/>
                <w:lang w:val="en-US"/>
              </w:rPr>
              <w:t xml:space="preserve"> </w:t>
            </w:r>
            <w:r w:rsidRPr="00BD3C20">
              <w:rPr>
                <w:rFonts w:asciiTheme="minorHAnsi" w:hAnsiTheme="minorHAnsi" w:cstheme="minorHAnsi"/>
                <w:sz w:val="20"/>
                <w:szCs w:val="20"/>
              </w:rPr>
              <w:t>справочники</w:t>
            </w:r>
            <w:r w:rsidRPr="00BD3C20">
              <w:rPr>
                <w:rFonts w:asciiTheme="minorHAnsi" w:hAnsiTheme="minorHAnsi" w:cstheme="minorHAnsi"/>
                <w:sz w:val="20"/>
                <w:szCs w:val="20"/>
                <w:lang w:val="en-US"/>
              </w:rPr>
              <w:t xml:space="preserve">: </w:t>
            </w:r>
          </w:p>
          <w:p w14:paraId="0B71543B" w14:textId="77777777" w:rsidR="00F330FC" w:rsidRPr="00BD3C20" w:rsidRDefault="00F330FC" w:rsidP="00F330FC">
            <w:pPr>
              <w:rPr>
                <w:rFonts w:asciiTheme="minorHAnsi" w:hAnsiTheme="minorHAnsi" w:cstheme="minorHAnsi"/>
                <w:sz w:val="20"/>
                <w:szCs w:val="20"/>
                <w:lang w:val="en-US"/>
              </w:rPr>
            </w:pPr>
            <w:r w:rsidRPr="00BD3C20">
              <w:rPr>
                <w:rFonts w:asciiTheme="minorHAnsi" w:hAnsiTheme="minorHAnsi" w:cstheme="minorHAnsi"/>
                <w:sz w:val="20"/>
                <w:szCs w:val="20"/>
                <w:lang w:val="en-US"/>
              </w:rPr>
              <w:t>Practitioner.practitionerRole.role - 1.2.643.5.1.13.13.11.1002</w:t>
            </w:r>
          </w:p>
          <w:p w14:paraId="15B92398" w14:textId="77777777" w:rsidR="00F330FC" w:rsidRPr="00BD3C20" w:rsidRDefault="00F330FC" w:rsidP="00F330FC">
            <w:pPr>
              <w:rPr>
                <w:rFonts w:asciiTheme="minorHAnsi" w:hAnsiTheme="minorHAnsi" w:cstheme="minorHAnsi"/>
                <w:sz w:val="20"/>
                <w:szCs w:val="20"/>
                <w:lang w:val="en-US"/>
              </w:rPr>
            </w:pPr>
            <w:r w:rsidRPr="00BD3C20">
              <w:rPr>
                <w:rFonts w:asciiTheme="minorHAnsi" w:hAnsiTheme="minorHAnsi" w:cstheme="minorHAnsi"/>
                <w:sz w:val="20"/>
                <w:szCs w:val="20"/>
                <w:lang w:val="en-US"/>
              </w:rPr>
              <w:t xml:space="preserve">Practitioner.practitionerRole.specialty - </w:t>
            </w:r>
            <w:r w:rsidRPr="00BD3C20">
              <w:rPr>
                <w:rFonts w:asciiTheme="minorHAnsi" w:hAnsiTheme="minorHAnsi" w:cstheme="minorHAnsi"/>
                <w:sz w:val="20"/>
                <w:szCs w:val="20"/>
                <w:lang w:val="en-US"/>
              </w:rPr>
              <w:lastRenderedPageBreak/>
              <w:t>1.2.643.5.1.13.13.11.1066</w:t>
            </w:r>
          </w:p>
          <w:p w14:paraId="7A972E9F" w14:textId="77777777" w:rsidR="00F330FC" w:rsidRPr="00BD3C20" w:rsidRDefault="00F330FC" w:rsidP="00F330FC">
            <w:pPr>
              <w:pStyle w:val="aff4"/>
              <w:rPr>
                <w:rFonts w:cstheme="minorHAnsi"/>
                <w:lang w:val="en-US"/>
              </w:rPr>
            </w:pPr>
            <w:r w:rsidRPr="00BD3C20">
              <w:rPr>
                <w:rFonts w:cstheme="minorHAnsi"/>
                <w:lang w:val="en-US"/>
              </w:rPr>
              <w:t>Specimen.type - 1.2.643.5.1.13.13.11.1081</w:t>
            </w:r>
          </w:p>
          <w:p w14:paraId="14E470A4" w14:textId="77777777" w:rsidR="00F330FC" w:rsidRPr="00BD3C20" w:rsidRDefault="00F330FC" w:rsidP="00F330FC">
            <w:pPr>
              <w:pStyle w:val="aff4"/>
              <w:rPr>
                <w:rFonts w:cstheme="minorHAnsi"/>
                <w:lang w:val="en-US"/>
              </w:rPr>
            </w:pPr>
            <w:r w:rsidRPr="00BD3C20">
              <w:rPr>
                <w:rFonts w:cstheme="minorHAnsi"/>
                <w:lang w:val="en-US"/>
              </w:rPr>
              <w:t>Observation.valueQuantity.code - 1.2.643.5.1.13.13.11.1358</w:t>
            </w:r>
          </w:p>
          <w:p w14:paraId="5229C4B4" w14:textId="039AE639" w:rsidR="00F330FC" w:rsidRPr="00BD3C20" w:rsidRDefault="00F330FC" w:rsidP="00F330FC">
            <w:pPr>
              <w:pStyle w:val="aff4"/>
              <w:rPr>
                <w:rFonts w:cstheme="minorHAnsi"/>
                <w:lang w:val="en-US"/>
              </w:rPr>
            </w:pPr>
            <w:r w:rsidRPr="00BD3C20">
              <w:rPr>
                <w:rFonts w:cstheme="minorHAnsi"/>
                <w:lang w:val="en-US"/>
              </w:rPr>
              <w:t xml:space="preserve">Device.type - </w:t>
            </w:r>
            <w:r w:rsidR="004309BD" w:rsidRPr="00BD3C20">
              <w:rPr>
                <w:rFonts w:cstheme="minorHAnsi"/>
                <w:lang w:val="en-US"/>
              </w:rPr>
              <w:t>1.2.643.5.1.13.13.11.1071</w:t>
            </w:r>
          </w:p>
          <w:p w14:paraId="0AE66D3E" w14:textId="5B380391" w:rsidR="00F330FC" w:rsidRPr="00BD3C20" w:rsidRDefault="00F330FC" w:rsidP="00F330FC">
            <w:pPr>
              <w:pStyle w:val="aff4"/>
              <w:rPr>
                <w:rFonts w:cstheme="minorHAnsi"/>
              </w:rPr>
            </w:pPr>
            <w:r w:rsidRPr="00BD3C20">
              <w:rPr>
                <w:rFonts w:cstheme="minorHAnsi"/>
              </w:rPr>
              <w:t>Observation.code - 1.2.643.2.69.1.1.1.37, 1.2.643.2.69.1.1.1.1, 1.2.643.5.1.13.13.11.1087, 1.2.643.5.1.13.13.11.1088, 1.2.643.2.69.1.1.1.74, 1.2.643.2.69.1.1.1.94</w:t>
            </w:r>
          </w:p>
        </w:tc>
      </w:tr>
      <w:tr w:rsidR="00FF67CF" w:rsidRPr="00BD3C20" w14:paraId="58C5BE01" w14:textId="77777777" w:rsidTr="00A818E6">
        <w:trPr>
          <w:trHeight w:val="743"/>
        </w:trPr>
        <w:tc>
          <w:tcPr>
            <w:tcW w:w="827" w:type="dxa"/>
            <w:shd w:val="clear" w:color="auto" w:fill="FFFFFF" w:themeFill="background1"/>
          </w:tcPr>
          <w:p w14:paraId="3A809A28" w14:textId="77777777" w:rsidR="00FF67CF" w:rsidRPr="00BD3C20" w:rsidRDefault="00FF67CF" w:rsidP="00FF67CF">
            <w:pPr>
              <w:pStyle w:val="aff4"/>
              <w:numPr>
                <w:ilvl w:val="0"/>
                <w:numId w:val="20"/>
              </w:numPr>
              <w:rPr>
                <w:rFonts w:cstheme="minorHAnsi"/>
              </w:rPr>
            </w:pPr>
          </w:p>
        </w:tc>
        <w:tc>
          <w:tcPr>
            <w:tcW w:w="831" w:type="dxa"/>
            <w:shd w:val="clear" w:color="auto" w:fill="FFFFFF" w:themeFill="background1"/>
          </w:tcPr>
          <w:p w14:paraId="72A6BB02" w14:textId="30DB1D6A" w:rsidR="00FF67CF" w:rsidRPr="00BD3C20" w:rsidRDefault="00FF67CF" w:rsidP="00FF67CF">
            <w:pPr>
              <w:pStyle w:val="aff4"/>
              <w:rPr>
                <w:rFonts w:cstheme="minorHAnsi"/>
                <w:lang w:val="en-US"/>
              </w:rPr>
            </w:pPr>
            <w:r w:rsidRPr="00BD3C20">
              <w:rPr>
                <w:rFonts w:cstheme="minorHAnsi"/>
                <w:lang w:val="en-US"/>
              </w:rPr>
              <w:t>3.8</w:t>
            </w:r>
          </w:p>
        </w:tc>
        <w:tc>
          <w:tcPr>
            <w:tcW w:w="1182" w:type="dxa"/>
            <w:shd w:val="clear" w:color="auto" w:fill="FFFFFF" w:themeFill="background1"/>
          </w:tcPr>
          <w:p w14:paraId="01612AB3" w14:textId="629A36A2" w:rsidR="00FF67CF" w:rsidRPr="00BD3C20" w:rsidRDefault="00FF67CF" w:rsidP="00FF67CF">
            <w:pPr>
              <w:pStyle w:val="aff4"/>
              <w:rPr>
                <w:rFonts w:cstheme="minorHAnsi"/>
              </w:rPr>
            </w:pPr>
            <w:r w:rsidRPr="00BD3C20">
              <w:rPr>
                <w:rFonts w:cstheme="minorHAnsi"/>
                <w:lang w:val="en-US"/>
              </w:rPr>
              <w:t>20</w:t>
            </w:r>
            <w:r w:rsidRPr="00BD3C20">
              <w:rPr>
                <w:rFonts w:cstheme="minorHAnsi"/>
              </w:rPr>
              <w:t>/03/2018</w:t>
            </w:r>
          </w:p>
        </w:tc>
        <w:tc>
          <w:tcPr>
            <w:tcW w:w="1691" w:type="dxa"/>
            <w:shd w:val="clear" w:color="auto" w:fill="FFFFFF" w:themeFill="background1"/>
          </w:tcPr>
          <w:p w14:paraId="07AFC8F5" w14:textId="4E0243CC" w:rsidR="00FF67CF" w:rsidRPr="00BD3C20" w:rsidRDefault="00FF67CF" w:rsidP="00FF67CF">
            <w:pPr>
              <w:pStyle w:val="aff4"/>
              <w:rPr>
                <w:rFonts w:cstheme="minorHAnsi"/>
              </w:rPr>
            </w:pPr>
            <w:r w:rsidRPr="00BD3C20">
              <w:rPr>
                <w:rFonts w:cstheme="minorHAnsi"/>
              </w:rPr>
              <w:t>Алексеев М.В.</w:t>
            </w:r>
          </w:p>
        </w:tc>
        <w:tc>
          <w:tcPr>
            <w:tcW w:w="4814" w:type="dxa"/>
            <w:shd w:val="clear" w:color="auto" w:fill="FFFFFF" w:themeFill="background1"/>
          </w:tcPr>
          <w:p w14:paraId="7DBD0DC2" w14:textId="5DD9A1D8" w:rsidR="00FF67CF" w:rsidRPr="00BD3C20" w:rsidRDefault="00FF67CF" w:rsidP="00FF67CF">
            <w:pPr>
              <w:pStyle w:val="aff4"/>
              <w:rPr>
                <w:rFonts w:cstheme="minorHAnsi"/>
              </w:rPr>
            </w:pPr>
            <w:r w:rsidRPr="00BD3C20">
              <w:rPr>
                <w:rFonts w:cstheme="minorHAnsi"/>
              </w:rPr>
              <w:t>Добавлен раздел 5 - Описание примеров запросов и пакет тестовых запросов в виде файлов</w:t>
            </w:r>
          </w:p>
        </w:tc>
      </w:tr>
      <w:tr w:rsidR="005F09C7" w:rsidRPr="00BD3C20" w14:paraId="65422B3A" w14:textId="77777777" w:rsidTr="00A818E6">
        <w:trPr>
          <w:trHeight w:val="743"/>
        </w:trPr>
        <w:tc>
          <w:tcPr>
            <w:tcW w:w="827" w:type="dxa"/>
            <w:shd w:val="clear" w:color="auto" w:fill="FFFFFF" w:themeFill="background1"/>
          </w:tcPr>
          <w:p w14:paraId="7BD59BED" w14:textId="77777777" w:rsidR="005F09C7" w:rsidRPr="00BD3C20" w:rsidRDefault="005F09C7" w:rsidP="005F09C7">
            <w:pPr>
              <w:pStyle w:val="aff4"/>
              <w:numPr>
                <w:ilvl w:val="0"/>
                <w:numId w:val="20"/>
              </w:numPr>
              <w:rPr>
                <w:rFonts w:cstheme="minorHAnsi"/>
              </w:rPr>
            </w:pPr>
          </w:p>
        </w:tc>
        <w:tc>
          <w:tcPr>
            <w:tcW w:w="831" w:type="dxa"/>
            <w:shd w:val="clear" w:color="auto" w:fill="FFFFFF" w:themeFill="background1"/>
          </w:tcPr>
          <w:p w14:paraId="4CCBC42A" w14:textId="43D2BB74" w:rsidR="005F09C7" w:rsidRPr="00BD3C20" w:rsidRDefault="005F09C7" w:rsidP="005F09C7">
            <w:pPr>
              <w:pStyle w:val="aff4"/>
              <w:rPr>
                <w:rFonts w:cstheme="minorHAnsi"/>
              </w:rPr>
            </w:pPr>
            <w:r w:rsidRPr="00BD3C20">
              <w:rPr>
                <w:rFonts w:cstheme="minorHAnsi"/>
              </w:rPr>
              <w:t>3.9</w:t>
            </w:r>
          </w:p>
        </w:tc>
        <w:tc>
          <w:tcPr>
            <w:tcW w:w="1182" w:type="dxa"/>
            <w:shd w:val="clear" w:color="auto" w:fill="FFFFFF" w:themeFill="background1"/>
          </w:tcPr>
          <w:p w14:paraId="40315CD8" w14:textId="56060FEA" w:rsidR="005F09C7" w:rsidRPr="00BD3C20" w:rsidRDefault="005F09C7" w:rsidP="005F09C7">
            <w:pPr>
              <w:pStyle w:val="aff4"/>
              <w:rPr>
                <w:rFonts w:cstheme="minorHAnsi"/>
                <w:lang w:val="en-US"/>
              </w:rPr>
            </w:pPr>
            <w:r w:rsidRPr="00BD3C20">
              <w:rPr>
                <w:rFonts w:cstheme="minorHAnsi"/>
                <w:lang w:val="en-US"/>
              </w:rPr>
              <w:t>20</w:t>
            </w:r>
            <w:r w:rsidRPr="00BD3C20">
              <w:rPr>
                <w:rFonts w:cstheme="minorHAnsi"/>
              </w:rPr>
              <w:t>/03/2018</w:t>
            </w:r>
          </w:p>
        </w:tc>
        <w:tc>
          <w:tcPr>
            <w:tcW w:w="1691" w:type="dxa"/>
            <w:shd w:val="clear" w:color="auto" w:fill="FFFFFF" w:themeFill="background1"/>
          </w:tcPr>
          <w:p w14:paraId="40C39F4A" w14:textId="419D56BB" w:rsidR="005F09C7" w:rsidRPr="00BD3C20" w:rsidRDefault="005F09C7" w:rsidP="005F09C7">
            <w:pPr>
              <w:pStyle w:val="aff4"/>
              <w:rPr>
                <w:rFonts w:cstheme="minorHAnsi"/>
              </w:rPr>
            </w:pPr>
            <w:r w:rsidRPr="00BD3C20">
              <w:rPr>
                <w:rFonts w:cstheme="minorHAnsi"/>
              </w:rPr>
              <w:t>Алексеев М.В.</w:t>
            </w:r>
          </w:p>
        </w:tc>
        <w:tc>
          <w:tcPr>
            <w:tcW w:w="4814" w:type="dxa"/>
            <w:shd w:val="clear" w:color="auto" w:fill="FFFFFF" w:themeFill="background1"/>
          </w:tcPr>
          <w:p w14:paraId="5C18EDEF" w14:textId="77777777" w:rsidR="005F09C7" w:rsidRPr="00BD3C20" w:rsidRDefault="005F09C7" w:rsidP="005F09C7">
            <w:pPr>
              <w:pStyle w:val="aff4"/>
              <w:rPr>
                <w:rFonts w:cstheme="minorHAnsi"/>
              </w:rPr>
            </w:pPr>
            <w:r w:rsidRPr="00BD3C20">
              <w:rPr>
                <w:rFonts w:cstheme="minorHAnsi"/>
              </w:rPr>
              <w:t xml:space="preserve">Добавлен обязательный параметр </w:t>
            </w:r>
            <w:r w:rsidRPr="00BD3C20">
              <w:rPr>
                <w:rFonts w:cstheme="minorHAnsi"/>
                <w:lang w:val="en-US"/>
              </w:rPr>
              <w:t>effectiveDateTime</w:t>
            </w:r>
            <w:r w:rsidRPr="00BD3C20">
              <w:rPr>
                <w:rFonts w:cstheme="minorHAnsi"/>
              </w:rPr>
              <w:t xml:space="preserve"> в ресурсе DiagnosticReport для передачи информации о клиническом времени результата (как правило, дата забора материала). </w:t>
            </w:r>
          </w:p>
          <w:p w14:paraId="4A01E101" w14:textId="77777777" w:rsidR="005F09C7" w:rsidRPr="00BD3C20" w:rsidRDefault="005F09C7" w:rsidP="005F09C7">
            <w:pPr>
              <w:pStyle w:val="aff4"/>
              <w:rPr>
                <w:rFonts w:cstheme="minorHAnsi"/>
              </w:rPr>
            </w:pPr>
            <w:r w:rsidRPr="00BD3C20">
              <w:rPr>
                <w:rFonts w:cstheme="minorHAnsi"/>
              </w:rPr>
              <w:t xml:space="preserve">Указан как обязательный параметр </w:t>
            </w:r>
            <w:r w:rsidRPr="00BD3C20">
              <w:rPr>
                <w:rFonts w:cstheme="minorHAnsi"/>
                <w:lang w:val="en-US"/>
              </w:rPr>
              <w:t>result</w:t>
            </w:r>
            <w:r w:rsidRPr="00BD3C20">
              <w:rPr>
                <w:rFonts w:cstheme="minorHAnsi"/>
              </w:rPr>
              <w:t xml:space="preserve"> в ресурсе DiagnosticReport (ранее мог не передаваться) </w:t>
            </w:r>
          </w:p>
          <w:p w14:paraId="512044F9" w14:textId="77777777" w:rsidR="001E54A5" w:rsidRPr="00BD3C20" w:rsidRDefault="001E54A5" w:rsidP="005F09C7">
            <w:pPr>
              <w:pStyle w:val="aff4"/>
              <w:rPr>
                <w:rFonts w:cstheme="minorHAnsi"/>
                <w:lang w:val="en-US"/>
              </w:rPr>
            </w:pPr>
            <w:r w:rsidRPr="00BD3C20">
              <w:rPr>
                <w:rFonts w:cstheme="minorHAnsi"/>
              </w:rPr>
              <w:t>Изменены</w:t>
            </w:r>
            <w:r w:rsidRPr="00BD3C20">
              <w:rPr>
                <w:rFonts w:cstheme="minorHAnsi"/>
                <w:lang w:val="en-US"/>
              </w:rPr>
              <w:t xml:space="preserve"> </w:t>
            </w:r>
            <w:r w:rsidRPr="00BD3C20">
              <w:rPr>
                <w:rFonts w:cstheme="minorHAnsi"/>
              </w:rPr>
              <w:t>справочники</w:t>
            </w:r>
            <w:r w:rsidRPr="00BD3C20">
              <w:rPr>
                <w:rFonts w:cstheme="minorHAnsi"/>
                <w:lang w:val="en-US"/>
              </w:rPr>
              <w:t>:</w:t>
            </w:r>
          </w:p>
          <w:p w14:paraId="2BC2A50A" w14:textId="76FE7568" w:rsidR="001E54A5" w:rsidRPr="00BD3C20" w:rsidRDefault="001E54A5" w:rsidP="001E54A5">
            <w:pPr>
              <w:pStyle w:val="aff4"/>
              <w:rPr>
                <w:rFonts w:cstheme="minorHAnsi"/>
              </w:rPr>
            </w:pPr>
            <w:r w:rsidRPr="00BD3C20">
              <w:rPr>
                <w:rFonts w:cstheme="minorHAnsi"/>
                <w:lang w:val="en-US"/>
              </w:rPr>
              <w:t>D</w:t>
            </w:r>
            <w:r w:rsidRPr="00BD3C20">
              <w:rPr>
                <w:rFonts w:cstheme="minorHAnsi"/>
              </w:rPr>
              <w:t>iagnosticReport.category 1.2.643.5.1.13.13.11.1117</w:t>
            </w:r>
          </w:p>
        </w:tc>
      </w:tr>
      <w:tr w:rsidR="00C962FA" w:rsidRPr="00BD3C20" w14:paraId="1CC4BB02" w14:textId="77777777" w:rsidTr="00A818E6">
        <w:trPr>
          <w:trHeight w:val="743"/>
        </w:trPr>
        <w:tc>
          <w:tcPr>
            <w:tcW w:w="827" w:type="dxa"/>
            <w:shd w:val="clear" w:color="auto" w:fill="FFFFFF" w:themeFill="background1"/>
          </w:tcPr>
          <w:p w14:paraId="1B11623B" w14:textId="77777777" w:rsidR="00C962FA" w:rsidRPr="00BD3C20" w:rsidRDefault="00C962FA" w:rsidP="00C962FA">
            <w:pPr>
              <w:pStyle w:val="aff4"/>
              <w:numPr>
                <w:ilvl w:val="0"/>
                <w:numId w:val="20"/>
              </w:numPr>
              <w:rPr>
                <w:rFonts w:cstheme="minorHAnsi"/>
              </w:rPr>
            </w:pPr>
          </w:p>
        </w:tc>
        <w:tc>
          <w:tcPr>
            <w:tcW w:w="831" w:type="dxa"/>
            <w:shd w:val="clear" w:color="auto" w:fill="FFFFFF" w:themeFill="background1"/>
          </w:tcPr>
          <w:p w14:paraId="04F23699" w14:textId="186DA998" w:rsidR="00C962FA" w:rsidRPr="00BD3C20" w:rsidRDefault="00C962FA" w:rsidP="00C962FA">
            <w:pPr>
              <w:pStyle w:val="aff4"/>
              <w:rPr>
                <w:rFonts w:cstheme="minorHAnsi"/>
              </w:rPr>
            </w:pPr>
            <w:r w:rsidRPr="00BD3C20">
              <w:rPr>
                <w:rFonts w:cstheme="minorHAnsi"/>
              </w:rPr>
              <w:t>3.10</w:t>
            </w:r>
          </w:p>
        </w:tc>
        <w:tc>
          <w:tcPr>
            <w:tcW w:w="1182" w:type="dxa"/>
            <w:shd w:val="clear" w:color="auto" w:fill="FFFFFF" w:themeFill="background1"/>
          </w:tcPr>
          <w:p w14:paraId="5B2531CB" w14:textId="7420B04F" w:rsidR="00C962FA" w:rsidRPr="00BD3C20" w:rsidRDefault="00C962FA" w:rsidP="00C962FA">
            <w:pPr>
              <w:pStyle w:val="aff4"/>
              <w:rPr>
                <w:rFonts w:cstheme="minorHAnsi"/>
              </w:rPr>
            </w:pPr>
            <w:r w:rsidRPr="00BD3C20">
              <w:rPr>
                <w:rFonts w:cstheme="minorHAnsi"/>
              </w:rPr>
              <w:t>06/04/2018</w:t>
            </w:r>
          </w:p>
        </w:tc>
        <w:tc>
          <w:tcPr>
            <w:tcW w:w="1691" w:type="dxa"/>
            <w:shd w:val="clear" w:color="auto" w:fill="FFFFFF" w:themeFill="background1"/>
          </w:tcPr>
          <w:p w14:paraId="3CF42B03" w14:textId="6E2F14F0" w:rsidR="00C962FA" w:rsidRPr="00BD3C20" w:rsidRDefault="00C962FA" w:rsidP="00C962FA">
            <w:pPr>
              <w:pStyle w:val="aff4"/>
              <w:rPr>
                <w:rFonts w:cstheme="minorHAnsi"/>
              </w:rPr>
            </w:pPr>
            <w:r w:rsidRPr="00BD3C20">
              <w:rPr>
                <w:rFonts w:cstheme="minorHAnsi"/>
              </w:rPr>
              <w:t>Алексеев М.В.</w:t>
            </w:r>
          </w:p>
        </w:tc>
        <w:tc>
          <w:tcPr>
            <w:tcW w:w="4814" w:type="dxa"/>
            <w:shd w:val="clear" w:color="auto" w:fill="FFFFFF" w:themeFill="background1"/>
          </w:tcPr>
          <w:p w14:paraId="48117A3C" w14:textId="77777777" w:rsidR="00C962FA" w:rsidRPr="00BD3C20" w:rsidRDefault="00C962FA" w:rsidP="00C962FA">
            <w:pPr>
              <w:rPr>
                <w:rFonts w:asciiTheme="minorHAnsi" w:hAnsiTheme="minorHAnsi" w:cstheme="minorHAnsi"/>
                <w:sz w:val="20"/>
                <w:szCs w:val="20"/>
                <w:lang w:val="en-US"/>
              </w:rPr>
            </w:pPr>
            <w:r w:rsidRPr="00BD3C20">
              <w:rPr>
                <w:rFonts w:asciiTheme="minorHAnsi" w:hAnsiTheme="minorHAnsi" w:cstheme="minorHAnsi"/>
                <w:sz w:val="20"/>
                <w:szCs w:val="20"/>
              </w:rPr>
              <w:t>Изменены</w:t>
            </w:r>
            <w:r w:rsidRPr="00BD3C20">
              <w:rPr>
                <w:rFonts w:asciiTheme="minorHAnsi" w:hAnsiTheme="minorHAnsi" w:cstheme="minorHAnsi"/>
                <w:sz w:val="20"/>
                <w:szCs w:val="20"/>
                <w:lang w:val="en-US"/>
              </w:rPr>
              <w:t xml:space="preserve"> </w:t>
            </w:r>
            <w:r w:rsidRPr="00BD3C20">
              <w:rPr>
                <w:rFonts w:asciiTheme="minorHAnsi" w:hAnsiTheme="minorHAnsi" w:cstheme="minorHAnsi"/>
                <w:sz w:val="20"/>
                <w:szCs w:val="20"/>
              </w:rPr>
              <w:t>справочники</w:t>
            </w:r>
            <w:r w:rsidRPr="00BD3C20">
              <w:rPr>
                <w:rFonts w:asciiTheme="minorHAnsi" w:hAnsiTheme="minorHAnsi" w:cstheme="minorHAnsi"/>
                <w:sz w:val="20"/>
                <w:szCs w:val="20"/>
                <w:lang w:val="en-US"/>
              </w:rPr>
              <w:t xml:space="preserve">: </w:t>
            </w:r>
          </w:p>
          <w:p w14:paraId="618B3519" w14:textId="399C7F8B" w:rsidR="00C962FA" w:rsidRPr="00BD3C20" w:rsidRDefault="00C962FA" w:rsidP="00C962FA">
            <w:pPr>
              <w:rPr>
                <w:rFonts w:asciiTheme="minorHAnsi" w:hAnsiTheme="minorHAnsi" w:cstheme="minorHAnsi"/>
                <w:sz w:val="20"/>
                <w:szCs w:val="20"/>
                <w:lang w:val="en-US"/>
              </w:rPr>
            </w:pPr>
            <w:r w:rsidRPr="00BD3C20">
              <w:rPr>
                <w:rFonts w:asciiTheme="minorHAnsi" w:hAnsiTheme="minorHAnsi" w:cstheme="minorHAnsi"/>
                <w:sz w:val="20"/>
                <w:szCs w:val="20"/>
                <w:lang w:val="en-US"/>
              </w:rPr>
              <w:t>Device.type - 1.2.643.5.1.13.13.11.1002</w:t>
            </w:r>
          </w:p>
          <w:p w14:paraId="0633014B" w14:textId="54908A66" w:rsidR="00C962FA" w:rsidRPr="00BD3C20" w:rsidRDefault="00C962FA" w:rsidP="00C962FA">
            <w:pPr>
              <w:rPr>
                <w:rFonts w:asciiTheme="minorHAnsi" w:hAnsiTheme="minorHAnsi" w:cstheme="minorHAnsi"/>
                <w:sz w:val="20"/>
                <w:szCs w:val="20"/>
              </w:rPr>
            </w:pPr>
            <w:r w:rsidRPr="00BD3C20">
              <w:rPr>
                <w:rFonts w:asciiTheme="minorHAnsi" w:hAnsiTheme="minorHAnsi" w:cstheme="minorHAnsi"/>
                <w:sz w:val="20"/>
                <w:szCs w:val="20"/>
                <w:lang w:val="en-US"/>
              </w:rPr>
              <w:t>DiagnosticReport</w:t>
            </w:r>
            <w:r w:rsidRPr="00BD3C20">
              <w:rPr>
                <w:rFonts w:asciiTheme="minorHAnsi" w:hAnsiTheme="minorHAnsi" w:cstheme="minorHAnsi"/>
                <w:sz w:val="20"/>
                <w:szCs w:val="20"/>
              </w:rPr>
              <w:t>.</w:t>
            </w:r>
            <w:r w:rsidRPr="00BD3C20">
              <w:rPr>
                <w:rFonts w:asciiTheme="minorHAnsi" w:hAnsiTheme="minorHAnsi" w:cstheme="minorHAnsi"/>
                <w:sz w:val="20"/>
                <w:szCs w:val="20"/>
                <w:lang w:val="en-US"/>
              </w:rPr>
              <w:t>category</w:t>
            </w:r>
            <w:r w:rsidRPr="00BD3C20">
              <w:rPr>
                <w:rFonts w:asciiTheme="minorHAnsi" w:hAnsiTheme="minorHAnsi" w:cstheme="minorHAnsi"/>
                <w:sz w:val="20"/>
                <w:szCs w:val="20"/>
              </w:rPr>
              <w:t xml:space="preserve"> - 1.2.643.5.1.13.13.11.1117</w:t>
            </w:r>
          </w:p>
          <w:p w14:paraId="7E22EC00" w14:textId="39A529A7" w:rsidR="00C962FA" w:rsidRPr="00BD3C20" w:rsidRDefault="00C962FA" w:rsidP="00C962FA">
            <w:pPr>
              <w:rPr>
                <w:rFonts w:cstheme="minorHAnsi"/>
              </w:rPr>
            </w:pPr>
            <w:r w:rsidRPr="00BD3C20">
              <w:rPr>
                <w:rFonts w:asciiTheme="minorHAnsi" w:hAnsiTheme="minorHAnsi" w:cstheme="minorHAnsi"/>
                <w:sz w:val="20"/>
                <w:szCs w:val="20"/>
              </w:rPr>
              <w:t>Добавлена возможность передачи свидетельства о рождении и временного свидетельства, подтверждающего  оформление полиса ОМС</w:t>
            </w:r>
          </w:p>
        </w:tc>
      </w:tr>
      <w:tr w:rsidR="00EE4FFA" w:rsidRPr="00BD3C20" w14:paraId="1314A1AE" w14:textId="77777777" w:rsidTr="00A818E6">
        <w:trPr>
          <w:trHeight w:val="743"/>
        </w:trPr>
        <w:tc>
          <w:tcPr>
            <w:tcW w:w="827" w:type="dxa"/>
            <w:shd w:val="clear" w:color="auto" w:fill="FFFFFF" w:themeFill="background1"/>
          </w:tcPr>
          <w:p w14:paraId="3A005F26" w14:textId="77777777" w:rsidR="00EE4FFA" w:rsidRPr="00BD3C20" w:rsidRDefault="00EE4FFA" w:rsidP="00EE4FFA">
            <w:pPr>
              <w:pStyle w:val="aff4"/>
              <w:numPr>
                <w:ilvl w:val="0"/>
                <w:numId w:val="20"/>
              </w:numPr>
              <w:rPr>
                <w:rFonts w:cstheme="minorHAnsi"/>
              </w:rPr>
            </w:pPr>
          </w:p>
        </w:tc>
        <w:tc>
          <w:tcPr>
            <w:tcW w:w="831" w:type="dxa"/>
            <w:shd w:val="clear" w:color="auto" w:fill="FFFFFF" w:themeFill="background1"/>
          </w:tcPr>
          <w:p w14:paraId="3B4F01E8" w14:textId="1B800E4B" w:rsidR="00EE4FFA" w:rsidRPr="00BD3C20" w:rsidRDefault="00EE4FFA" w:rsidP="00EE4FFA">
            <w:pPr>
              <w:pStyle w:val="aff4"/>
              <w:rPr>
                <w:rFonts w:cstheme="minorHAnsi"/>
              </w:rPr>
            </w:pPr>
            <w:r w:rsidRPr="00BD3C20">
              <w:rPr>
                <w:rFonts w:cstheme="minorHAnsi"/>
              </w:rPr>
              <w:t>3.11</w:t>
            </w:r>
          </w:p>
        </w:tc>
        <w:tc>
          <w:tcPr>
            <w:tcW w:w="1182" w:type="dxa"/>
            <w:shd w:val="clear" w:color="auto" w:fill="FFFFFF" w:themeFill="background1"/>
          </w:tcPr>
          <w:p w14:paraId="6108F799" w14:textId="0CFA9458" w:rsidR="00EE4FFA" w:rsidRPr="00BD3C20" w:rsidRDefault="00EE4FFA" w:rsidP="00EE4FFA">
            <w:pPr>
              <w:pStyle w:val="aff4"/>
              <w:rPr>
                <w:rFonts w:cstheme="minorHAnsi"/>
              </w:rPr>
            </w:pPr>
            <w:r w:rsidRPr="00BD3C20">
              <w:rPr>
                <w:rFonts w:cstheme="minorHAnsi"/>
              </w:rPr>
              <w:t>18/05/2018</w:t>
            </w:r>
          </w:p>
        </w:tc>
        <w:tc>
          <w:tcPr>
            <w:tcW w:w="1691" w:type="dxa"/>
            <w:shd w:val="clear" w:color="auto" w:fill="FFFFFF" w:themeFill="background1"/>
          </w:tcPr>
          <w:p w14:paraId="300F8C03" w14:textId="5D9EEBD6" w:rsidR="00EE4FFA" w:rsidRPr="00BD3C20" w:rsidRDefault="00EE4FFA" w:rsidP="00EE4FFA">
            <w:pPr>
              <w:pStyle w:val="aff4"/>
              <w:rPr>
                <w:rFonts w:cstheme="minorHAnsi"/>
              </w:rPr>
            </w:pPr>
            <w:r w:rsidRPr="00BD3C20">
              <w:rPr>
                <w:rFonts w:cstheme="minorHAnsi"/>
              </w:rPr>
              <w:t>Алексеев М.В.</w:t>
            </w:r>
          </w:p>
        </w:tc>
        <w:tc>
          <w:tcPr>
            <w:tcW w:w="4814" w:type="dxa"/>
            <w:shd w:val="clear" w:color="auto" w:fill="FFFFFF" w:themeFill="background1"/>
          </w:tcPr>
          <w:p w14:paraId="5F7B2A5A" w14:textId="2C8A9801" w:rsidR="00EE4FFA" w:rsidRPr="00BD3C20" w:rsidRDefault="00EE4FFA" w:rsidP="00EE4FFA">
            <w:pPr>
              <w:rPr>
                <w:rFonts w:asciiTheme="minorHAnsi" w:hAnsiTheme="minorHAnsi" w:cstheme="minorHAnsi"/>
                <w:sz w:val="20"/>
                <w:szCs w:val="20"/>
              </w:rPr>
            </w:pPr>
            <w:r w:rsidRPr="00BD3C20">
              <w:rPr>
                <w:rFonts w:asciiTheme="minorHAnsi" w:hAnsiTheme="minorHAnsi" w:cstheme="minorHAnsi"/>
                <w:sz w:val="20"/>
                <w:szCs w:val="20"/>
              </w:rPr>
              <w:t>Расширен перечень документов, удостоверяющих личность, и изменен способ заполнения данных для этих документов</w:t>
            </w:r>
          </w:p>
        </w:tc>
      </w:tr>
      <w:tr w:rsidR="0091509F" w:rsidRPr="00BD3C20" w14:paraId="156F5866" w14:textId="77777777" w:rsidTr="00A818E6">
        <w:trPr>
          <w:trHeight w:val="85"/>
        </w:trPr>
        <w:tc>
          <w:tcPr>
            <w:tcW w:w="827" w:type="dxa"/>
            <w:shd w:val="clear" w:color="auto" w:fill="FFFFFF" w:themeFill="background1"/>
          </w:tcPr>
          <w:p w14:paraId="4FE678BB" w14:textId="77777777" w:rsidR="0091509F" w:rsidRPr="00BD3C20" w:rsidRDefault="0091509F" w:rsidP="0091509F">
            <w:pPr>
              <w:pStyle w:val="aff4"/>
              <w:numPr>
                <w:ilvl w:val="0"/>
                <w:numId w:val="20"/>
              </w:numPr>
              <w:rPr>
                <w:rFonts w:cstheme="minorHAnsi"/>
              </w:rPr>
            </w:pPr>
          </w:p>
        </w:tc>
        <w:tc>
          <w:tcPr>
            <w:tcW w:w="831" w:type="dxa"/>
            <w:shd w:val="clear" w:color="auto" w:fill="FFFFFF" w:themeFill="background1"/>
          </w:tcPr>
          <w:p w14:paraId="57B2852F" w14:textId="096CABA6" w:rsidR="0091509F" w:rsidRPr="00BD3C20" w:rsidRDefault="0091509F" w:rsidP="0091509F">
            <w:pPr>
              <w:pStyle w:val="aff4"/>
              <w:rPr>
                <w:rFonts w:cstheme="minorHAnsi"/>
              </w:rPr>
            </w:pPr>
            <w:r w:rsidRPr="00BD3C20">
              <w:rPr>
                <w:rFonts w:cstheme="minorHAnsi"/>
              </w:rPr>
              <w:t>3.12</w:t>
            </w:r>
          </w:p>
        </w:tc>
        <w:tc>
          <w:tcPr>
            <w:tcW w:w="1182" w:type="dxa"/>
            <w:shd w:val="clear" w:color="auto" w:fill="FFFFFF" w:themeFill="background1"/>
          </w:tcPr>
          <w:p w14:paraId="76AC4173" w14:textId="4E08F79A" w:rsidR="0091509F" w:rsidRPr="00BD3C20" w:rsidRDefault="0091509F" w:rsidP="0091509F">
            <w:pPr>
              <w:pStyle w:val="aff4"/>
              <w:rPr>
                <w:rFonts w:cstheme="minorHAnsi"/>
              </w:rPr>
            </w:pPr>
            <w:r w:rsidRPr="00BD3C20">
              <w:rPr>
                <w:rFonts w:cstheme="minorHAnsi"/>
              </w:rPr>
              <w:t>08/06/2018</w:t>
            </w:r>
          </w:p>
        </w:tc>
        <w:tc>
          <w:tcPr>
            <w:tcW w:w="1691" w:type="dxa"/>
            <w:shd w:val="clear" w:color="auto" w:fill="FFFFFF" w:themeFill="background1"/>
          </w:tcPr>
          <w:p w14:paraId="4957CFC3" w14:textId="0541F487" w:rsidR="0091509F" w:rsidRPr="00BD3C20" w:rsidRDefault="0091509F" w:rsidP="0091509F">
            <w:pPr>
              <w:pStyle w:val="aff4"/>
              <w:rPr>
                <w:rFonts w:cstheme="minorHAnsi"/>
              </w:rPr>
            </w:pPr>
            <w:r w:rsidRPr="00BD3C20">
              <w:rPr>
                <w:rFonts w:cstheme="minorHAnsi"/>
              </w:rPr>
              <w:t>Алексеев М.В.</w:t>
            </w:r>
          </w:p>
        </w:tc>
        <w:tc>
          <w:tcPr>
            <w:tcW w:w="4814" w:type="dxa"/>
            <w:shd w:val="clear" w:color="auto" w:fill="FFFFFF" w:themeFill="background1"/>
          </w:tcPr>
          <w:p w14:paraId="48CA56C3" w14:textId="66081666" w:rsidR="0091509F" w:rsidRPr="00BD3C20" w:rsidRDefault="0091509F" w:rsidP="0091509F">
            <w:pPr>
              <w:rPr>
                <w:rFonts w:asciiTheme="minorHAnsi" w:hAnsiTheme="minorHAnsi" w:cstheme="minorHAnsi"/>
                <w:sz w:val="20"/>
                <w:szCs w:val="20"/>
              </w:rPr>
            </w:pPr>
            <w:r w:rsidRPr="00BD3C20">
              <w:rPr>
                <w:rFonts w:asciiTheme="minorHAnsi" w:hAnsiTheme="minorHAnsi" w:cstheme="minorHAnsi"/>
                <w:sz w:val="20"/>
                <w:szCs w:val="20"/>
              </w:rPr>
              <w:t xml:space="preserve">Реализована возможность запроса заявки ($getorder) с указанием дат </w:t>
            </w:r>
          </w:p>
        </w:tc>
      </w:tr>
      <w:tr w:rsidR="0091509F" w:rsidRPr="00BD3C20" w14:paraId="7BF8B0ED" w14:textId="77777777" w:rsidTr="00A818E6">
        <w:trPr>
          <w:trHeight w:val="70"/>
        </w:trPr>
        <w:tc>
          <w:tcPr>
            <w:tcW w:w="827" w:type="dxa"/>
            <w:shd w:val="clear" w:color="auto" w:fill="FFFFFF" w:themeFill="background1"/>
          </w:tcPr>
          <w:p w14:paraId="13F391DF" w14:textId="77777777" w:rsidR="0091509F" w:rsidRPr="00BD3C20" w:rsidRDefault="0091509F" w:rsidP="0091509F">
            <w:pPr>
              <w:pStyle w:val="aff4"/>
              <w:numPr>
                <w:ilvl w:val="0"/>
                <w:numId w:val="20"/>
              </w:numPr>
              <w:rPr>
                <w:rFonts w:cstheme="minorHAnsi"/>
              </w:rPr>
            </w:pPr>
          </w:p>
        </w:tc>
        <w:tc>
          <w:tcPr>
            <w:tcW w:w="831" w:type="dxa"/>
            <w:shd w:val="clear" w:color="auto" w:fill="FFFFFF" w:themeFill="background1"/>
          </w:tcPr>
          <w:p w14:paraId="022FC9D8" w14:textId="2B2A1961" w:rsidR="0091509F" w:rsidRPr="00BD3C20" w:rsidRDefault="0091509F" w:rsidP="0091509F">
            <w:pPr>
              <w:pStyle w:val="aff4"/>
              <w:rPr>
                <w:rFonts w:cstheme="minorHAnsi"/>
              </w:rPr>
            </w:pPr>
            <w:r w:rsidRPr="00BD3C20">
              <w:rPr>
                <w:rFonts w:cstheme="minorHAnsi"/>
              </w:rPr>
              <w:t>3.13</w:t>
            </w:r>
          </w:p>
        </w:tc>
        <w:tc>
          <w:tcPr>
            <w:tcW w:w="1182" w:type="dxa"/>
            <w:shd w:val="clear" w:color="auto" w:fill="FFFFFF" w:themeFill="background1"/>
          </w:tcPr>
          <w:p w14:paraId="7E5F0EEC" w14:textId="56A6273D" w:rsidR="0091509F" w:rsidRPr="00BD3C20" w:rsidRDefault="0091509F" w:rsidP="0091509F">
            <w:pPr>
              <w:pStyle w:val="aff4"/>
              <w:rPr>
                <w:rFonts w:cstheme="minorHAnsi"/>
              </w:rPr>
            </w:pPr>
            <w:r w:rsidRPr="00BD3C20">
              <w:rPr>
                <w:rFonts w:cstheme="minorHAnsi"/>
              </w:rPr>
              <w:t>20/06/2018</w:t>
            </w:r>
          </w:p>
        </w:tc>
        <w:tc>
          <w:tcPr>
            <w:tcW w:w="1691" w:type="dxa"/>
            <w:shd w:val="clear" w:color="auto" w:fill="FFFFFF" w:themeFill="background1"/>
          </w:tcPr>
          <w:p w14:paraId="1FCC816E" w14:textId="31A69AFC" w:rsidR="0091509F" w:rsidRPr="00BD3C20" w:rsidRDefault="0091509F" w:rsidP="0091509F">
            <w:pPr>
              <w:pStyle w:val="aff4"/>
              <w:rPr>
                <w:rFonts w:cstheme="minorHAnsi"/>
              </w:rPr>
            </w:pPr>
            <w:r w:rsidRPr="00BD3C20">
              <w:rPr>
                <w:rFonts w:cstheme="minorHAnsi"/>
              </w:rPr>
              <w:t>Алексеев М.В.</w:t>
            </w:r>
          </w:p>
        </w:tc>
        <w:tc>
          <w:tcPr>
            <w:tcW w:w="4814" w:type="dxa"/>
            <w:shd w:val="clear" w:color="auto" w:fill="FFFFFF" w:themeFill="background1"/>
          </w:tcPr>
          <w:p w14:paraId="038E0F96" w14:textId="6247C7E8" w:rsidR="0091509F" w:rsidRPr="00BD3C20" w:rsidRDefault="0091509F" w:rsidP="0091509F">
            <w:pPr>
              <w:rPr>
                <w:rFonts w:asciiTheme="minorHAnsi" w:hAnsiTheme="minorHAnsi" w:cstheme="minorHAnsi"/>
                <w:sz w:val="20"/>
                <w:szCs w:val="20"/>
              </w:rPr>
            </w:pPr>
            <w:r w:rsidRPr="00BD3C20">
              <w:rPr>
                <w:rFonts w:asciiTheme="minorHAnsi" w:hAnsiTheme="minorHAnsi" w:cstheme="minorHAnsi"/>
                <w:sz w:val="20"/>
                <w:szCs w:val="20"/>
              </w:rPr>
              <w:t>Реализована возможность передачи информации о прикреплении пациента к МО</w:t>
            </w:r>
          </w:p>
        </w:tc>
      </w:tr>
      <w:tr w:rsidR="00A818E6" w:rsidRPr="00BD3C20" w14:paraId="1CEF74AA" w14:textId="77777777" w:rsidTr="00A818E6">
        <w:trPr>
          <w:trHeight w:val="70"/>
        </w:trPr>
        <w:tc>
          <w:tcPr>
            <w:tcW w:w="827" w:type="dxa"/>
            <w:shd w:val="clear" w:color="auto" w:fill="FFFFFF" w:themeFill="background1"/>
          </w:tcPr>
          <w:p w14:paraId="1A20AD44" w14:textId="77777777" w:rsidR="00A818E6" w:rsidRPr="00BD3C20" w:rsidRDefault="00A818E6" w:rsidP="00A818E6">
            <w:pPr>
              <w:pStyle w:val="aff4"/>
              <w:numPr>
                <w:ilvl w:val="0"/>
                <w:numId w:val="20"/>
              </w:numPr>
              <w:rPr>
                <w:rFonts w:cstheme="minorHAnsi"/>
              </w:rPr>
            </w:pPr>
          </w:p>
        </w:tc>
        <w:tc>
          <w:tcPr>
            <w:tcW w:w="831" w:type="dxa"/>
            <w:shd w:val="clear" w:color="auto" w:fill="FFFFFF" w:themeFill="background1"/>
          </w:tcPr>
          <w:p w14:paraId="72A3BD7A" w14:textId="5AC8299F" w:rsidR="00A818E6" w:rsidRPr="00BD3C20" w:rsidRDefault="00A818E6" w:rsidP="00A818E6">
            <w:pPr>
              <w:pStyle w:val="aff4"/>
              <w:rPr>
                <w:rFonts w:cstheme="minorHAnsi"/>
              </w:rPr>
            </w:pPr>
            <w:r w:rsidRPr="00BD3C20">
              <w:rPr>
                <w:rFonts w:cstheme="minorHAnsi"/>
              </w:rPr>
              <w:t>3.14</w:t>
            </w:r>
          </w:p>
        </w:tc>
        <w:tc>
          <w:tcPr>
            <w:tcW w:w="1182" w:type="dxa"/>
            <w:shd w:val="clear" w:color="auto" w:fill="FFFFFF" w:themeFill="background1"/>
          </w:tcPr>
          <w:p w14:paraId="0EA8DEDE" w14:textId="5FA6641E" w:rsidR="00A818E6" w:rsidRPr="00BD3C20" w:rsidRDefault="00A818E6" w:rsidP="00A818E6">
            <w:pPr>
              <w:pStyle w:val="aff4"/>
              <w:rPr>
                <w:rFonts w:cstheme="minorHAnsi"/>
              </w:rPr>
            </w:pPr>
            <w:r w:rsidRPr="00BD3C20">
              <w:rPr>
                <w:rFonts w:cstheme="minorHAnsi"/>
              </w:rPr>
              <w:t>12/07/2018</w:t>
            </w:r>
          </w:p>
        </w:tc>
        <w:tc>
          <w:tcPr>
            <w:tcW w:w="1691" w:type="dxa"/>
            <w:shd w:val="clear" w:color="auto" w:fill="FFFFFF" w:themeFill="background1"/>
          </w:tcPr>
          <w:p w14:paraId="7F7AB3B3" w14:textId="13EDEE43" w:rsidR="00A818E6" w:rsidRPr="00BD3C20" w:rsidRDefault="00A818E6" w:rsidP="00A818E6">
            <w:pPr>
              <w:pStyle w:val="aff4"/>
              <w:rPr>
                <w:rFonts w:cstheme="minorHAnsi"/>
              </w:rPr>
            </w:pPr>
            <w:r w:rsidRPr="00BD3C20">
              <w:rPr>
                <w:rFonts w:cstheme="minorHAnsi"/>
              </w:rPr>
              <w:t>Алексеев М.В.</w:t>
            </w:r>
          </w:p>
        </w:tc>
        <w:tc>
          <w:tcPr>
            <w:tcW w:w="4814" w:type="dxa"/>
            <w:shd w:val="clear" w:color="auto" w:fill="FFFFFF" w:themeFill="background1"/>
          </w:tcPr>
          <w:p w14:paraId="214CDE0E" w14:textId="527413F1" w:rsidR="00A818E6" w:rsidRPr="00BD3C20" w:rsidRDefault="00A818E6" w:rsidP="00A818E6">
            <w:pPr>
              <w:rPr>
                <w:rFonts w:asciiTheme="minorHAnsi" w:hAnsiTheme="minorHAnsi" w:cstheme="minorHAnsi"/>
                <w:sz w:val="20"/>
                <w:szCs w:val="20"/>
              </w:rPr>
            </w:pPr>
            <w:r w:rsidRPr="00BD3C20">
              <w:rPr>
                <w:rFonts w:asciiTheme="minorHAnsi" w:hAnsiTheme="minorHAnsi" w:cstheme="minorHAnsi"/>
                <w:sz w:val="20"/>
                <w:szCs w:val="20"/>
              </w:rPr>
              <w:t>Реализована возможность передачи информации о частичном невыполнении заявки</w:t>
            </w:r>
          </w:p>
        </w:tc>
      </w:tr>
      <w:tr w:rsidR="006426E2" w:rsidRPr="00BD3C20" w14:paraId="7734F781" w14:textId="77777777" w:rsidTr="00A818E6">
        <w:trPr>
          <w:trHeight w:val="70"/>
        </w:trPr>
        <w:tc>
          <w:tcPr>
            <w:tcW w:w="827" w:type="dxa"/>
            <w:shd w:val="clear" w:color="auto" w:fill="FFFFFF" w:themeFill="background1"/>
          </w:tcPr>
          <w:p w14:paraId="364CF73C" w14:textId="77777777" w:rsidR="006426E2" w:rsidRPr="00BD3C20" w:rsidRDefault="006426E2" w:rsidP="006426E2">
            <w:pPr>
              <w:pStyle w:val="aff4"/>
              <w:numPr>
                <w:ilvl w:val="0"/>
                <w:numId w:val="20"/>
              </w:numPr>
              <w:rPr>
                <w:rFonts w:cstheme="minorHAnsi"/>
              </w:rPr>
            </w:pPr>
          </w:p>
        </w:tc>
        <w:tc>
          <w:tcPr>
            <w:tcW w:w="831" w:type="dxa"/>
            <w:shd w:val="clear" w:color="auto" w:fill="FFFFFF" w:themeFill="background1"/>
          </w:tcPr>
          <w:p w14:paraId="41B584C6" w14:textId="616DB665" w:rsidR="006426E2" w:rsidRPr="00BD3C20" w:rsidRDefault="006426E2" w:rsidP="006426E2">
            <w:pPr>
              <w:pStyle w:val="aff4"/>
              <w:rPr>
                <w:rFonts w:cstheme="minorHAnsi"/>
              </w:rPr>
            </w:pPr>
            <w:r w:rsidRPr="00BD3C20">
              <w:rPr>
                <w:rFonts w:cstheme="minorHAnsi"/>
              </w:rPr>
              <w:t>3.15</w:t>
            </w:r>
          </w:p>
        </w:tc>
        <w:tc>
          <w:tcPr>
            <w:tcW w:w="1182" w:type="dxa"/>
            <w:shd w:val="clear" w:color="auto" w:fill="FFFFFF" w:themeFill="background1"/>
          </w:tcPr>
          <w:p w14:paraId="6BB380CF" w14:textId="6C346483" w:rsidR="006426E2" w:rsidRPr="00BD3C20" w:rsidRDefault="006426E2" w:rsidP="006426E2">
            <w:pPr>
              <w:pStyle w:val="aff4"/>
              <w:rPr>
                <w:rFonts w:cstheme="minorHAnsi"/>
              </w:rPr>
            </w:pPr>
            <w:r w:rsidRPr="00BD3C20">
              <w:rPr>
                <w:rFonts w:cstheme="minorHAnsi"/>
              </w:rPr>
              <w:t>22/08/2018</w:t>
            </w:r>
          </w:p>
        </w:tc>
        <w:tc>
          <w:tcPr>
            <w:tcW w:w="1691" w:type="dxa"/>
            <w:shd w:val="clear" w:color="auto" w:fill="FFFFFF" w:themeFill="background1"/>
          </w:tcPr>
          <w:p w14:paraId="60618014" w14:textId="3D3AF25E" w:rsidR="006426E2" w:rsidRPr="00BD3C20" w:rsidRDefault="006426E2" w:rsidP="006426E2">
            <w:pPr>
              <w:pStyle w:val="aff4"/>
              <w:rPr>
                <w:rFonts w:cstheme="minorHAnsi"/>
              </w:rPr>
            </w:pPr>
            <w:r w:rsidRPr="00BD3C20">
              <w:rPr>
                <w:rFonts w:cstheme="minorHAnsi"/>
              </w:rPr>
              <w:t>Алексеев М.В.</w:t>
            </w:r>
          </w:p>
        </w:tc>
        <w:tc>
          <w:tcPr>
            <w:tcW w:w="4814" w:type="dxa"/>
            <w:shd w:val="clear" w:color="auto" w:fill="FFFFFF" w:themeFill="background1"/>
          </w:tcPr>
          <w:p w14:paraId="70EE5E77" w14:textId="77777777" w:rsidR="000A36FD" w:rsidRDefault="006426E2" w:rsidP="006426E2">
            <w:pPr>
              <w:rPr>
                <w:rFonts w:asciiTheme="minorHAnsi" w:hAnsiTheme="minorHAnsi" w:cstheme="minorHAnsi"/>
                <w:sz w:val="20"/>
                <w:szCs w:val="20"/>
              </w:rPr>
            </w:pPr>
            <w:r w:rsidRPr="00BD3C20">
              <w:rPr>
                <w:rFonts w:asciiTheme="minorHAnsi" w:hAnsiTheme="minorHAnsi" w:cstheme="minorHAnsi"/>
                <w:sz w:val="20"/>
                <w:szCs w:val="20"/>
              </w:rPr>
              <w:t>Реализована возможность передачи информации</w:t>
            </w:r>
            <w:r w:rsidR="000A36FD">
              <w:rPr>
                <w:rFonts w:asciiTheme="minorHAnsi" w:hAnsiTheme="minorHAnsi" w:cstheme="minorHAnsi"/>
                <w:sz w:val="20"/>
                <w:szCs w:val="20"/>
              </w:rPr>
              <w:t>:</w:t>
            </w:r>
          </w:p>
          <w:p w14:paraId="307358F3" w14:textId="77777777" w:rsidR="006426E2" w:rsidRDefault="006426E2" w:rsidP="000A36FD">
            <w:pPr>
              <w:pStyle w:val="ad"/>
              <w:numPr>
                <w:ilvl w:val="0"/>
                <w:numId w:val="47"/>
              </w:numPr>
              <w:rPr>
                <w:rFonts w:asciiTheme="minorHAnsi" w:hAnsiTheme="minorHAnsi" w:cstheme="minorHAnsi"/>
                <w:sz w:val="20"/>
                <w:szCs w:val="20"/>
              </w:rPr>
            </w:pPr>
            <w:r w:rsidRPr="000A36FD">
              <w:rPr>
                <w:rFonts w:asciiTheme="minorHAnsi" w:hAnsiTheme="minorHAnsi" w:cstheme="minorHAnsi"/>
                <w:sz w:val="20"/>
                <w:szCs w:val="20"/>
              </w:rPr>
              <w:t>о гистологических исследованиях</w:t>
            </w:r>
          </w:p>
          <w:p w14:paraId="3B43EE1E" w14:textId="77777777" w:rsidR="000A36FD" w:rsidRDefault="000A36FD" w:rsidP="000A36FD">
            <w:pPr>
              <w:pStyle w:val="ad"/>
              <w:numPr>
                <w:ilvl w:val="0"/>
                <w:numId w:val="47"/>
              </w:numPr>
              <w:rPr>
                <w:rFonts w:asciiTheme="minorHAnsi" w:hAnsiTheme="minorHAnsi" w:cstheme="minorHAnsi"/>
                <w:sz w:val="20"/>
                <w:szCs w:val="20"/>
              </w:rPr>
            </w:pPr>
            <w:r>
              <w:rPr>
                <w:rFonts w:asciiTheme="minorHAnsi" w:hAnsiTheme="minorHAnsi" w:cstheme="minorHAnsi"/>
                <w:sz w:val="20"/>
                <w:szCs w:val="20"/>
              </w:rPr>
              <w:t>о месте рождения пациента</w:t>
            </w:r>
          </w:p>
          <w:p w14:paraId="177B7B46" w14:textId="6B3AE7F5" w:rsidR="000A36FD" w:rsidRPr="000A36FD" w:rsidRDefault="000A36FD" w:rsidP="000A36FD">
            <w:pPr>
              <w:pStyle w:val="ad"/>
              <w:numPr>
                <w:ilvl w:val="0"/>
                <w:numId w:val="47"/>
              </w:numPr>
              <w:rPr>
                <w:rFonts w:asciiTheme="minorHAnsi" w:hAnsiTheme="minorHAnsi" w:cstheme="minorHAnsi"/>
                <w:sz w:val="20"/>
                <w:szCs w:val="20"/>
              </w:rPr>
            </w:pPr>
            <w:r>
              <w:rPr>
                <w:rFonts w:asciiTheme="minorHAnsi" w:hAnsiTheme="minorHAnsi" w:cstheme="minorHAnsi"/>
                <w:sz w:val="20"/>
                <w:szCs w:val="20"/>
              </w:rPr>
              <w:t xml:space="preserve">о номере амбулаторной или стационарной карты, в рамках которой зафиксирован случай обслуживания </w:t>
            </w:r>
          </w:p>
        </w:tc>
      </w:tr>
      <w:tr w:rsidR="00715C24" w:rsidRPr="00BD3C20" w14:paraId="7A278DF1" w14:textId="77777777" w:rsidTr="00A818E6">
        <w:trPr>
          <w:trHeight w:val="70"/>
        </w:trPr>
        <w:tc>
          <w:tcPr>
            <w:tcW w:w="827" w:type="dxa"/>
            <w:shd w:val="clear" w:color="auto" w:fill="FFFFFF" w:themeFill="background1"/>
          </w:tcPr>
          <w:p w14:paraId="3A3C61E3" w14:textId="77777777" w:rsidR="00715C24" w:rsidRPr="00BD3C20" w:rsidRDefault="00715C24" w:rsidP="00715C24">
            <w:pPr>
              <w:pStyle w:val="aff4"/>
              <w:numPr>
                <w:ilvl w:val="0"/>
                <w:numId w:val="20"/>
              </w:numPr>
              <w:rPr>
                <w:rFonts w:cstheme="minorHAnsi"/>
              </w:rPr>
            </w:pPr>
          </w:p>
        </w:tc>
        <w:tc>
          <w:tcPr>
            <w:tcW w:w="831" w:type="dxa"/>
            <w:shd w:val="clear" w:color="auto" w:fill="FFFFFF" w:themeFill="background1"/>
          </w:tcPr>
          <w:p w14:paraId="398420B3" w14:textId="5D72693B" w:rsidR="00715C24" w:rsidRPr="00BD3C20" w:rsidRDefault="00715C24" w:rsidP="00715C24">
            <w:pPr>
              <w:pStyle w:val="aff4"/>
              <w:rPr>
                <w:rFonts w:cstheme="minorHAnsi"/>
              </w:rPr>
            </w:pPr>
            <w:r>
              <w:rPr>
                <w:rFonts w:cstheme="minorHAnsi"/>
              </w:rPr>
              <w:t>3.16</w:t>
            </w:r>
          </w:p>
        </w:tc>
        <w:tc>
          <w:tcPr>
            <w:tcW w:w="1182" w:type="dxa"/>
            <w:shd w:val="clear" w:color="auto" w:fill="FFFFFF" w:themeFill="background1"/>
          </w:tcPr>
          <w:p w14:paraId="1CE747B3" w14:textId="51CE163E" w:rsidR="00715C24" w:rsidRPr="00BD3C20" w:rsidRDefault="00715C24" w:rsidP="00715C24">
            <w:pPr>
              <w:pStyle w:val="aff4"/>
              <w:rPr>
                <w:rFonts w:cstheme="minorHAnsi"/>
              </w:rPr>
            </w:pPr>
            <w:r>
              <w:rPr>
                <w:rFonts w:cstheme="minorHAnsi"/>
              </w:rPr>
              <w:t>29/10/2018</w:t>
            </w:r>
          </w:p>
        </w:tc>
        <w:tc>
          <w:tcPr>
            <w:tcW w:w="1691" w:type="dxa"/>
            <w:shd w:val="clear" w:color="auto" w:fill="FFFFFF" w:themeFill="background1"/>
          </w:tcPr>
          <w:p w14:paraId="6FB65B3E" w14:textId="1D3D1171" w:rsidR="00715C24" w:rsidRPr="00BD3C20" w:rsidRDefault="00715C24" w:rsidP="00715C24">
            <w:pPr>
              <w:pStyle w:val="aff4"/>
              <w:rPr>
                <w:rFonts w:cstheme="minorHAnsi"/>
              </w:rPr>
            </w:pPr>
            <w:r w:rsidRPr="00BD3C20">
              <w:rPr>
                <w:rFonts w:cstheme="minorHAnsi"/>
              </w:rPr>
              <w:t>Алексеев М.В.</w:t>
            </w:r>
          </w:p>
        </w:tc>
        <w:tc>
          <w:tcPr>
            <w:tcW w:w="4814" w:type="dxa"/>
            <w:shd w:val="clear" w:color="auto" w:fill="FFFFFF" w:themeFill="background1"/>
          </w:tcPr>
          <w:p w14:paraId="4AD2D48C" w14:textId="77777777" w:rsidR="00715C24" w:rsidRDefault="00715C24" w:rsidP="00715C24">
            <w:pPr>
              <w:rPr>
                <w:rFonts w:asciiTheme="minorHAnsi" w:hAnsiTheme="minorHAnsi" w:cstheme="minorHAnsi"/>
                <w:sz w:val="20"/>
                <w:szCs w:val="20"/>
              </w:rPr>
            </w:pPr>
            <w:r w:rsidRPr="00BD3C20">
              <w:rPr>
                <w:rFonts w:asciiTheme="minorHAnsi" w:hAnsiTheme="minorHAnsi" w:cstheme="minorHAnsi"/>
                <w:sz w:val="20"/>
                <w:szCs w:val="20"/>
              </w:rPr>
              <w:t>Реализована возможность передачи информации</w:t>
            </w:r>
            <w:r>
              <w:rPr>
                <w:rFonts w:asciiTheme="minorHAnsi" w:hAnsiTheme="minorHAnsi" w:cstheme="minorHAnsi"/>
                <w:sz w:val="20"/>
                <w:szCs w:val="20"/>
              </w:rPr>
              <w:t>:</w:t>
            </w:r>
          </w:p>
          <w:p w14:paraId="1530D70E" w14:textId="69BAECA7" w:rsidR="00715C24" w:rsidRDefault="00715C24" w:rsidP="00715C24">
            <w:pPr>
              <w:pStyle w:val="ad"/>
              <w:numPr>
                <w:ilvl w:val="0"/>
                <w:numId w:val="47"/>
              </w:numPr>
              <w:rPr>
                <w:rFonts w:asciiTheme="minorHAnsi" w:hAnsiTheme="minorHAnsi" w:cstheme="minorHAnsi"/>
                <w:sz w:val="20"/>
                <w:szCs w:val="20"/>
              </w:rPr>
            </w:pPr>
            <w:r>
              <w:rPr>
                <w:rFonts w:asciiTheme="minorHAnsi" w:hAnsiTheme="minorHAnsi" w:cstheme="minorHAnsi"/>
                <w:sz w:val="20"/>
                <w:szCs w:val="20"/>
              </w:rPr>
              <w:t>о подписании протокола исследования УКЭП</w:t>
            </w:r>
          </w:p>
          <w:p w14:paraId="41D742B9" w14:textId="598F5637" w:rsidR="00715C24" w:rsidRPr="00BD3C20" w:rsidRDefault="00715C24" w:rsidP="00715C24">
            <w:pPr>
              <w:pStyle w:val="ad"/>
              <w:numPr>
                <w:ilvl w:val="0"/>
                <w:numId w:val="47"/>
              </w:numPr>
              <w:rPr>
                <w:rFonts w:asciiTheme="minorHAnsi" w:hAnsiTheme="minorHAnsi" w:cstheme="minorHAnsi"/>
                <w:sz w:val="20"/>
                <w:szCs w:val="20"/>
              </w:rPr>
            </w:pPr>
            <w:r>
              <w:rPr>
                <w:rFonts w:asciiTheme="minorHAnsi" w:hAnsiTheme="minorHAnsi" w:cstheme="minorHAnsi"/>
                <w:sz w:val="20"/>
                <w:szCs w:val="20"/>
              </w:rPr>
              <w:t xml:space="preserve">обновления информации о биоматериале </w:t>
            </w:r>
          </w:p>
        </w:tc>
      </w:tr>
    </w:tbl>
    <w:p w14:paraId="0BEC5EAD" w14:textId="570BED09" w:rsidR="007902DD" w:rsidRPr="00BD3C20" w:rsidRDefault="007902DD" w:rsidP="00870A95">
      <w:pPr>
        <w:pStyle w:val="af5"/>
        <w:rPr>
          <w:rFonts w:cstheme="minorHAnsi"/>
        </w:rPr>
      </w:pPr>
    </w:p>
    <w:p w14:paraId="76A56464" w14:textId="77777777" w:rsidR="007902DD" w:rsidRPr="00BD3C20" w:rsidRDefault="007902DD" w:rsidP="00870A95">
      <w:pPr>
        <w:spacing w:after="160" w:line="259" w:lineRule="auto"/>
        <w:rPr>
          <w:rFonts w:asciiTheme="minorHAnsi" w:hAnsiTheme="minorHAnsi" w:cstheme="minorHAnsi"/>
          <w:bCs/>
          <w:iCs/>
          <w:szCs w:val="28"/>
        </w:rPr>
      </w:pPr>
      <w:r w:rsidRPr="00BD3C20">
        <w:rPr>
          <w:rFonts w:asciiTheme="minorHAnsi" w:hAnsiTheme="minorHAnsi" w:cstheme="minorHAnsi"/>
        </w:rPr>
        <w:br w:type="page"/>
      </w:r>
    </w:p>
    <w:p w14:paraId="0B570179" w14:textId="3C54BC02" w:rsidR="00C00381" w:rsidRPr="00BD3C20" w:rsidRDefault="00C00381" w:rsidP="00870A95">
      <w:pPr>
        <w:pStyle w:val="10"/>
        <w:numPr>
          <w:ilvl w:val="0"/>
          <w:numId w:val="19"/>
        </w:numPr>
        <w:rPr>
          <w:rFonts w:cstheme="minorHAnsi"/>
        </w:rPr>
      </w:pPr>
      <w:bookmarkStart w:id="5" w:name="_Toc493076090"/>
      <w:bookmarkStart w:id="6" w:name="_Toc524594085"/>
      <w:r w:rsidRPr="00BD3C20">
        <w:rPr>
          <w:rFonts w:cstheme="minorHAnsi"/>
        </w:rPr>
        <w:lastRenderedPageBreak/>
        <w:t>Общие положения</w:t>
      </w:r>
      <w:bookmarkEnd w:id="5"/>
      <w:bookmarkEnd w:id="6"/>
    </w:p>
    <w:p w14:paraId="46FA18A3" w14:textId="08E0F904" w:rsidR="000072F2" w:rsidRPr="00BD3C20" w:rsidRDefault="000072F2" w:rsidP="00870A95">
      <w:pPr>
        <w:pStyle w:val="af5"/>
        <w:numPr>
          <w:ilvl w:val="1"/>
          <w:numId w:val="9"/>
        </w:numPr>
        <w:rPr>
          <w:rFonts w:cstheme="minorHAnsi"/>
        </w:rPr>
      </w:pPr>
      <w:r w:rsidRPr="00BD3C20">
        <w:rPr>
          <w:rFonts w:cstheme="minorHAnsi"/>
        </w:rPr>
        <w:t>Настоящее описание интеграционных профилей модуля «Обмена данными лабораторных исследований» (далее – Описание) определяет механизмы информационного взаимодействия медицинских информационных систем</w:t>
      </w:r>
      <w:r w:rsidR="001B02BC" w:rsidRPr="00BD3C20">
        <w:rPr>
          <w:rFonts w:cstheme="minorHAnsi"/>
        </w:rPr>
        <w:t xml:space="preserve"> (далее – МИС)</w:t>
      </w:r>
      <w:r w:rsidRPr="00BD3C20">
        <w:rPr>
          <w:rFonts w:cstheme="minorHAnsi"/>
        </w:rPr>
        <w:t>, лабораторных информационных систем</w:t>
      </w:r>
      <w:r w:rsidR="001B02BC" w:rsidRPr="00BD3C20">
        <w:rPr>
          <w:rFonts w:cstheme="minorHAnsi"/>
        </w:rPr>
        <w:t xml:space="preserve"> (далее – ЛИС)</w:t>
      </w:r>
      <w:r w:rsidRPr="00BD3C20">
        <w:rPr>
          <w:rFonts w:cstheme="minorHAnsi"/>
        </w:rPr>
        <w:t xml:space="preserve"> и сервиса «Обмен данными лабораторных исследований»</w:t>
      </w:r>
      <w:r w:rsidR="001B02BC" w:rsidRPr="00BD3C20">
        <w:rPr>
          <w:rFonts w:cstheme="minorHAnsi"/>
        </w:rPr>
        <w:t xml:space="preserve"> (далее – сервис ДЛИ)</w:t>
      </w:r>
      <w:r w:rsidRPr="00BD3C20">
        <w:rPr>
          <w:rFonts w:cstheme="minorHAnsi"/>
        </w:rPr>
        <w:t>, входящ</w:t>
      </w:r>
      <w:r w:rsidR="001B02BC" w:rsidRPr="00BD3C20">
        <w:rPr>
          <w:rFonts w:cstheme="minorHAnsi"/>
        </w:rPr>
        <w:t>их</w:t>
      </w:r>
      <w:r w:rsidRPr="00BD3C20">
        <w:rPr>
          <w:rFonts w:cstheme="minorHAnsi"/>
        </w:rPr>
        <w:t xml:space="preserve"> в состав Регионального сегмента Единой государственной системы в сфере здравоохранения.</w:t>
      </w:r>
    </w:p>
    <w:p w14:paraId="039012C4" w14:textId="3EF6A272" w:rsidR="000072F2" w:rsidRPr="00BD3C20" w:rsidRDefault="000072F2" w:rsidP="00870A95">
      <w:pPr>
        <w:pStyle w:val="af5"/>
        <w:numPr>
          <w:ilvl w:val="1"/>
          <w:numId w:val="9"/>
        </w:numPr>
        <w:rPr>
          <w:rFonts w:cstheme="minorHAnsi"/>
        </w:rPr>
      </w:pPr>
      <w:r w:rsidRPr="00BD3C20">
        <w:rPr>
          <w:rFonts w:cstheme="minorHAnsi"/>
        </w:rPr>
        <w:t>Описание предназначено для организаций-разработчиков, осуществляющих сопровождение эксплуатируемых информационных систем и разработку новых систем для медицинских учреждений</w:t>
      </w:r>
      <w:r w:rsidR="001B02BC" w:rsidRPr="00BD3C20">
        <w:rPr>
          <w:rFonts w:cstheme="minorHAnsi"/>
        </w:rPr>
        <w:t xml:space="preserve"> и клинико-диагностических лабораторий</w:t>
      </w:r>
      <w:r w:rsidRPr="00BD3C20">
        <w:rPr>
          <w:rFonts w:cstheme="minorHAnsi"/>
        </w:rPr>
        <w:t>.</w:t>
      </w:r>
    </w:p>
    <w:p w14:paraId="492C8BBF" w14:textId="481766A6" w:rsidR="000072F2" w:rsidRPr="00BD3C20" w:rsidRDefault="000072F2" w:rsidP="00870A95">
      <w:pPr>
        <w:pStyle w:val="af5"/>
        <w:numPr>
          <w:ilvl w:val="1"/>
          <w:numId w:val="9"/>
        </w:numPr>
        <w:rPr>
          <w:rFonts w:cstheme="minorHAnsi"/>
        </w:rPr>
      </w:pPr>
      <w:r w:rsidRPr="00BD3C20">
        <w:rPr>
          <w:rFonts w:cstheme="minorHAnsi"/>
        </w:rPr>
        <w:t xml:space="preserve">В рамках информационного взаимодействия сервис </w:t>
      </w:r>
      <w:r w:rsidR="001B02BC" w:rsidRPr="00BD3C20">
        <w:rPr>
          <w:rFonts w:cstheme="minorHAnsi"/>
        </w:rPr>
        <w:t>ДЛИ</w:t>
      </w:r>
      <w:r w:rsidRPr="00BD3C20">
        <w:rPr>
          <w:rFonts w:cstheme="minorHAnsi"/>
        </w:rPr>
        <w:t xml:space="preserve"> поддерживает получение следующих сведений от сторонних информационных систем:</w:t>
      </w:r>
    </w:p>
    <w:p w14:paraId="6FFEFF71" w14:textId="4A6077B1" w:rsidR="00D8759E" w:rsidRPr="00BD3C20" w:rsidRDefault="001B02BC" w:rsidP="00870A95">
      <w:pPr>
        <w:pStyle w:val="a3"/>
        <w:rPr>
          <w:rFonts w:cstheme="minorHAnsi"/>
        </w:rPr>
      </w:pPr>
      <w:r w:rsidRPr="00BD3C20">
        <w:rPr>
          <w:rFonts w:cstheme="minorHAnsi"/>
        </w:rPr>
        <w:t>Информация о</w:t>
      </w:r>
      <w:r w:rsidR="00E211F6" w:rsidRPr="00BD3C20">
        <w:rPr>
          <w:rFonts w:cstheme="minorHAnsi"/>
        </w:rPr>
        <w:t xml:space="preserve"> п</w:t>
      </w:r>
      <w:r w:rsidR="00A05A5E" w:rsidRPr="00BD3C20">
        <w:rPr>
          <w:rFonts w:cstheme="minorHAnsi"/>
        </w:rPr>
        <w:t>ациент</w:t>
      </w:r>
      <w:r w:rsidR="00E211F6" w:rsidRPr="00BD3C20">
        <w:rPr>
          <w:rFonts w:cstheme="minorHAnsi"/>
        </w:rPr>
        <w:t>е</w:t>
      </w:r>
      <w:r w:rsidR="00D8759E" w:rsidRPr="00BD3C20">
        <w:rPr>
          <w:rFonts w:cstheme="minorHAnsi"/>
        </w:rPr>
        <w:t xml:space="preserve"> (идентификатор в ИС, пол и дата рождения, ФИО</w:t>
      </w:r>
      <w:r w:rsidR="00E37D13" w:rsidRPr="00BD3C20">
        <w:rPr>
          <w:rFonts w:cstheme="minorHAnsi"/>
        </w:rPr>
        <w:t xml:space="preserve"> и т.д.</w:t>
      </w:r>
      <w:r w:rsidR="00E211F6" w:rsidRPr="00BD3C20">
        <w:rPr>
          <w:rFonts w:cstheme="minorHAnsi"/>
        </w:rPr>
        <w:t>).</w:t>
      </w:r>
      <w:r w:rsidR="00C72819" w:rsidRPr="00BD3C20">
        <w:rPr>
          <w:rFonts w:cstheme="minorHAnsi"/>
        </w:rPr>
        <w:t xml:space="preserve"> </w:t>
      </w:r>
    </w:p>
    <w:p w14:paraId="5BBC2A08" w14:textId="508D081C" w:rsidR="00C72819" w:rsidRPr="00BD3C20" w:rsidRDefault="00C72819" w:rsidP="00C72819">
      <w:pPr>
        <w:pStyle w:val="a3"/>
        <w:rPr>
          <w:rFonts w:cstheme="minorHAnsi"/>
        </w:rPr>
      </w:pPr>
      <w:r w:rsidRPr="00BD3C20">
        <w:rPr>
          <w:rFonts w:cstheme="minorHAnsi"/>
        </w:rPr>
        <w:t xml:space="preserve">Информация о враче (идентификатор в ИС, ФИО и т.д.). </w:t>
      </w:r>
    </w:p>
    <w:p w14:paraId="4CF9EE1C" w14:textId="0D747515" w:rsidR="000072F2" w:rsidRPr="00BD3C20" w:rsidRDefault="000072F2" w:rsidP="00870A95">
      <w:pPr>
        <w:pStyle w:val="a3"/>
        <w:rPr>
          <w:rFonts w:cstheme="minorHAnsi"/>
        </w:rPr>
      </w:pPr>
      <w:r w:rsidRPr="00BD3C20">
        <w:rPr>
          <w:rFonts w:cstheme="minorHAnsi"/>
        </w:rPr>
        <w:t xml:space="preserve">Информация о </w:t>
      </w:r>
      <w:r w:rsidR="001B02BC" w:rsidRPr="00BD3C20">
        <w:rPr>
          <w:rFonts w:cstheme="minorHAnsi"/>
        </w:rPr>
        <w:t>заявке на лабораторное исследование</w:t>
      </w:r>
      <w:r w:rsidRPr="00BD3C20">
        <w:rPr>
          <w:rFonts w:cstheme="minorHAnsi"/>
        </w:rPr>
        <w:t>.</w:t>
      </w:r>
    </w:p>
    <w:p w14:paraId="15ECA402" w14:textId="77777777" w:rsidR="00B10D79" w:rsidRPr="00BD3C20" w:rsidRDefault="001B02BC" w:rsidP="00870A95">
      <w:pPr>
        <w:pStyle w:val="a3"/>
        <w:rPr>
          <w:rFonts w:cstheme="minorHAnsi"/>
        </w:rPr>
      </w:pPr>
      <w:r w:rsidRPr="00BD3C20">
        <w:rPr>
          <w:rFonts w:cstheme="minorHAnsi"/>
        </w:rPr>
        <w:t>Информация о результате лабораторного исследования</w:t>
      </w:r>
      <w:r w:rsidR="000072F2" w:rsidRPr="00BD3C20">
        <w:rPr>
          <w:rFonts w:cstheme="minorHAnsi"/>
        </w:rPr>
        <w:t>.</w:t>
      </w:r>
      <w:r w:rsidR="00B10D79" w:rsidRPr="00BD3C20">
        <w:rPr>
          <w:rFonts w:cstheme="minorHAnsi"/>
        </w:rPr>
        <w:t xml:space="preserve"> </w:t>
      </w:r>
    </w:p>
    <w:p w14:paraId="3766D841" w14:textId="1E16E54D" w:rsidR="00915D76" w:rsidRPr="00BD3C20" w:rsidRDefault="000072F2" w:rsidP="00870A95">
      <w:pPr>
        <w:pStyle w:val="af5"/>
        <w:numPr>
          <w:ilvl w:val="1"/>
          <w:numId w:val="9"/>
        </w:numPr>
        <w:rPr>
          <w:rFonts w:cstheme="minorHAnsi"/>
        </w:rPr>
      </w:pPr>
      <w:r w:rsidRPr="00BD3C20">
        <w:rPr>
          <w:rFonts w:cstheme="minorHAnsi"/>
        </w:rPr>
        <w:t xml:space="preserve">Документ содержит описание методов сервиса </w:t>
      </w:r>
      <w:r w:rsidR="001B02BC" w:rsidRPr="00BD3C20">
        <w:rPr>
          <w:rFonts w:cstheme="minorHAnsi"/>
        </w:rPr>
        <w:t>ДЛИ</w:t>
      </w:r>
      <w:r w:rsidRPr="00BD3C20">
        <w:rPr>
          <w:rFonts w:cstheme="minorHAnsi"/>
        </w:rPr>
        <w:t>, которые должны поддерживать сторонние информационные системы для обеспечения автоматизированного информационного взаимодействи</w:t>
      </w:r>
      <w:r w:rsidR="001B02BC" w:rsidRPr="00BD3C20">
        <w:rPr>
          <w:rFonts w:cstheme="minorHAnsi"/>
        </w:rPr>
        <w:t>я</w:t>
      </w:r>
      <w:r w:rsidRPr="00BD3C20">
        <w:rPr>
          <w:rFonts w:cstheme="minorHAnsi"/>
        </w:rPr>
        <w:t>.</w:t>
      </w:r>
    </w:p>
    <w:p w14:paraId="19BD7E55" w14:textId="5B6CFC9D" w:rsidR="00C00381" w:rsidRPr="00BD3C20" w:rsidRDefault="00C00381" w:rsidP="00870A95">
      <w:pPr>
        <w:pStyle w:val="10"/>
        <w:rPr>
          <w:rFonts w:cstheme="minorHAnsi"/>
        </w:rPr>
      </w:pPr>
      <w:bookmarkStart w:id="7" w:name="_Toc493076091"/>
      <w:bookmarkStart w:id="8" w:name="_Toc524594086"/>
      <w:r w:rsidRPr="00BD3C20">
        <w:rPr>
          <w:rFonts w:cstheme="minorHAnsi"/>
        </w:rPr>
        <w:t>Определения, обозначения и сокращения</w:t>
      </w:r>
      <w:bookmarkEnd w:id="7"/>
      <w:bookmarkEnd w:id="8"/>
    </w:p>
    <w:tbl>
      <w:tblPr>
        <w:tblStyle w:val="aff6"/>
        <w:tblW w:w="0" w:type="auto"/>
        <w:tblLayout w:type="fixed"/>
        <w:tblLook w:val="04A0" w:firstRow="1" w:lastRow="0" w:firstColumn="1" w:lastColumn="0" w:noHBand="0" w:noVBand="1"/>
      </w:tblPr>
      <w:tblGrid>
        <w:gridCol w:w="2689"/>
        <w:gridCol w:w="6656"/>
      </w:tblGrid>
      <w:tr w:rsidR="008212E9" w:rsidRPr="00BD3C20" w14:paraId="2A9F451A" w14:textId="77777777" w:rsidTr="00486D44">
        <w:trPr>
          <w:tblHeader/>
        </w:trPr>
        <w:tc>
          <w:tcPr>
            <w:tcW w:w="2689" w:type="dxa"/>
            <w:shd w:val="clear" w:color="auto" w:fill="D9D9D9" w:themeFill="background1" w:themeFillShade="D9"/>
          </w:tcPr>
          <w:p w14:paraId="5A829629" w14:textId="353400CF" w:rsidR="008212E9" w:rsidRPr="00BD3C20" w:rsidRDefault="008212E9" w:rsidP="00870A95">
            <w:pPr>
              <w:pStyle w:val="23"/>
              <w:rPr>
                <w:rFonts w:cstheme="minorHAnsi"/>
              </w:rPr>
            </w:pPr>
            <w:r w:rsidRPr="00BD3C20">
              <w:rPr>
                <w:rFonts w:cstheme="minorHAnsi"/>
              </w:rPr>
              <w:t>Сокращение, обозначение</w:t>
            </w:r>
          </w:p>
        </w:tc>
        <w:tc>
          <w:tcPr>
            <w:tcW w:w="6656" w:type="dxa"/>
            <w:shd w:val="clear" w:color="auto" w:fill="D9D9D9" w:themeFill="background1" w:themeFillShade="D9"/>
          </w:tcPr>
          <w:p w14:paraId="5EC79B57" w14:textId="27CF6A17" w:rsidR="008212E9" w:rsidRPr="00BD3C20" w:rsidRDefault="008212E9" w:rsidP="00870A95">
            <w:pPr>
              <w:pStyle w:val="23"/>
              <w:rPr>
                <w:rFonts w:cstheme="minorHAnsi"/>
              </w:rPr>
            </w:pPr>
            <w:r w:rsidRPr="00BD3C20">
              <w:rPr>
                <w:rFonts w:cstheme="minorHAnsi"/>
              </w:rPr>
              <w:t>Определение</w:t>
            </w:r>
          </w:p>
        </w:tc>
      </w:tr>
      <w:tr w:rsidR="008212E9" w:rsidRPr="00BD3C20" w14:paraId="2349D6BA" w14:textId="77777777" w:rsidTr="009215F3">
        <w:tc>
          <w:tcPr>
            <w:tcW w:w="2689" w:type="dxa"/>
          </w:tcPr>
          <w:p w14:paraId="749C5127" w14:textId="0F2A1768" w:rsidR="008212E9" w:rsidRPr="00BD3C20" w:rsidRDefault="001A53E4" w:rsidP="00870A95">
            <w:pPr>
              <w:pStyle w:val="aff4"/>
              <w:rPr>
                <w:rFonts w:cstheme="minorHAnsi"/>
              </w:rPr>
            </w:pPr>
            <w:r w:rsidRPr="00BD3C20">
              <w:rPr>
                <w:rFonts w:cstheme="minorHAnsi"/>
              </w:rPr>
              <w:t>ДЛИ</w:t>
            </w:r>
          </w:p>
        </w:tc>
        <w:tc>
          <w:tcPr>
            <w:tcW w:w="6656" w:type="dxa"/>
          </w:tcPr>
          <w:p w14:paraId="2BE24A51" w14:textId="1C16CF8C" w:rsidR="008212E9" w:rsidRPr="00BD3C20" w:rsidRDefault="001A53E4" w:rsidP="00870A95">
            <w:pPr>
              <w:pStyle w:val="aff4"/>
              <w:rPr>
                <w:rFonts w:cstheme="minorHAnsi"/>
              </w:rPr>
            </w:pPr>
            <w:r w:rsidRPr="00BD3C20">
              <w:rPr>
                <w:rFonts w:cstheme="minorHAnsi"/>
              </w:rPr>
              <w:t>Данные лабораторных исследований</w:t>
            </w:r>
          </w:p>
        </w:tc>
      </w:tr>
      <w:tr w:rsidR="001A53E4" w:rsidRPr="00BD3C20" w14:paraId="2E5E1C5E" w14:textId="77777777" w:rsidTr="009215F3">
        <w:tc>
          <w:tcPr>
            <w:tcW w:w="2689" w:type="dxa"/>
          </w:tcPr>
          <w:p w14:paraId="19EF0418" w14:textId="6B72FE9D" w:rsidR="001A53E4" w:rsidRPr="00BD3C20" w:rsidRDefault="001A53E4" w:rsidP="00870A95">
            <w:pPr>
              <w:pStyle w:val="aff4"/>
              <w:rPr>
                <w:rFonts w:cstheme="minorHAnsi"/>
              </w:rPr>
            </w:pPr>
            <w:r w:rsidRPr="00BD3C20">
              <w:rPr>
                <w:rFonts w:cstheme="minorHAnsi"/>
              </w:rPr>
              <w:t>КДЛ</w:t>
            </w:r>
          </w:p>
        </w:tc>
        <w:tc>
          <w:tcPr>
            <w:tcW w:w="6656" w:type="dxa"/>
          </w:tcPr>
          <w:p w14:paraId="017CDE05" w14:textId="359EC8C8" w:rsidR="001A53E4" w:rsidRPr="00BD3C20" w:rsidRDefault="001A53E4" w:rsidP="00870A95">
            <w:pPr>
              <w:pStyle w:val="aff4"/>
              <w:rPr>
                <w:rFonts w:cstheme="minorHAnsi"/>
              </w:rPr>
            </w:pPr>
            <w:r w:rsidRPr="00BD3C20">
              <w:rPr>
                <w:rFonts w:cstheme="minorHAnsi"/>
              </w:rPr>
              <w:t>Клинико-диагностическая лаборатория</w:t>
            </w:r>
          </w:p>
        </w:tc>
      </w:tr>
      <w:tr w:rsidR="001A53E4" w:rsidRPr="00BD3C20" w14:paraId="315AE21F" w14:textId="77777777" w:rsidTr="009215F3">
        <w:tc>
          <w:tcPr>
            <w:tcW w:w="2689" w:type="dxa"/>
          </w:tcPr>
          <w:p w14:paraId="5FFA05D0" w14:textId="06A19642" w:rsidR="001A53E4" w:rsidRPr="00BD3C20" w:rsidRDefault="001A53E4" w:rsidP="00870A95">
            <w:pPr>
              <w:pStyle w:val="aff4"/>
              <w:rPr>
                <w:rFonts w:cstheme="minorHAnsi"/>
              </w:rPr>
            </w:pPr>
            <w:r w:rsidRPr="00BD3C20">
              <w:rPr>
                <w:rFonts w:cstheme="minorHAnsi"/>
              </w:rPr>
              <w:t>ЛИС</w:t>
            </w:r>
          </w:p>
        </w:tc>
        <w:tc>
          <w:tcPr>
            <w:tcW w:w="6656" w:type="dxa"/>
          </w:tcPr>
          <w:p w14:paraId="15BDE730" w14:textId="000E1109" w:rsidR="001A53E4" w:rsidRPr="00BD3C20" w:rsidRDefault="001A53E4" w:rsidP="00870A95">
            <w:pPr>
              <w:pStyle w:val="aff4"/>
              <w:rPr>
                <w:rFonts w:cstheme="minorHAnsi"/>
              </w:rPr>
            </w:pPr>
            <w:r w:rsidRPr="00BD3C20">
              <w:rPr>
                <w:rFonts w:cstheme="minorHAnsi"/>
              </w:rPr>
              <w:t>Лабораторная информационная система</w:t>
            </w:r>
          </w:p>
        </w:tc>
      </w:tr>
      <w:tr w:rsidR="001A53E4" w:rsidRPr="00BD3C20" w14:paraId="58ED2176" w14:textId="77777777" w:rsidTr="009215F3">
        <w:tc>
          <w:tcPr>
            <w:tcW w:w="2689" w:type="dxa"/>
          </w:tcPr>
          <w:p w14:paraId="3FFEA26B" w14:textId="1C2987CF" w:rsidR="001A53E4" w:rsidRPr="00BD3C20" w:rsidRDefault="001A53E4" w:rsidP="00870A95">
            <w:pPr>
              <w:pStyle w:val="aff4"/>
              <w:rPr>
                <w:rFonts w:cstheme="minorHAnsi"/>
              </w:rPr>
            </w:pPr>
            <w:r w:rsidRPr="00BD3C20">
              <w:rPr>
                <w:rFonts w:cstheme="minorHAnsi"/>
              </w:rPr>
              <w:t>МИС</w:t>
            </w:r>
          </w:p>
        </w:tc>
        <w:tc>
          <w:tcPr>
            <w:tcW w:w="6656" w:type="dxa"/>
          </w:tcPr>
          <w:p w14:paraId="26A9BE10" w14:textId="36B03C72" w:rsidR="001A53E4" w:rsidRPr="00BD3C20" w:rsidRDefault="001A53E4" w:rsidP="00870A95">
            <w:pPr>
              <w:pStyle w:val="aff4"/>
              <w:rPr>
                <w:rFonts w:cstheme="minorHAnsi"/>
              </w:rPr>
            </w:pPr>
            <w:r w:rsidRPr="00BD3C20">
              <w:rPr>
                <w:rFonts w:cstheme="minorHAnsi"/>
              </w:rPr>
              <w:t>Медицинская информационная система</w:t>
            </w:r>
          </w:p>
        </w:tc>
      </w:tr>
      <w:tr w:rsidR="001A53E4" w:rsidRPr="00BD3C20" w14:paraId="4C1AA13A" w14:textId="77777777" w:rsidTr="009215F3">
        <w:tc>
          <w:tcPr>
            <w:tcW w:w="2689" w:type="dxa"/>
          </w:tcPr>
          <w:p w14:paraId="2ACC76AD" w14:textId="34A81B78" w:rsidR="001A53E4" w:rsidRPr="00BD3C20" w:rsidRDefault="001A53E4" w:rsidP="00870A95">
            <w:pPr>
              <w:pStyle w:val="aff4"/>
              <w:rPr>
                <w:rFonts w:cstheme="minorHAnsi"/>
              </w:rPr>
            </w:pPr>
            <w:r w:rsidRPr="00BD3C20">
              <w:rPr>
                <w:rFonts w:cstheme="minorHAnsi"/>
              </w:rPr>
              <w:t>МЦКДЛ</w:t>
            </w:r>
          </w:p>
        </w:tc>
        <w:tc>
          <w:tcPr>
            <w:tcW w:w="6656" w:type="dxa"/>
          </w:tcPr>
          <w:p w14:paraId="00F18226" w14:textId="2B97180A" w:rsidR="001A53E4" w:rsidRPr="00BD3C20" w:rsidRDefault="001A53E4" w:rsidP="00870A95">
            <w:pPr>
              <w:pStyle w:val="aff4"/>
              <w:rPr>
                <w:rFonts w:cstheme="minorHAnsi"/>
              </w:rPr>
            </w:pPr>
            <w:r w:rsidRPr="00BD3C20">
              <w:rPr>
                <w:rFonts w:cstheme="minorHAnsi"/>
              </w:rPr>
              <w:t>Межрайонная централизованная клинико-диагностическая лаборатория</w:t>
            </w:r>
          </w:p>
        </w:tc>
      </w:tr>
      <w:tr w:rsidR="001A53E4" w:rsidRPr="00BD3C20" w14:paraId="0B4E2812" w14:textId="77777777" w:rsidTr="009215F3">
        <w:tc>
          <w:tcPr>
            <w:tcW w:w="2689" w:type="dxa"/>
          </w:tcPr>
          <w:p w14:paraId="3E8466BE" w14:textId="5063FECC" w:rsidR="001A53E4" w:rsidRPr="00BD3C20" w:rsidRDefault="001A53E4" w:rsidP="00870A95">
            <w:pPr>
              <w:pStyle w:val="aff4"/>
              <w:rPr>
                <w:rFonts w:cstheme="minorHAnsi"/>
              </w:rPr>
            </w:pPr>
            <w:r w:rsidRPr="00BD3C20">
              <w:rPr>
                <w:rFonts w:cstheme="minorHAnsi"/>
              </w:rPr>
              <w:t>МО</w:t>
            </w:r>
          </w:p>
        </w:tc>
        <w:tc>
          <w:tcPr>
            <w:tcW w:w="6656" w:type="dxa"/>
          </w:tcPr>
          <w:p w14:paraId="7866656E" w14:textId="4117F479" w:rsidR="001A53E4" w:rsidRPr="00BD3C20" w:rsidRDefault="001A53E4" w:rsidP="00870A95">
            <w:pPr>
              <w:pStyle w:val="aff4"/>
              <w:rPr>
                <w:rFonts w:cstheme="minorHAnsi"/>
              </w:rPr>
            </w:pPr>
            <w:r w:rsidRPr="00BD3C20">
              <w:rPr>
                <w:rFonts w:cstheme="minorHAnsi"/>
              </w:rPr>
              <w:t xml:space="preserve">Медицинская </w:t>
            </w:r>
            <w:r w:rsidR="00300DAE" w:rsidRPr="00BD3C20">
              <w:rPr>
                <w:rFonts w:cstheme="minorHAnsi"/>
              </w:rPr>
              <w:t>организация</w:t>
            </w:r>
          </w:p>
        </w:tc>
      </w:tr>
      <w:tr w:rsidR="00985143" w:rsidRPr="00BD3C20" w14:paraId="693F58AA" w14:textId="77777777" w:rsidTr="009215F3">
        <w:tc>
          <w:tcPr>
            <w:tcW w:w="2689" w:type="dxa"/>
          </w:tcPr>
          <w:p w14:paraId="12DBBD2E" w14:textId="1DB0224B" w:rsidR="00985143" w:rsidRPr="00BD3C20" w:rsidRDefault="00985143" w:rsidP="00870A95">
            <w:pPr>
              <w:pStyle w:val="aff4"/>
              <w:rPr>
                <w:rFonts w:cstheme="minorHAnsi"/>
              </w:rPr>
            </w:pPr>
            <w:r w:rsidRPr="00BD3C20">
              <w:rPr>
                <w:rFonts w:cstheme="minorHAnsi"/>
              </w:rPr>
              <w:t>ДУЛ</w:t>
            </w:r>
          </w:p>
        </w:tc>
        <w:tc>
          <w:tcPr>
            <w:tcW w:w="6656" w:type="dxa"/>
          </w:tcPr>
          <w:p w14:paraId="12F5580B" w14:textId="47AF2014" w:rsidR="00985143" w:rsidRPr="00BD3C20" w:rsidRDefault="00985143" w:rsidP="00870A95">
            <w:pPr>
              <w:pStyle w:val="aff4"/>
              <w:rPr>
                <w:rFonts w:cstheme="minorHAnsi"/>
              </w:rPr>
            </w:pPr>
            <w:r w:rsidRPr="00BD3C20">
              <w:rPr>
                <w:rFonts w:cstheme="minorHAnsi"/>
              </w:rPr>
              <w:t>Документ, удостоверяющий личность пациента</w:t>
            </w:r>
          </w:p>
        </w:tc>
      </w:tr>
      <w:tr w:rsidR="00985143" w:rsidRPr="00BD3C20" w14:paraId="797961CA" w14:textId="77777777" w:rsidTr="009215F3">
        <w:tc>
          <w:tcPr>
            <w:tcW w:w="2689" w:type="dxa"/>
          </w:tcPr>
          <w:p w14:paraId="52640EFB" w14:textId="34004E60" w:rsidR="00985143" w:rsidRPr="00BD3C20" w:rsidRDefault="00985143" w:rsidP="00870A95">
            <w:pPr>
              <w:pStyle w:val="aff4"/>
              <w:rPr>
                <w:rFonts w:cstheme="minorHAnsi"/>
              </w:rPr>
            </w:pPr>
            <w:r w:rsidRPr="00BD3C20">
              <w:rPr>
                <w:rFonts w:cstheme="minorHAnsi"/>
              </w:rPr>
              <w:t>ЕНП</w:t>
            </w:r>
          </w:p>
        </w:tc>
        <w:tc>
          <w:tcPr>
            <w:tcW w:w="6656" w:type="dxa"/>
          </w:tcPr>
          <w:p w14:paraId="639F8335" w14:textId="79B94701" w:rsidR="00985143" w:rsidRPr="00BD3C20" w:rsidRDefault="00985143" w:rsidP="00870A95">
            <w:pPr>
              <w:pStyle w:val="aff4"/>
              <w:rPr>
                <w:rFonts w:cstheme="minorHAnsi"/>
              </w:rPr>
            </w:pPr>
            <w:r w:rsidRPr="00BD3C20">
              <w:rPr>
                <w:rFonts w:cstheme="minorHAnsi"/>
              </w:rPr>
              <w:t>Единый номер полиса ОМС нового образца</w:t>
            </w:r>
          </w:p>
        </w:tc>
      </w:tr>
      <w:tr w:rsidR="00985143" w:rsidRPr="00BD3C20" w14:paraId="687AE51B" w14:textId="77777777" w:rsidTr="009215F3">
        <w:tc>
          <w:tcPr>
            <w:tcW w:w="2689" w:type="dxa"/>
          </w:tcPr>
          <w:p w14:paraId="2A813C01" w14:textId="27FB9218" w:rsidR="00985143" w:rsidRPr="00BD3C20" w:rsidRDefault="00985143" w:rsidP="00870A95">
            <w:pPr>
              <w:pStyle w:val="aff4"/>
              <w:rPr>
                <w:rFonts w:cstheme="minorHAnsi"/>
              </w:rPr>
            </w:pPr>
            <w:r w:rsidRPr="00BD3C20">
              <w:rPr>
                <w:rFonts w:cstheme="minorHAnsi"/>
              </w:rPr>
              <w:t>ОМС</w:t>
            </w:r>
          </w:p>
        </w:tc>
        <w:tc>
          <w:tcPr>
            <w:tcW w:w="6656" w:type="dxa"/>
          </w:tcPr>
          <w:p w14:paraId="3AE7C4EF" w14:textId="599951D4" w:rsidR="00985143" w:rsidRPr="00BD3C20" w:rsidRDefault="00985143" w:rsidP="00985143">
            <w:pPr>
              <w:pStyle w:val="aff4"/>
              <w:rPr>
                <w:rFonts w:cstheme="minorHAnsi"/>
              </w:rPr>
            </w:pPr>
            <w:r w:rsidRPr="00BD3C20">
              <w:rPr>
                <w:rFonts w:cstheme="minorHAnsi"/>
              </w:rPr>
              <w:t>Обязательное медицинское страхование</w:t>
            </w:r>
          </w:p>
        </w:tc>
      </w:tr>
      <w:tr w:rsidR="00985143" w:rsidRPr="00BD3C20" w14:paraId="60E49ED6" w14:textId="77777777" w:rsidTr="009215F3">
        <w:tc>
          <w:tcPr>
            <w:tcW w:w="2689" w:type="dxa"/>
          </w:tcPr>
          <w:p w14:paraId="6BDBBB8A" w14:textId="1DA1B14C" w:rsidR="00985143" w:rsidRPr="00BD3C20" w:rsidRDefault="00985143" w:rsidP="00870A95">
            <w:pPr>
              <w:pStyle w:val="aff4"/>
              <w:rPr>
                <w:rFonts w:cstheme="minorHAnsi"/>
              </w:rPr>
            </w:pPr>
            <w:r w:rsidRPr="00BD3C20">
              <w:rPr>
                <w:rFonts w:cstheme="minorHAnsi"/>
              </w:rPr>
              <w:t>СНИЛС</w:t>
            </w:r>
          </w:p>
        </w:tc>
        <w:tc>
          <w:tcPr>
            <w:tcW w:w="6656" w:type="dxa"/>
          </w:tcPr>
          <w:p w14:paraId="67B68A4D" w14:textId="2238FDB9" w:rsidR="00985143" w:rsidRPr="00BD3C20" w:rsidRDefault="00985143" w:rsidP="00985143">
            <w:pPr>
              <w:pStyle w:val="aff4"/>
              <w:rPr>
                <w:rFonts w:cstheme="minorHAnsi"/>
              </w:rPr>
            </w:pPr>
            <w:r w:rsidRPr="00BD3C20">
              <w:rPr>
                <w:rFonts w:cstheme="minorHAnsi"/>
              </w:rPr>
              <w:t>Страховой номер индивидуального лицевого счёта</w:t>
            </w:r>
          </w:p>
        </w:tc>
      </w:tr>
      <w:tr w:rsidR="00F92978" w:rsidRPr="00BD3C20" w14:paraId="31821C41" w14:textId="77777777" w:rsidTr="009215F3">
        <w:tc>
          <w:tcPr>
            <w:tcW w:w="2689" w:type="dxa"/>
          </w:tcPr>
          <w:p w14:paraId="517402BE" w14:textId="635B3C56" w:rsidR="00F92978" w:rsidRPr="00BD3C20" w:rsidRDefault="00F92978" w:rsidP="00870A95">
            <w:pPr>
              <w:pStyle w:val="aff4"/>
              <w:rPr>
                <w:rFonts w:cstheme="minorHAnsi"/>
              </w:rPr>
            </w:pPr>
            <w:r>
              <w:rPr>
                <w:rFonts w:cstheme="minorHAnsi"/>
              </w:rPr>
              <w:t>УКЭП</w:t>
            </w:r>
          </w:p>
        </w:tc>
        <w:tc>
          <w:tcPr>
            <w:tcW w:w="6656" w:type="dxa"/>
          </w:tcPr>
          <w:p w14:paraId="6A9A036B" w14:textId="20AB0818" w:rsidR="00F92978" w:rsidRPr="00BD3C20" w:rsidRDefault="00F92978" w:rsidP="00985143">
            <w:pPr>
              <w:pStyle w:val="aff4"/>
              <w:rPr>
                <w:rFonts w:cstheme="minorHAnsi"/>
              </w:rPr>
            </w:pPr>
            <w:r>
              <w:rPr>
                <w:rFonts w:cstheme="minorHAnsi"/>
              </w:rPr>
              <w:t>Усиленная квалифицированная электронная подпись</w:t>
            </w:r>
          </w:p>
        </w:tc>
      </w:tr>
    </w:tbl>
    <w:p w14:paraId="3CE7EC27" w14:textId="77777777" w:rsidR="008212E9" w:rsidRPr="00BD3C20" w:rsidRDefault="008212E9" w:rsidP="00870A95">
      <w:pPr>
        <w:spacing w:after="160" w:line="259" w:lineRule="auto"/>
        <w:rPr>
          <w:rFonts w:asciiTheme="minorHAnsi" w:eastAsiaTheme="majorEastAsia" w:hAnsiTheme="minorHAnsi" w:cstheme="minorHAnsi"/>
          <w:b/>
          <w:bCs/>
          <w:color w:val="000000"/>
          <w:sz w:val="28"/>
          <w:szCs w:val="28"/>
        </w:rPr>
      </w:pPr>
      <w:r w:rsidRPr="00BD3C20">
        <w:rPr>
          <w:rFonts w:asciiTheme="minorHAnsi" w:hAnsiTheme="minorHAnsi" w:cstheme="minorHAnsi"/>
        </w:rPr>
        <w:br w:type="page"/>
      </w:r>
    </w:p>
    <w:p w14:paraId="766877E2" w14:textId="68A90CE4" w:rsidR="00C00381" w:rsidRPr="00BD3C20" w:rsidRDefault="00C00381" w:rsidP="00870A95">
      <w:pPr>
        <w:pStyle w:val="10"/>
        <w:rPr>
          <w:rFonts w:cstheme="minorHAnsi"/>
        </w:rPr>
      </w:pPr>
      <w:bookmarkStart w:id="9" w:name="_Toc493076092"/>
      <w:bookmarkStart w:id="10" w:name="_Toc524594087"/>
      <w:r w:rsidRPr="00BD3C20">
        <w:rPr>
          <w:rFonts w:cstheme="minorHAnsi"/>
        </w:rPr>
        <w:lastRenderedPageBreak/>
        <w:t>Описание решения</w:t>
      </w:r>
      <w:bookmarkEnd w:id="9"/>
      <w:bookmarkEnd w:id="10"/>
    </w:p>
    <w:p w14:paraId="1568FFC7" w14:textId="78293E59" w:rsidR="007A6D73" w:rsidRPr="00BD3C20" w:rsidRDefault="007A6D73" w:rsidP="00870A95">
      <w:pPr>
        <w:pStyle w:val="20"/>
        <w:rPr>
          <w:rFonts w:cstheme="minorHAnsi"/>
        </w:rPr>
      </w:pPr>
      <w:bookmarkStart w:id="11" w:name="_Toc493076093"/>
      <w:bookmarkStart w:id="12" w:name="_Toc524594088"/>
      <w:r w:rsidRPr="00BD3C20">
        <w:rPr>
          <w:rFonts w:cstheme="minorHAnsi"/>
        </w:rPr>
        <w:t>Краткое описание процесса</w:t>
      </w:r>
      <w:bookmarkEnd w:id="11"/>
      <w:bookmarkEnd w:id="12"/>
    </w:p>
    <w:p w14:paraId="56070E5C" w14:textId="03094357" w:rsidR="00DA2675" w:rsidRPr="00BD3C20" w:rsidRDefault="00DA2675" w:rsidP="00870A95">
      <w:pPr>
        <w:pStyle w:val="af5"/>
        <w:rPr>
          <w:rFonts w:cstheme="minorHAnsi"/>
        </w:rPr>
      </w:pPr>
      <w:r w:rsidRPr="00BD3C20">
        <w:rPr>
          <w:rFonts w:cstheme="minorHAnsi"/>
        </w:rPr>
        <w:t>Процесс проведения лабораторных исследований согласно ГОСТ Р 53022.1-2008 состоит из трех этапов:</w:t>
      </w:r>
    </w:p>
    <w:p w14:paraId="447544E7" w14:textId="6319B86A" w:rsidR="00DA2675" w:rsidRPr="00BD3C20" w:rsidRDefault="00DA2675" w:rsidP="00870A95">
      <w:pPr>
        <w:pStyle w:val="a"/>
        <w:rPr>
          <w:rFonts w:cstheme="minorHAnsi"/>
        </w:rPr>
      </w:pPr>
      <w:r w:rsidRPr="00BD3C20">
        <w:rPr>
          <w:rFonts w:cstheme="minorHAnsi"/>
        </w:rPr>
        <w:t xml:space="preserve">Преаналитический. К преаналитическому этапу относятся процессы по подготовке заявки на выполнение исследования, передаче заявки и </w:t>
      </w:r>
      <w:r w:rsidR="00D139E3" w:rsidRPr="00BD3C20">
        <w:rPr>
          <w:rFonts w:cstheme="minorHAnsi"/>
        </w:rPr>
        <w:t xml:space="preserve">исследуемого </w:t>
      </w:r>
      <w:r w:rsidRPr="00BD3C20">
        <w:rPr>
          <w:rFonts w:cstheme="minorHAnsi"/>
        </w:rPr>
        <w:t>материала в КДЛ, подготовке к выполнению исследования.</w:t>
      </w:r>
      <w:r w:rsidR="00A66373" w:rsidRPr="00BD3C20">
        <w:rPr>
          <w:rFonts w:cstheme="minorHAnsi"/>
        </w:rPr>
        <w:t xml:space="preserve"> Состоит из двух фаз:</w:t>
      </w:r>
    </w:p>
    <w:p w14:paraId="6A406A7F" w14:textId="54FEE8C6" w:rsidR="00A66373" w:rsidRPr="00BD3C20" w:rsidRDefault="00A66373" w:rsidP="00870A95">
      <w:pPr>
        <w:pStyle w:val="a"/>
        <w:numPr>
          <w:ilvl w:val="1"/>
          <w:numId w:val="10"/>
        </w:numPr>
        <w:rPr>
          <w:rFonts w:cstheme="minorHAnsi"/>
        </w:rPr>
      </w:pPr>
      <w:r w:rsidRPr="00BD3C20">
        <w:rPr>
          <w:rFonts w:cstheme="minorHAnsi"/>
        </w:rPr>
        <w:t>Внелабораторная фаза. Включает в себя:</w:t>
      </w:r>
    </w:p>
    <w:p w14:paraId="28C97E4C" w14:textId="161AD84D" w:rsidR="00A66373" w:rsidRPr="00BD3C20" w:rsidRDefault="00A66373" w:rsidP="00870A95">
      <w:pPr>
        <w:pStyle w:val="a"/>
        <w:numPr>
          <w:ilvl w:val="2"/>
          <w:numId w:val="10"/>
        </w:numPr>
        <w:rPr>
          <w:rFonts w:cstheme="minorHAnsi"/>
        </w:rPr>
      </w:pPr>
      <w:r w:rsidRPr="00BD3C20">
        <w:rPr>
          <w:rFonts w:cstheme="minorHAnsi"/>
        </w:rPr>
        <w:t>Формирование направления. Выполняется врачом МО в случае необходимости проведения исследования.</w:t>
      </w:r>
    </w:p>
    <w:p w14:paraId="254D9D00" w14:textId="543B5A37" w:rsidR="00A66373" w:rsidRPr="00BD3C20" w:rsidRDefault="00A66373" w:rsidP="00870A95">
      <w:pPr>
        <w:pStyle w:val="a"/>
        <w:numPr>
          <w:ilvl w:val="2"/>
          <w:numId w:val="10"/>
        </w:numPr>
        <w:rPr>
          <w:rFonts w:cstheme="minorHAnsi"/>
        </w:rPr>
      </w:pPr>
      <w:r w:rsidRPr="00BD3C20">
        <w:rPr>
          <w:rFonts w:cstheme="minorHAnsi"/>
        </w:rPr>
        <w:t>Сбор биоматериала. Осуществляет медицинская сестра процедурного кабинета в соответствии с данными направления.</w:t>
      </w:r>
    </w:p>
    <w:p w14:paraId="563571F5" w14:textId="2A96A039" w:rsidR="00A66373" w:rsidRPr="00BD3C20" w:rsidRDefault="00A66373" w:rsidP="00870A95">
      <w:pPr>
        <w:pStyle w:val="a"/>
        <w:numPr>
          <w:ilvl w:val="2"/>
          <w:numId w:val="10"/>
        </w:numPr>
        <w:rPr>
          <w:rFonts w:cstheme="minorHAnsi"/>
        </w:rPr>
      </w:pPr>
      <w:r w:rsidRPr="00BD3C20">
        <w:rPr>
          <w:rFonts w:cstheme="minorHAnsi"/>
        </w:rPr>
        <w:t>Формирование заявки. К направлению добавляется необходимая дополнительная информация согласно требованиям лаборатории.</w:t>
      </w:r>
    </w:p>
    <w:p w14:paraId="1FA1E8E2" w14:textId="4B818FBA" w:rsidR="00A66373" w:rsidRPr="00BD3C20" w:rsidRDefault="00A66373" w:rsidP="00870A95">
      <w:pPr>
        <w:pStyle w:val="a"/>
        <w:numPr>
          <w:ilvl w:val="2"/>
          <w:numId w:val="10"/>
        </w:numPr>
        <w:rPr>
          <w:rFonts w:cstheme="minorHAnsi"/>
        </w:rPr>
      </w:pPr>
      <w:r w:rsidRPr="00BD3C20">
        <w:rPr>
          <w:rFonts w:cstheme="minorHAnsi"/>
        </w:rPr>
        <w:t>Передача заявки и биоматериала в лабораторию.</w:t>
      </w:r>
    </w:p>
    <w:p w14:paraId="6F8D6D2A" w14:textId="46319651" w:rsidR="00A66373" w:rsidRPr="00BD3C20" w:rsidRDefault="00A66373" w:rsidP="00870A95">
      <w:pPr>
        <w:pStyle w:val="a"/>
        <w:numPr>
          <w:ilvl w:val="1"/>
          <w:numId w:val="10"/>
        </w:numPr>
        <w:rPr>
          <w:rFonts w:cstheme="minorHAnsi"/>
        </w:rPr>
      </w:pPr>
      <w:r w:rsidRPr="00BD3C20">
        <w:rPr>
          <w:rFonts w:cstheme="minorHAnsi"/>
        </w:rPr>
        <w:t>Внутрилабораторная фаза. Включает в себя:</w:t>
      </w:r>
    </w:p>
    <w:p w14:paraId="77606B60" w14:textId="623F94A4" w:rsidR="00A66373" w:rsidRPr="00BD3C20" w:rsidRDefault="00034502" w:rsidP="00870A95">
      <w:pPr>
        <w:pStyle w:val="a"/>
        <w:numPr>
          <w:ilvl w:val="2"/>
          <w:numId w:val="10"/>
        </w:numPr>
        <w:rPr>
          <w:rFonts w:cstheme="minorHAnsi"/>
        </w:rPr>
      </w:pPr>
      <w:r w:rsidRPr="00BD3C20">
        <w:rPr>
          <w:rFonts w:cstheme="minorHAnsi"/>
        </w:rPr>
        <w:t>Проверка корректности заявки. Выполняется регистратором.</w:t>
      </w:r>
    </w:p>
    <w:p w14:paraId="5D223E11" w14:textId="0A4377B6" w:rsidR="00034502" w:rsidRPr="00BD3C20" w:rsidRDefault="00034502" w:rsidP="00870A95">
      <w:pPr>
        <w:pStyle w:val="a"/>
        <w:numPr>
          <w:ilvl w:val="2"/>
          <w:numId w:val="10"/>
        </w:numPr>
        <w:rPr>
          <w:rFonts w:cstheme="minorHAnsi"/>
        </w:rPr>
      </w:pPr>
      <w:r w:rsidRPr="00BD3C20">
        <w:rPr>
          <w:rFonts w:cstheme="minorHAnsi"/>
        </w:rPr>
        <w:t>Формирование/изменение заказа (заказ может быть передан в ЛИС из МИС автоматически или внесен в ЛИС сотрудником МО через удаленное рабочее место). Выполняется регистратором/врачом клинической лабораторной диагностики.</w:t>
      </w:r>
    </w:p>
    <w:p w14:paraId="15363037" w14:textId="7429D4B7" w:rsidR="00DA2675" w:rsidRPr="00BD3C20" w:rsidRDefault="00DA2675" w:rsidP="00870A95">
      <w:pPr>
        <w:pStyle w:val="a"/>
        <w:rPr>
          <w:rFonts w:cstheme="minorHAnsi"/>
        </w:rPr>
      </w:pPr>
      <w:r w:rsidRPr="00BD3C20">
        <w:rPr>
          <w:rFonts w:cstheme="minorHAnsi"/>
        </w:rPr>
        <w:t>Аналитический. К аналитическому этапу относится процесс выполнения исследования.</w:t>
      </w:r>
      <w:r w:rsidR="00034502" w:rsidRPr="00BD3C20">
        <w:rPr>
          <w:rFonts w:cstheme="minorHAnsi"/>
        </w:rPr>
        <w:t xml:space="preserve"> Проведение исследования выполняется врачом клинической лабораторной диагностики вручную или с помощью оборудования.</w:t>
      </w:r>
    </w:p>
    <w:p w14:paraId="1183D2A9" w14:textId="306AADEF" w:rsidR="00A66373" w:rsidRPr="00BD3C20" w:rsidRDefault="00A66373" w:rsidP="00870A95">
      <w:pPr>
        <w:pStyle w:val="a"/>
        <w:rPr>
          <w:rFonts w:cstheme="minorHAnsi"/>
        </w:rPr>
      </w:pPr>
      <w:r w:rsidRPr="00BD3C20">
        <w:rPr>
          <w:rFonts w:cstheme="minorHAnsi"/>
        </w:rPr>
        <w:t xml:space="preserve">Постаналитический. </w:t>
      </w:r>
      <w:r w:rsidR="00034502" w:rsidRPr="00BD3C20">
        <w:rPr>
          <w:rFonts w:cstheme="minorHAnsi"/>
        </w:rPr>
        <w:t xml:space="preserve">К постаналитическому этапу относятся процессы по утверждению результата, передаче утвержденного результата в МО. Проверка корректности полученных результатов (анализ результатов) выполняется </w:t>
      </w:r>
      <w:r w:rsidRPr="00BD3C20">
        <w:rPr>
          <w:rFonts w:cstheme="minorHAnsi"/>
        </w:rPr>
        <w:t>врачом клинической лабораторной диагностики. В случае необходимости производится корректировка заказа и выполнение дополнительных исследований. После подтверждения результаты передаются в МО.</w:t>
      </w:r>
    </w:p>
    <w:p w14:paraId="504A07B0" w14:textId="7930D005" w:rsidR="00632714" w:rsidRPr="00BD3C20" w:rsidRDefault="00632714" w:rsidP="00870A95">
      <w:pPr>
        <w:pStyle w:val="af5"/>
        <w:rPr>
          <w:rFonts w:cstheme="minorHAnsi"/>
        </w:rPr>
      </w:pPr>
      <w:r w:rsidRPr="00BD3C20">
        <w:rPr>
          <w:rFonts w:cstheme="minorHAnsi"/>
        </w:rPr>
        <w:t>Информационное обеспечение процесса осуществляют: МИС МО (как источник информации о назначении</w:t>
      </w:r>
      <w:r w:rsidR="00912858" w:rsidRPr="00BD3C20">
        <w:rPr>
          <w:rFonts w:cstheme="minorHAnsi"/>
        </w:rPr>
        <w:t xml:space="preserve"> и получатель результатов исследования</w:t>
      </w:r>
      <w:r w:rsidRPr="00BD3C20">
        <w:rPr>
          <w:rFonts w:cstheme="minorHAnsi"/>
        </w:rPr>
        <w:t xml:space="preserve">), ЛИС КДЛ (как </w:t>
      </w:r>
      <w:r w:rsidR="00912858" w:rsidRPr="00BD3C20">
        <w:rPr>
          <w:rFonts w:cstheme="minorHAnsi"/>
        </w:rPr>
        <w:t xml:space="preserve">получатель информации о назначении и </w:t>
      </w:r>
      <w:r w:rsidRPr="00BD3C20">
        <w:rPr>
          <w:rFonts w:cstheme="minorHAnsi"/>
        </w:rPr>
        <w:t>источник результатов исследований) и сервис ДЛИ</w:t>
      </w:r>
      <w:r w:rsidR="00912858" w:rsidRPr="00BD3C20">
        <w:rPr>
          <w:rFonts w:cstheme="minorHAnsi"/>
        </w:rPr>
        <w:t xml:space="preserve"> (как информационная шина, обеспечивающая информационный обмен и как региональное хранилище информации по лабораторным исследованиям)</w:t>
      </w:r>
      <w:r w:rsidRPr="00BD3C20">
        <w:rPr>
          <w:rFonts w:cstheme="minorHAnsi"/>
        </w:rPr>
        <w:t>.</w:t>
      </w:r>
    </w:p>
    <w:p w14:paraId="79873AEB" w14:textId="29372583" w:rsidR="007A6D73" w:rsidRPr="00BD3C20" w:rsidRDefault="007A6D73" w:rsidP="00870A95">
      <w:pPr>
        <w:pStyle w:val="20"/>
        <w:rPr>
          <w:rFonts w:cstheme="minorHAnsi"/>
        </w:rPr>
      </w:pPr>
      <w:bookmarkStart w:id="13" w:name="_Toc493076094"/>
      <w:bookmarkStart w:id="14" w:name="_Toc524594089"/>
      <w:r w:rsidRPr="00BD3C20">
        <w:rPr>
          <w:rFonts w:cstheme="minorHAnsi"/>
        </w:rPr>
        <w:t>Описание взаимодействия с сервисом</w:t>
      </w:r>
      <w:bookmarkEnd w:id="13"/>
      <w:bookmarkEnd w:id="14"/>
    </w:p>
    <w:p w14:paraId="28A85527" w14:textId="5411F753" w:rsidR="000500BC" w:rsidRPr="00BD3C20" w:rsidRDefault="000500BC" w:rsidP="00870A95">
      <w:pPr>
        <w:pStyle w:val="af5"/>
        <w:rPr>
          <w:rFonts w:cstheme="minorHAnsi"/>
        </w:rPr>
      </w:pPr>
      <w:r w:rsidRPr="00BD3C20">
        <w:rPr>
          <w:rFonts w:cstheme="minorHAnsi"/>
        </w:rPr>
        <w:t xml:space="preserve">Сервис ДЛИ предназначен для ведения, хранения, поиска и выдачи сведений по лабораторным исследованиям </w:t>
      </w:r>
      <w:r w:rsidR="00632714" w:rsidRPr="00BD3C20">
        <w:rPr>
          <w:rFonts w:cstheme="minorHAnsi"/>
        </w:rPr>
        <w:t xml:space="preserve">в рамках региона. </w:t>
      </w:r>
      <w:r w:rsidRPr="00BD3C20">
        <w:rPr>
          <w:rFonts w:cstheme="minorHAnsi"/>
        </w:rPr>
        <w:t>Сервис обеспечивает:</w:t>
      </w:r>
    </w:p>
    <w:p w14:paraId="5CD76FF0" w14:textId="1163B9F0" w:rsidR="000500BC" w:rsidRPr="00BD3C20" w:rsidRDefault="000500BC" w:rsidP="00870A95">
      <w:pPr>
        <w:pStyle w:val="a"/>
        <w:numPr>
          <w:ilvl w:val="0"/>
          <w:numId w:val="12"/>
        </w:numPr>
        <w:rPr>
          <w:rFonts w:cstheme="minorHAnsi"/>
        </w:rPr>
      </w:pPr>
      <w:r w:rsidRPr="00BD3C20">
        <w:rPr>
          <w:rFonts w:cstheme="minorHAnsi"/>
        </w:rPr>
        <w:t>Централизованный учет заявок на лабораторное исследование.</w:t>
      </w:r>
    </w:p>
    <w:p w14:paraId="4FEE41EC" w14:textId="39E0EF8C" w:rsidR="000500BC" w:rsidRPr="00BD3C20" w:rsidRDefault="000500BC" w:rsidP="00870A95">
      <w:pPr>
        <w:pStyle w:val="a"/>
        <w:rPr>
          <w:rFonts w:cstheme="minorHAnsi"/>
        </w:rPr>
      </w:pPr>
      <w:r w:rsidRPr="00BD3C20">
        <w:rPr>
          <w:rFonts w:cstheme="minorHAnsi"/>
        </w:rPr>
        <w:lastRenderedPageBreak/>
        <w:t>Централизованный учет результатов лабораторных исследований.</w:t>
      </w:r>
    </w:p>
    <w:p w14:paraId="0263DE9E" w14:textId="7807F2BB" w:rsidR="000500BC" w:rsidRPr="00BD3C20" w:rsidRDefault="000500BC" w:rsidP="00870A95">
      <w:pPr>
        <w:pStyle w:val="a"/>
        <w:rPr>
          <w:rFonts w:cstheme="minorHAnsi"/>
        </w:rPr>
      </w:pPr>
      <w:r w:rsidRPr="00BD3C20">
        <w:rPr>
          <w:rFonts w:cstheme="minorHAnsi"/>
        </w:rPr>
        <w:t>Учет информации о пациентах, которым назначено лабораторное исследование.</w:t>
      </w:r>
    </w:p>
    <w:p w14:paraId="63F7E771" w14:textId="1E98D8AC" w:rsidR="00912858" w:rsidRPr="00BD3C20" w:rsidRDefault="00912858" w:rsidP="00870A95">
      <w:pPr>
        <w:pStyle w:val="a"/>
        <w:rPr>
          <w:rFonts w:cstheme="minorHAnsi"/>
        </w:rPr>
      </w:pPr>
      <w:r w:rsidRPr="00BD3C20">
        <w:rPr>
          <w:rFonts w:cstheme="minorHAnsi"/>
        </w:rPr>
        <w:t>Учет информации о медперсонале</w:t>
      </w:r>
    </w:p>
    <w:p w14:paraId="4C600BBE" w14:textId="4537D601" w:rsidR="000500BC" w:rsidRPr="00BD3C20" w:rsidRDefault="00F20BF4" w:rsidP="00870A95">
      <w:pPr>
        <w:pStyle w:val="a"/>
        <w:rPr>
          <w:rFonts w:cstheme="minorHAnsi"/>
        </w:rPr>
      </w:pPr>
      <w:r w:rsidRPr="00BD3C20">
        <w:rPr>
          <w:rFonts w:cstheme="minorHAnsi"/>
        </w:rPr>
        <w:t xml:space="preserve">Получение </w:t>
      </w:r>
      <w:r w:rsidR="000500BC" w:rsidRPr="00BD3C20">
        <w:rPr>
          <w:rFonts w:cstheme="minorHAnsi"/>
        </w:rPr>
        <w:t xml:space="preserve">заявок на лабораторное исследование </w:t>
      </w:r>
      <w:r w:rsidRPr="00BD3C20">
        <w:rPr>
          <w:rFonts w:cstheme="minorHAnsi"/>
        </w:rPr>
        <w:t xml:space="preserve">и передача их </w:t>
      </w:r>
      <w:r w:rsidR="000500BC" w:rsidRPr="00BD3C20">
        <w:rPr>
          <w:rFonts w:cstheme="minorHAnsi"/>
        </w:rPr>
        <w:t>по запросу.</w:t>
      </w:r>
    </w:p>
    <w:p w14:paraId="4E864EFD" w14:textId="0622B199" w:rsidR="00A16012" w:rsidRPr="00BD3C20" w:rsidRDefault="00A16012" w:rsidP="00870A95">
      <w:pPr>
        <w:pStyle w:val="a"/>
        <w:rPr>
          <w:rFonts w:cstheme="minorHAnsi"/>
        </w:rPr>
      </w:pPr>
      <w:r w:rsidRPr="00BD3C20">
        <w:rPr>
          <w:rFonts w:cstheme="minorHAnsi"/>
        </w:rPr>
        <w:t>Передача статуса заявки по запросу.</w:t>
      </w:r>
    </w:p>
    <w:p w14:paraId="584F6402" w14:textId="1EE50F6F" w:rsidR="000500BC" w:rsidRPr="00BD3C20" w:rsidRDefault="00F20BF4" w:rsidP="00870A95">
      <w:pPr>
        <w:pStyle w:val="a"/>
        <w:rPr>
          <w:rFonts w:cstheme="minorHAnsi"/>
        </w:rPr>
      </w:pPr>
      <w:r w:rsidRPr="00BD3C20">
        <w:rPr>
          <w:rFonts w:cstheme="minorHAnsi"/>
        </w:rPr>
        <w:t xml:space="preserve">Получение </w:t>
      </w:r>
      <w:r w:rsidR="000500BC" w:rsidRPr="00BD3C20">
        <w:rPr>
          <w:rFonts w:cstheme="minorHAnsi"/>
        </w:rPr>
        <w:t xml:space="preserve">результатов лабораторных исследований </w:t>
      </w:r>
      <w:r w:rsidRPr="00BD3C20">
        <w:rPr>
          <w:rFonts w:cstheme="minorHAnsi"/>
        </w:rPr>
        <w:t xml:space="preserve">и передача их </w:t>
      </w:r>
      <w:r w:rsidR="000500BC" w:rsidRPr="00BD3C20">
        <w:rPr>
          <w:rFonts w:cstheme="minorHAnsi"/>
        </w:rPr>
        <w:t>по запросу.</w:t>
      </w:r>
    </w:p>
    <w:p w14:paraId="2A0E23CE" w14:textId="213F0DA1" w:rsidR="006B6BD5" w:rsidRPr="00BD3C20" w:rsidRDefault="006B6BD5" w:rsidP="00870A95">
      <w:pPr>
        <w:pStyle w:val="a"/>
        <w:rPr>
          <w:rFonts w:cstheme="minorHAnsi"/>
        </w:rPr>
      </w:pPr>
      <w:r w:rsidRPr="00BD3C20">
        <w:rPr>
          <w:rFonts w:cstheme="minorHAnsi"/>
        </w:rPr>
        <w:t>Передача всех результатов лабораторных исследований для МО по запросу.</w:t>
      </w:r>
    </w:p>
    <w:p w14:paraId="6940CAE9" w14:textId="06439AE6" w:rsidR="00632714" w:rsidRPr="00BD3C20" w:rsidRDefault="00EE3E2C" w:rsidP="00870A95">
      <w:pPr>
        <w:pStyle w:val="af5"/>
        <w:rPr>
          <w:rFonts w:cstheme="minorHAnsi"/>
        </w:rPr>
      </w:pPr>
      <w:r w:rsidRPr="00BD3C20">
        <w:rPr>
          <w:rFonts w:cstheme="minorHAnsi"/>
        </w:rPr>
        <w:t xml:space="preserve">Базовая </w:t>
      </w:r>
      <w:r w:rsidR="00632714" w:rsidRPr="00BD3C20">
        <w:rPr>
          <w:rFonts w:cstheme="minorHAnsi"/>
        </w:rPr>
        <w:t>схема информационного взаимодействия приведена на</w:t>
      </w:r>
      <w:r w:rsidR="00F20BF4" w:rsidRPr="00BD3C20">
        <w:rPr>
          <w:rFonts w:cstheme="minorHAnsi"/>
        </w:rPr>
        <w:t xml:space="preserve"> рисунке ниже</w:t>
      </w:r>
      <w:r w:rsidR="00632714" w:rsidRPr="00BD3C20">
        <w:rPr>
          <w:rFonts w:cstheme="minorHAnsi"/>
        </w:rPr>
        <w:t>.</w:t>
      </w:r>
    </w:p>
    <w:p w14:paraId="75B52CA0" w14:textId="4672BE70" w:rsidR="00632714" w:rsidRPr="00BD3C20" w:rsidRDefault="00F20BF4" w:rsidP="00870A95">
      <w:pPr>
        <w:pStyle w:val="23"/>
        <w:rPr>
          <w:rFonts w:cstheme="minorHAnsi"/>
        </w:rPr>
      </w:pPr>
      <w:r w:rsidRPr="00BD3C20">
        <w:rPr>
          <w:rFonts w:cstheme="minorHAnsi"/>
        </w:rPr>
        <w:object w:dxaOrig="10575" w:dyaOrig="14055" w14:anchorId="7A29F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540.75pt" o:ole="">
            <v:imagedata r:id="rId9" o:title=""/>
          </v:shape>
          <o:OLEObject Type="Embed" ProgID="Visio.Drawing.15" ShapeID="_x0000_i1025" DrawAspect="Content" ObjectID="_1604824857" r:id="rId10"/>
        </w:object>
      </w:r>
    </w:p>
    <w:p w14:paraId="427DEA1D" w14:textId="7D716A63" w:rsidR="00632714" w:rsidRPr="00BD3C20" w:rsidRDefault="00632714" w:rsidP="00870A95">
      <w:pPr>
        <w:pStyle w:val="23"/>
        <w:rPr>
          <w:rFonts w:cstheme="minorHAnsi"/>
        </w:rPr>
      </w:pPr>
      <w:bookmarkStart w:id="15" w:name="_Ref416268948"/>
      <w:r w:rsidRPr="00BD3C20">
        <w:rPr>
          <w:rFonts w:cstheme="minorHAnsi"/>
        </w:rPr>
        <w:t xml:space="preserve">Рисунок </w:t>
      </w:r>
      <w:r w:rsidR="00DA0D70" w:rsidRPr="00BD3C20">
        <w:rPr>
          <w:rFonts w:cstheme="minorHAnsi"/>
        </w:rPr>
        <w:fldChar w:fldCharType="begin"/>
      </w:r>
      <w:r w:rsidR="00DA0D70" w:rsidRPr="00BD3C20">
        <w:rPr>
          <w:rFonts w:cstheme="minorHAnsi"/>
        </w:rPr>
        <w:instrText xml:space="preserve"> SEQ Рисунок \* ARABIC </w:instrText>
      </w:r>
      <w:r w:rsidR="00DA0D70" w:rsidRPr="00BD3C20">
        <w:rPr>
          <w:rFonts w:cstheme="minorHAnsi"/>
        </w:rPr>
        <w:fldChar w:fldCharType="separate"/>
      </w:r>
      <w:r w:rsidR="00C02769">
        <w:rPr>
          <w:rFonts w:cstheme="minorHAnsi"/>
          <w:noProof/>
        </w:rPr>
        <w:t>1</w:t>
      </w:r>
      <w:r w:rsidR="00DA0D70" w:rsidRPr="00BD3C20">
        <w:rPr>
          <w:rFonts w:cstheme="minorHAnsi"/>
          <w:noProof/>
        </w:rPr>
        <w:fldChar w:fldCharType="end"/>
      </w:r>
      <w:bookmarkEnd w:id="15"/>
      <w:r w:rsidRPr="00BD3C20">
        <w:rPr>
          <w:rFonts w:cstheme="minorHAnsi"/>
        </w:rPr>
        <w:t xml:space="preserve">. </w:t>
      </w:r>
      <w:r w:rsidR="00597F80" w:rsidRPr="00BD3C20">
        <w:rPr>
          <w:rFonts w:cstheme="minorHAnsi"/>
        </w:rPr>
        <w:t>Базовая схема информационного взаимодействия</w:t>
      </w:r>
    </w:p>
    <w:p w14:paraId="1BAF68A5" w14:textId="06011B39" w:rsidR="000500BC" w:rsidRPr="00BD3C20" w:rsidRDefault="00F27980" w:rsidP="00870A95">
      <w:pPr>
        <w:pStyle w:val="af5"/>
        <w:rPr>
          <w:rFonts w:cstheme="minorHAnsi"/>
        </w:rPr>
      </w:pPr>
      <w:r w:rsidRPr="00BD3C20">
        <w:rPr>
          <w:rFonts w:cstheme="minorHAnsi"/>
        </w:rPr>
        <w:lastRenderedPageBreak/>
        <w:t xml:space="preserve">Обмен </w:t>
      </w:r>
      <w:r w:rsidR="000500BC" w:rsidRPr="00BD3C20">
        <w:rPr>
          <w:rFonts w:cstheme="minorHAnsi"/>
        </w:rPr>
        <w:t>данными между МИС МО, ЛИС КДЛ и сервиса ДЛИ осуществляется в рамках следующих сценариев:</w:t>
      </w:r>
    </w:p>
    <w:p w14:paraId="16167E2C" w14:textId="275C13C4" w:rsidR="00F20BF4" w:rsidRPr="00BD3C20" w:rsidRDefault="00D52E6F" w:rsidP="00F20BF4">
      <w:pPr>
        <w:pStyle w:val="a"/>
        <w:numPr>
          <w:ilvl w:val="0"/>
          <w:numId w:val="13"/>
        </w:numPr>
        <w:rPr>
          <w:rFonts w:cstheme="minorHAnsi"/>
        </w:rPr>
      </w:pPr>
      <w:r w:rsidRPr="00BD3C20">
        <w:rPr>
          <w:rFonts w:cstheme="minorHAnsi"/>
        </w:rPr>
        <w:t xml:space="preserve">Добавление заявки. </w:t>
      </w:r>
      <w:r w:rsidR="00F20BF4" w:rsidRPr="00BD3C20">
        <w:rPr>
          <w:rFonts w:cstheme="minorHAnsi"/>
        </w:rPr>
        <w:t>Заявка передается из МИС</w:t>
      </w:r>
      <w:r w:rsidRPr="00BD3C20">
        <w:rPr>
          <w:rFonts w:cstheme="minorHAnsi"/>
        </w:rPr>
        <w:t xml:space="preserve">. </w:t>
      </w:r>
    </w:p>
    <w:p w14:paraId="4512CD3C" w14:textId="2087D581" w:rsidR="00D52E6F" w:rsidRPr="00BD3C20" w:rsidRDefault="00F64C63" w:rsidP="00F20BF4">
      <w:pPr>
        <w:pStyle w:val="a"/>
        <w:numPr>
          <w:ilvl w:val="0"/>
          <w:numId w:val="13"/>
        </w:numPr>
        <w:rPr>
          <w:rFonts w:cstheme="minorHAnsi"/>
        </w:rPr>
      </w:pPr>
      <w:r w:rsidRPr="00BD3C20">
        <w:rPr>
          <w:rFonts w:cstheme="minorHAnsi"/>
        </w:rPr>
        <w:t>Запрос заявки. Заявки не переда</w:t>
      </w:r>
      <w:r w:rsidR="0043468C" w:rsidRPr="00BD3C20">
        <w:rPr>
          <w:rFonts w:cstheme="minorHAnsi"/>
        </w:rPr>
        <w:t>ю</w:t>
      </w:r>
      <w:r w:rsidRPr="00BD3C20">
        <w:rPr>
          <w:rFonts w:cstheme="minorHAnsi"/>
        </w:rPr>
        <w:t xml:space="preserve">тся в ЛИС автоматически. ЛИС КДЛ запрашивает заявку у сервиса ДЛИ при поступлении </w:t>
      </w:r>
      <w:r w:rsidR="006456DB" w:rsidRPr="00BD3C20">
        <w:rPr>
          <w:rFonts w:cstheme="minorHAnsi"/>
        </w:rPr>
        <w:t xml:space="preserve">исследуемого </w:t>
      </w:r>
      <w:r w:rsidRPr="00BD3C20">
        <w:rPr>
          <w:rFonts w:cstheme="minorHAnsi"/>
        </w:rPr>
        <w:t>материала в лабораторию.</w:t>
      </w:r>
    </w:p>
    <w:p w14:paraId="0D5A816A" w14:textId="32D91A3C" w:rsidR="006456DB" w:rsidRPr="00BD3C20" w:rsidRDefault="00F64C63" w:rsidP="00870A95">
      <w:pPr>
        <w:pStyle w:val="a"/>
        <w:rPr>
          <w:rFonts w:cstheme="minorHAnsi"/>
        </w:rPr>
      </w:pPr>
      <w:r w:rsidRPr="00BD3C20">
        <w:rPr>
          <w:rFonts w:cstheme="minorHAnsi"/>
        </w:rPr>
        <w:t xml:space="preserve">Добавление результата. </w:t>
      </w:r>
      <w:r w:rsidR="00F20BF4" w:rsidRPr="00BD3C20">
        <w:rPr>
          <w:rFonts w:cstheme="minorHAnsi"/>
        </w:rPr>
        <w:t xml:space="preserve">Результат передается из ЛИС. </w:t>
      </w:r>
      <w:r w:rsidRPr="00BD3C20">
        <w:rPr>
          <w:rFonts w:cstheme="minorHAnsi"/>
        </w:rPr>
        <w:t>В сервис ДЛИ должны передаваться только утвержденные результаты исследований.</w:t>
      </w:r>
    </w:p>
    <w:p w14:paraId="51CEF3FD" w14:textId="5454676F" w:rsidR="00A16012" w:rsidRPr="00BD3C20" w:rsidRDefault="00A16012" w:rsidP="00870A95">
      <w:pPr>
        <w:pStyle w:val="a"/>
        <w:rPr>
          <w:rFonts w:cstheme="minorHAnsi"/>
        </w:rPr>
      </w:pPr>
      <w:r w:rsidRPr="00BD3C20">
        <w:rPr>
          <w:rFonts w:cstheme="minorHAnsi"/>
        </w:rPr>
        <w:t>Запрос статуса заявки. Информация об изменении статуса заявки не передается в МИС автоматически. МИС запрашивает статус заявки у сервиса ДЛИ</w:t>
      </w:r>
    </w:p>
    <w:p w14:paraId="270EA315" w14:textId="6766CF86" w:rsidR="00F64C63" w:rsidRPr="00BD3C20" w:rsidRDefault="00F64C63" w:rsidP="00870A95">
      <w:pPr>
        <w:pStyle w:val="a"/>
        <w:rPr>
          <w:rFonts w:cstheme="minorHAnsi"/>
        </w:rPr>
      </w:pPr>
      <w:r w:rsidRPr="00BD3C20">
        <w:rPr>
          <w:rFonts w:cstheme="minorHAnsi"/>
        </w:rPr>
        <w:t>Запрос результата. Результат не передается в МИС автоматически. МИС запрашивает заявку у сервиса ДЛИ.</w:t>
      </w:r>
    </w:p>
    <w:p w14:paraId="1EF47871" w14:textId="64CF408A" w:rsidR="00C00381" w:rsidRPr="00BD3C20" w:rsidRDefault="000500BC" w:rsidP="00870A95">
      <w:pPr>
        <w:pStyle w:val="af5"/>
        <w:rPr>
          <w:rFonts w:cstheme="minorHAnsi"/>
        </w:rPr>
      </w:pPr>
      <w:r w:rsidRPr="00BD3C20">
        <w:rPr>
          <w:rFonts w:cstheme="minorHAnsi"/>
        </w:rPr>
        <w:t xml:space="preserve">Описание протокола и </w:t>
      </w:r>
      <w:r w:rsidR="000D4E9C" w:rsidRPr="00BD3C20">
        <w:rPr>
          <w:rFonts w:cstheme="minorHAnsi"/>
        </w:rPr>
        <w:t>запросов</w:t>
      </w:r>
      <w:r w:rsidRPr="00BD3C20">
        <w:rPr>
          <w:rFonts w:cstheme="minorHAnsi"/>
        </w:rPr>
        <w:t xml:space="preserve"> приведено в разделе</w:t>
      </w:r>
      <w:r w:rsidR="00D94289" w:rsidRPr="00BD3C20">
        <w:rPr>
          <w:rFonts w:cstheme="minorHAnsi"/>
        </w:rPr>
        <w:t xml:space="preserve"> </w:t>
      </w:r>
      <w:r w:rsidR="002E1810" w:rsidRPr="00BD3C20">
        <w:rPr>
          <w:rFonts w:cstheme="minorHAnsi"/>
        </w:rPr>
        <w:fldChar w:fldCharType="begin"/>
      </w:r>
      <w:r w:rsidR="002E1810" w:rsidRPr="00BD3C20">
        <w:rPr>
          <w:rFonts w:cstheme="minorHAnsi"/>
        </w:rPr>
        <w:instrText xml:space="preserve"> REF _Ref417658067 \r \h </w:instrText>
      </w:r>
      <w:r w:rsidR="00F77D09" w:rsidRPr="00BD3C20">
        <w:rPr>
          <w:rFonts w:cstheme="minorHAnsi"/>
        </w:rPr>
        <w:instrText xml:space="preserve"> \* MERGEFORMAT </w:instrText>
      </w:r>
      <w:r w:rsidR="002E1810" w:rsidRPr="00BD3C20">
        <w:rPr>
          <w:rFonts w:cstheme="minorHAnsi"/>
        </w:rPr>
      </w:r>
      <w:r w:rsidR="002E1810" w:rsidRPr="00BD3C20">
        <w:rPr>
          <w:rFonts w:cstheme="minorHAnsi"/>
        </w:rPr>
        <w:fldChar w:fldCharType="separate"/>
      </w:r>
      <w:r w:rsidR="00C02769">
        <w:rPr>
          <w:rFonts w:cstheme="minorHAnsi"/>
        </w:rPr>
        <w:t>0</w:t>
      </w:r>
      <w:r w:rsidR="002E1810" w:rsidRPr="00BD3C20">
        <w:rPr>
          <w:rFonts w:cstheme="minorHAnsi"/>
        </w:rPr>
        <w:fldChar w:fldCharType="end"/>
      </w:r>
      <w:r w:rsidRPr="00BD3C20">
        <w:rPr>
          <w:rFonts w:cstheme="minorHAnsi"/>
        </w:rPr>
        <w:t>.</w:t>
      </w:r>
    </w:p>
    <w:p w14:paraId="35B3633D" w14:textId="3DF2ECE8" w:rsidR="000D4E9C" w:rsidRPr="00BD3C20" w:rsidRDefault="000D4E9C" w:rsidP="00870A95">
      <w:pPr>
        <w:pStyle w:val="20"/>
        <w:rPr>
          <w:rFonts w:cstheme="minorHAnsi"/>
        </w:rPr>
      </w:pPr>
      <w:bookmarkStart w:id="16" w:name="_Toc493076095"/>
      <w:bookmarkStart w:id="17" w:name="_Toc524594090"/>
      <w:r w:rsidRPr="00BD3C20">
        <w:rPr>
          <w:rFonts w:cstheme="minorHAnsi"/>
        </w:rPr>
        <w:t>Обмен данными о пациенте</w:t>
      </w:r>
      <w:bookmarkEnd w:id="16"/>
      <w:bookmarkEnd w:id="17"/>
    </w:p>
    <w:p w14:paraId="08847548" w14:textId="4B0F8364" w:rsidR="00F27980" w:rsidRPr="00BD3C20" w:rsidRDefault="00F64C63" w:rsidP="00870A95">
      <w:pPr>
        <w:pStyle w:val="af5"/>
        <w:rPr>
          <w:rFonts w:cstheme="minorHAnsi"/>
        </w:rPr>
      </w:pPr>
      <w:r w:rsidRPr="00BD3C20">
        <w:rPr>
          <w:rFonts w:cstheme="minorHAnsi"/>
        </w:rPr>
        <w:t>При информационном взаимодействии могут осуществляться следующие операции:</w:t>
      </w:r>
    </w:p>
    <w:p w14:paraId="5C940B25" w14:textId="5B2396EE" w:rsidR="00F27980" w:rsidRPr="00BD3C20" w:rsidRDefault="00F64C63" w:rsidP="00870A95">
      <w:pPr>
        <w:pStyle w:val="a"/>
        <w:numPr>
          <w:ilvl w:val="0"/>
          <w:numId w:val="11"/>
        </w:numPr>
        <w:rPr>
          <w:rFonts w:cstheme="minorHAnsi"/>
        </w:rPr>
      </w:pPr>
      <w:r w:rsidRPr="00BD3C20">
        <w:rPr>
          <w:rFonts w:cstheme="minorHAnsi"/>
        </w:rPr>
        <w:t xml:space="preserve">Добавление пациента в сервис ДЛИ. Осуществляется передача </w:t>
      </w:r>
      <w:r w:rsidR="00F27980" w:rsidRPr="00BD3C20">
        <w:rPr>
          <w:rFonts w:cstheme="minorHAnsi"/>
        </w:rPr>
        <w:t>данных о пациенте, направленном на лабораторное исследование.</w:t>
      </w:r>
    </w:p>
    <w:p w14:paraId="696C519A" w14:textId="7CD1AC11" w:rsidR="00D46867" w:rsidRPr="00BD3C20" w:rsidRDefault="00D46867" w:rsidP="00870A95">
      <w:pPr>
        <w:pStyle w:val="a"/>
        <w:rPr>
          <w:rFonts w:cstheme="minorHAnsi"/>
        </w:rPr>
      </w:pPr>
      <w:r w:rsidRPr="00BD3C20">
        <w:rPr>
          <w:rFonts w:cstheme="minorHAnsi"/>
        </w:rPr>
        <w:t>Обновление данных. Обновление базовой информации о пациенте (ФИО, адрес, паспорт</w:t>
      </w:r>
      <w:r w:rsidR="0043468C" w:rsidRPr="00BD3C20">
        <w:rPr>
          <w:rFonts w:cstheme="minorHAnsi"/>
        </w:rPr>
        <w:t>, полис</w:t>
      </w:r>
      <w:r w:rsidRPr="00BD3C20">
        <w:rPr>
          <w:rFonts w:cstheme="minorHAnsi"/>
        </w:rPr>
        <w:t>).</w:t>
      </w:r>
    </w:p>
    <w:p w14:paraId="5DD227CF" w14:textId="5CEC1C97" w:rsidR="00F27980" w:rsidRPr="00BD3C20" w:rsidRDefault="00F27980" w:rsidP="00870A95">
      <w:pPr>
        <w:pStyle w:val="a"/>
        <w:rPr>
          <w:rFonts w:cstheme="minorHAnsi"/>
        </w:rPr>
      </w:pPr>
      <w:r w:rsidRPr="00BD3C20">
        <w:rPr>
          <w:rFonts w:cstheme="minorHAnsi"/>
        </w:rPr>
        <w:t>Передача данных о пациенте из сервиса ДЛИ по запросу.</w:t>
      </w:r>
      <w:r w:rsidR="0084664C" w:rsidRPr="00BD3C20">
        <w:rPr>
          <w:rFonts w:cstheme="minorHAnsi"/>
        </w:rPr>
        <w:t xml:space="preserve"> МИС МО или ЛИС КДЛ может запрашивать актуальную инф</w:t>
      </w:r>
      <w:r w:rsidR="0043468C" w:rsidRPr="00BD3C20">
        <w:rPr>
          <w:rFonts w:cstheme="minorHAnsi"/>
        </w:rPr>
        <w:t>ормацию о пациенте</w:t>
      </w:r>
      <w:r w:rsidR="0084664C" w:rsidRPr="00BD3C20">
        <w:rPr>
          <w:rFonts w:cstheme="minorHAnsi"/>
        </w:rPr>
        <w:t>.</w:t>
      </w:r>
    </w:p>
    <w:p w14:paraId="787C1655" w14:textId="77777777" w:rsidR="00F20BF4" w:rsidRPr="00BD3C20" w:rsidRDefault="00F20BF4">
      <w:pPr>
        <w:spacing w:after="160" w:line="259" w:lineRule="auto"/>
        <w:rPr>
          <w:rFonts w:asciiTheme="minorHAnsi" w:eastAsiaTheme="majorEastAsia" w:hAnsiTheme="minorHAnsi" w:cstheme="minorHAnsi"/>
          <w:b/>
          <w:bCs/>
          <w:color w:val="000000"/>
          <w:sz w:val="28"/>
          <w:szCs w:val="28"/>
        </w:rPr>
      </w:pPr>
      <w:bookmarkStart w:id="18" w:name="_Ref417658067"/>
      <w:bookmarkStart w:id="19" w:name="_Toc493076096"/>
      <w:r w:rsidRPr="00BD3C20">
        <w:rPr>
          <w:rFonts w:cstheme="minorHAnsi"/>
        </w:rPr>
        <w:br w:type="page"/>
      </w:r>
    </w:p>
    <w:p w14:paraId="7F6C8F5A" w14:textId="1172B450" w:rsidR="00D94289" w:rsidRPr="00BD3C20" w:rsidRDefault="00D94289" w:rsidP="00870A95">
      <w:pPr>
        <w:pStyle w:val="10"/>
        <w:rPr>
          <w:rFonts w:cstheme="minorHAnsi"/>
        </w:rPr>
      </w:pPr>
      <w:bookmarkStart w:id="20" w:name="_Toc524594091"/>
      <w:r w:rsidRPr="00BD3C20">
        <w:rPr>
          <w:rFonts w:cstheme="minorHAnsi"/>
        </w:rPr>
        <w:lastRenderedPageBreak/>
        <w:t>Описание протокола взаимодействия</w:t>
      </w:r>
      <w:bookmarkEnd w:id="18"/>
      <w:bookmarkEnd w:id="19"/>
      <w:bookmarkEnd w:id="20"/>
    </w:p>
    <w:p w14:paraId="20E7CC3D" w14:textId="7792F37C" w:rsidR="00581A17" w:rsidRPr="00BD3C20" w:rsidRDefault="00581A17" w:rsidP="00870A95">
      <w:pPr>
        <w:pStyle w:val="20"/>
        <w:rPr>
          <w:rFonts w:cstheme="minorHAnsi"/>
        </w:rPr>
      </w:pPr>
      <w:bookmarkStart w:id="21" w:name="_Toc493076097"/>
      <w:bookmarkStart w:id="22" w:name="_Toc524594092"/>
      <w:r w:rsidRPr="00BD3C20">
        <w:rPr>
          <w:rFonts w:cstheme="minorHAnsi"/>
        </w:rPr>
        <w:t>Общая информация о сервисе</w:t>
      </w:r>
      <w:bookmarkEnd w:id="21"/>
      <w:bookmarkEnd w:id="22"/>
    </w:p>
    <w:p w14:paraId="23F2821A" w14:textId="3592A34F" w:rsidR="00592866" w:rsidRPr="00BD3C20" w:rsidRDefault="00592866" w:rsidP="00870A95">
      <w:pPr>
        <w:pStyle w:val="af5"/>
        <w:rPr>
          <w:rFonts w:cstheme="minorHAnsi"/>
        </w:rPr>
      </w:pPr>
      <w:r w:rsidRPr="00BD3C20">
        <w:rPr>
          <w:rFonts w:cstheme="minorHAnsi"/>
        </w:rPr>
        <w:t xml:space="preserve">Информационный обмен осуществляется в соответствии со стандартом FHIR® (Fast Healthcare Interoperability Resources), разработанным организацией HL7. </w:t>
      </w:r>
      <w:r w:rsidR="00C876B4" w:rsidRPr="00BD3C20">
        <w:rPr>
          <w:rFonts w:cstheme="minorHAnsi"/>
        </w:rPr>
        <w:t xml:space="preserve">Используемая версия </w:t>
      </w:r>
      <w:r w:rsidR="00C876B4" w:rsidRPr="00BD3C20">
        <w:rPr>
          <w:rFonts w:cstheme="minorHAnsi"/>
          <w:lang w:val="en-US"/>
        </w:rPr>
        <w:t>FHIR</w:t>
      </w:r>
      <w:r w:rsidR="00C876B4" w:rsidRPr="00BD3C20">
        <w:rPr>
          <w:rFonts w:cstheme="minorHAnsi"/>
        </w:rPr>
        <w:t xml:space="preserve"> DSTU2, 1.0.2. </w:t>
      </w:r>
      <w:r w:rsidRPr="00BD3C20">
        <w:rPr>
          <w:rFonts w:cstheme="minorHAnsi"/>
        </w:rPr>
        <w:t>Подробное описание стандарта доступно по следующим ссылкам:</w:t>
      </w:r>
    </w:p>
    <w:p w14:paraId="57B3510B" w14:textId="52AA6BAD" w:rsidR="00592866" w:rsidRPr="00BD3C20" w:rsidRDefault="00C876B4" w:rsidP="00C876B4">
      <w:pPr>
        <w:pStyle w:val="a3"/>
        <w:rPr>
          <w:rFonts w:cstheme="minorHAnsi"/>
        </w:rPr>
      </w:pPr>
      <w:r w:rsidRPr="00BD3C20">
        <w:rPr>
          <w:rFonts w:cstheme="minorHAnsi"/>
        </w:rPr>
        <w:t>http://hl7.org/fhir/DSTU2/index.html</w:t>
      </w:r>
    </w:p>
    <w:p w14:paraId="2D22E01E" w14:textId="7DEBD9E1" w:rsidR="00592866" w:rsidRPr="00BD3C20" w:rsidRDefault="001B4042" w:rsidP="00870A95">
      <w:pPr>
        <w:pStyle w:val="a3"/>
        <w:rPr>
          <w:rFonts w:cstheme="minorHAnsi"/>
        </w:rPr>
      </w:pPr>
      <w:hyperlink r:id="rId11" w:history="1">
        <w:r w:rsidR="00592866" w:rsidRPr="00BD3C20">
          <w:rPr>
            <w:rFonts w:cstheme="minorHAnsi"/>
          </w:rPr>
          <w:t>http://fhir-ru.github.io/summary.html</w:t>
        </w:r>
      </w:hyperlink>
      <w:r w:rsidR="00592866" w:rsidRPr="00BD3C20">
        <w:rPr>
          <w:rFonts w:cstheme="minorHAnsi"/>
        </w:rPr>
        <w:t xml:space="preserve"> (перевод)</w:t>
      </w:r>
    </w:p>
    <w:p w14:paraId="5B3F44E7" w14:textId="5C128539" w:rsidR="00C00381" w:rsidRPr="00BD3C20" w:rsidRDefault="00592866" w:rsidP="00870A95">
      <w:pPr>
        <w:pStyle w:val="af5"/>
        <w:rPr>
          <w:rFonts w:cstheme="minorHAnsi"/>
          <w:lang w:val="en-US"/>
        </w:rPr>
      </w:pPr>
      <w:r w:rsidRPr="00BD3C20">
        <w:rPr>
          <w:rFonts w:cstheme="minorHAnsi"/>
        </w:rPr>
        <w:t xml:space="preserve">В качестве протокола взаимодействия </w:t>
      </w:r>
      <w:r w:rsidR="00D36687" w:rsidRPr="00BD3C20">
        <w:rPr>
          <w:rFonts w:cstheme="minorHAnsi"/>
        </w:rPr>
        <w:t xml:space="preserve">используется </w:t>
      </w:r>
      <w:r w:rsidR="00D36687" w:rsidRPr="00BD3C20">
        <w:rPr>
          <w:rFonts w:cstheme="minorHAnsi"/>
          <w:lang w:val="en-US"/>
        </w:rPr>
        <w:t>REST</w:t>
      </w:r>
      <w:r w:rsidRPr="00BD3C20">
        <w:rPr>
          <w:rFonts w:cstheme="minorHAnsi"/>
        </w:rPr>
        <w:t xml:space="preserve"> (использование </w:t>
      </w:r>
      <w:r w:rsidRPr="00BD3C20">
        <w:rPr>
          <w:rFonts w:cstheme="minorHAnsi"/>
          <w:lang w:val="en-US"/>
        </w:rPr>
        <w:t>REST</w:t>
      </w:r>
      <w:r w:rsidRPr="00BD3C20">
        <w:rPr>
          <w:rFonts w:cstheme="minorHAnsi"/>
        </w:rPr>
        <w:t xml:space="preserve">-протокола в </w:t>
      </w:r>
      <w:r w:rsidRPr="00BD3C20">
        <w:rPr>
          <w:rFonts w:cstheme="minorHAnsi"/>
          <w:lang w:val="en-US"/>
        </w:rPr>
        <w:t>FHIR</w:t>
      </w:r>
      <w:r w:rsidRPr="00BD3C20">
        <w:rPr>
          <w:rFonts w:cstheme="minorHAnsi"/>
        </w:rPr>
        <w:t>®</w:t>
      </w:r>
      <w:r w:rsidR="00761C7B" w:rsidRPr="00BD3C20">
        <w:rPr>
          <w:rFonts w:cstheme="minorHAnsi"/>
        </w:rPr>
        <w:t xml:space="preserve"> – см. </w:t>
      </w:r>
      <w:hyperlink r:id="rId12" w:history="1">
        <w:r w:rsidR="007D59C7" w:rsidRPr="00BD3C20">
          <w:rPr>
            <w:rFonts w:cstheme="minorHAnsi"/>
            <w:lang w:val="en-US"/>
          </w:rPr>
          <w:t>http://fhir-ru.github.io/http.html</w:t>
        </w:r>
      </w:hyperlink>
      <w:r w:rsidR="00761C7B" w:rsidRPr="00BD3C20">
        <w:rPr>
          <w:rFonts w:cstheme="minorHAnsi"/>
          <w:lang w:val="en-US"/>
        </w:rPr>
        <w:t>)</w:t>
      </w:r>
      <w:r w:rsidR="00D36687" w:rsidRPr="00BD3C20">
        <w:rPr>
          <w:rFonts w:cstheme="minorHAnsi"/>
          <w:lang w:val="en-US"/>
        </w:rPr>
        <w:t>.</w:t>
      </w:r>
    </w:p>
    <w:p w14:paraId="5B93C625" w14:textId="4F255B13" w:rsidR="00581A17" w:rsidRPr="00BD3C20" w:rsidRDefault="00581A17" w:rsidP="00870A95">
      <w:pPr>
        <w:pStyle w:val="20"/>
        <w:rPr>
          <w:rFonts w:cstheme="minorHAnsi"/>
        </w:rPr>
      </w:pPr>
      <w:bookmarkStart w:id="23" w:name="_Toc493076098"/>
      <w:bookmarkStart w:id="24" w:name="_Toc524594093"/>
      <w:r w:rsidRPr="00BD3C20">
        <w:rPr>
          <w:rFonts w:cstheme="minorHAnsi"/>
        </w:rPr>
        <w:t>Требования к авторизации</w:t>
      </w:r>
      <w:bookmarkEnd w:id="23"/>
      <w:bookmarkEnd w:id="24"/>
    </w:p>
    <w:p w14:paraId="2836707E" w14:textId="77777777" w:rsidR="007D59C7" w:rsidRPr="00BD3C20" w:rsidRDefault="007D59C7" w:rsidP="00870A95">
      <w:pPr>
        <w:pStyle w:val="af5"/>
        <w:keepNext/>
        <w:rPr>
          <w:rFonts w:cstheme="minorHAnsi"/>
        </w:rPr>
      </w:pPr>
      <w:r w:rsidRPr="00BD3C20">
        <w:rPr>
          <w:rFonts w:cstheme="minorHAnsi"/>
        </w:rPr>
        <w:t>Для передачи данных в сервис ДЛИ необходимо передавать в заголовке сообщения авторизационный токен в формате:</w:t>
      </w:r>
    </w:p>
    <w:p w14:paraId="4B864F10" w14:textId="3B3F5011" w:rsidR="007D59C7" w:rsidRPr="00BD3C20" w:rsidRDefault="007D59C7" w:rsidP="00870A95">
      <w:pPr>
        <w:pStyle w:val="afffd"/>
        <w:pBdr>
          <w:bottom w:val="single" w:sz="4" w:space="2" w:color="D9D9D9" w:themeColor="background1" w:themeShade="D9"/>
        </w:pBdr>
        <w:shd w:val="clear" w:color="auto" w:fill="auto"/>
        <w:rPr>
          <w:rFonts w:asciiTheme="minorHAnsi" w:hAnsiTheme="minorHAnsi" w:cstheme="minorHAnsi"/>
          <w:color w:val="007777"/>
          <w:lang w:val="ru-RU"/>
        </w:rPr>
      </w:pPr>
      <w:r w:rsidRPr="00BD3C20">
        <w:rPr>
          <w:rFonts w:asciiTheme="minorHAnsi" w:hAnsiTheme="minorHAnsi" w:cstheme="minorHAnsi"/>
          <w:color w:val="CC0000"/>
        </w:rPr>
        <w:t>Authorization</w:t>
      </w:r>
      <w:r w:rsidRPr="00BD3C20">
        <w:rPr>
          <w:rFonts w:asciiTheme="minorHAnsi" w:hAnsiTheme="minorHAnsi" w:cstheme="minorHAnsi"/>
          <w:color w:val="CC0000"/>
          <w:lang w:val="ru-RU"/>
        </w:rPr>
        <w:t>:</w:t>
      </w:r>
      <w:r w:rsidRPr="00BD3C20">
        <w:rPr>
          <w:rFonts w:asciiTheme="minorHAnsi" w:hAnsiTheme="minorHAnsi" w:cstheme="minorHAnsi"/>
          <w:color w:val="FF0000"/>
          <w:lang w:val="ru-RU"/>
        </w:rPr>
        <w:t xml:space="preserve"> </w:t>
      </w:r>
      <w:r w:rsidRPr="00BD3C20">
        <w:rPr>
          <w:rFonts w:asciiTheme="minorHAnsi" w:hAnsiTheme="minorHAnsi" w:cstheme="minorHAnsi"/>
          <w:color w:val="007777"/>
          <w:lang w:val="ru-RU"/>
        </w:rPr>
        <w:t>N3[</w:t>
      </w:r>
      <w:r w:rsidRPr="00BD3C20">
        <w:rPr>
          <w:rFonts w:asciiTheme="minorHAnsi" w:hAnsiTheme="minorHAnsi" w:cstheme="minorHAnsi"/>
          <w:color w:val="auto"/>
          <w:lang w:val="ru-RU"/>
        </w:rPr>
        <w:t>пробел</w:t>
      </w:r>
      <w:r w:rsidRPr="00BD3C20">
        <w:rPr>
          <w:rFonts w:asciiTheme="minorHAnsi" w:hAnsiTheme="minorHAnsi" w:cstheme="minorHAnsi"/>
          <w:color w:val="007777"/>
          <w:lang w:val="ru-RU"/>
        </w:rPr>
        <w:t>][</w:t>
      </w:r>
      <w:r w:rsidRPr="00BD3C20">
        <w:rPr>
          <w:rFonts w:asciiTheme="minorHAnsi" w:hAnsiTheme="minorHAnsi" w:cstheme="minorHAnsi"/>
          <w:color w:val="auto"/>
        </w:rPr>
        <w:t>GUID</w:t>
      </w:r>
      <w:r w:rsidRPr="00BD3C20">
        <w:rPr>
          <w:rFonts w:asciiTheme="minorHAnsi" w:hAnsiTheme="minorHAnsi" w:cstheme="minorHAnsi"/>
          <w:color w:val="auto"/>
          <w:lang w:val="ru-RU"/>
        </w:rPr>
        <w:t xml:space="preserve"> передающей системы</w:t>
      </w:r>
      <w:r w:rsidRPr="00BD3C20">
        <w:rPr>
          <w:rFonts w:asciiTheme="minorHAnsi" w:hAnsiTheme="minorHAnsi" w:cstheme="minorHAnsi"/>
          <w:color w:val="007777"/>
          <w:lang w:val="ru-RU"/>
        </w:rPr>
        <w:t>]</w:t>
      </w:r>
    </w:p>
    <w:p w14:paraId="7A9408FA" w14:textId="4822D845" w:rsidR="007D59C7" w:rsidRPr="00BD3C20" w:rsidRDefault="007D59C7" w:rsidP="00F20BF4">
      <w:pPr>
        <w:pStyle w:val="af5"/>
        <w:rPr>
          <w:rFonts w:cstheme="minorHAnsi"/>
        </w:rPr>
      </w:pPr>
      <w:r w:rsidRPr="00BD3C20">
        <w:rPr>
          <w:rFonts w:cstheme="minorHAnsi"/>
          <w:lang w:val="en-US"/>
        </w:rPr>
        <w:t>GUID</w:t>
      </w:r>
      <w:r w:rsidRPr="00BD3C20">
        <w:rPr>
          <w:rFonts w:cstheme="minorHAnsi"/>
        </w:rPr>
        <w:t xml:space="preserve"> передающей системы</w:t>
      </w:r>
      <w:r w:rsidRPr="00BD3C20">
        <w:rPr>
          <w:rFonts w:cstheme="minorHAnsi"/>
          <w:szCs w:val="24"/>
        </w:rPr>
        <w:t xml:space="preserve"> выдается разработчику МИС администратором интеграционной платформы.</w:t>
      </w:r>
      <w:r w:rsidR="00F20BF4" w:rsidRPr="00BD3C20">
        <w:rPr>
          <w:rFonts w:cstheme="minorHAnsi"/>
          <w:szCs w:val="24"/>
        </w:rPr>
        <w:t xml:space="preserve"> </w:t>
      </w:r>
      <w:r w:rsidR="00F20BF4" w:rsidRPr="00BD3C20">
        <w:rPr>
          <w:rFonts w:cstheme="minorHAnsi"/>
          <w:lang w:val="en-US"/>
        </w:rPr>
        <w:t>GUID</w:t>
      </w:r>
      <w:r w:rsidR="00F20BF4" w:rsidRPr="00BD3C20">
        <w:rPr>
          <w:rFonts w:cstheme="minorHAnsi"/>
        </w:rPr>
        <w:t xml:space="preserve"> передающей системы должен соответствовать идентификатору информационной системы, указанному в идентификаторе заявки или результата. </w:t>
      </w:r>
    </w:p>
    <w:p w14:paraId="74F66017" w14:textId="39C97B99" w:rsidR="00DD5E01" w:rsidRPr="00BD3C20" w:rsidRDefault="00DD5E01" w:rsidP="00870A95">
      <w:pPr>
        <w:pStyle w:val="20"/>
        <w:rPr>
          <w:rFonts w:cstheme="minorHAnsi"/>
        </w:rPr>
      </w:pPr>
      <w:bookmarkStart w:id="25" w:name="_Toc493076099"/>
      <w:bookmarkStart w:id="26" w:name="_Toc524594094"/>
      <w:r w:rsidRPr="00BD3C20">
        <w:rPr>
          <w:rFonts w:cstheme="minorHAnsi"/>
        </w:rPr>
        <w:t>Использование справочников</w:t>
      </w:r>
      <w:bookmarkEnd w:id="25"/>
      <w:bookmarkEnd w:id="26"/>
    </w:p>
    <w:p w14:paraId="3503DE9B" w14:textId="0202BA51" w:rsidR="00DD5E01" w:rsidRPr="00BD3C20" w:rsidRDefault="00453203" w:rsidP="00870A95">
      <w:pPr>
        <w:pStyle w:val="af5"/>
        <w:rPr>
          <w:rFonts w:cstheme="minorHAnsi"/>
        </w:rPr>
      </w:pPr>
      <w:r w:rsidRPr="00BD3C20">
        <w:rPr>
          <w:rFonts w:cstheme="minorHAnsi"/>
        </w:rPr>
        <w:t>Справочники, используемые в</w:t>
      </w:r>
      <w:r w:rsidR="00F20BF4" w:rsidRPr="00BD3C20">
        <w:rPr>
          <w:rFonts w:cstheme="minorHAnsi"/>
        </w:rPr>
        <w:t xml:space="preserve"> </w:t>
      </w:r>
      <w:r w:rsidRPr="00BD3C20">
        <w:rPr>
          <w:rFonts w:cstheme="minorHAnsi"/>
        </w:rPr>
        <w:t xml:space="preserve">сервисе ДЛИ, </w:t>
      </w:r>
      <w:r w:rsidR="00A04F32" w:rsidRPr="00BD3C20">
        <w:rPr>
          <w:rFonts w:cstheme="minorHAnsi"/>
        </w:rPr>
        <w:t>опубликованы</w:t>
      </w:r>
      <w:r w:rsidR="00DD5E01" w:rsidRPr="00BD3C20">
        <w:rPr>
          <w:rFonts w:cstheme="minorHAnsi"/>
        </w:rPr>
        <w:t xml:space="preserve"> в «Сервисе Терминологии». </w:t>
      </w:r>
      <w:r w:rsidR="00D45334" w:rsidRPr="00BD3C20">
        <w:rPr>
          <w:rFonts w:cstheme="minorHAnsi"/>
        </w:rPr>
        <w:t>Описание сервиса Терминологии</w:t>
      </w:r>
      <w:r w:rsidR="00DD5E01" w:rsidRPr="00BD3C20">
        <w:rPr>
          <w:rFonts w:cstheme="minorHAnsi"/>
        </w:rPr>
        <w:t xml:space="preserve"> и правила взаимодействия с ним приведены по ссылке: </w:t>
      </w:r>
      <w:r w:rsidR="00DD5E01" w:rsidRPr="00BD3C20">
        <w:rPr>
          <w:rFonts w:cstheme="minorHAnsi"/>
          <w:lang w:val="en-US"/>
        </w:rPr>
        <w:t>http</w:t>
      </w:r>
      <w:r w:rsidR="00DD5E01" w:rsidRPr="00BD3C20">
        <w:rPr>
          <w:rFonts w:cstheme="minorHAnsi"/>
        </w:rPr>
        <w:t>://</w:t>
      </w:r>
      <w:r w:rsidR="00DD5E01" w:rsidRPr="00BD3C20">
        <w:rPr>
          <w:rFonts w:cstheme="minorHAnsi"/>
          <w:lang w:val="en-US"/>
        </w:rPr>
        <w:t>api</w:t>
      </w:r>
      <w:r w:rsidR="00DD5E01" w:rsidRPr="00BD3C20">
        <w:rPr>
          <w:rFonts w:cstheme="minorHAnsi"/>
        </w:rPr>
        <w:t>.</w:t>
      </w:r>
      <w:r w:rsidR="00DD5E01" w:rsidRPr="00BD3C20">
        <w:rPr>
          <w:rFonts w:cstheme="minorHAnsi"/>
          <w:lang w:val="en-US"/>
        </w:rPr>
        <w:t>netrika</w:t>
      </w:r>
      <w:r w:rsidR="00DD5E01" w:rsidRPr="00BD3C20">
        <w:rPr>
          <w:rFonts w:cstheme="minorHAnsi"/>
        </w:rPr>
        <w:t>.</w:t>
      </w:r>
      <w:r w:rsidR="00DD5E01" w:rsidRPr="00BD3C20">
        <w:rPr>
          <w:rFonts w:cstheme="minorHAnsi"/>
          <w:lang w:val="en-US"/>
        </w:rPr>
        <w:t>ru</w:t>
      </w:r>
      <w:r w:rsidR="00DD5E01" w:rsidRPr="00BD3C20">
        <w:rPr>
          <w:rFonts w:cstheme="minorHAnsi"/>
        </w:rPr>
        <w:t>/</w:t>
      </w:r>
      <w:r w:rsidR="00DD5E01" w:rsidRPr="00BD3C20">
        <w:rPr>
          <w:rFonts w:cstheme="minorHAnsi"/>
          <w:lang w:val="en-US"/>
        </w:rPr>
        <w:t>docs</w:t>
      </w:r>
      <w:r w:rsidR="00DD5E01" w:rsidRPr="00BD3C20">
        <w:rPr>
          <w:rFonts w:cstheme="minorHAnsi"/>
        </w:rPr>
        <w:t>.</w:t>
      </w:r>
      <w:r w:rsidR="00DD5E01" w:rsidRPr="00BD3C20">
        <w:rPr>
          <w:rFonts w:cstheme="minorHAnsi"/>
          <w:lang w:val="en-US"/>
        </w:rPr>
        <w:t>php</w:t>
      </w:r>
      <w:r w:rsidR="00DD5E01" w:rsidRPr="00BD3C20">
        <w:rPr>
          <w:rFonts w:cstheme="minorHAnsi"/>
        </w:rPr>
        <w:t>?</w:t>
      </w:r>
      <w:r w:rsidR="00DD5E01" w:rsidRPr="00BD3C20">
        <w:rPr>
          <w:rFonts w:cstheme="minorHAnsi"/>
          <w:lang w:val="en-US"/>
        </w:rPr>
        <w:t>article</w:t>
      </w:r>
      <w:r w:rsidR="00DD5E01" w:rsidRPr="00BD3C20">
        <w:rPr>
          <w:rFonts w:cstheme="minorHAnsi"/>
        </w:rPr>
        <w:t>=</w:t>
      </w:r>
      <w:r w:rsidR="00DD5E01" w:rsidRPr="00BD3C20">
        <w:rPr>
          <w:rFonts w:cstheme="minorHAnsi"/>
          <w:lang w:val="en-US"/>
        </w:rPr>
        <w:t>Terminology</w:t>
      </w:r>
      <w:r w:rsidR="00DD5E01" w:rsidRPr="00BD3C20">
        <w:rPr>
          <w:rFonts w:cstheme="minorHAnsi"/>
        </w:rPr>
        <w:t>.</w:t>
      </w:r>
    </w:p>
    <w:p w14:paraId="707FB188" w14:textId="0C4A24FA" w:rsidR="00DD5E01" w:rsidRPr="00BD3C20" w:rsidRDefault="00DD5E01" w:rsidP="00870A95">
      <w:pPr>
        <w:pStyle w:val="af5"/>
        <w:rPr>
          <w:rFonts w:cstheme="minorHAnsi"/>
        </w:rPr>
      </w:pPr>
      <w:r w:rsidRPr="00BD3C20">
        <w:rPr>
          <w:rFonts w:cstheme="minorHAnsi"/>
        </w:rPr>
        <w:t xml:space="preserve">Для каждого справочника в Настоящем документе указан его </w:t>
      </w:r>
      <w:r w:rsidRPr="00BD3C20">
        <w:rPr>
          <w:rFonts w:cstheme="minorHAnsi"/>
          <w:lang w:val="en-US"/>
        </w:rPr>
        <w:t>OID</w:t>
      </w:r>
      <w:r w:rsidRPr="00BD3C20">
        <w:rPr>
          <w:rFonts w:cstheme="minorHAnsi"/>
        </w:rPr>
        <w:t xml:space="preserve"> (объектный идентификатор). Перечень присвоенных корне</w:t>
      </w:r>
      <w:r w:rsidR="00453203" w:rsidRPr="00BD3C20">
        <w:rPr>
          <w:rFonts w:cstheme="minorHAnsi"/>
        </w:rPr>
        <w:t>вых</w:t>
      </w:r>
      <w:r w:rsidRPr="00BD3C20">
        <w:rPr>
          <w:rFonts w:cstheme="minorHAnsi"/>
        </w:rPr>
        <w:t xml:space="preserve"> </w:t>
      </w:r>
      <w:r w:rsidRPr="00BD3C20">
        <w:rPr>
          <w:rFonts w:cstheme="minorHAnsi"/>
          <w:lang w:val="en-US"/>
        </w:rPr>
        <w:t>OID</w:t>
      </w:r>
      <w:r w:rsidRPr="00BD3C20">
        <w:rPr>
          <w:rFonts w:cstheme="minorHAnsi"/>
        </w:rPr>
        <w:t>:</w:t>
      </w:r>
    </w:p>
    <w:p w14:paraId="6DCA9B59" w14:textId="24A1DAA5" w:rsidR="00DD5E01" w:rsidRPr="00BD3C20" w:rsidRDefault="00DD5E01" w:rsidP="00870A95">
      <w:pPr>
        <w:pStyle w:val="a3"/>
        <w:rPr>
          <w:rFonts w:cstheme="minorHAnsi"/>
        </w:rPr>
      </w:pPr>
      <w:r w:rsidRPr="00BD3C20">
        <w:rPr>
          <w:rFonts w:cstheme="minorHAnsi"/>
          <w:shd w:val="clear" w:color="auto" w:fill="FFFFFF"/>
        </w:rPr>
        <w:t>1.2.643.5.1.13.2.</w:t>
      </w:r>
      <w:r w:rsidRPr="00BD3C20">
        <w:rPr>
          <w:rFonts w:cstheme="minorHAnsi"/>
        </w:rPr>
        <w:t xml:space="preserve">1 - Корневой </w:t>
      </w:r>
      <w:r w:rsidRPr="00BD3C20">
        <w:rPr>
          <w:rFonts w:cstheme="minorHAnsi"/>
          <w:szCs w:val="24"/>
        </w:rPr>
        <w:t>OID</w:t>
      </w:r>
      <w:r w:rsidRPr="00BD3C20">
        <w:rPr>
          <w:rFonts w:cstheme="minorHAnsi"/>
        </w:rPr>
        <w:t xml:space="preserve"> справочников, размещённых в</w:t>
      </w:r>
      <w:r w:rsidR="00F20BF4" w:rsidRPr="00BD3C20">
        <w:rPr>
          <w:rFonts w:cstheme="minorHAnsi"/>
        </w:rPr>
        <w:t xml:space="preserve"> Федеральном </w:t>
      </w:r>
      <w:r w:rsidRPr="00BD3C20">
        <w:rPr>
          <w:rFonts w:cstheme="minorHAnsi"/>
        </w:rPr>
        <w:t xml:space="preserve"> реестре НСИ (http://nsi.rosminzdrav.ru/);</w:t>
      </w:r>
    </w:p>
    <w:p w14:paraId="4A9A4346" w14:textId="5640BADD" w:rsidR="00DD5E01" w:rsidRPr="00BD3C20" w:rsidRDefault="00DD5E01" w:rsidP="00870A95">
      <w:pPr>
        <w:pStyle w:val="a3"/>
        <w:rPr>
          <w:rFonts w:cstheme="minorHAnsi"/>
        </w:rPr>
      </w:pPr>
      <w:r w:rsidRPr="00BD3C20">
        <w:rPr>
          <w:rFonts w:cstheme="minorHAnsi"/>
        </w:rPr>
        <w:t xml:space="preserve">1.2.643.2.69.1.1.1 </w:t>
      </w:r>
      <w:r w:rsidR="00453203" w:rsidRPr="00BD3C20">
        <w:rPr>
          <w:rFonts w:cstheme="minorHAnsi"/>
        </w:rPr>
        <w:t>–</w:t>
      </w:r>
      <w:r w:rsidRPr="00BD3C20">
        <w:rPr>
          <w:rFonts w:cstheme="minorHAnsi"/>
        </w:rPr>
        <w:t xml:space="preserve"> Корневой</w:t>
      </w:r>
      <w:r w:rsidR="00453203" w:rsidRPr="00BD3C20">
        <w:rPr>
          <w:rFonts w:cstheme="minorHAnsi"/>
        </w:rPr>
        <w:t xml:space="preserve"> </w:t>
      </w:r>
      <w:r w:rsidRPr="00BD3C20">
        <w:rPr>
          <w:rFonts w:cstheme="minorHAnsi"/>
          <w:szCs w:val="24"/>
        </w:rPr>
        <w:t>OID</w:t>
      </w:r>
      <w:r w:rsidRPr="00BD3C20">
        <w:rPr>
          <w:rFonts w:cstheme="minorHAnsi"/>
        </w:rPr>
        <w:t xml:space="preserve"> для </w:t>
      </w:r>
      <w:r w:rsidR="00D463D8" w:rsidRPr="00BD3C20">
        <w:rPr>
          <w:rFonts w:cstheme="minorHAnsi"/>
        </w:rPr>
        <w:t>справочников подсистемы НСИ Регионального фрагмента.</w:t>
      </w:r>
    </w:p>
    <w:p w14:paraId="2AD14825" w14:textId="693912E0" w:rsidR="00DD5E01" w:rsidRPr="00BD3C20" w:rsidRDefault="007E45E8" w:rsidP="00870A95">
      <w:pPr>
        <w:pStyle w:val="af5"/>
        <w:keepNext/>
        <w:rPr>
          <w:rFonts w:cstheme="minorHAnsi"/>
        </w:rPr>
      </w:pPr>
      <w:r w:rsidRPr="00BD3C20">
        <w:rPr>
          <w:rFonts w:cstheme="minorHAnsi"/>
        </w:rPr>
        <w:lastRenderedPageBreak/>
        <w:t>Передача</w:t>
      </w:r>
      <w:r w:rsidR="00A04F32" w:rsidRPr="00BD3C20">
        <w:rPr>
          <w:rFonts w:cstheme="minorHAnsi"/>
        </w:rPr>
        <w:t xml:space="preserve"> параметров, использующих значения справочников</w:t>
      </w:r>
      <w:r w:rsidR="00D45334" w:rsidRPr="00BD3C20">
        <w:rPr>
          <w:rFonts w:cstheme="minorHAnsi"/>
        </w:rPr>
        <w:t>, не указанных в</w:t>
      </w:r>
      <w:r w:rsidR="002A3670" w:rsidRPr="00BD3C20">
        <w:rPr>
          <w:rFonts w:cstheme="minorHAnsi"/>
          <w:lang w:val="en-US"/>
        </w:rPr>
        <w:t> </w:t>
      </w:r>
      <w:r w:rsidR="00D45334" w:rsidRPr="00BD3C20">
        <w:rPr>
          <w:rFonts w:cstheme="minorHAnsi"/>
        </w:rPr>
        <w:t>стандарте</w:t>
      </w:r>
      <w:r w:rsidR="00F20BF4" w:rsidRPr="00BD3C20">
        <w:rPr>
          <w:rFonts w:cstheme="minorHAnsi"/>
        </w:rPr>
        <w:t xml:space="preserve"> </w:t>
      </w:r>
      <w:r w:rsidR="00F20BF4" w:rsidRPr="00BD3C20">
        <w:rPr>
          <w:rFonts w:cstheme="minorHAnsi"/>
          <w:lang w:val="en-US"/>
        </w:rPr>
        <w:t>FHIR</w:t>
      </w:r>
      <w:r w:rsidR="00A04F32" w:rsidRPr="00BD3C20">
        <w:rPr>
          <w:rFonts w:cstheme="minorHAnsi"/>
        </w:rPr>
        <w:t xml:space="preserve">, </w:t>
      </w:r>
      <w:r w:rsidRPr="00BD3C20">
        <w:rPr>
          <w:rFonts w:cstheme="minorHAnsi"/>
        </w:rPr>
        <w:t>осуществляется</w:t>
      </w:r>
      <w:r w:rsidR="00A04F32" w:rsidRPr="00BD3C20">
        <w:rPr>
          <w:rFonts w:cstheme="minorHAnsi"/>
        </w:rPr>
        <w:t xml:space="preserve"> </w:t>
      </w:r>
      <w:r w:rsidRPr="00BD3C20">
        <w:rPr>
          <w:rFonts w:cstheme="minorHAnsi"/>
        </w:rPr>
        <w:t xml:space="preserve">в </w:t>
      </w:r>
      <w:r w:rsidR="00A04F32" w:rsidRPr="00BD3C20">
        <w:rPr>
          <w:rFonts w:cstheme="minorHAnsi"/>
        </w:rPr>
        <w:t>следующ</w:t>
      </w:r>
      <w:r w:rsidRPr="00BD3C20">
        <w:rPr>
          <w:rFonts w:cstheme="minorHAnsi"/>
        </w:rPr>
        <w:t>ей</w:t>
      </w:r>
      <w:r w:rsidR="00A04F32" w:rsidRPr="00BD3C20">
        <w:rPr>
          <w:rFonts w:cstheme="minorHAnsi"/>
        </w:rPr>
        <w:t xml:space="preserve"> структур</w:t>
      </w:r>
      <w:r w:rsidRPr="00BD3C20">
        <w:rPr>
          <w:rFonts w:cstheme="minorHAnsi"/>
        </w:rPr>
        <w:t>е</w:t>
      </w:r>
      <w:r w:rsidR="00A04F32" w:rsidRPr="00BD3C20">
        <w:rPr>
          <w:rFonts w:cstheme="minorHAnsi"/>
        </w:rPr>
        <w:t>:</w:t>
      </w:r>
    </w:p>
    <w:p w14:paraId="5353B241" w14:textId="21FAF3AE" w:rsidR="00A04F32" w:rsidRPr="00BD3C20" w:rsidRDefault="00A04F32" w:rsidP="00870A95">
      <w:pPr>
        <w:pStyle w:val="afffd"/>
        <w:keepNext/>
        <w:keepLines/>
        <w:shd w:val="clear" w:color="auto" w:fill="auto"/>
        <w:rPr>
          <w:rFonts w:asciiTheme="minorHAnsi" w:hAnsiTheme="minorHAnsi" w:cstheme="minorHAnsi"/>
          <w:lang w:val="ru-RU"/>
        </w:rPr>
      </w:pPr>
      <w:r w:rsidRPr="00BD3C20">
        <w:rPr>
          <w:rFonts w:asciiTheme="minorHAnsi" w:hAnsiTheme="minorHAnsi" w:cstheme="minorHAnsi"/>
          <w:color w:val="CC0000"/>
          <w:lang w:val="ru-RU"/>
        </w:rPr>
        <w:t>"</w:t>
      </w:r>
      <w:r w:rsidRPr="00BD3C20">
        <w:rPr>
          <w:rFonts w:asciiTheme="minorHAnsi" w:hAnsiTheme="minorHAnsi" w:cstheme="minorHAnsi"/>
          <w:color w:val="CC0000"/>
        </w:rPr>
        <w:t>coding</w:t>
      </w:r>
      <w:r w:rsidRPr="00BD3C20">
        <w:rPr>
          <w:rFonts w:asciiTheme="minorHAnsi" w:hAnsiTheme="minorHAnsi" w:cstheme="minorHAnsi"/>
          <w:color w:val="CC0000"/>
          <w:lang w:val="ru-RU"/>
        </w:rPr>
        <w:t>"</w:t>
      </w:r>
      <w:r w:rsidRPr="00BD3C20">
        <w:rPr>
          <w:rFonts w:asciiTheme="minorHAnsi" w:hAnsiTheme="minorHAnsi" w:cstheme="minorHAnsi"/>
          <w:lang w:val="ru-RU"/>
        </w:rPr>
        <w:t>: [</w:t>
      </w:r>
      <w:r w:rsidRPr="00BD3C20">
        <w:rPr>
          <w:rFonts w:asciiTheme="minorHAnsi" w:hAnsiTheme="minorHAnsi" w:cstheme="minorHAnsi"/>
          <w:lang w:val="ru-RU"/>
        </w:rPr>
        <w:br/>
        <w:t xml:space="preserve">    {</w:t>
      </w:r>
      <w:r w:rsidRPr="00BD3C20">
        <w:rPr>
          <w:rFonts w:asciiTheme="minorHAnsi" w:hAnsiTheme="minorHAnsi" w:cstheme="minorHAnsi"/>
          <w:lang w:val="ru-RU"/>
        </w:rPr>
        <w:br/>
        <w:t xml:space="preserve">        </w:t>
      </w:r>
      <w:r w:rsidRPr="00BD3C20">
        <w:rPr>
          <w:rFonts w:asciiTheme="minorHAnsi" w:hAnsiTheme="minorHAnsi" w:cstheme="minorHAnsi"/>
          <w:color w:val="CC0000"/>
          <w:lang w:val="ru-RU"/>
        </w:rPr>
        <w:t>"</w:t>
      </w:r>
      <w:r w:rsidRPr="00BD3C20">
        <w:rPr>
          <w:rFonts w:asciiTheme="minorHAnsi" w:hAnsiTheme="minorHAnsi" w:cstheme="minorHAnsi"/>
          <w:color w:val="CC0000"/>
        </w:rPr>
        <w:t>system</w:t>
      </w:r>
      <w:r w:rsidRPr="00BD3C20">
        <w:rPr>
          <w:rFonts w:asciiTheme="minorHAnsi" w:hAnsiTheme="minorHAnsi" w:cstheme="minorHAnsi"/>
          <w:color w:val="CC0000"/>
          <w:lang w:val="ru-RU"/>
        </w:rPr>
        <w:t>"</w:t>
      </w:r>
      <w:r w:rsidRPr="00BD3C20">
        <w:rPr>
          <w:rFonts w:asciiTheme="minorHAnsi" w:hAnsiTheme="minorHAnsi" w:cstheme="minorHAnsi"/>
          <w:lang w:val="ru-RU"/>
        </w:rPr>
        <w:t xml:space="preserve">: </w:t>
      </w:r>
      <w:r w:rsidRPr="00BD3C20">
        <w:rPr>
          <w:rFonts w:asciiTheme="minorHAnsi" w:hAnsiTheme="minorHAnsi" w:cstheme="minorHAnsi"/>
          <w:color w:val="007777"/>
          <w:lang w:val="ru-RU"/>
        </w:rPr>
        <w:t>"urn:oid:[</w:t>
      </w:r>
      <w:r w:rsidRPr="00BD3C20">
        <w:rPr>
          <w:rFonts w:asciiTheme="minorHAnsi" w:hAnsiTheme="minorHAnsi" w:cstheme="minorHAnsi"/>
        </w:rPr>
        <w:t>OID</w:t>
      </w:r>
      <w:r w:rsidRPr="00BD3C20">
        <w:rPr>
          <w:rFonts w:asciiTheme="minorHAnsi" w:hAnsiTheme="minorHAnsi" w:cstheme="minorHAnsi"/>
          <w:lang w:val="ru-RU"/>
        </w:rPr>
        <w:t xml:space="preserve"> справочника в сервисе Терминологии</w:t>
      </w:r>
      <w:r w:rsidRPr="00BD3C20">
        <w:rPr>
          <w:rFonts w:asciiTheme="minorHAnsi" w:hAnsiTheme="minorHAnsi" w:cstheme="minorHAnsi"/>
          <w:color w:val="007777"/>
          <w:lang w:val="ru-RU"/>
        </w:rPr>
        <w:t>]"</w:t>
      </w:r>
      <w:r w:rsidRPr="00BD3C20">
        <w:rPr>
          <w:rFonts w:asciiTheme="minorHAnsi" w:hAnsiTheme="minorHAnsi" w:cstheme="minorHAnsi"/>
          <w:lang w:val="ru-RU"/>
        </w:rPr>
        <w:t>,</w:t>
      </w:r>
      <w:r w:rsidRPr="00BD3C20">
        <w:rPr>
          <w:rFonts w:asciiTheme="minorHAnsi" w:hAnsiTheme="minorHAnsi" w:cstheme="minorHAnsi"/>
          <w:lang w:val="ru-RU"/>
        </w:rPr>
        <w:br/>
        <w:t xml:space="preserve">        </w:t>
      </w:r>
      <w:r w:rsidRPr="00BD3C20">
        <w:rPr>
          <w:rFonts w:asciiTheme="minorHAnsi" w:hAnsiTheme="minorHAnsi" w:cstheme="minorHAnsi"/>
          <w:color w:val="CC0000"/>
          <w:lang w:val="ru-RU"/>
        </w:rPr>
        <w:t>"</w:t>
      </w:r>
      <w:r w:rsidRPr="00BD3C20">
        <w:rPr>
          <w:rFonts w:asciiTheme="minorHAnsi" w:hAnsiTheme="minorHAnsi" w:cstheme="minorHAnsi"/>
          <w:color w:val="CC0000"/>
        </w:rPr>
        <w:t>version</w:t>
      </w:r>
      <w:r w:rsidRPr="00BD3C20">
        <w:rPr>
          <w:rFonts w:asciiTheme="minorHAnsi" w:hAnsiTheme="minorHAnsi" w:cstheme="minorHAnsi"/>
          <w:color w:val="CC0000"/>
          <w:lang w:val="ru-RU"/>
        </w:rPr>
        <w:t>"</w:t>
      </w:r>
      <w:r w:rsidRPr="00BD3C20">
        <w:rPr>
          <w:rFonts w:asciiTheme="minorHAnsi" w:hAnsiTheme="minorHAnsi" w:cstheme="minorHAnsi"/>
          <w:lang w:val="ru-RU"/>
        </w:rPr>
        <w:t xml:space="preserve">: </w:t>
      </w:r>
      <w:r w:rsidRPr="00BD3C20">
        <w:rPr>
          <w:rFonts w:asciiTheme="minorHAnsi" w:hAnsiTheme="minorHAnsi" w:cstheme="minorHAnsi"/>
          <w:color w:val="007777"/>
          <w:lang w:val="ru-RU"/>
        </w:rPr>
        <w:t>"[</w:t>
      </w:r>
      <w:r w:rsidRPr="00BD3C20">
        <w:rPr>
          <w:rFonts w:asciiTheme="minorHAnsi" w:hAnsiTheme="minorHAnsi" w:cstheme="minorHAnsi"/>
          <w:lang w:val="ru-RU"/>
        </w:rPr>
        <w:t>версия справочника</w:t>
      </w:r>
      <w:r w:rsidRPr="00BD3C20">
        <w:rPr>
          <w:rFonts w:asciiTheme="minorHAnsi" w:hAnsiTheme="minorHAnsi" w:cstheme="minorHAnsi"/>
          <w:color w:val="007777"/>
          <w:lang w:val="ru-RU"/>
        </w:rPr>
        <w:t>]"</w:t>
      </w:r>
      <w:r w:rsidRPr="00BD3C20">
        <w:rPr>
          <w:rFonts w:asciiTheme="minorHAnsi" w:hAnsiTheme="minorHAnsi" w:cstheme="minorHAnsi"/>
          <w:lang w:val="ru-RU"/>
        </w:rPr>
        <w:t>,</w:t>
      </w:r>
      <w:r w:rsidRPr="00BD3C20">
        <w:rPr>
          <w:rFonts w:asciiTheme="minorHAnsi" w:hAnsiTheme="minorHAnsi" w:cstheme="minorHAnsi"/>
          <w:lang w:val="ru-RU"/>
        </w:rPr>
        <w:br/>
        <w:t xml:space="preserve">        </w:t>
      </w:r>
      <w:r w:rsidRPr="00BD3C20">
        <w:rPr>
          <w:rFonts w:asciiTheme="minorHAnsi" w:hAnsiTheme="minorHAnsi" w:cstheme="minorHAnsi"/>
          <w:color w:val="CC0000"/>
          <w:lang w:val="ru-RU"/>
        </w:rPr>
        <w:t>"</w:t>
      </w:r>
      <w:r w:rsidRPr="00BD3C20">
        <w:rPr>
          <w:rFonts w:asciiTheme="minorHAnsi" w:hAnsiTheme="minorHAnsi" w:cstheme="minorHAnsi"/>
          <w:color w:val="CC0000"/>
        </w:rPr>
        <w:t>code</w:t>
      </w:r>
      <w:r w:rsidRPr="00BD3C20">
        <w:rPr>
          <w:rFonts w:asciiTheme="minorHAnsi" w:hAnsiTheme="minorHAnsi" w:cstheme="minorHAnsi"/>
          <w:color w:val="CC0000"/>
          <w:lang w:val="ru-RU"/>
        </w:rPr>
        <w:t>"</w:t>
      </w:r>
      <w:r w:rsidRPr="00BD3C20">
        <w:rPr>
          <w:rFonts w:asciiTheme="minorHAnsi" w:hAnsiTheme="minorHAnsi" w:cstheme="minorHAnsi"/>
          <w:lang w:val="ru-RU"/>
        </w:rPr>
        <w:t xml:space="preserve">: </w:t>
      </w:r>
      <w:r w:rsidRPr="00BD3C20">
        <w:rPr>
          <w:rFonts w:asciiTheme="minorHAnsi" w:hAnsiTheme="minorHAnsi" w:cstheme="minorHAnsi"/>
          <w:color w:val="007777"/>
          <w:lang w:val="ru-RU"/>
        </w:rPr>
        <w:t>"[</w:t>
      </w:r>
      <w:r w:rsidRPr="00BD3C20">
        <w:rPr>
          <w:rFonts w:asciiTheme="minorHAnsi" w:hAnsiTheme="minorHAnsi" w:cstheme="minorHAnsi"/>
          <w:lang w:val="ru-RU"/>
        </w:rPr>
        <w:t>код значения</w:t>
      </w:r>
      <w:r w:rsidRPr="00BD3C20">
        <w:rPr>
          <w:rFonts w:asciiTheme="minorHAnsi" w:hAnsiTheme="minorHAnsi" w:cstheme="minorHAnsi"/>
          <w:color w:val="007777"/>
          <w:lang w:val="ru-RU"/>
        </w:rPr>
        <w:t>]"</w:t>
      </w:r>
      <w:r w:rsidRPr="00BD3C20">
        <w:rPr>
          <w:rFonts w:asciiTheme="minorHAnsi" w:hAnsiTheme="minorHAnsi" w:cstheme="minorHAnsi"/>
          <w:color w:val="008000"/>
          <w:lang w:val="ru-RU"/>
        </w:rPr>
        <w:br/>
        <w:t xml:space="preserve">    </w:t>
      </w:r>
      <w:r w:rsidRPr="00BD3C20">
        <w:rPr>
          <w:rFonts w:asciiTheme="minorHAnsi" w:hAnsiTheme="minorHAnsi" w:cstheme="minorHAnsi"/>
          <w:lang w:val="ru-RU"/>
        </w:rPr>
        <w:t>}</w:t>
      </w:r>
      <w:r w:rsidRPr="00BD3C20">
        <w:rPr>
          <w:rFonts w:asciiTheme="minorHAnsi" w:hAnsiTheme="minorHAnsi" w:cstheme="minorHAnsi"/>
          <w:lang w:val="ru-RU"/>
        </w:rPr>
        <w:br/>
        <w:t>]</w:t>
      </w:r>
    </w:p>
    <w:p w14:paraId="5D948F61" w14:textId="73613128" w:rsidR="004229E9" w:rsidRPr="00BD3C20" w:rsidRDefault="00D45334" w:rsidP="00985143">
      <w:pPr>
        <w:pStyle w:val="af5"/>
        <w:rPr>
          <w:rFonts w:cstheme="minorHAnsi"/>
          <w:bCs w:val="0"/>
          <w:iCs w:val="0"/>
        </w:rPr>
      </w:pPr>
      <w:r w:rsidRPr="00BD3C20">
        <w:rPr>
          <w:rFonts w:cstheme="minorHAnsi"/>
        </w:rPr>
        <w:t>При передаче параметров, использующих значения внутренних справочников FHIR, указывается только код значения (справочники стандарта F</w:t>
      </w:r>
      <w:r w:rsidR="002A3670" w:rsidRPr="00BD3C20">
        <w:rPr>
          <w:rFonts w:cstheme="minorHAnsi"/>
        </w:rPr>
        <w:t>HIR также опубликованы в </w:t>
      </w:r>
      <w:r w:rsidR="004229E9" w:rsidRPr="00BD3C20">
        <w:rPr>
          <w:rFonts w:cstheme="minorHAnsi"/>
        </w:rPr>
        <w:t>сервисе Терминологии)</w:t>
      </w:r>
    </w:p>
    <w:p w14:paraId="40C1A0A3" w14:textId="68D5651A" w:rsidR="004229E9" w:rsidRPr="00BD3C20" w:rsidRDefault="004229E9" w:rsidP="00870A95">
      <w:pPr>
        <w:pStyle w:val="af5"/>
        <w:rPr>
          <w:rFonts w:cstheme="minorHAnsi"/>
        </w:rPr>
      </w:pPr>
      <w:r w:rsidRPr="00BD3C20">
        <w:rPr>
          <w:rFonts w:cstheme="minorHAnsi"/>
        </w:rPr>
        <w:t xml:space="preserve">Особенности использования справочников </w:t>
      </w:r>
    </w:p>
    <w:p w14:paraId="0E206CD1" w14:textId="47CBE7B7" w:rsidR="004229E9" w:rsidRPr="00BD3C20" w:rsidRDefault="004229E9" w:rsidP="00717A3F">
      <w:pPr>
        <w:pStyle w:val="af5"/>
        <w:numPr>
          <w:ilvl w:val="0"/>
          <w:numId w:val="45"/>
        </w:numPr>
        <w:rPr>
          <w:rFonts w:cstheme="minorHAnsi"/>
        </w:rPr>
      </w:pPr>
      <w:r w:rsidRPr="00BD3C20">
        <w:rPr>
          <w:rFonts w:cstheme="minorHAnsi"/>
        </w:rPr>
        <w:t xml:space="preserve">При передаче любого значения с использованием справочника необходимо передавать в том числе используемую версию справочника. </w:t>
      </w:r>
      <w:r w:rsidR="00985143" w:rsidRPr="00BD3C20">
        <w:rPr>
          <w:rFonts w:cstheme="minorHAnsi"/>
        </w:rPr>
        <w:t xml:space="preserve">Допускается передача значений только по актуальной версии справочника. </w:t>
      </w:r>
      <w:r w:rsidRPr="00BD3C20">
        <w:rPr>
          <w:rFonts w:cstheme="minorHAnsi"/>
        </w:rPr>
        <w:t xml:space="preserve">При валидации значений сервисом значения, передаваемые без указания версии справочника или с указанием неактуальной версии, не проходят валидацию и не принимаются сервисом </w:t>
      </w:r>
    </w:p>
    <w:p w14:paraId="56818381" w14:textId="6B118FA6" w:rsidR="004229E9" w:rsidRPr="00BD3C20" w:rsidRDefault="004229E9" w:rsidP="00717A3F">
      <w:pPr>
        <w:pStyle w:val="af5"/>
        <w:numPr>
          <w:ilvl w:val="0"/>
          <w:numId w:val="45"/>
        </w:numPr>
        <w:rPr>
          <w:rFonts w:cstheme="minorHAnsi"/>
        </w:rPr>
      </w:pPr>
      <w:r w:rsidRPr="00BD3C20">
        <w:rPr>
          <w:rFonts w:cstheme="minorHAnsi"/>
        </w:rPr>
        <w:t xml:space="preserve">При использовании справочника медицинских организаций: в случае, если в справочнике для учреждения зарегистрированы все его подразделения, необходимо передавать информацию от имени соответствующего подразделения. Передача информации от имени головного учреждения </w:t>
      </w:r>
      <w:r w:rsidR="00985143" w:rsidRPr="00BD3C20">
        <w:rPr>
          <w:rFonts w:cstheme="minorHAnsi"/>
        </w:rPr>
        <w:t xml:space="preserve">в данном случае </w:t>
      </w:r>
      <w:r w:rsidRPr="00BD3C20">
        <w:rPr>
          <w:rFonts w:cstheme="minorHAnsi"/>
        </w:rPr>
        <w:t xml:space="preserve">не допускается. </w:t>
      </w:r>
      <w:r w:rsidR="009E4243" w:rsidRPr="00BD3C20">
        <w:rPr>
          <w:rFonts w:cstheme="minorHAnsi"/>
        </w:rPr>
        <w:t xml:space="preserve">При передаче заявки на исследование необходимо указывать </w:t>
      </w:r>
      <w:r w:rsidR="00ED6C10" w:rsidRPr="00BD3C20">
        <w:rPr>
          <w:rFonts w:cstheme="minorHAnsi"/>
        </w:rPr>
        <w:t xml:space="preserve">в заявке (Order.identifier.assigner), данных пациента (Patient.managingOrganization) и случае обслуживания (Encounter.serviceProvider) </w:t>
      </w:r>
      <w:r w:rsidR="009E4243" w:rsidRPr="00BD3C20">
        <w:rPr>
          <w:rFonts w:cstheme="minorHAnsi"/>
        </w:rPr>
        <w:t>то учреждение или подразделение (если зарегистрировано в справочнике)</w:t>
      </w:r>
      <w:r w:rsidR="00ED6C10" w:rsidRPr="00BD3C20">
        <w:rPr>
          <w:rFonts w:cstheme="minorHAnsi"/>
        </w:rPr>
        <w:t>, где проходит лечение пациент (открыт случай обслуживания и создана заявка)</w:t>
      </w:r>
      <w:r w:rsidR="009E4243" w:rsidRPr="00BD3C20">
        <w:rPr>
          <w:rFonts w:cstheme="minorHAnsi"/>
        </w:rPr>
        <w:t xml:space="preserve">. </w:t>
      </w:r>
    </w:p>
    <w:p w14:paraId="07FFF923" w14:textId="22606AFA" w:rsidR="00581A17" w:rsidRPr="00BD3C20" w:rsidRDefault="00581A17" w:rsidP="00870A95">
      <w:pPr>
        <w:pStyle w:val="20"/>
        <w:rPr>
          <w:rFonts w:cstheme="minorHAnsi"/>
        </w:rPr>
      </w:pPr>
      <w:bookmarkStart w:id="27" w:name="_Ref469412505"/>
      <w:bookmarkStart w:id="28" w:name="_Toc493076100"/>
      <w:bookmarkStart w:id="29" w:name="_Toc524594095"/>
      <w:bookmarkStart w:id="30" w:name="OLE_LINK3"/>
      <w:bookmarkStart w:id="31" w:name="OLE_LINK4"/>
      <w:r w:rsidRPr="00BD3C20">
        <w:rPr>
          <w:rFonts w:cstheme="minorHAnsi"/>
        </w:rPr>
        <w:t>Методы сервиса</w:t>
      </w:r>
      <w:bookmarkEnd w:id="27"/>
      <w:bookmarkEnd w:id="28"/>
      <w:bookmarkEnd w:id="29"/>
    </w:p>
    <w:p w14:paraId="24F1D480" w14:textId="55611E91" w:rsidR="003B3E3F" w:rsidRPr="00BD3C20" w:rsidRDefault="002A76C3" w:rsidP="00870A95">
      <w:pPr>
        <w:pStyle w:val="af5"/>
        <w:rPr>
          <w:rFonts w:cstheme="minorHAnsi"/>
        </w:rPr>
      </w:pPr>
      <w:r w:rsidRPr="00BD3C20">
        <w:rPr>
          <w:rFonts w:cstheme="minorHAnsi"/>
        </w:rPr>
        <w:t xml:space="preserve">Сервис ДЛИ </w:t>
      </w:r>
      <w:r w:rsidR="00AD6006" w:rsidRPr="00BD3C20">
        <w:rPr>
          <w:rFonts w:cstheme="minorHAnsi"/>
        </w:rPr>
        <w:t xml:space="preserve">поддерживает следующие </w:t>
      </w:r>
      <w:r w:rsidR="003C7072" w:rsidRPr="00BD3C20">
        <w:rPr>
          <w:rFonts w:cstheme="minorHAnsi"/>
        </w:rPr>
        <w:t>запросы</w:t>
      </w:r>
      <w:r w:rsidR="00AD6006" w:rsidRPr="00BD3C20">
        <w:rPr>
          <w:rFonts w:cstheme="minorHAnsi"/>
        </w:rPr>
        <w:t>:</w:t>
      </w:r>
    </w:p>
    <w:p w14:paraId="6F24B839" w14:textId="77777777" w:rsidR="00AD6006" w:rsidRPr="00BD3C20" w:rsidRDefault="00AD6006" w:rsidP="00870A95">
      <w:pPr>
        <w:pStyle w:val="af5"/>
        <w:numPr>
          <w:ilvl w:val="0"/>
          <w:numId w:val="14"/>
        </w:numPr>
        <w:rPr>
          <w:rFonts w:cstheme="minorHAnsi"/>
        </w:rPr>
      </w:pPr>
      <w:r w:rsidRPr="00BD3C20">
        <w:rPr>
          <w:rFonts w:cstheme="minorHAnsi"/>
        </w:rPr>
        <w:t>Передача пациента (</w:t>
      </w:r>
      <w:r w:rsidRPr="00BD3C20">
        <w:rPr>
          <w:rFonts w:cstheme="minorHAnsi"/>
          <w:lang w:val="en-US"/>
        </w:rPr>
        <w:t>POST Patient).</w:t>
      </w:r>
    </w:p>
    <w:p w14:paraId="6EBC611C" w14:textId="09C674A1" w:rsidR="00AD6006" w:rsidRPr="00BD3C20" w:rsidRDefault="00AD6006" w:rsidP="00870A95">
      <w:pPr>
        <w:pStyle w:val="af5"/>
        <w:numPr>
          <w:ilvl w:val="0"/>
          <w:numId w:val="14"/>
        </w:numPr>
        <w:rPr>
          <w:rFonts w:cstheme="minorHAnsi"/>
        </w:rPr>
      </w:pPr>
      <w:r w:rsidRPr="00BD3C20">
        <w:rPr>
          <w:rFonts w:cstheme="minorHAnsi"/>
        </w:rPr>
        <w:t>Обновление пациента (</w:t>
      </w:r>
      <w:r w:rsidRPr="00BD3C20">
        <w:rPr>
          <w:rFonts w:cstheme="minorHAnsi"/>
          <w:lang w:val="en-US"/>
        </w:rPr>
        <w:t>PUT Patient).</w:t>
      </w:r>
    </w:p>
    <w:p w14:paraId="566FB4BC" w14:textId="06543A6D" w:rsidR="00D32306" w:rsidRPr="00BD3C20" w:rsidRDefault="00D32306" w:rsidP="00D32306">
      <w:pPr>
        <w:pStyle w:val="af5"/>
        <w:numPr>
          <w:ilvl w:val="0"/>
          <w:numId w:val="14"/>
        </w:numPr>
        <w:rPr>
          <w:rFonts w:cstheme="minorHAnsi"/>
        </w:rPr>
      </w:pPr>
      <w:r w:rsidRPr="00BD3C20">
        <w:rPr>
          <w:rFonts w:cstheme="minorHAnsi"/>
        </w:rPr>
        <w:t>Передача врача (</w:t>
      </w:r>
      <w:r w:rsidRPr="00BD3C20">
        <w:rPr>
          <w:rFonts w:cstheme="minorHAnsi"/>
          <w:lang w:val="en-US"/>
        </w:rPr>
        <w:t>POST Practitioner).</w:t>
      </w:r>
    </w:p>
    <w:p w14:paraId="1D75011C" w14:textId="1EFB691F" w:rsidR="00D32306" w:rsidRPr="00BD3C20" w:rsidRDefault="00D32306" w:rsidP="00D32306">
      <w:pPr>
        <w:pStyle w:val="af5"/>
        <w:numPr>
          <w:ilvl w:val="0"/>
          <w:numId w:val="14"/>
        </w:numPr>
        <w:rPr>
          <w:rFonts w:cstheme="minorHAnsi"/>
        </w:rPr>
      </w:pPr>
      <w:r w:rsidRPr="00BD3C20">
        <w:rPr>
          <w:rFonts w:cstheme="minorHAnsi"/>
        </w:rPr>
        <w:t>Обновление врача (</w:t>
      </w:r>
      <w:r w:rsidRPr="00BD3C20">
        <w:rPr>
          <w:rFonts w:cstheme="minorHAnsi"/>
          <w:lang w:val="en-US"/>
        </w:rPr>
        <w:t>PUT Practitioner)</w:t>
      </w:r>
    </w:p>
    <w:p w14:paraId="6C71F688" w14:textId="454986B6" w:rsidR="003B3E3F" w:rsidRPr="00BD3C20" w:rsidRDefault="00AD6006" w:rsidP="00870A95">
      <w:pPr>
        <w:pStyle w:val="af5"/>
        <w:numPr>
          <w:ilvl w:val="0"/>
          <w:numId w:val="14"/>
        </w:numPr>
        <w:rPr>
          <w:rFonts w:cstheme="minorHAnsi"/>
        </w:rPr>
      </w:pPr>
      <w:r w:rsidRPr="00BD3C20">
        <w:rPr>
          <w:rFonts w:cstheme="minorHAnsi"/>
        </w:rPr>
        <w:t>Передача заявки (</w:t>
      </w:r>
      <w:r w:rsidRPr="00BD3C20">
        <w:rPr>
          <w:rFonts w:cstheme="minorHAnsi"/>
          <w:lang w:val="en-US"/>
        </w:rPr>
        <w:t>POST</w:t>
      </w:r>
      <w:r w:rsidRPr="00BD3C20">
        <w:rPr>
          <w:rFonts w:cstheme="minorHAnsi"/>
        </w:rPr>
        <w:t xml:space="preserve"> </w:t>
      </w:r>
      <w:r w:rsidRPr="00BD3C20">
        <w:rPr>
          <w:rFonts w:cstheme="minorHAnsi"/>
          <w:lang w:val="en-US"/>
        </w:rPr>
        <w:t>Bundle</w:t>
      </w:r>
      <w:r w:rsidRPr="00BD3C20">
        <w:rPr>
          <w:rFonts w:cstheme="minorHAnsi"/>
        </w:rPr>
        <w:t xml:space="preserve"> заявки).</w:t>
      </w:r>
    </w:p>
    <w:p w14:paraId="5D64C130" w14:textId="560ABAF2" w:rsidR="00AD6006" w:rsidRPr="00BD3C20" w:rsidRDefault="00AD6006" w:rsidP="00870A95">
      <w:pPr>
        <w:pStyle w:val="af5"/>
        <w:numPr>
          <w:ilvl w:val="0"/>
          <w:numId w:val="14"/>
        </w:numPr>
        <w:rPr>
          <w:rFonts w:cstheme="minorHAnsi"/>
        </w:rPr>
      </w:pPr>
      <w:r w:rsidRPr="00BD3C20">
        <w:rPr>
          <w:rFonts w:cstheme="minorHAnsi"/>
        </w:rPr>
        <w:t>Запрос заявки (</w:t>
      </w:r>
      <w:r w:rsidRPr="00BD3C20">
        <w:rPr>
          <w:rFonts w:cstheme="minorHAnsi"/>
          <w:lang w:val="en-US"/>
        </w:rPr>
        <w:t>$getorder)</w:t>
      </w:r>
      <w:r w:rsidRPr="00BD3C20">
        <w:rPr>
          <w:rFonts w:cstheme="minorHAnsi"/>
        </w:rPr>
        <w:t>.</w:t>
      </w:r>
    </w:p>
    <w:p w14:paraId="46F21E45" w14:textId="191ABB5B" w:rsidR="00422B26" w:rsidRPr="00BD3C20" w:rsidRDefault="00422B26" w:rsidP="00870A95">
      <w:pPr>
        <w:pStyle w:val="af5"/>
        <w:numPr>
          <w:ilvl w:val="0"/>
          <w:numId w:val="14"/>
        </w:numPr>
        <w:rPr>
          <w:rFonts w:cstheme="minorHAnsi"/>
        </w:rPr>
      </w:pPr>
      <w:r w:rsidRPr="00BD3C20">
        <w:rPr>
          <w:rFonts w:cstheme="minorHAnsi"/>
        </w:rPr>
        <w:t>Запрос заявок (</w:t>
      </w:r>
      <w:r w:rsidRPr="00BD3C20">
        <w:rPr>
          <w:rFonts w:cstheme="minorHAnsi"/>
          <w:lang w:val="en-US"/>
        </w:rPr>
        <w:t>$getorders)</w:t>
      </w:r>
      <w:r w:rsidRPr="00BD3C20">
        <w:rPr>
          <w:rFonts w:cstheme="minorHAnsi"/>
        </w:rPr>
        <w:t>.</w:t>
      </w:r>
    </w:p>
    <w:p w14:paraId="00158E8F" w14:textId="30C1DB72" w:rsidR="00AD6006" w:rsidRPr="00BD3C20" w:rsidRDefault="00AD6006" w:rsidP="00870A95">
      <w:pPr>
        <w:pStyle w:val="af5"/>
        <w:numPr>
          <w:ilvl w:val="0"/>
          <w:numId w:val="14"/>
        </w:numPr>
        <w:rPr>
          <w:rFonts w:cstheme="minorHAnsi"/>
        </w:rPr>
      </w:pPr>
      <w:r w:rsidRPr="00BD3C20">
        <w:rPr>
          <w:rFonts w:cstheme="minorHAnsi"/>
        </w:rPr>
        <w:t>Передача результата (</w:t>
      </w:r>
      <w:r w:rsidRPr="00BD3C20">
        <w:rPr>
          <w:rFonts w:cstheme="minorHAnsi"/>
          <w:lang w:val="en-US"/>
        </w:rPr>
        <w:t>POST</w:t>
      </w:r>
      <w:r w:rsidRPr="00BD3C20">
        <w:rPr>
          <w:rFonts w:cstheme="minorHAnsi"/>
        </w:rPr>
        <w:t xml:space="preserve"> </w:t>
      </w:r>
      <w:r w:rsidRPr="00BD3C20">
        <w:rPr>
          <w:rFonts w:cstheme="minorHAnsi"/>
          <w:lang w:val="en-US"/>
        </w:rPr>
        <w:t>Bundle</w:t>
      </w:r>
      <w:r w:rsidRPr="00BD3C20">
        <w:rPr>
          <w:rFonts w:cstheme="minorHAnsi"/>
        </w:rPr>
        <w:t xml:space="preserve"> результата).</w:t>
      </w:r>
    </w:p>
    <w:p w14:paraId="662A9A26" w14:textId="77777777" w:rsidR="00985143" w:rsidRPr="00BD3C20" w:rsidRDefault="00985143" w:rsidP="00985143">
      <w:pPr>
        <w:pStyle w:val="af5"/>
        <w:numPr>
          <w:ilvl w:val="0"/>
          <w:numId w:val="14"/>
        </w:numPr>
        <w:rPr>
          <w:rFonts w:cstheme="minorHAnsi"/>
        </w:rPr>
      </w:pPr>
      <w:r w:rsidRPr="00BD3C20">
        <w:rPr>
          <w:rFonts w:cstheme="minorHAnsi"/>
        </w:rPr>
        <w:t>Передача результата без заявки (</w:t>
      </w:r>
      <w:r w:rsidRPr="00BD3C20">
        <w:rPr>
          <w:rFonts w:cstheme="minorHAnsi"/>
          <w:lang w:val="en-US"/>
        </w:rPr>
        <w:t>POST</w:t>
      </w:r>
      <w:r w:rsidRPr="00BD3C20">
        <w:rPr>
          <w:rFonts w:cstheme="minorHAnsi"/>
        </w:rPr>
        <w:t xml:space="preserve"> </w:t>
      </w:r>
      <w:r w:rsidRPr="00BD3C20">
        <w:rPr>
          <w:rFonts w:cstheme="minorHAnsi"/>
          <w:lang w:val="en-US"/>
        </w:rPr>
        <w:t>Bundle</w:t>
      </w:r>
      <w:r w:rsidRPr="00BD3C20">
        <w:rPr>
          <w:rFonts w:cstheme="minorHAnsi"/>
        </w:rPr>
        <w:t xml:space="preserve"> результата без заявки).</w:t>
      </w:r>
    </w:p>
    <w:p w14:paraId="359DB66A" w14:textId="27A59CE6" w:rsidR="00A16012" w:rsidRPr="00BD3C20" w:rsidRDefault="00A16012" w:rsidP="00870A95">
      <w:pPr>
        <w:pStyle w:val="af5"/>
        <w:numPr>
          <w:ilvl w:val="0"/>
          <w:numId w:val="14"/>
        </w:numPr>
        <w:rPr>
          <w:rFonts w:cstheme="minorHAnsi"/>
        </w:rPr>
      </w:pPr>
      <w:r w:rsidRPr="00BD3C20">
        <w:rPr>
          <w:rFonts w:cstheme="minorHAnsi"/>
        </w:rPr>
        <w:t>Запрос статуса (</w:t>
      </w:r>
      <w:r w:rsidRPr="00BD3C20">
        <w:rPr>
          <w:rFonts w:cstheme="minorHAnsi"/>
          <w:lang w:val="en-US"/>
        </w:rPr>
        <w:t>$getstatus</w:t>
      </w:r>
      <w:r w:rsidRPr="00BD3C20">
        <w:rPr>
          <w:rFonts w:cstheme="minorHAnsi"/>
        </w:rPr>
        <w:t>).</w:t>
      </w:r>
    </w:p>
    <w:p w14:paraId="180C6A66" w14:textId="16DB8607" w:rsidR="00AD6006" w:rsidRPr="00BD3C20" w:rsidRDefault="00AD6006" w:rsidP="00870A95">
      <w:pPr>
        <w:pStyle w:val="af5"/>
        <w:numPr>
          <w:ilvl w:val="0"/>
          <w:numId w:val="14"/>
        </w:numPr>
        <w:rPr>
          <w:rFonts w:cstheme="minorHAnsi"/>
        </w:rPr>
      </w:pPr>
      <w:r w:rsidRPr="00BD3C20">
        <w:rPr>
          <w:rFonts w:cstheme="minorHAnsi"/>
        </w:rPr>
        <w:t>Запрос результата (</w:t>
      </w:r>
      <w:r w:rsidRPr="00BD3C20">
        <w:rPr>
          <w:rFonts w:cstheme="minorHAnsi"/>
          <w:lang w:val="en-US"/>
        </w:rPr>
        <w:t>$getresult</w:t>
      </w:r>
      <w:r w:rsidRPr="00BD3C20">
        <w:rPr>
          <w:rFonts w:cstheme="minorHAnsi"/>
        </w:rPr>
        <w:t>).</w:t>
      </w:r>
    </w:p>
    <w:p w14:paraId="0AFA9788" w14:textId="35AE72B1" w:rsidR="006B6BD5" w:rsidRPr="00BD3C20" w:rsidRDefault="006B6BD5" w:rsidP="00870A95">
      <w:pPr>
        <w:pStyle w:val="af5"/>
        <w:numPr>
          <w:ilvl w:val="0"/>
          <w:numId w:val="14"/>
        </w:numPr>
        <w:rPr>
          <w:rFonts w:cstheme="minorHAnsi"/>
        </w:rPr>
      </w:pPr>
      <w:r w:rsidRPr="00BD3C20">
        <w:rPr>
          <w:rFonts w:cstheme="minorHAnsi"/>
        </w:rPr>
        <w:lastRenderedPageBreak/>
        <w:t>Запрос результатов ($</w:t>
      </w:r>
      <w:r w:rsidRPr="00BD3C20">
        <w:rPr>
          <w:rFonts w:cstheme="minorHAnsi"/>
          <w:lang w:val="en-US"/>
        </w:rPr>
        <w:t>getresults</w:t>
      </w:r>
      <w:r w:rsidRPr="00BD3C20">
        <w:rPr>
          <w:rFonts w:cstheme="minorHAnsi"/>
        </w:rPr>
        <w:t>).</w:t>
      </w:r>
    </w:p>
    <w:p w14:paraId="5E06CF74" w14:textId="3F7F5B46" w:rsidR="00742703" w:rsidRPr="00BD3C20" w:rsidRDefault="00742703" w:rsidP="00870A95">
      <w:pPr>
        <w:pStyle w:val="af5"/>
        <w:numPr>
          <w:ilvl w:val="0"/>
          <w:numId w:val="14"/>
        </w:numPr>
        <w:rPr>
          <w:rFonts w:cstheme="minorHAnsi"/>
        </w:rPr>
      </w:pPr>
      <w:r w:rsidRPr="00BD3C20">
        <w:rPr>
          <w:rFonts w:cstheme="minorHAnsi"/>
        </w:rPr>
        <w:t>Запрос ресурсов (</w:t>
      </w:r>
      <w:r w:rsidRPr="00BD3C20">
        <w:rPr>
          <w:rFonts w:cstheme="minorHAnsi"/>
          <w:lang w:val="en-US"/>
        </w:rPr>
        <w:t>GET)</w:t>
      </w:r>
      <w:r w:rsidR="00EF786E" w:rsidRPr="00BD3C20">
        <w:rPr>
          <w:rFonts w:cstheme="minorHAnsi"/>
        </w:rPr>
        <w:t>.</w:t>
      </w:r>
    </w:p>
    <w:p w14:paraId="2225C65B" w14:textId="54261E28" w:rsidR="0062391F" w:rsidRPr="00BD3C20" w:rsidRDefault="0062391F" w:rsidP="0062391F">
      <w:pPr>
        <w:pStyle w:val="af5"/>
        <w:rPr>
          <w:rFonts w:cstheme="minorHAnsi"/>
        </w:rPr>
      </w:pPr>
      <w:r w:rsidRPr="00BD3C20">
        <w:rPr>
          <w:rFonts w:cstheme="minorHAnsi"/>
        </w:rPr>
        <w:t xml:space="preserve">Обязательность параметров, используемых в запросах, указана в соответствующих таблицах. При этом используются следующие обозначения: </w:t>
      </w:r>
    </w:p>
    <w:p w14:paraId="1E374FED" w14:textId="77777777" w:rsidR="0062391F" w:rsidRPr="00BD3C20" w:rsidRDefault="0062391F" w:rsidP="0062391F">
      <w:pPr>
        <w:pStyle w:val="af5"/>
        <w:rPr>
          <w:rFonts w:cstheme="minorHAnsi"/>
        </w:rPr>
      </w:pPr>
      <w:r w:rsidRPr="00BD3C20">
        <w:rPr>
          <w:rFonts w:cstheme="minorHAnsi"/>
        </w:rPr>
        <w:t>0..1 - параметр необязательный, максимальное количество экземпляров один;</w:t>
      </w:r>
    </w:p>
    <w:p w14:paraId="4B020549" w14:textId="77777777" w:rsidR="0062391F" w:rsidRPr="00BD3C20" w:rsidRDefault="0062391F" w:rsidP="0062391F">
      <w:pPr>
        <w:pStyle w:val="af5"/>
        <w:rPr>
          <w:rFonts w:cstheme="minorHAnsi"/>
        </w:rPr>
      </w:pPr>
      <w:r w:rsidRPr="00BD3C20">
        <w:rPr>
          <w:rFonts w:cstheme="minorHAnsi"/>
        </w:rPr>
        <w:t>0..* – параметр необязательный, максимальное количество экземпляров не ограничено;</w:t>
      </w:r>
    </w:p>
    <w:p w14:paraId="27919CF9" w14:textId="7FEE7FE0" w:rsidR="0062391F" w:rsidRPr="00BD3C20" w:rsidRDefault="0062391F" w:rsidP="0062391F">
      <w:pPr>
        <w:pStyle w:val="af5"/>
        <w:rPr>
          <w:rFonts w:cstheme="minorHAnsi"/>
        </w:rPr>
      </w:pPr>
      <w:r w:rsidRPr="00BD3C20">
        <w:rPr>
          <w:rFonts w:cstheme="minorHAnsi"/>
        </w:rPr>
        <w:t>1..1 – параметр обязательный, экземпляр один;</w:t>
      </w:r>
    </w:p>
    <w:p w14:paraId="45DC28E5" w14:textId="3A33C52A" w:rsidR="0062391F" w:rsidRPr="00BD3C20" w:rsidRDefault="0062391F" w:rsidP="0062391F">
      <w:pPr>
        <w:pStyle w:val="af5"/>
        <w:rPr>
          <w:rFonts w:cstheme="minorHAnsi"/>
        </w:rPr>
      </w:pPr>
      <w:r w:rsidRPr="00BD3C20">
        <w:rPr>
          <w:rFonts w:cstheme="minorHAnsi"/>
        </w:rPr>
        <w:t>1..2 – параметр обязательный, экземпляр один или два;</w:t>
      </w:r>
    </w:p>
    <w:p w14:paraId="13DD6F0A" w14:textId="183FB75A" w:rsidR="0062391F" w:rsidRPr="00BD3C20" w:rsidRDefault="0062391F" w:rsidP="0062391F">
      <w:pPr>
        <w:pStyle w:val="af5"/>
        <w:rPr>
          <w:rFonts w:cstheme="minorHAnsi"/>
        </w:rPr>
      </w:pPr>
      <w:r w:rsidRPr="00BD3C20">
        <w:rPr>
          <w:rFonts w:cstheme="minorHAnsi"/>
        </w:rPr>
        <w:t>1..* – параметр обязательный, максимальное количество экземпляров не ограничено</w:t>
      </w:r>
    </w:p>
    <w:p w14:paraId="10D77524" w14:textId="5E1AED6A" w:rsidR="00AD6006" w:rsidRPr="00BD3C20" w:rsidRDefault="00AD6006" w:rsidP="00D32306">
      <w:pPr>
        <w:pStyle w:val="30"/>
      </w:pPr>
      <w:bookmarkStart w:id="32" w:name="_Ref417649334"/>
      <w:bookmarkStart w:id="33" w:name="_Toc493076101"/>
      <w:bookmarkStart w:id="34" w:name="_Toc524594096"/>
      <w:r w:rsidRPr="00BD3C20">
        <w:t>Передача пациента (POST Patient)</w:t>
      </w:r>
      <w:bookmarkEnd w:id="32"/>
      <w:bookmarkEnd w:id="33"/>
      <w:bookmarkEnd w:id="34"/>
    </w:p>
    <w:p w14:paraId="45AF863F" w14:textId="10C33C76" w:rsidR="000E1331" w:rsidRPr="00BD3C20" w:rsidRDefault="000D614A" w:rsidP="00870A95">
      <w:pPr>
        <w:pStyle w:val="af5"/>
        <w:rPr>
          <w:rFonts w:cstheme="minorHAnsi"/>
        </w:rPr>
      </w:pPr>
      <w:r w:rsidRPr="00BD3C20">
        <w:t xml:space="preserve">Для регистрации пациента в сервисе ДЛИ используется </w:t>
      </w:r>
      <w:r w:rsidRPr="00BD3C20">
        <w:rPr>
          <w:lang w:val="en-US"/>
        </w:rPr>
        <w:t>POST</w:t>
      </w:r>
      <w:r w:rsidRPr="00BD3C20">
        <w:t xml:space="preserve">-запрос ресурса </w:t>
      </w:r>
      <w:r w:rsidRPr="00BD3C20">
        <w:rPr>
          <w:rFonts w:cstheme="minorHAnsi"/>
        </w:rPr>
        <w:t>Patient</w:t>
      </w:r>
      <w:r w:rsidRPr="00BD3C20">
        <w:t xml:space="preserve">. </w:t>
      </w:r>
      <w:r w:rsidRPr="00BD3C20">
        <w:rPr>
          <w:rFonts w:cstheme="minorHAnsi"/>
        </w:rPr>
        <w:t>В</w:t>
      </w:r>
      <w:r w:rsidR="000E1331" w:rsidRPr="00BD3C20">
        <w:rPr>
          <w:rFonts w:cstheme="minorHAnsi"/>
        </w:rPr>
        <w:t xml:space="preserve"> качестве адреса указывается URL в формате [base]/Patient?_format=json. В ответе сервис возвращает json с созданным пациентом и его идентификатором в сервисе ДЛИ.</w:t>
      </w:r>
    </w:p>
    <w:p w14:paraId="23B1286D" w14:textId="6FCEC9A5" w:rsidR="00A7124C" w:rsidRPr="00BD3C20" w:rsidRDefault="00A7124C" w:rsidP="00870A95">
      <w:pPr>
        <w:pStyle w:val="af5"/>
        <w:rPr>
          <w:rFonts w:cstheme="minorHAnsi"/>
        </w:rPr>
      </w:pPr>
      <w:r w:rsidRPr="00BD3C20">
        <w:rPr>
          <w:rFonts w:cstheme="minorHAnsi"/>
        </w:rPr>
        <w:t xml:space="preserve">При передаче данных анонимных пациентов следует в ресурсе </w:t>
      </w:r>
      <w:r w:rsidRPr="00BD3C20">
        <w:rPr>
          <w:rFonts w:cstheme="minorHAnsi"/>
          <w:lang w:val="en-US"/>
        </w:rPr>
        <w:t>Patient</w:t>
      </w:r>
      <w:r w:rsidRPr="00BD3C20">
        <w:rPr>
          <w:rFonts w:cstheme="minorHAnsi"/>
        </w:rPr>
        <w:t xml:space="preserve"> передавать параметр </w:t>
      </w:r>
      <w:r w:rsidR="00985143" w:rsidRPr="00BD3C20">
        <w:rPr>
          <w:rFonts w:cstheme="minorHAnsi"/>
        </w:rPr>
        <w:t>name.</w:t>
      </w:r>
      <w:r w:rsidRPr="00BD3C20">
        <w:rPr>
          <w:rFonts w:cstheme="minorHAnsi"/>
          <w:lang w:val="en-US"/>
        </w:rPr>
        <w:t>use</w:t>
      </w:r>
      <w:r w:rsidRPr="00BD3C20">
        <w:rPr>
          <w:rFonts w:cstheme="minorHAnsi"/>
        </w:rPr>
        <w:t xml:space="preserve"> = “</w:t>
      </w:r>
      <w:r w:rsidRPr="00BD3C20">
        <w:rPr>
          <w:rFonts w:cstheme="minorHAnsi"/>
          <w:lang w:val="en-US"/>
        </w:rPr>
        <w:t>anonimous</w:t>
      </w:r>
      <w:r w:rsidRPr="00BD3C20">
        <w:rPr>
          <w:rFonts w:cstheme="minorHAnsi"/>
        </w:rPr>
        <w:t>”</w:t>
      </w:r>
      <w:r w:rsidR="000E1331" w:rsidRPr="00BD3C20">
        <w:t xml:space="preserve">, не передавать никакие идентификаторы, кроме идентификатора в МИС/ЛИС, не передавать адрес пациента.   Параметры </w:t>
      </w:r>
      <w:r w:rsidR="000E1331" w:rsidRPr="00BD3C20">
        <w:rPr>
          <w:lang w:val="en-US"/>
        </w:rPr>
        <w:t>name</w:t>
      </w:r>
      <w:r w:rsidR="000E1331" w:rsidRPr="00BD3C20">
        <w:t>.</w:t>
      </w:r>
      <w:r w:rsidR="000E1331" w:rsidRPr="00BD3C20">
        <w:rPr>
          <w:lang w:val="en-US"/>
        </w:rPr>
        <w:t>given</w:t>
      </w:r>
      <w:r w:rsidR="000E1331" w:rsidRPr="00BD3C20">
        <w:t xml:space="preserve">, </w:t>
      </w:r>
      <w:r w:rsidR="000E1331" w:rsidRPr="00BD3C20">
        <w:rPr>
          <w:lang w:val="en-US"/>
        </w:rPr>
        <w:t>name</w:t>
      </w:r>
      <w:r w:rsidR="000E1331" w:rsidRPr="00BD3C20">
        <w:t>.</w:t>
      </w:r>
      <w:r w:rsidR="000E1331" w:rsidRPr="00BD3C20">
        <w:rPr>
          <w:lang w:val="en-US"/>
        </w:rPr>
        <w:t>family</w:t>
      </w:r>
      <w:r w:rsidR="000E1331" w:rsidRPr="00BD3C20">
        <w:t xml:space="preserve"> должны содержать произвольные значения, например "Анонимный"</w:t>
      </w:r>
    </w:p>
    <w:p w14:paraId="21808761" w14:textId="50D942CC" w:rsidR="00A06E8E" w:rsidRPr="00BD3C20" w:rsidRDefault="00A06E8E" w:rsidP="00870A95">
      <w:pPr>
        <w:pStyle w:val="af5"/>
        <w:rPr>
          <w:rFonts w:cstheme="minorHAnsi"/>
        </w:rPr>
      </w:pPr>
      <w:r w:rsidRPr="00BD3C20">
        <w:rPr>
          <w:rFonts w:cstheme="minorHAnsi"/>
        </w:rPr>
        <w:t xml:space="preserve">Уникальность пациента проверяется по совокупности параметров </w:t>
      </w:r>
      <w:r w:rsidRPr="00BD3C20">
        <w:rPr>
          <w:rFonts w:cstheme="minorHAnsi"/>
          <w:lang w:val="en-US"/>
        </w:rPr>
        <w:t>ID</w:t>
      </w:r>
      <w:r w:rsidRPr="00BD3C20">
        <w:rPr>
          <w:rFonts w:cstheme="minorHAnsi"/>
        </w:rPr>
        <w:t xml:space="preserve"> МИС и ИД пациента в МИС. Многократная передача одного и того же пациента из одной и той же МИС с разными идентификаторами </w:t>
      </w:r>
      <w:r w:rsidR="00985143" w:rsidRPr="00BD3C20">
        <w:rPr>
          <w:rFonts w:cstheme="minorHAnsi"/>
        </w:rPr>
        <w:t xml:space="preserve">МИС </w:t>
      </w:r>
      <w:r w:rsidRPr="00BD3C20">
        <w:rPr>
          <w:rFonts w:cstheme="minorHAnsi"/>
        </w:rPr>
        <w:t xml:space="preserve">не допускается. </w:t>
      </w:r>
    </w:p>
    <w:p w14:paraId="51F02F98" w14:textId="0221AC80" w:rsidR="00E01C58" w:rsidRPr="00BD3C20" w:rsidRDefault="00E01C58" w:rsidP="00D32306">
      <w:pPr>
        <w:pStyle w:val="30"/>
        <w:numPr>
          <w:ilvl w:val="0"/>
          <w:numId w:val="0"/>
        </w:numPr>
        <w:ind w:left="720" w:hanging="720"/>
        <w:rPr>
          <w:rFonts w:cstheme="minorHAnsi"/>
        </w:rPr>
      </w:pPr>
      <w:bookmarkStart w:id="35" w:name="_Toc493076102"/>
      <w:bookmarkStart w:id="36" w:name="_Toc524594097"/>
      <w:r w:rsidRPr="00BD3C20">
        <w:rPr>
          <w:rFonts w:cstheme="minorHAnsi"/>
        </w:rPr>
        <w:t>Описание параметров</w:t>
      </w:r>
      <w:bookmarkEnd w:id="35"/>
      <w:bookmarkEnd w:id="36"/>
    </w:p>
    <w:p w14:paraId="43FC42DA" w14:textId="21C36C4B" w:rsidR="006E40F8" w:rsidRPr="00BD3C20" w:rsidRDefault="00BB29D7" w:rsidP="00870A95">
      <w:pPr>
        <w:pStyle w:val="af5"/>
        <w:rPr>
          <w:rFonts w:cstheme="minorHAnsi"/>
        </w:rPr>
      </w:pPr>
      <w:r w:rsidRPr="00BD3C20">
        <w:rPr>
          <w:rFonts w:cstheme="minorHAnsi"/>
        </w:rPr>
        <w:t>Перечень параметров и их описание представлен</w:t>
      </w:r>
      <w:r w:rsidR="001E1DFF" w:rsidRPr="00BD3C20">
        <w:rPr>
          <w:rFonts w:cstheme="minorHAnsi"/>
        </w:rPr>
        <w:t>ы</w:t>
      </w:r>
      <w:r w:rsidRPr="00BD3C20">
        <w:rPr>
          <w:rFonts w:cstheme="minorHAnsi"/>
        </w:rPr>
        <w:t xml:space="preserve"> в</w:t>
      </w:r>
      <w:r w:rsidR="002D30F8" w:rsidRPr="00BD3C20">
        <w:rPr>
          <w:rFonts w:cstheme="minorHAnsi"/>
        </w:rPr>
        <w:t xml:space="preserve"> таблице ниже</w:t>
      </w:r>
      <w:r w:rsidR="006E40F8" w:rsidRPr="00BD3C20">
        <w:rPr>
          <w:rFonts w:cstheme="minorHAnsi"/>
        </w:rPr>
        <w:t>.</w:t>
      </w:r>
      <w:r w:rsidRPr="00BD3C20">
        <w:rPr>
          <w:rFonts w:cstheme="minorHAnsi"/>
        </w:rPr>
        <w:t xml:space="preserve"> Параметры, которые не используются в информационном обмене</w:t>
      </w:r>
      <w:r w:rsidR="00242B0E" w:rsidRPr="00BD3C20">
        <w:rPr>
          <w:rFonts w:cstheme="minorHAnsi"/>
        </w:rPr>
        <w:t>,</w:t>
      </w:r>
      <w:r w:rsidRPr="00BD3C20">
        <w:rPr>
          <w:rFonts w:cstheme="minorHAnsi"/>
        </w:rPr>
        <w:t xml:space="preserve"> в таблице не указаны.</w:t>
      </w:r>
    </w:p>
    <w:p w14:paraId="3F9D6BB4" w14:textId="4617AF72" w:rsidR="006E40F8" w:rsidRPr="00BD3C20" w:rsidRDefault="006E40F8" w:rsidP="00870A95">
      <w:pPr>
        <w:pStyle w:val="aff2"/>
        <w:keepNext/>
        <w:rPr>
          <w:rFonts w:cstheme="minorHAnsi"/>
          <w:lang w:val="en-US"/>
        </w:rPr>
      </w:pPr>
      <w:bookmarkStart w:id="37" w:name="_Ref416960250"/>
      <w:r w:rsidRPr="00BD3C20">
        <w:rPr>
          <w:rFonts w:cstheme="minorHAnsi"/>
        </w:rPr>
        <w:t xml:space="preserve">Таблица </w:t>
      </w:r>
      <w:r w:rsidR="00DA0D70" w:rsidRPr="00BD3C20">
        <w:rPr>
          <w:rFonts w:cstheme="minorHAnsi"/>
        </w:rPr>
        <w:fldChar w:fldCharType="begin"/>
      </w:r>
      <w:r w:rsidR="00DA0D70" w:rsidRPr="00BD3C20">
        <w:rPr>
          <w:rFonts w:cstheme="minorHAnsi"/>
        </w:rPr>
        <w:instrText xml:space="preserve"> SEQ Таблица \* ARABIC </w:instrText>
      </w:r>
      <w:r w:rsidR="00DA0D70" w:rsidRPr="00BD3C20">
        <w:rPr>
          <w:rFonts w:cstheme="minorHAnsi"/>
        </w:rPr>
        <w:fldChar w:fldCharType="separate"/>
      </w:r>
      <w:r w:rsidR="00C02769">
        <w:rPr>
          <w:rFonts w:cstheme="minorHAnsi"/>
          <w:noProof/>
        </w:rPr>
        <w:t>1</w:t>
      </w:r>
      <w:r w:rsidR="00DA0D70" w:rsidRPr="00BD3C20">
        <w:rPr>
          <w:rFonts w:cstheme="minorHAnsi"/>
          <w:noProof/>
        </w:rPr>
        <w:fldChar w:fldCharType="end"/>
      </w:r>
      <w:bookmarkEnd w:id="37"/>
      <w:r w:rsidRPr="00BD3C20">
        <w:rPr>
          <w:rFonts w:cstheme="minorHAnsi"/>
        </w:rPr>
        <w:t xml:space="preserve">. </w:t>
      </w:r>
      <w:r w:rsidR="00BB29D7" w:rsidRPr="00BD3C20">
        <w:rPr>
          <w:rFonts w:cstheme="minorHAnsi"/>
        </w:rPr>
        <w:t xml:space="preserve">Параметры ресурса </w:t>
      </w:r>
      <w:r w:rsidR="00BB29D7" w:rsidRPr="00BD3C20">
        <w:rPr>
          <w:rFonts w:cstheme="minorHAnsi"/>
          <w:lang w:val="en-US"/>
        </w:rPr>
        <w:t>Patient</w:t>
      </w:r>
    </w:p>
    <w:tbl>
      <w:tblPr>
        <w:tblStyle w:val="aff6"/>
        <w:tblW w:w="9351" w:type="dxa"/>
        <w:tblLayout w:type="fixed"/>
        <w:tblLook w:val="04A0" w:firstRow="1" w:lastRow="0" w:firstColumn="1" w:lastColumn="0" w:noHBand="0" w:noVBand="1"/>
      </w:tblPr>
      <w:tblGrid>
        <w:gridCol w:w="704"/>
        <w:gridCol w:w="1593"/>
        <w:gridCol w:w="959"/>
        <w:gridCol w:w="2335"/>
        <w:gridCol w:w="3760"/>
      </w:tblGrid>
      <w:tr w:rsidR="00AC7352" w:rsidRPr="00BD3C20" w14:paraId="29B4F0E4" w14:textId="77777777" w:rsidTr="00AC7352">
        <w:trPr>
          <w:tblHeader/>
        </w:trPr>
        <w:tc>
          <w:tcPr>
            <w:tcW w:w="704" w:type="dxa"/>
            <w:shd w:val="clear" w:color="auto" w:fill="D9D9D9" w:themeFill="background1" w:themeFillShade="D9"/>
          </w:tcPr>
          <w:p w14:paraId="059ACDE9" w14:textId="77777777" w:rsidR="00AC7352" w:rsidRPr="00BD3C20" w:rsidRDefault="00AC7352" w:rsidP="00870A95">
            <w:pPr>
              <w:pStyle w:val="23"/>
              <w:rPr>
                <w:rFonts w:cstheme="minorHAnsi"/>
              </w:rPr>
            </w:pPr>
            <w:r w:rsidRPr="00BD3C20">
              <w:rPr>
                <w:rFonts w:cstheme="minorHAnsi"/>
              </w:rPr>
              <w:t>№ п/п</w:t>
            </w:r>
          </w:p>
        </w:tc>
        <w:tc>
          <w:tcPr>
            <w:tcW w:w="1593" w:type="dxa"/>
            <w:shd w:val="clear" w:color="auto" w:fill="D9D9D9" w:themeFill="background1" w:themeFillShade="D9"/>
          </w:tcPr>
          <w:p w14:paraId="2D182710" w14:textId="3BE905D0" w:rsidR="00AC7352" w:rsidRPr="00BD3C20" w:rsidRDefault="00AC7352" w:rsidP="00870A95">
            <w:pPr>
              <w:pStyle w:val="23"/>
              <w:rPr>
                <w:rFonts w:cstheme="minorHAnsi"/>
              </w:rPr>
            </w:pPr>
            <w:r w:rsidRPr="00BD3C20">
              <w:rPr>
                <w:rFonts w:cstheme="minorHAnsi"/>
              </w:rPr>
              <w:t>Параметр</w:t>
            </w:r>
          </w:p>
        </w:tc>
        <w:tc>
          <w:tcPr>
            <w:tcW w:w="959" w:type="dxa"/>
            <w:shd w:val="clear" w:color="auto" w:fill="D9D9D9" w:themeFill="background1" w:themeFillShade="D9"/>
          </w:tcPr>
          <w:p w14:paraId="129F5304" w14:textId="77777777" w:rsidR="00AC7352" w:rsidRPr="00BD3C20" w:rsidRDefault="00AC7352" w:rsidP="00870A95">
            <w:pPr>
              <w:pStyle w:val="23"/>
              <w:rPr>
                <w:rFonts w:cstheme="minorHAnsi"/>
              </w:rPr>
            </w:pPr>
            <w:r w:rsidRPr="00BD3C20">
              <w:rPr>
                <w:rFonts w:cstheme="minorHAnsi"/>
              </w:rPr>
              <w:t>Тип</w:t>
            </w:r>
          </w:p>
        </w:tc>
        <w:tc>
          <w:tcPr>
            <w:tcW w:w="2335" w:type="dxa"/>
            <w:shd w:val="clear" w:color="auto" w:fill="D9D9D9" w:themeFill="background1" w:themeFillShade="D9"/>
          </w:tcPr>
          <w:p w14:paraId="05407325" w14:textId="77777777" w:rsidR="00AC7352" w:rsidRPr="00BD3C20" w:rsidRDefault="00AC7352" w:rsidP="00870A95">
            <w:pPr>
              <w:pStyle w:val="23"/>
              <w:rPr>
                <w:rFonts w:cstheme="minorHAnsi"/>
              </w:rPr>
            </w:pPr>
            <w:r w:rsidRPr="00BD3C20">
              <w:rPr>
                <w:rFonts w:cstheme="minorHAnsi"/>
              </w:rPr>
              <w:t>Кратность</w:t>
            </w:r>
          </w:p>
        </w:tc>
        <w:tc>
          <w:tcPr>
            <w:tcW w:w="3760" w:type="dxa"/>
            <w:shd w:val="clear" w:color="auto" w:fill="D9D9D9" w:themeFill="background1" w:themeFillShade="D9"/>
          </w:tcPr>
          <w:p w14:paraId="148E147E" w14:textId="77777777" w:rsidR="00AC7352" w:rsidRPr="00BD3C20" w:rsidRDefault="00AC7352" w:rsidP="00870A95">
            <w:pPr>
              <w:pStyle w:val="23"/>
              <w:rPr>
                <w:rFonts w:cstheme="minorHAnsi"/>
              </w:rPr>
            </w:pPr>
            <w:r w:rsidRPr="00BD3C20">
              <w:rPr>
                <w:rFonts w:cstheme="minorHAnsi"/>
              </w:rPr>
              <w:t>Описание</w:t>
            </w:r>
          </w:p>
        </w:tc>
      </w:tr>
      <w:tr w:rsidR="00AC7352" w:rsidRPr="00BD3C20" w14:paraId="74FC34CA" w14:textId="77777777" w:rsidTr="00AC7352">
        <w:tc>
          <w:tcPr>
            <w:tcW w:w="704" w:type="dxa"/>
            <w:shd w:val="clear" w:color="auto" w:fill="auto"/>
          </w:tcPr>
          <w:p w14:paraId="1D8A251F" w14:textId="77777777" w:rsidR="00AC7352" w:rsidRPr="00BD3C20" w:rsidRDefault="00AC7352" w:rsidP="00870A95">
            <w:pPr>
              <w:pStyle w:val="aff4"/>
              <w:numPr>
                <w:ilvl w:val="0"/>
                <w:numId w:val="8"/>
              </w:numPr>
              <w:rPr>
                <w:rFonts w:cstheme="minorHAnsi"/>
              </w:rPr>
            </w:pPr>
          </w:p>
        </w:tc>
        <w:tc>
          <w:tcPr>
            <w:tcW w:w="1593" w:type="dxa"/>
            <w:shd w:val="clear" w:color="auto" w:fill="auto"/>
          </w:tcPr>
          <w:p w14:paraId="50BC51D2" w14:textId="6CF1BBEA" w:rsidR="00AC7352" w:rsidRPr="00BD3C20" w:rsidRDefault="00AC7352" w:rsidP="003C6C27">
            <w:pPr>
              <w:pStyle w:val="aff4"/>
              <w:rPr>
                <w:rFonts w:cstheme="minorHAnsi"/>
                <w:lang w:val="en-US"/>
              </w:rPr>
            </w:pPr>
            <w:r w:rsidRPr="00BD3C20">
              <w:rPr>
                <w:rFonts w:cstheme="minorHAnsi"/>
              </w:rPr>
              <w:t>id</w:t>
            </w:r>
          </w:p>
        </w:tc>
        <w:tc>
          <w:tcPr>
            <w:tcW w:w="959" w:type="dxa"/>
            <w:shd w:val="clear" w:color="auto" w:fill="auto"/>
          </w:tcPr>
          <w:p w14:paraId="639BD8D4" w14:textId="77777777" w:rsidR="00AC7352" w:rsidRPr="00BD3C20" w:rsidRDefault="00AC7352" w:rsidP="00870A95">
            <w:pPr>
              <w:pStyle w:val="aff4"/>
              <w:rPr>
                <w:rFonts w:cstheme="minorHAnsi"/>
              </w:rPr>
            </w:pPr>
            <w:r w:rsidRPr="00BD3C20">
              <w:rPr>
                <w:rFonts w:cstheme="minorHAnsi"/>
              </w:rPr>
              <w:t>Identifier</w:t>
            </w:r>
          </w:p>
        </w:tc>
        <w:tc>
          <w:tcPr>
            <w:tcW w:w="2335" w:type="dxa"/>
            <w:shd w:val="clear" w:color="auto" w:fill="auto"/>
          </w:tcPr>
          <w:p w14:paraId="052BE016" w14:textId="3FEAF0BE" w:rsidR="00AC7352" w:rsidRPr="00BD3C20" w:rsidRDefault="00AC7352" w:rsidP="00870A95">
            <w:pPr>
              <w:pStyle w:val="aff4"/>
              <w:rPr>
                <w:rFonts w:cstheme="minorHAnsi"/>
              </w:rPr>
            </w:pPr>
            <w:r w:rsidRPr="00BD3C20">
              <w:rPr>
                <w:rFonts w:cstheme="minorHAnsi"/>
              </w:rPr>
              <w:t>1..1 усл</w:t>
            </w:r>
          </w:p>
          <w:p w14:paraId="6CDA1A4D" w14:textId="6EB5F479" w:rsidR="00AC7352" w:rsidRPr="00BD3C20" w:rsidRDefault="00AC7352" w:rsidP="003C6C27">
            <w:pPr>
              <w:pStyle w:val="aff4"/>
              <w:rPr>
                <w:rFonts w:cstheme="minorHAnsi"/>
              </w:rPr>
            </w:pPr>
            <w:r w:rsidRPr="00BD3C20">
              <w:rPr>
                <w:rFonts w:cstheme="minorHAnsi"/>
              </w:rPr>
              <w:t xml:space="preserve">Должен передаваться при обновлении методом </w:t>
            </w:r>
            <w:r w:rsidRPr="00BD3C20">
              <w:rPr>
                <w:rFonts w:cstheme="minorHAnsi"/>
                <w:lang w:val="en-US"/>
              </w:rPr>
              <w:t>PUT</w:t>
            </w:r>
          </w:p>
        </w:tc>
        <w:tc>
          <w:tcPr>
            <w:tcW w:w="3760" w:type="dxa"/>
            <w:shd w:val="clear" w:color="auto" w:fill="auto"/>
          </w:tcPr>
          <w:p w14:paraId="062FDB49" w14:textId="4D07F90A" w:rsidR="00AC7352" w:rsidRPr="00BD3C20" w:rsidRDefault="00AC7352" w:rsidP="00870A95">
            <w:pPr>
              <w:pStyle w:val="aff4"/>
              <w:rPr>
                <w:rFonts w:cstheme="minorHAnsi"/>
              </w:rPr>
            </w:pPr>
            <w:r w:rsidRPr="00BD3C20">
              <w:rPr>
                <w:rFonts w:cstheme="minorHAnsi"/>
                <w:lang w:val="en-US"/>
              </w:rPr>
              <w:t>GUID</w:t>
            </w:r>
            <w:r w:rsidRPr="00BD3C20">
              <w:rPr>
                <w:rFonts w:cstheme="minorHAnsi"/>
              </w:rPr>
              <w:t xml:space="preserve"> ресурса </w:t>
            </w:r>
            <w:r w:rsidRPr="00BD3C20">
              <w:rPr>
                <w:rFonts w:cstheme="minorHAnsi"/>
                <w:lang w:val="en-US"/>
              </w:rPr>
              <w:t>Patient</w:t>
            </w:r>
            <w:r w:rsidRPr="00BD3C20">
              <w:rPr>
                <w:rFonts w:cstheme="minorHAnsi"/>
              </w:rPr>
              <w:t xml:space="preserve"> для обновления методом </w:t>
            </w:r>
            <w:r w:rsidRPr="00BD3C20">
              <w:rPr>
                <w:rFonts w:cstheme="minorHAnsi"/>
                <w:lang w:val="en-US"/>
              </w:rPr>
              <w:t>PUT</w:t>
            </w:r>
          </w:p>
        </w:tc>
      </w:tr>
      <w:tr w:rsidR="00AC7352" w:rsidRPr="00BD3C20" w14:paraId="79721033" w14:textId="77777777" w:rsidTr="00AC7352">
        <w:tc>
          <w:tcPr>
            <w:tcW w:w="704" w:type="dxa"/>
            <w:shd w:val="clear" w:color="auto" w:fill="auto"/>
          </w:tcPr>
          <w:p w14:paraId="1B2E271F" w14:textId="77777777" w:rsidR="00AC7352" w:rsidRPr="00BD3C20" w:rsidRDefault="00AC7352" w:rsidP="003C6C27">
            <w:pPr>
              <w:pStyle w:val="aff4"/>
              <w:numPr>
                <w:ilvl w:val="0"/>
                <w:numId w:val="8"/>
              </w:numPr>
              <w:rPr>
                <w:rFonts w:cstheme="minorHAnsi"/>
              </w:rPr>
            </w:pPr>
          </w:p>
        </w:tc>
        <w:tc>
          <w:tcPr>
            <w:tcW w:w="1593" w:type="dxa"/>
            <w:shd w:val="clear" w:color="auto" w:fill="auto"/>
          </w:tcPr>
          <w:p w14:paraId="0A9B6CA6" w14:textId="5E6214D2" w:rsidR="00AC7352" w:rsidRPr="00BD3C20" w:rsidRDefault="00AC7352" w:rsidP="003C6C27">
            <w:pPr>
              <w:pStyle w:val="aff4"/>
              <w:rPr>
                <w:rFonts w:cstheme="minorHAnsi"/>
              </w:rPr>
            </w:pPr>
            <w:r w:rsidRPr="00BD3C20">
              <w:rPr>
                <w:rFonts w:cstheme="minorHAnsi"/>
              </w:rPr>
              <w:t>identifier</w:t>
            </w:r>
          </w:p>
        </w:tc>
        <w:tc>
          <w:tcPr>
            <w:tcW w:w="959" w:type="dxa"/>
            <w:shd w:val="clear" w:color="auto" w:fill="auto"/>
          </w:tcPr>
          <w:p w14:paraId="07A3D7CD" w14:textId="73C5B299" w:rsidR="00AC7352" w:rsidRPr="00BD3C20" w:rsidRDefault="00AC7352" w:rsidP="003C6C27">
            <w:pPr>
              <w:pStyle w:val="aff4"/>
              <w:rPr>
                <w:rFonts w:cstheme="minorHAnsi"/>
              </w:rPr>
            </w:pPr>
            <w:r w:rsidRPr="00BD3C20">
              <w:rPr>
                <w:rFonts w:cstheme="minorHAnsi"/>
              </w:rPr>
              <w:t>Identifier</w:t>
            </w:r>
          </w:p>
        </w:tc>
        <w:tc>
          <w:tcPr>
            <w:tcW w:w="2335" w:type="dxa"/>
            <w:shd w:val="clear" w:color="auto" w:fill="auto"/>
          </w:tcPr>
          <w:p w14:paraId="02619085" w14:textId="08AFE151" w:rsidR="00AC7352" w:rsidRPr="00BD3C20" w:rsidRDefault="00AC7352" w:rsidP="003C6C27">
            <w:pPr>
              <w:pStyle w:val="aff4"/>
              <w:rPr>
                <w:rFonts w:cstheme="minorHAnsi"/>
              </w:rPr>
            </w:pPr>
            <w:r w:rsidRPr="00BD3C20">
              <w:rPr>
                <w:rFonts w:cstheme="minorHAnsi"/>
              </w:rPr>
              <w:t xml:space="preserve">1..* </w:t>
            </w:r>
          </w:p>
          <w:p w14:paraId="339A8F7E" w14:textId="4A0CDDE0" w:rsidR="00AC7352" w:rsidRPr="00BD3C20" w:rsidRDefault="00AC7352" w:rsidP="003C6C27">
            <w:pPr>
              <w:pStyle w:val="aff4"/>
              <w:rPr>
                <w:rFonts w:cstheme="minorHAnsi"/>
              </w:rPr>
            </w:pPr>
            <w:r w:rsidRPr="00BD3C20">
              <w:rPr>
                <w:rFonts w:cstheme="minorHAnsi"/>
              </w:rPr>
              <w:t>Должен передаваться хотя бы идентификатор в ИС (identifier.system 1.2.643.5.1.13.2.7.100.5)</w:t>
            </w:r>
          </w:p>
        </w:tc>
        <w:tc>
          <w:tcPr>
            <w:tcW w:w="3760" w:type="dxa"/>
            <w:shd w:val="clear" w:color="auto" w:fill="auto"/>
          </w:tcPr>
          <w:p w14:paraId="4B7F9B35" w14:textId="1C9F82D8" w:rsidR="00AC7352" w:rsidRPr="00BD3C20" w:rsidRDefault="00AC7352" w:rsidP="00985143">
            <w:pPr>
              <w:pStyle w:val="aff4"/>
              <w:rPr>
                <w:rFonts w:cstheme="minorHAnsi"/>
              </w:rPr>
            </w:pPr>
            <w:r w:rsidRPr="00BD3C20">
              <w:rPr>
                <w:rFonts w:cstheme="minorHAnsi"/>
              </w:rPr>
              <w:t xml:space="preserve">Идентификатор пациента. Указывает код пациента в МИС, ЛИС, ДУЛ, полисы, СНИЛС, информацию оп прикреплению </w:t>
            </w:r>
          </w:p>
        </w:tc>
      </w:tr>
      <w:tr w:rsidR="00AC7352" w:rsidRPr="00BD3C20" w14:paraId="636727ED" w14:textId="77777777" w:rsidTr="00AC7352">
        <w:tc>
          <w:tcPr>
            <w:tcW w:w="704" w:type="dxa"/>
            <w:shd w:val="clear" w:color="auto" w:fill="auto"/>
          </w:tcPr>
          <w:p w14:paraId="0A822F35" w14:textId="7F405965" w:rsidR="00AC7352" w:rsidRPr="00BD3C20" w:rsidRDefault="00AC7352" w:rsidP="003C6C27">
            <w:pPr>
              <w:pStyle w:val="aff4"/>
              <w:numPr>
                <w:ilvl w:val="1"/>
                <w:numId w:val="8"/>
              </w:numPr>
              <w:rPr>
                <w:rFonts w:cstheme="minorHAnsi"/>
              </w:rPr>
            </w:pPr>
          </w:p>
        </w:tc>
        <w:tc>
          <w:tcPr>
            <w:tcW w:w="1593" w:type="dxa"/>
            <w:shd w:val="clear" w:color="auto" w:fill="auto"/>
          </w:tcPr>
          <w:p w14:paraId="724BB730" w14:textId="77777777" w:rsidR="00AC7352" w:rsidRPr="00BD3C20" w:rsidRDefault="00AC7352" w:rsidP="003C6C27">
            <w:pPr>
              <w:pStyle w:val="aff4"/>
              <w:rPr>
                <w:rFonts w:cstheme="minorHAnsi"/>
              </w:rPr>
            </w:pPr>
            <w:r w:rsidRPr="00BD3C20">
              <w:rPr>
                <w:rFonts w:cstheme="minorHAnsi"/>
              </w:rPr>
              <w:t>identifier.system</w:t>
            </w:r>
          </w:p>
        </w:tc>
        <w:tc>
          <w:tcPr>
            <w:tcW w:w="959" w:type="dxa"/>
            <w:shd w:val="clear" w:color="auto" w:fill="auto"/>
          </w:tcPr>
          <w:p w14:paraId="5DBF8E84" w14:textId="77777777" w:rsidR="00AC7352" w:rsidRPr="00BD3C20" w:rsidRDefault="00AC7352" w:rsidP="003C6C27">
            <w:pPr>
              <w:pStyle w:val="aff4"/>
              <w:rPr>
                <w:rFonts w:cstheme="minorHAnsi"/>
              </w:rPr>
            </w:pPr>
            <w:r w:rsidRPr="00BD3C20">
              <w:rPr>
                <w:rFonts w:cstheme="minorHAnsi"/>
              </w:rPr>
              <w:t>uri</w:t>
            </w:r>
          </w:p>
        </w:tc>
        <w:tc>
          <w:tcPr>
            <w:tcW w:w="2335" w:type="dxa"/>
            <w:shd w:val="clear" w:color="auto" w:fill="auto"/>
          </w:tcPr>
          <w:p w14:paraId="18CB5551" w14:textId="77777777" w:rsidR="00AC7352" w:rsidRPr="00BD3C20" w:rsidRDefault="00AC7352" w:rsidP="003C6C27">
            <w:pPr>
              <w:pStyle w:val="aff4"/>
              <w:rPr>
                <w:rFonts w:cstheme="minorHAnsi"/>
              </w:rPr>
            </w:pPr>
            <w:r w:rsidRPr="00BD3C20">
              <w:rPr>
                <w:rFonts w:cstheme="minorHAnsi"/>
                <w:lang w:val="en-US"/>
              </w:rPr>
              <w:t>1</w:t>
            </w:r>
            <w:r w:rsidRPr="00BD3C20">
              <w:rPr>
                <w:rFonts w:cstheme="minorHAnsi"/>
              </w:rPr>
              <w:t>..1</w:t>
            </w:r>
          </w:p>
        </w:tc>
        <w:tc>
          <w:tcPr>
            <w:tcW w:w="3760" w:type="dxa"/>
            <w:shd w:val="clear" w:color="auto" w:fill="auto"/>
          </w:tcPr>
          <w:p w14:paraId="4B94C577" w14:textId="26E150DE" w:rsidR="00AC7352" w:rsidRPr="00BD3C20" w:rsidRDefault="00AC7352" w:rsidP="00A06E8E">
            <w:pPr>
              <w:pStyle w:val="aff4"/>
              <w:rPr>
                <w:rFonts w:cstheme="minorHAnsi"/>
              </w:rPr>
            </w:pPr>
            <w:r w:rsidRPr="00BD3C20">
              <w:rPr>
                <w:rFonts w:cstheme="minorHAnsi"/>
              </w:rPr>
              <w:t>Пространство имён идентификатора. Указывается код:</w:t>
            </w:r>
          </w:p>
          <w:p w14:paraId="5D913353" w14:textId="77777777" w:rsidR="00AC7352" w:rsidRPr="00BD3C20" w:rsidRDefault="00AC7352" w:rsidP="002D30F8">
            <w:pPr>
              <w:pStyle w:val="aff4"/>
              <w:numPr>
                <w:ilvl w:val="0"/>
                <w:numId w:val="34"/>
              </w:numPr>
              <w:rPr>
                <w:rFonts w:cstheme="minorHAnsi"/>
              </w:rPr>
            </w:pPr>
            <w:r w:rsidRPr="00BD3C20">
              <w:rPr>
                <w:rFonts w:cstheme="minorHAnsi"/>
              </w:rPr>
              <w:t xml:space="preserve">для идентификатора в МИС/ЛИС OID (1.2.643.5.1.13.2.7.100.5), </w:t>
            </w:r>
          </w:p>
          <w:p w14:paraId="26EA9338" w14:textId="1ACC129F" w:rsidR="00AC7352" w:rsidRPr="00BD3C20" w:rsidRDefault="00AC7352" w:rsidP="002D30F8">
            <w:pPr>
              <w:pStyle w:val="aff4"/>
              <w:numPr>
                <w:ilvl w:val="0"/>
                <w:numId w:val="34"/>
              </w:numPr>
              <w:rPr>
                <w:rFonts w:cstheme="minorHAnsi"/>
              </w:rPr>
            </w:pPr>
            <w:r w:rsidRPr="00BD3C20">
              <w:rPr>
                <w:rFonts w:cstheme="minorHAnsi"/>
              </w:rPr>
              <w:t>для идентификатора прикрепления  OID (1.2.643.5.1.13.2.7.100.9),</w:t>
            </w:r>
          </w:p>
          <w:p w14:paraId="72D4A913" w14:textId="5A3A1B51" w:rsidR="00AC7352" w:rsidRPr="00BD3C20" w:rsidRDefault="00AC7352" w:rsidP="002D30F8">
            <w:pPr>
              <w:pStyle w:val="aff4"/>
              <w:numPr>
                <w:ilvl w:val="0"/>
                <w:numId w:val="34"/>
              </w:numPr>
              <w:rPr>
                <w:rFonts w:cstheme="minorHAnsi"/>
              </w:rPr>
            </w:pPr>
            <w:r w:rsidRPr="00BD3C20">
              <w:rPr>
                <w:rFonts w:cstheme="minorHAnsi"/>
              </w:rPr>
              <w:t xml:space="preserve">для ДУЛ и полисов OID </w:t>
            </w:r>
            <w:r w:rsidRPr="00BD3C20">
              <w:rPr>
                <w:rFonts w:cstheme="minorHAnsi"/>
              </w:rPr>
              <w:lastRenderedPageBreak/>
              <w:t xml:space="preserve">(1.2.643.2.69.1.1.1.6.Х), где Х = код документа в справочнике 1.2.643.2.69.1.1.1.6. Для ДУЛ допустимые значения (1-18),  </w:t>
            </w:r>
            <w:r w:rsidR="00867F87" w:rsidRPr="00BD3C20">
              <w:rPr>
                <w:rFonts w:cstheme="minorHAnsi"/>
              </w:rPr>
              <w:t xml:space="preserve">для СНИЛС 223, </w:t>
            </w:r>
            <w:r w:rsidRPr="00BD3C20">
              <w:rPr>
                <w:rFonts w:cstheme="minorHAnsi"/>
              </w:rPr>
              <w:t>для полисов ОМС (226-228),  для полисов ДМС 240.</w:t>
            </w:r>
          </w:p>
        </w:tc>
      </w:tr>
      <w:tr w:rsidR="00AC7352" w:rsidRPr="00BD3C20" w14:paraId="75C5D60F" w14:textId="77777777" w:rsidTr="00AC7352">
        <w:tc>
          <w:tcPr>
            <w:tcW w:w="704" w:type="dxa"/>
            <w:shd w:val="clear" w:color="auto" w:fill="auto"/>
          </w:tcPr>
          <w:p w14:paraId="077389D7" w14:textId="77777777" w:rsidR="00AC7352" w:rsidRPr="00BD3C20" w:rsidRDefault="00AC7352" w:rsidP="003C6C27">
            <w:pPr>
              <w:pStyle w:val="aff4"/>
              <w:numPr>
                <w:ilvl w:val="1"/>
                <w:numId w:val="8"/>
              </w:numPr>
              <w:rPr>
                <w:rFonts w:cstheme="minorHAnsi"/>
              </w:rPr>
            </w:pPr>
          </w:p>
        </w:tc>
        <w:tc>
          <w:tcPr>
            <w:tcW w:w="1593" w:type="dxa"/>
            <w:shd w:val="clear" w:color="auto" w:fill="auto"/>
          </w:tcPr>
          <w:p w14:paraId="02013801" w14:textId="77777777" w:rsidR="00AC7352" w:rsidRPr="00BD3C20" w:rsidRDefault="00AC7352" w:rsidP="003C6C27">
            <w:pPr>
              <w:pStyle w:val="aff4"/>
              <w:rPr>
                <w:rFonts w:cstheme="minorHAnsi"/>
              </w:rPr>
            </w:pPr>
            <w:r w:rsidRPr="00BD3C20">
              <w:rPr>
                <w:rFonts w:cstheme="minorHAnsi"/>
              </w:rPr>
              <w:t>identifier.value</w:t>
            </w:r>
          </w:p>
        </w:tc>
        <w:tc>
          <w:tcPr>
            <w:tcW w:w="959" w:type="dxa"/>
            <w:shd w:val="clear" w:color="auto" w:fill="auto"/>
          </w:tcPr>
          <w:p w14:paraId="03CE2ACD" w14:textId="77777777" w:rsidR="00AC7352" w:rsidRPr="00BD3C20" w:rsidRDefault="00AC7352" w:rsidP="003C6C27">
            <w:pPr>
              <w:pStyle w:val="aff4"/>
              <w:rPr>
                <w:rFonts w:cstheme="minorHAnsi"/>
              </w:rPr>
            </w:pPr>
            <w:r w:rsidRPr="00BD3C20">
              <w:rPr>
                <w:rFonts w:cstheme="minorHAnsi"/>
              </w:rPr>
              <w:t>string</w:t>
            </w:r>
          </w:p>
        </w:tc>
        <w:tc>
          <w:tcPr>
            <w:tcW w:w="2335" w:type="dxa"/>
            <w:shd w:val="clear" w:color="auto" w:fill="auto"/>
          </w:tcPr>
          <w:p w14:paraId="174CA2F0" w14:textId="77777777" w:rsidR="00AC7352" w:rsidRPr="00BD3C20" w:rsidRDefault="00AC7352" w:rsidP="003C6C27">
            <w:pPr>
              <w:pStyle w:val="aff4"/>
              <w:rPr>
                <w:rFonts w:cstheme="minorHAnsi"/>
              </w:rPr>
            </w:pPr>
            <w:r w:rsidRPr="00BD3C20">
              <w:rPr>
                <w:rFonts w:cstheme="minorHAnsi"/>
              </w:rPr>
              <w:t>1..1</w:t>
            </w:r>
          </w:p>
        </w:tc>
        <w:tc>
          <w:tcPr>
            <w:tcW w:w="3760" w:type="dxa"/>
            <w:shd w:val="clear" w:color="auto" w:fill="auto"/>
          </w:tcPr>
          <w:p w14:paraId="7CC3DD32" w14:textId="422E0443" w:rsidR="00AC7352" w:rsidRPr="00BD3C20" w:rsidRDefault="00AC7352" w:rsidP="003C6C27">
            <w:pPr>
              <w:pStyle w:val="aff4"/>
              <w:rPr>
                <w:rFonts w:cstheme="minorHAnsi"/>
              </w:rPr>
            </w:pPr>
            <w:r w:rsidRPr="00BD3C20">
              <w:rPr>
                <w:rFonts w:cstheme="minorHAnsi"/>
              </w:rPr>
              <w:t xml:space="preserve">Значение для идентификатора или для документа. </w:t>
            </w:r>
          </w:p>
          <w:p w14:paraId="16D20655" w14:textId="38C50E9A" w:rsidR="00AC7352" w:rsidRPr="00BD3C20" w:rsidRDefault="00AC7352" w:rsidP="00EE2B82">
            <w:pPr>
              <w:pStyle w:val="aff4"/>
              <w:numPr>
                <w:ilvl w:val="0"/>
                <w:numId w:val="34"/>
              </w:numPr>
              <w:rPr>
                <w:rFonts w:cstheme="minorHAnsi"/>
              </w:rPr>
            </w:pPr>
            <w:r w:rsidRPr="00BD3C20">
              <w:rPr>
                <w:rFonts w:cstheme="minorHAnsi"/>
              </w:rPr>
              <w:t>для идентификатора в МИС/ЛИС указывается [идентификатор в МИС/ЛИС]</w:t>
            </w:r>
          </w:p>
          <w:p w14:paraId="72139EF3" w14:textId="4D03D28D" w:rsidR="00AC7352" w:rsidRPr="00BD3C20" w:rsidRDefault="00AC7352" w:rsidP="00915B25">
            <w:pPr>
              <w:pStyle w:val="aff4"/>
              <w:numPr>
                <w:ilvl w:val="0"/>
                <w:numId w:val="34"/>
              </w:numPr>
              <w:rPr>
                <w:rFonts w:cstheme="minorHAnsi"/>
              </w:rPr>
            </w:pPr>
            <w:r w:rsidRPr="00BD3C20">
              <w:rPr>
                <w:rFonts w:cstheme="minorHAnsi"/>
              </w:rPr>
              <w:t xml:space="preserve">для </w:t>
            </w:r>
            <w:r w:rsidR="00867F87" w:rsidRPr="00BD3C20">
              <w:rPr>
                <w:rFonts w:cstheme="minorHAnsi"/>
              </w:rPr>
              <w:t xml:space="preserve">СНИЛС, </w:t>
            </w:r>
            <w:r w:rsidRPr="00BD3C20">
              <w:rPr>
                <w:rFonts w:cstheme="minorHAnsi"/>
              </w:rPr>
              <w:t>ДУЛ и полисов указывается [Серия]:[Номер] или [Номер], если нет серии, номер - обязателен</w:t>
            </w:r>
            <w:r w:rsidRPr="00BD3C20">
              <w:t>. В серии не должны использоваться разделители (пробелы, тире и т.д.), допускаются цифры и буквы русского и латинского алфавита. В номере не должны использоваться разделители (пробелы, тире и т.д.), допускаются только цифры.</w:t>
            </w:r>
          </w:p>
        </w:tc>
      </w:tr>
      <w:tr w:rsidR="00AC7352" w:rsidRPr="00BD3C20" w14:paraId="1D00B241" w14:textId="77777777" w:rsidTr="00AC7352">
        <w:tc>
          <w:tcPr>
            <w:tcW w:w="704" w:type="dxa"/>
            <w:shd w:val="clear" w:color="auto" w:fill="auto"/>
          </w:tcPr>
          <w:p w14:paraId="41B1F6C2" w14:textId="77777777" w:rsidR="00AC7352" w:rsidRPr="00BD3C20" w:rsidRDefault="00AC7352" w:rsidP="003C6C27">
            <w:pPr>
              <w:pStyle w:val="aff4"/>
              <w:numPr>
                <w:ilvl w:val="1"/>
                <w:numId w:val="8"/>
              </w:numPr>
              <w:rPr>
                <w:rFonts w:cstheme="minorHAnsi"/>
              </w:rPr>
            </w:pPr>
          </w:p>
        </w:tc>
        <w:tc>
          <w:tcPr>
            <w:tcW w:w="1593" w:type="dxa"/>
            <w:shd w:val="clear" w:color="auto" w:fill="auto"/>
          </w:tcPr>
          <w:p w14:paraId="3426D1ED" w14:textId="77777777" w:rsidR="00AC7352" w:rsidRPr="00BD3C20" w:rsidRDefault="00AC7352" w:rsidP="003C6C27">
            <w:pPr>
              <w:pStyle w:val="aff4"/>
              <w:rPr>
                <w:rFonts w:cstheme="minorHAnsi"/>
              </w:rPr>
            </w:pPr>
            <w:r w:rsidRPr="00BD3C20">
              <w:rPr>
                <w:rFonts w:cstheme="minorHAnsi"/>
              </w:rPr>
              <w:t>identifier.period</w:t>
            </w:r>
          </w:p>
        </w:tc>
        <w:tc>
          <w:tcPr>
            <w:tcW w:w="959" w:type="dxa"/>
            <w:shd w:val="clear" w:color="auto" w:fill="auto"/>
          </w:tcPr>
          <w:p w14:paraId="50503F19" w14:textId="77777777" w:rsidR="00AC7352" w:rsidRPr="00BD3C20" w:rsidRDefault="00AC7352" w:rsidP="003C6C27">
            <w:pPr>
              <w:pStyle w:val="aff4"/>
              <w:rPr>
                <w:rFonts w:cstheme="minorHAnsi"/>
              </w:rPr>
            </w:pPr>
            <w:r w:rsidRPr="00BD3C20">
              <w:rPr>
                <w:rFonts w:cstheme="minorHAnsi"/>
              </w:rPr>
              <w:t>Period</w:t>
            </w:r>
          </w:p>
        </w:tc>
        <w:tc>
          <w:tcPr>
            <w:tcW w:w="2335" w:type="dxa"/>
            <w:shd w:val="clear" w:color="auto" w:fill="auto"/>
          </w:tcPr>
          <w:p w14:paraId="31917F4B" w14:textId="77777777" w:rsidR="00AC7352" w:rsidRPr="00BD3C20" w:rsidRDefault="00AC7352" w:rsidP="003C6C27">
            <w:pPr>
              <w:pStyle w:val="aff4"/>
              <w:rPr>
                <w:rFonts w:cstheme="minorHAnsi"/>
              </w:rPr>
            </w:pPr>
            <w:r w:rsidRPr="00BD3C20">
              <w:rPr>
                <w:rFonts w:cstheme="minorHAnsi"/>
              </w:rPr>
              <w:t>0..1</w:t>
            </w:r>
          </w:p>
        </w:tc>
        <w:tc>
          <w:tcPr>
            <w:tcW w:w="3760" w:type="dxa"/>
            <w:shd w:val="clear" w:color="auto" w:fill="auto"/>
          </w:tcPr>
          <w:p w14:paraId="13B5AD67" w14:textId="0A0F0659" w:rsidR="00AC7352" w:rsidRPr="00BD3C20" w:rsidRDefault="00AC7352" w:rsidP="003C6C27">
            <w:pPr>
              <w:pStyle w:val="aff4"/>
              <w:rPr>
                <w:rFonts w:cstheme="minorHAnsi"/>
              </w:rPr>
            </w:pPr>
            <w:r w:rsidRPr="00BD3C20">
              <w:rPr>
                <w:rFonts w:cstheme="minorHAnsi"/>
              </w:rPr>
              <w:t>Период действия для паспорта и полиса.</w:t>
            </w:r>
          </w:p>
          <w:p w14:paraId="3BC9F8BF" w14:textId="13F76664" w:rsidR="00AC7352" w:rsidRPr="00BD3C20" w:rsidRDefault="00AC7352" w:rsidP="00EE2B82">
            <w:pPr>
              <w:pStyle w:val="aff4"/>
              <w:numPr>
                <w:ilvl w:val="0"/>
                <w:numId w:val="34"/>
              </w:numPr>
              <w:rPr>
                <w:rFonts w:cstheme="minorHAnsi"/>
              </w:rPr>
            </w:pPr>
            <w:r w:rsidRPr="00BD3C20">
              <w:rPr>
                <w:rFonts w:cstheme="minorHAnsi"/>
              </w:rPr>
              <w:t>В параметре start указывается дата начала периода.</w:t>
            </w:r>
          </w:p>
          <w:p w14:paraId="35CD3896" w14:textId="7E45938E" w:rsidR="00AC7352" w:rsidRPr="00BD3C20" w:rsidRDefault="00AC7352" w:rsidP="00EE2B82">
            <w:pPr>
              <w:pStyle w:val="aff4"/>
              <w:numPr>
                <w:ilvl w:val="0"/>
                <w:numId w:val="34"/>
              </w:numPr>
              <w:ind w:left="33"/>
              <w:rPr>
                <w:rFonts w:cstheme="minorHAnsi"/>
              </w:rPr>
            </w:pPr>
            <w:r w:rsidRPr="00BD3C20">
              <w:rPr>
                <w:rFonts w:cstheme="minorHAnsi"/>
              </w:rPr>
              <w:t xml:space="preserve">В параметре </w:t>
            </w:r>
            <w:r w:rsidRPr="00BD3C20">
              <w:rPr>
                <w:rFonts w:cstheme="minorHAnsi"/>
                <w:lang w:val="en-US"/>
              </w:rPr>
              <w:t>end</w:t>
            </w:r>
            <w:r w:rsidRPr="00BD3C20">
              <w:rPr>
                <w:rFonts w:cstheme="minorHAnsi"/>
              </w:rPr>
              <w:t xml:space="preserve"> – дата окончания периода.</w:t>
            </w:r>
          </w:p>
        </w:tc>
      </w:tr>
      <w:tr w:rsidR="00AC7352" w:rsidRPr="00BD3C20" w14:paraId="7041BA79" w14:textId="77777777" w:rsidTr="00AC7352">
        <w:tc>
          <w:tcPr>
            <w:tcW w:w="704" w:type="dxa"/>
            <w:shd w:val="clear" w:color="auto" w:fill="auto"/>
          </w:tcPr>
          <w:p w14:paraId="3EC32056" w14:textId="77777777" w:rsidR="00AC7352" w:rsidRPr="00BD3C20" w:rsidRDefault="00AC7352" w:rsidP="003C6C27">
            <w:pPr>
              <w:pStyle w:val="aff4"/>
              <w:numPr>
                <w:ilvl w:val="1"/>
                <w:numId w:val="8"/>
              </w:numPr>
              <w:rPr>
                <w:rFonts w:cstheme="minorHAnsi"/>
              </w:rPr>
            </w:pPr>
          </w:p>
        </w:tc>
        <w:tc>
          <w:tcPr>
            <w:tcW w:w="1593" w:type="dxa"/>
            <w:shd w:val="clear" w:color="auto" w:fill="auto"/>
          </w:tcPr>
          <w:p w14:paraId="786EC147" w14:textId="711A8657" w:rsidR="00AC7352" w:rsidRPr="00BD3C20" w:rsidRDefault="00AC7352" w:rsidP="003C6C27">
            <w:pPr>
              <w:pStyle w:val="aff4"/>
              <w:rPr>
                <w:rFonts w:cstheme="minorHAnsi"/>
                <w:lang w:val="en-US"/>
              </w:rPr>
            </w:pPr>
            <w:r w:rsidRPr="00BD3C20">
              <w:rPr>
                <w:rFonts w:cstheme="minorHAnsi"/>
              </w:rPr>
              <w:t>identifier.assigner.</w:t>
            </w:r>
            <w:r w:rsidRPr="00BD3C20">
              <w:rPr>
                <w:rFonts w:cstheme="minorHAnsi"/>
                <w:lang w:val="en-US"/>
              </w:rPr>
              <w:t>display</w:t>
            </w:r>
          </w:p>
        </w:tc>
        <w:tc>
          <w:tcPr>
            <w:tcW w:w="959" w:type="dxa"/>
            <w:shd w:val="clear" w:color="auto" w:fill="auto"/>
          </w:tcPr>
          <w:p w14:paraId="4BF9A93E" w14:textId="29E6FDEB" w:rsidR="00AC7352" w:rsidRPr="00BD3C20" w:rsidRDefault="00AC7352" w:rsidP="003C6C27">
            <w:pPr>
              <w:pStyle w:val="aff4"/>
              <w:rPr>
                <w:rFonts w:cstheme="minorHAnsi"/>
                <w:lang w:val="en-US"/>
              </w:rPr>
            </w:pPr>
            <w:r w:rsidRPr="00BD3C20">
              <w:rPr>
                <w:rFonts w:cstheme="minorHAnsi"/>
                <w:lang w:val="en-US"/>
              </w:rPr>
              <w:t>string</w:t>
            </w:r>
          </w:p>
        </w:tc>
        <w:tc>
          <w:tcPr>
            <w:tcW w:w="2335" w:type="dxa"/>
            <w:shd w:val="clear" w:color="auto" w:fill="auto"/>
          </w:tcPr>
          <w:p w14:paraId="43DE9174" w14:textId="3D8CEE70" w:rsidR="00AC7352" w:rsidRPr="00BD3C20" w:rsidRDefault="00AC7352" w:rsidP="003C6C27">
            <w:pPr>
              <w:pStyle w:val="aff4"/>
              <w:rPr>
                <w:rFonts w:cstheme="minorHAnsi"/>
              </w:rPr>
            </w:pPr>
            <w:r w:rsidRPr="00BD3C20">
              <w:rPr>
                <w:rFonts w:cstheme="minorHAnsi"/>
              </w:rPr>
              <w:t>1..1</w:t>
            </w:r>
          </w:p>
        </w:tc>
        <w:tc>
          <w:tcPr>
            <w:tcW w:w="3760" w:type="dxa"/>
            <w:shd w:val="clear" w:color="auto" w:fill="auto"/>
          </w:tcPr>
          <w:p w14:paraId="62A41ED2" w14:textId="642DD065" w:rsidR="00AC7352" w:rsidRPr="00BD3C20" w:rsidRDefault="00AC7352" w:rsidP="00EE2B82">
            <w:pPr>
              <w:pStyle w:val="aff4"/>
              <w:numPr>
                <w:ilvl w:val="0"/>
                <w:numId w:val="34"/>
              </w:numPr>
              <w:rPr>
                <w:rFonts w:cstheme="minorHAnsi"/>
              </w:rPr>
            </w:pPr>
            <w:r w:rsidRPr="00BD3C20">
              <w:rPr>
                <w:rFonts w:cstheme="minorHAnsi"/>
              </w:rPr>
              <w:t>Указывается OID передающей ИС для идентификатора пациента.</w:t>
            </w:r>
          </w:p>
          <w:p w14:paraId="28521B8D" w14:textId="45161E94" w:rsidR="00AC7352" w:rsidRPr="00BD3C20" w:rsidRDefault="00AC7352" w:rsidP="00AF10E5">
            <w:pPr>
              <w:pStyle w:val="aff4"/>
              <w:numPr>
                <w:ilvl w:val="0"/>
                <w:numId w:val="34"/>
              </w:numPr>
              <w:rPr>
                <w:rFonts w:cstheme="minorHAnsi"/>
              </w:rPr>
            </w:pPr>
            <w:r w:rsidRPr="00BD3C20">
              <w:rPr>
                <w:rFonts w:cstheme="minorHAnsi"/>
              </w:rPr>
              <w:t>Для ДУЛ – наименование выдавшей организации</w:t>
            </w:r>
          </w:p>
          <w:p w14:paraId="7C7B36C7" w14:textId="5BC8C013" w:rsidR="00AC7352" w:rsidRPr="00BD3C20" w:rsidRDefault="00AC7352" w:rsidP="00AF10E5">
            <w:pPr>
              <w:pStyle w:val="aff4"/>
              <w:numPr>
                <w:ilvl w:val="0"/>
                <w:numId w:val="34"/>
              </w:numPr>
              <w:rPr>
                <w:rFonts w:cstheme="minorHAnsi"/>
              </w:rPr>
            </w:pPr>
            <w:r w:rsidRPr="00BD3C20">
              <w:rPr>
                <w:rFonts w:cstheme="minorHAnsi"/>
              </w:rPr>
              <w:t>Для полиса ОМС любого типа указывается 1.2.643.5.1.13.2.1.1.635.[код страховой компании]</w:t>
            </w:r>
          </w:p>
          <w:p w14:paraId="1A06652A" w14:textId="77777777" w:rsidR="00AC7352" w:rsidRPr="00BD3C20" w:rsidRDefault="00AC7352" w:rsidP="00AF10E5">
            <w:pPr>
              <w:pStyle w:val="aff4"/>
              <w:numPr>
                <w:ilvl w:val="0"/>
                <w:numId w:val="34"/>
              </w:numPr>
              <w:rPr>
                <w:rFonts w:cstheme="minorHAnsi"/>
              </w:rPr>
            </w:pPr>
            <w:r w:rsidRPr="00BD3C20">
              <w:rPr>
                <w:rFonts w:cstheme="minorHAnsi"/>
              </w:rPr>
              <w:t>Для полиса ДМС – наименование СМО ДМС</w:t>
            </w:r>
          </w:p>
          <w:p w14:paraId="7CAF6850" w14:textId="31C9335E" w:rsidR="00AC7352" w:rsidRPr="00BD3C20" w:rsidRDefault="00AC7352" w:rsidP="00AF10E5">
            <w:pPr>
              <w:pStyle w:val="aff4"/>
              <w:numPr>
                <w:ilvl w:val="0"/>
                <w:numId w:val="34"/>
              </w:numPr>
              <w:rPr>
                <w:rFonts w:cstheme="minorHAnsi"/>
              </w:rPr>
            </w:pPr>
            <w:r w:rsidRPr="00BD3C20">
              <w:rPr>
                <w:rFonts w:cstheme="minorHAnsi"/>
              </w:rPr>
              <w:t>Для СНИЛС – «ПФР»</w:t>
            </w:r>
          </w:p>
        </w:tc>
      </w:tr>
      <w:tr w:rsidR="00AC7352" w:rsidRPr="00BD3C20" w14:paraId="47F89C8A" w14:textId="77777777" w:rsidTr="00AC7352">
        <w:tc>
          <w:tcPr>
            <w:tcW w:w="704" w:type="dxa"/>
            <w:shd w:val="clear" w:color="auto" w:fill="auto"/>
          </w:tcPr>
          <w:p w14:paraId="451A8EE8" w14:textId="77777777" w:rsidR="00AC7352" w:rsidRPr="00BD3C20" w:rsidRDefault="00AC7352" w:rsidP="003C6C27">
            <w:pPr>
              <w:pStyle w:val="aff4"/>
              <w:numPr>
                <w:ilvl w:val="0"/>
                <w:numId w:val="8"/>
              </w:numPr>
              <w:rPr>
                <w:rFonts w:cstheme="minorHAnsi"/>
              </w:rPr>
            </w:pPr>
          </w:p>
        </w:tc>
        <w:tc>
          <w:tcPr>
            <w:tcW w:w="1593" w:type="dxa"/>
            <w:shd w:val="clear" w:color="auto" w:fill="auto"/>
          </w:tcPr>
          <w:p w14:paraId="5C2253B1" w14:textId="3F39C1CE" w:rsidR="00AC7352" w:rsidRPr="00BD3C20" w:rsidRDefault="00AC7352" w:rsidP="003C6C27">
            <w:pPr>
              <w:pStyle w:val="aff4"/>
              <w:rPr>
                <w:rFonts w:cstheme="minorHAnsi"/>
                <w:lang w:val="en-US"/>
              </w:rPr>
            </w:pPr>
            <w:r w:rsidRPr="00BD3C20">
              <w:rPr>
                <w:rFonts w:cstheme="minorHAnsi"/>
                <w:lang w:val="en-US"/>
              </w:rPr>
              <w:t>managingOrganization</w:t>
            </w:r>
          </w:p>
        </w:tc>
        <w:tc>
          <w:tcPr>
            <w:tcW w:w="959" w:type="dxa"/>
            <w:shd w:val="clear" w:color="auto" w:fill="auto"/>
          </w:tcPr>
          <w:p w14:paraId="2BF18618" w14:textId="17F1EBF7" w:rsidR="00AC7352" w:rsidRPr="00BD3C20" w:rsidRDefault="00AC7352" w:rsidP="003C6C27">
            <w:pPr>
              <w:pStyle w:val="aff4"/>
              <w:rPr>
                <w:rFonts w:cstheme="minorHAnsi"/>
                <w:lang w:val="en-US"/>
              </w:rPr>
            </w:pPr>
            <w:r w:rsidRPr="00BD3C20">
              <w:rPr>
                <w:rFonts w:cstheme="minorHAnsi"/>
                <w:lang w:val="en-US"/>
              </w:rPr>
              <w:t>Reference(Organization)</w:t>
            </w:r>
          </w:p>
        </w:tc>
        <w:tc>
          <w:tcPr>
            <w:tcW w:w="2335" w:type="dxa"/>
            <w:shd w:val="clear" w:color="auto" w:fill="auto"/>
          </w:tcPr>
          <w:p w14:paraId="6BB2038F" w14:textId="3DE642C1" w:rsidR="00AC7352" w:rsidRPr="00BD3C20" w:rsidRDefault="00AC7352" w:rsidP="003C6C27">
            <w:pPr>
              <w:pStyle w:val="aff4"/>
              <w:rPr>
                <w:rFonts w:cstheme="minorHAnsi"/>
                <w:lang w:val="en-US"/>
              </w:rPr>
            </w:pPr>
            <w:r w:rsidRPr="00BD3C20">
              <w:rPr>
                <w:rFonts w:cstheme="minorHAnsi"/>
                <w:lang w:val="en-US"/>
              </w:rPr>
              <w:t>1..1</w:t>
            </w:r>
          </w:p>
        </w:tc>
        <w:tc>
          <w:tcPr>
            <w:tcW w:w="3760" w:type="dxa"/>
            <w:shd w:val="clear" w:color="auto" w:fill="auto"/>
          </w:tcPr>
          <w:p w14:paraId="273F71AC" w14:textId="7DD367F5" w:rsidR="00AC7352" w:rsidRPr="00BD3C20" w:rsidRDefault="00AC7352" w:rsidP="003C6C27">
            <w:pPr>
              <w:pStyle w:val="aff4"/>
              <w:rPr>
                <w:rFonts w:cstheme="minorHAnsi"/>
              </w:rPr>
            </w:pPr>
            <w:r w:rsidRPr="00BD3C20">
              <w:rPr>
                <w:rFonts w:cstheme="minorHAnsi"/>
              </w:rPr>
              <w:t xml:space="preserve">Ссылка. Соотнесение с организацией, присвоившей идентификатор </w:t>
            </w:r>
          </w:p>
        </w:tc>
      </w:tr>
      <w:tr w:rsidR="00AC7352" w:rsidRPr="00BD3C20" w14:paraId="2A50128E" w14:textId="77777777" w:rsidTr="00AC7352">
        <w:tc>
          <w:tcPr>
            <w:tcW w:w="704" w:type="dxa"/>
            <w:shd w:val="clear" w:color="auto" w:fill="auto"/>
          </w:tcPr>
          <w:p w14:paraId="249BA613" w14:textId="77777777" w:rsidR="00AC7352" w:rsidRPr="00BD3C20" w:rsidRDefault="00AC7352" w:rsidP="003C6C27">
            <w:pPr>
              <w:pStyle w:val="aff4"/>
              <w:numPr>
                <w:ilvl w:val="0"/>
                <w:numId w:val="8"/>
              </w:numPr>
              <w:rPr>
                <w:rFonts w:cstheme="minorHAnsi"/>
              </w:rPr>
            </w:pPr>
          </w:p>
        </w:tc>
        <w:tc>
          <w:tcPr>
            <w:tcW w:w="1593" w:type="dxa"/>
            <w:shd w:val="clear" w:color="auto" w:fill="auto"/>
          </w:tcPr>
          <w:p w14:paraId="43FB627E" w14:textId="77777777" w:rsidR="00AC7352" w:rsidRPr="00BD3C20" w:rsidRDefault="00AC7352" w:rsidP="003C6C27">
            <w:pPr>
              <w:pStyle w:val="aff4"/>
              <w:rPr>
                <w:rFonts w:cstheme="minorHAnsi"/>
              </w:rPr>
            </w:pPr>
            <w:r w:rsidRPr="00BD3C20">
              <w:rPr>
                <w:rFonts w:cstheme="minorHAnsi"/>
              </w:rPr>
              <w:t>name</w:t>
            </w:r>
          </w:p>
        </w:tc>
        <w:tc>
          <w:tcPr>
            <w:tcW w:w="959" w:type="dxa"/>
            <w:shd w:val="clear" w:color="auto" w:fill="auto"/>
          </w:tcPr>
          <w:p w14:paraId="1DFE4C2D" w14:textId="77777777" w:rsidR="00AC7352" w:rsidRPr="00BD3C20" w:rsidRDefault="00AC7352" w:rsidP="003C6C27">
            <w:pPr>
              <w:pStyle w:val="aff4"/>
              <w:rPr>
                <w:rFonts w:cstheme="minorHAnsi"/>
              </w:rPr>
            </w:pPr>
            <w:r w:rsidRPr="00BD3C20">
              <w:rPr>
                <w:rFonts w:cstheme="minorHAnsi"/>
              </w:rPr>
              <w:t>HumanName</w:t>
            </w:r>
          </w:p>
        </w:tc>
        <w:tc>
          <w:tcPr>
            <w:tcW w:w="2335" w:type="dxa"/>
            <w:shd w:val="clear" w:color="auto" w:fill="auto"/>
          </w:tcPr>
          <w:p w14:paraId="3FBD2101" w14:textId="77777777" w:rsidR="00AC7352" w:rsidRPr="00BD3C20" w:rsidRDefault="00AC7352" w:rsidP="003C6C27">
            <w:pPr>
              <w:pStyle w:val="aff4"/>
              <w:rPr>
                <w:rFonts w:cstheme="minorHAnsi"/>
              </w:rPr>
            </w:pPr>
            <w:r w:rsidRPr="00BD3C20">
              <w:rPr>
                <w:rFonts w:cstheme="minorHAnsi"/>
              </w:rPr>
              <w:t>1..1</w:t>
            </w:r>
          </w:p>
        </w:tc>
        <w:tc>
          <w:tcPr>
            <w:tcW w:w="3760" w:type="dxa"/>
            <w:shd w:val="clear" w:color="auto" w:fill="auto"/>
          </w:tcPr>
          <w:p w14:paraId="55A80837" w14:textId="77777777" w:rsidR="00AC7352" w:rsidRPr="00BD3C20" w:rsidRDefault="00AC7352" w:rsidP="003C6C27">
            <w:pPr>
              <w:pStyle w:val="aff4"/>
              <w:rPr>
                <w:rFonts w:cstheme="minorHAnsi"/>
              </w:rPr>
            </w:pPr>
            <w:r w:rsidRPr="00BD3C20">
              <w:rPr>
                <w:rFonts w:cstheme="minorHAnsi"/>
              </w:rPr>
              <w:t>Информация о ФИО пациента</w:t>
            </w:r>
          </w:p>
        </w:tc>
      </w:tr>
      <w:tr w:rsidR="00AC7352" w:rsidRPr="00BD3C20" w14:paraId="5AC0D668" w14:textId="77777777" w:rsidTr="00AC7352">
        <w:tc>
          <w:tcPr>
            <w:tcW w:w="704" w:type="dxa"/>
            <w:shd w:val="clear" w:color="auto" w:fill="auto"/>
          </w:tcPr>
          <w:p w14:paraId="5CE48CA1" w14:textId="77777777" w:rsidR="00AC7352" w:rsidRPr="00BD3C20" w:rsidRDefault="00AC7352" w:rsidP="003C6C27">
            <w:pPr>
              <w:pStyle w:val="aff4"/>
              <w:numPr>
                <w:ilvl w:val="1"/>
                <w:numId w:val="8"/>
              </w:numPr>
              <w:rPr>
                <w:rFonts w:cstheme="minorHAnsi"/>
              </w:rPr>
            </w:pPr>
          </w:p>
        </w:tc>
        <w:tc>
          <w:tcPr>
            <w:tcW w:w="1593" w:type="dxa"/>
            <w:shd w:val="clear" w:color="auto" w:fill="auto"/>
          </w:tcPr>
          <w:p w14:paraId="14359D65" w14:textId="77777777" w:rsidR="00AC7352" w:rsidRPr="00BD3C20" w:rsidRDefault="00AC7352" w:rsidP="003C6C27">
            <w:pPr>
              <w:pStyle w:val="aff4"/>
              <w:rPr>
                <w:rFonts w:cstheme="minorHAnsi"/>
              </w:rPr>
            </w:pPr>
            <w:r w:rsidRPr="00BD3C20">
              <w:rPr>
                <w:rFonts w:cstheme="minorHAnsi"/>
              </w:rPr>
              <w:t>name.family</w:t>
            </w:r>
          </w:p>
        </w:tc>
        <w:tc>
          <w:tcPr>
            <w:tcW w:w="959" w:type="dxa"/>
            <w:shd w:val="clear" w:color="auto" w:fill="auto"/>
          </w:tcPr>
          <w:p w14:paraId="67E3F964" w14:textId="77777777" w:rsidR="00AC7352" w:rsidRPr="00BD3C20" w:rsidRDefault="00AC7352" w:rsidP="003C6C27">
            <w:pPr>
              <w:pStyle w:val="aff4"/>
              <w:rPr>
                <w:rFonts w:cstheme="minorHAnsi"/>
              </w:rPr>
            </w:pPr>
            <w:r w:rsidRPr="00BD3C20">
              <w:rPr>
                <w:rFonts w:cstheme="minorHAnsi"/>
              </w:rPr>
              <w:t>string</w:t>
            </w:r>
          </w:p>
        </w:tc>
        <w:tc>
          <w:tcPr>
            <w:tcW w:w="2335" w:type="dxa"/>
            <w:shd w:val="clear" w:color="auto" w:fill="auto"/>
          </w:tcPr>
          <w:p w14:paraId="2FE35908" w14:textId="10F8871B" w:rsidR="00AC7352" w:rsidRPr="00BD3C20" w:rsidRDefault="00AC7352" w:rsidP="003C6C27">
            <w:pPr>
              <w:pStyle w:val="aff4"/>
              <w:rPr>
                <w:rFonts w:cstheme="minorHAnsi"/>
              </w:rPr>
            </w:pPr>
            <w:r w:rsidRPr="00BD3C20">
              <w:rPr>
                <w:rFonts w:cstheme="minorHAnsi"/>
              </w:rPr>
              <w:t>1..2</w:t>
            </w:r>
          </w:p>
        </w:tc>
        <w:tc>
          <w:tcPr>
            <w:tcW w:w="3760" w:type="dxa"/>
            <w:shd w:val="clear" w:color="auto" w:fill="auto"/>
          </w:tcPr>
          <w:p w14:paraId="3FDB4A5E" w14:textId="7836211F" w:rsidR="00AC7352" w:rsidRPr="00BD3C20" w:rsidRDefault="00AC7352" w:rsidP="003C6C27">
            <w:pPr>
              <w:pStyle w:val="aff4"/>
              <w:rPr>
                <w:rFonts w:cstheme="minorHAnsi"/>
              </w:rPr>
            </w:pPr>
            <w:r w:rsidRPr="00BD3C20">
              <w:rPr>
                <w:rFonts w:cstheme="minorHAnsi"/>
              </w:rPr>
              <w:t>Фамилия, Отчество. Сначала указывается фамилия.</w:t>
            </w:r>
          </w:p>
        </w:tc>
      </w:tr>
      <w:tr w:rsidR="00AC7352" w:rsidRPr="00BD3C20" w14:paraId="0E3E0EB8" w14:textId="77777777" w:rsidTr="00AC7352">
        <w:tc>
          <w:tcPr>
            <w:tcW w:w="704" w:type="dxa"/>
            <w:shd w:val="clear" w:color="auto" w:fill="auto"/>
          </w:tcPr>
          <w:p w14:paraId="32EE40F4" w14:textId="77777777" w:rsidR="00AC7352" w:rsidRPr="00BD3C20" w:rsidRDefault="00AC7352" w:rsidP="003C6C27">
            <w:pPr>
              <w:pStyle w:val="aff4"/>
              <w:numPr>
                <w:ilvl w:val="1"/>
                <w:numId w:val="8"/>
              </w:numPr>
              <w:rPr>
                <w:rFonts w:cstheme="minorHAnsi"/>
              </w:rPr>
            </w:pPr>
          </w:p>
        </w:tc>
        <w:tc>
          <w:tcPr>
            <w:tcW w:w="1593" w:type="dxa"/>
            <w:shd w:val="clear" w:color="auto" w:fill="auto"/>
          </w:tcPr>
          <w:p w14:paraId="721C7981" w14:textId="77777777" w:rsidR="00AC7352" w:rsidRPr="00BD3C20" w:rsidRDefault="00AC7352" w:rsidP="003C6C27">
            <w:pPr>
              <w:pStyle w:val="aff4"/>
              <w:rPr>
                <w:rFonts w:cstheme="minorHAnsi"/>
              </w:rPr>
            </w:pPr>
            <w:r w:rsidRPr="00BD3C20">
              <w:rPr>
                <w:rFonts w:cstheme="minorHAnsi"/>
              </w:rPr>
              <w:t>name.given</w:t>
            </w:r>
          </w:p>
        </w:tc>
        <w:tc>
          <w:tcPr>
            <w:tcW w:w="959" w:type="dxa"/>
            <w:shd w:val="clear" w:color="auto" w:fill="auto"/>
          </w:tcPr>
          <w:p w14:paraId="496E2C18" w14:textId="77777777" w:rsidR="00AC7352" w:rsidRPr="00BD3C20" w:rsidRDefault="00AC7352" w:rsidP="003C6C27">
            <w:pPr>
              <w:pStyle w:val="aff4"/>
              <w:rPr>
                <w:rFonts w:cstheme="minorHAnsi"/>
              </w:rPr>
            </w:pPr>
            <w:r w:rsidRPr="00BD3C20">
              <w:rPr>
                <w:rFonts w:cstheme="minorHAnsi"/>
              </w:rPr>
              <w:t>string</w:t>
            </w:r>
          </w:p>
        </w:tc>
        <w:tc>
          <w:tcPr>
            <w:tcW w:w="2335" w:type="dxa"/>
            <w:shd w:val="clear" w:color="auto" w:fill="auto"/>
          </w:tcPr>
          <w:p w14:paraId="229E73A8" w14:textId="650C62C3" w:rsidR="00AC7352" w:rsidRPr="00BD3C20" w:rsidRDefault="00AC7352" w:rsidP="006B1553">
            <w:pPr>
              <w:pStyle w:val="aff4"/>
              <w:rPr>
                <w:rFonts w:cstheme="minorHAnsi"/>
              </w:rPr>
            </w:pPr>
            <w:r w:rsidRPr="00BD3C20">
              <w:rPr>
                <w:rFonts w:cstheme="minorHAnsi"/>
              </w:rPr>
              <w:t>1..1</w:t>
            </w:r>
          </w:p>
        </w:tc>
        <w:tc>
          <w:tcPr>
            <w:tcW w:w="3760" w:type="dxa"/>
            <w:shd w:val="clear" w:color="auto" w:fill="auto"/>
          </w:tcPr>
          <w:p w14:paraId="33C7ACD4" w14:textId="0D200AED" w:rsidR="00AC7352" w:rsidRPr="00BD3C20" w:rsidRDefault="00AC7352" w:rsidP="003C6C27">
            <w:pPr>
              <w:pStyle w:val="aff4"/>
              <w:rPr>
                <w:rFonts w:cstheme="minorHAnsi"/>
              </w:rPr>
            </w:pPr>
            <w:r w:rsidRPr="00BD3C20">
              <w:rPr>
                <w:rFonts w:cstheme="minorHAnsi"/>
              </w:rPr>
              <w:t>Имя</w:t>
            </w:r>
          </w:p>
        </w:tc>
      </w:tr>
      <w:tr w:rsidR="00AC7352" w:rsidRPr="00BD3C20" w14:paraId="053BB04A" w14:textId="77777777" w:rsidTr="00AC7352">
        <w:tc>
          <w:tcPr>
            <w:tcW w:w="704" w:type="dxa"/>
            <w:shd w:val="clear" w:color="auto" w:fill="auto"/>
          </w:tcPr>
          <w:p w14:paraId="6EE66CDF" w14:textId="77777777" w:rsidR="00AC7352" w:rsidRPr="00BD3C20" w:rsidRDefault="00AC7352" w:rsidP="003C6C27">
            <w:pPr>
              <w:pStyle w:val="aff4"/>
              <w:numPr>
                <w:ilvl w:val="1"/>
                <w:numId w:val="8"/>
              </w:numPr>
              <w:rPr>
                <w:rFonts w:cstheme="minorHAnsi"/>
              </w:rPr>
            </w:pPr>
          </w:p>
        </w:tc>
        <w:tc>
          <w:tcPr>
            <w:tcW w:w="1593" w:type="dxa"/>
            <w:shd w:val="clear" w:color="auto" w:fill="auto"/>
          </w:tcPr>
          <w:p w14:paraId="20CBB990" w14:textId="60463C9C" w:rsidR="00AC7352" w:rsidRPr="00BD3C20" w:rsidRDefault="00AC7352" w:rsidP="003C6C27">
            <w:pPr>
              <w:pStyle w:val="aff4"/>
              <w:rPr>
                <w:rFonts w:cstheme="minorHAnsi"/>
                <w:lang w:val="en-US"/>
              </w:rPr>
            </w:pPr>
            <w:r w:rsidRPr="00BD3C20">
              <w:rPr>
                <w:rFonts w:cstheme="minorHAnsi"/>
              </w:rPr>
              <w:t>name.</w:t>
            </w:r>
            <w:r w:rsidRPr="00BD3C20">
              <w:rPr>
                <w:rFonts w:cstheme="minorHAnsi"/>
                <w:lang w:val="en-US"/>
              </w:rPr>
              <w:t>use</w:t>
            </w:r>
          </w:p>
        </w:tc>
        <w:tc>
          <w:tcPr>
            <w:tcW w:w="959" w:type="dxa"/>
            <w:shd w:val="clear" w:color="auto" w:fill="auto"/>
          </w:tcPr>
          <w:p w14:paraId="429A9630" w14:textId="10CCC7C4" w:rsidR="00AC7352" w:rsidRPr="00BD3C20" w:rsidRDefault="00AC7352" w:rsidP="003C6C27">
            <w:pPr>
              <w:pStyle w:val="aff4"/>
              <w:rPr>
                <w:rFonts w:cstheme="minorHAnsi"/>
                <w:lang w:val="en-US"/>
              </w:rPr>
            </w:pPr>
            <w:r w:rsidRPr="00BD3C20">
              <w:rPr>
                <w:rFonts w:cstheme="minorHAnsi"/>
                <w:lang w:val="en-US"/>
              </w:rPr>
              <w:t>code</w:t>
            </w:r>
          </w:p>
        </w:tc>
        <w:tc>
          <w:tcPr>
            <w:tcW w:w="2335" w:type="dxa"/>
            <w:shd w:val="clear" w:color="auto" w:fill="auto"/>
          </w:tcPr>
          <w:p w14:paraId="3F809737" w14:textId="3EE6E8A6" w:rsidR="00AC7352" w:rsidRPr="00BD3C20" w:rsidRDefault="00AC7352" w:rsidP="003C6C27">
            <w:pPr>
              <w:pStyle w:val="aff4"/>
              <w:rPr>
                <w:rFonts w:cstheme="minorHAnsi"/>
                <w:lang w:val="en-US"/>
              </w:rPr>
            </w:pPr>
            <w:r w:rsidRPr="00BD3C20">
              <w:rPr>
                <w:rFonts w:cstheme="minorHAnsi"/>
                <w:lang w:val="en-US"/>
              </w:rPr>
              <w:t>0..1</w:t>
            </w:r>
          </w:p>
        </w:tc>
        <w:tc>
          <w:tcPr>
            <w:tcW w:w="3760" w:type="dxa"/>
            <w:shd w:val="clear" w:color="auto" w:fill="auto"/>
          </w:tcPr>
          <w:p w14:paraId="4335E269" w14:textId="6A683DA0" w:rsidR="00AC7352" w:rsidRPr="00BD3C20" w:rsidRDefault="00AC7352" w:rsidP="00367A3F">
            <w:pPr>
              <w:pStyle w:val="aff4"/>
              <w:rPr>
                <w:rFonts w:cstheme="minorHAnsi"/>
              </w:rPr>
            </w:pPr>
            <w:r w:rsidRPr="00BD3C20">
              <w:rPr>
                <w:rFonts w:cstheme="minorHAnsi"/>
              </w:rPr>
              <w:t xml:space="preserve">Код типа имени (справочник </w:t>
            </w:r>
            <w:r w:rsidRPr="00BD3C20">
              <w:rPr>
                <w:rFonts w:cstheme="minorHAnsi"/>
                <w:lang w:val="en-US"/>
              </w:rPr>
              <w:t>FHIR</w:t>
            </w:r>
            <w:r w:rsidRPr="00BD3C20">
              <w:rPr>
                <w:rFonts w:cstheme="minorHAnsi"/>
              </w:rPr>
              <w:t>). Передается только значение “</w:t>
            </w:r>
            <w:r w:rsidRPr="00BD3C20">
              <w:rPr>
                <w:rFonts w:cstheme="minorHAnsi"/>
                <w:lang w:val="en-US"/>
              </w:rPr>
              <w:t>anonymous</w:t>
            </w:r>
            <w:r w:rsidRPr="00BD3C20">
              <w:rPr>
                <w:rFonts w:cstheme="minorHAnsi"/>
              </w:rPr>
              <w:t>” при передаче данных по анонимному пациенту</w:t>
            </w:r>
          </w:p>
        </w:tc>
      </w:tr>
      <w:tr w:rsidR="00AC7352" w:rsidRPr="00BD3C20" w14:paraId="131433FB" w14:textId="77777777" w:rsidTr="00AC7352">
        <w:trPr>
          <w:trHeight w:val="515"/>
        </w:trPr>
        <w:tc>
          <w:tcPr>
            <w:tcW w:w="704" w:type="dxa"/>
            <w:shd w:val="clear" w:color="auto" w:fill="auto"/>
          </w:tcPr>
          <w:p w14:paraId="7DC76A2E" w14:textId="77777777" w:rsidR="00AC7352" w:rsidRPr="00BD3C20" w:rsidRDefault="00AC7352" w:rsidP="003C6C27">
            <w:pPr>
              <w:pStyle w:val="aff4"/>
              <w:numPr>
                <w:ilvl w:val="0"/>
                <w:numId w:val="8"/>
              </w:numPr>
              <w:rPr>
                <w:rFonts w:cstheme="minorHAnsi"/>
              </w:rPr>
            </w:pPr>
          </w:p>
        </w:tc>
        <w:tc>
          <w:tcPr>
            <w:tcW w:w="1593" w:type="dxa"/>
            <w:shd w:val="clear" w:color="auto" w:fill="auto"/>
          </w:tcPr>
          <w:p w14:paraId="7295191A" w14:textId="77777777" w:rsidR="00AC7352" w:rsidRPr="00BD3C20" w:rsidRDefault="00AC7352" w:rsidP="003C6C27">
            <w:pPr>
              <w:pStyle w:val="aff4"/>
              <w:rPr>
                <w:rFonts w:cstheme="minorHAnsi"/>
                <w:lang w:val="en-US"/>
              </w:rPr>
            </w:pPr>
            <w:r w:rsidRPr="00BD3C20">
              <w:rPr>
                <w:rFonts w:cstheme="minorHAnsi"/>
                <w:lang w:val="en-US"/>
              </w:rPr>
              <w:t>gender</w:t>
            </w:r>
          </w:p>
        </w:tc>
        <w:tc>
          <w:tcPr>
            <w:tcW w:w="959" w:type="dxa"/>
            <w:shd w:val="clear" w:color="auto" w:fill="auto"/>
          </w:tcPr>
          <w:p w14:paraId="5CF0EE95" w14:textId="77777777" w:rsidR="00AC7352" w:rsidRPr="00BD3C20" w:rsidRDefault="00AC7352" w:rsidP="003C6C27">
            <w:pPr>
              <w:pStyle w:val="aff4"/>
              <w:rPr>
                <w:rFonts w:cstheme="minorHAnsi"/>
                <w:lang w:val="en-US"/>
              </w:rPr>
            </w:pPr>
            <w:r w:rsidRPr="00BD3C20">
              <w:rPr>
                <w:rFonts w:cstheme="minorHAnsi"/>
                <w:lang w:val="en-US"/>
              </w:rPr>
              <w:t>code</w:t>
            </w:r>
          </w:p>
        </w:tc>
        <w:tc>
          <w:tcPr>
            <w:tcW w:w="2335" w:type="dxa"/>
            <w:shd w:val="clear" w:color="auto" w:fill="auto"/>
          </w:tcPr>
          <w:p w14:paraId="21FDB8F3" w14:textId="77777777" w:rsidR="00AC7352" w:rsidRPr="00BD3C20" w:rsidRDefault="00AC7352" w:rsidP="003C6C27">
            <w:pPr>
              <w:pStyle w:val="aff4"/>
              <w:rPr>
                <w:rFonts w:cstheme="minorHAnsi"/>
                <w:lang w:val="en-US"/>
              </w:rPr>
            </w:pPr>
            <w:r w:rsidRPr="00BD3C20">
              <w:rPr>
                <w:rFonts w:cstheme="minorHAnsi"/>
                <w:lang w:val="en-US"/>
              </w:rPr>
              <w:t>1..1</w:t>
            </w:r>
          </w:p>
        </w:tc>
        <w:tc>
          <w:tcPr>
            <w:tcW w:w="3760" w:type="dxa"/>
            <w:shd w:val="clear" w:color="auto" w:fill="auto"/>
          </w:tcPr>
          <w:p w14:paraId="1DAD0E8F" w14:textId="5451E0CE" w:rsidR="00AC7352" w:rsidRPr="00BD3C20" w:rsidRDefault="00AC7352" w:rsidP="007539A1">
            <w:pPr>
              <w:pStyle w:val="aff4"/>
              <w:rPr>
                <w:rFonts w:cstheme="minorHAnsi"/>
                <w:lang w:val="en-US"/>
              </w:rPr>
            </w:pPr>
            <w:r w:rsidRPr="00BD3C20">
              <w:rPr>
                <w:rFonts w:cstheme="minorHAnsi"/>
              </w:rPr>
              <w:t xml:space="preserve">Код пола пациента (справочник </w:t>
            </w:r>
            <w:r w:rsidRPr="00BD3C20">
              <w:rPr>
                <w:rFonts w:cstheme="minorHAnsi"/>
                <w:lang w:val="en-US"/>
              </w:rPr>
              <w:t>FHIR</w:t>
            </w:r>
            <w:r w:rsidRPr="00BD3C20">
              <w:rPr>
                <w:rFonts w:cstheme="minorHAnsi"/>
              </w:rPr>
              <w:t xml:space="preserve">. </w:t>
            </w:r>
            <w:r w:rsidRPr="00BD3C20">
              <w:rPr>
                <w:rFonts w:cstheme="minorHAnsi"/>
                <w:lang w:val="en-US"/>
              </w:rPr>
              <w:t>OID: 1.2.643.2.69.1.1.1.40)</w:t>
            </w:r>
          </w:p>
        </w:tc>
      </w:tr>
      <w:tr w:rsidR="00AC7352" w:rsidRPr="00BD3C20" w14:paraId="56625559" w14:textId="77777777" w:rsidTr="00AC7352">
        <w:tc>
          <w:tcPr>
            <w:tcW w:w="704" w:type="dxa"/>
            <w:shd w:val="clear" w:color="auto" w:fill="auto"/>
          </w:tcPr>
          <w:p w14:paraId="091AE839" w14:textId="77777777" w:rsidR="00AC7352" w:rsidRPr="00BD3C20" w:rsidRDefault="00AC7352" w:rsidP="003C6C27">
            <w:pPr>
              <w:pStyle w:val="aff4"/>
              <w:numPr>
                <w:ilvl w:val="0"/>
                <w:numId w:val="8"/>
              </w:numPr>
              <w:rPr>
                <w:rFonts w:cstheme="minorHAnsi"/>
                <w:lang w:val="en-US"/>
              </w:rPr>
            </w:pPr>
          </w:p>
        </w:tc>
        <w:tc>
          <w:tcPr>
            <w:tcW w:w="1593" w:type="dxa"/>
            <w:shd w:val="clear" w:color="auto" w:fill="auto"/>
          </w:tcPr>
          <w:p w14:paraId="34000F67" w14:textId="77777777" w:rsidR="00AC7352" w:rsidRPr="00BD3C20" w:rsidRDefault="00AC7352" w:rsidP="003C6C27">
            <w:pPr>
              <w:pStyle w:val="aff4"/>
              <w:rPr>
                <w:rFonts w:cstheme="minorHAnsi"/>
                <w:lang w:val="en-US"/>
              </w:rPr>
            </w:pPr>
            <w:r w:rsidRPr="00BD3C20">
              <w:rPr>
                <w:rFonts w:cstheme="minorHAnsi"/>
                <w:lang w:val="en-US"/>
              </w:rPr>
              <w:t>birthDate</w:t>
            </w:r>
          </w:p>
        </w:tc>
        <w:tc>
          <w:tcPr>
            <w:tcW w:w="959" w:type="dxa"/>
            <w:shd w:val="clear" w:color="auto" w:fill="auto"/>
          </w:tcPr>
          <w:p w14:paraId="015BB6B7" w14:textId="1404AE01" w:rsidR="00AC7352" w:rsidRPr="00BD3C20" w:rsidRDefault="00AC7352" w:rsidP="003C6C27">
            <w:pPr>
              <w:pStyle w:val="aff4"/>
              <w:rPr>
                <w:rFonts w:cstheme="minorHAnsi"/>
                <w:lang w:val="en-US"/>
              </w:rPr>
            </w:pPr>
            <w:r w:rsidRPr="00BD3C20">
              <w:rPr>
                <w:rFonts w:cstheme="minorHAnsi"/>
                <w:lang w:val="en-US"/>
              </w:rPr>
              <w:t>date</w:t>
            </w:r>
          </w:p>
        </w:tc>
        <w:tc>
          <w:tcPr>
            <w:tcW w:w="2335" w:type="dxa"/>
            <w:shd w:val="clear" w:color="auto" w:fill="auto"/>
          </w:tcPr>
          <w:p w14:paraId="367D4B38" w14:textId="77777777" w:rsidR="00AC7352" w:rsidRPr="00BD3C20" w:rsidRDefault="00AC7352" w:rsidP="003C6C27">
            <w:pPr>
              <w:pStyle w:val="aff4"/>
              <w:rPr>
                <w:rFonts w:cstheme="minorHAnsi"/>
                <w:lang w:val="en-US"/>
              </w:rPr>
            </w:pPr>
            <w:r w:rsidRPr="00BD3C20">
              <w:rPr>
                <w:rFonts w:cstheme="minorHAnsi"/>
                <w:lang w:val="en-US"/>
              </w:rPr>
              <w:t>1..1</w:t>
            </w:r>
          </w:p>
        </w:tc>
        <w:tc>
          <w:tcPr>
            <w:tcW w:w="3760" w:type="dxa"/>
            <w:shd w:val="clear" w:color="auto" w:fill="auto"/>
          </w:tcPr>
          <w:p w14:paraId="7FBB7AC8" w14:textId="1873F221" w:rsidR="00AC7352" w:rsidRPr="00BD3C20" w:rsidRDefault="00AC7352" w:rsidP="003C6C27">
            <w:pPr>
              <w:pStyle w:val="aff4"/>
              <w:rPr>
                <w:rFonts w:cstheme="minorHAnsi"/>
              </w:rPr>
            </w:pPr>
            <w:r w:rsidRPr="00BD3C20">
              <w:rPr>
                <w:rFonts w:cstheme="minorHAnsi"/>
              </w:rPr>
              <w:t>Дата рождения (</w:t>
            </w:r>
            <w:r w:rsidRPr="00BD3C20">
              <w:rPr>
                <w:rFonts w:cstheme="minorHAnsi"/>
                <w:lang w:val="en-US"/>
              </w:rPr>
              <w:t>yyyy</w:t>
            </w:r>
            <w:r w:rsidRPr="00BD3C20">
              <w:rPr>
                <w:rFonts w:cstheme="minorHAnsi"/>
              </w:rPr>
              <w:t>-</w:t>
            </w:r>
            <w:r w:rsidRPr="00BD3C20">
              <w:rPr>
                <w:rFonts w:cstheme="minorHAnsi"/>
                <w:lang w:val="en-US"/>
              </w:rPr>
              <w:t>MM</w:t>
            </w:r>
            <w:r w:rsidRPr="00BD3C20">
              <w:rPr>
                <w:rFonts w:cstheme="minorHAnsi"/>
              </w:rPr>
              <w:t>-</w:t>
            </w:r>
            <w:r w:rsidRPr="00BD3C20">
              <w:rPr>
                <w:rFonts w:cstheme="minorHAnsi"/>
                <w:lang w:val="en-US"/>
              </w:rPr>
              <w:t>dd</w:t>
            </w:r>
            <w:r w:rsidRPr="00BD3C20">
              <w:rPr>
                <w:rFonts w:cstheme="minorHAnsi"/>
              </w:rPr>
              <w:t>)</w:t>
            </w:r>
          </w:p>
        </w:tc>
      </w:tr>
      <w:tr w:rsidR="0052469A" w:rsidRPr="0052469A" w14:paraId="7CF72303" w14:textId="77777777" w:rsidTr="00AC7352">
        <w:tc>
          <w:tcPr>
            <w:tcW w:w="704" w:type="dxa"/>
            <w:shd w:val="clear" w:color="auto" w:fill="auto"/>
          </w:tcPr>
          <w:p w14:paraId="000336E4" w14:textId="77777777" w:rsidR="0052469A" w:rsidRPr="00220B37" w:rsidRDefault="0052469A" w:rsidP="003C6C27">
            <w:pPr>
              <w:pStyle w:val="aff4"/>
              <w:numPr>
                <w:ilvl w:val="0"/>
                <w:numId w:val="8"/>
              </w:numPr>
              <w:rPr>
                <w:rFonts w:cstheme="minorHAnsi"/>
              </w:rPr>
            </w:pPr>
          </w:p>
        </w:tc>
        <w:tc>
          <w:tcPr>
            <w:tcW w:w="1593" w:type="dxa"/>
            <w:shd w:val="clear" w:color="auto" w:fill="auto"/>
          </w:tcPr>
          <w:p w14:paraId="165D6C6C" w14:textId="24A18841" w:rsidR="0052469A" w:rsidRPr="009F596E" w:rsidRDefault="0052469A" w:rsidP="003C6C27">
            <w:pPr>
              <w:pStyle w:val="aff4"/>
              <w:rPr>
                <w:rFonts w:cstheme="minorHAnsi"/>
                <w:highlight w:val="yellow"/>
                <w:lang w:val="en-US"/>
              </w:rPr>
            </w:pPr>
            <w:r w:rsidRPr="009F596E">
              <w:rPr>
                <w:rFonts w:cstheme="minorHAnsi"/>
                <w:highlight w:val="yellow"/>
              </w:rPr>
              <w:t>extension</w:t>
            </w:r>
          </w:p>
        </w:tc>
        <w:tc>
          <w:tcPr>
            <w:tcW w:w="959" w:type="dxa"/>
            <w:shd w:val="clear" w:color="auto" w:fill="auto"/>
          </w:tcPr>
          <w:p w14:paraId="1915296E" w14:textId="77777777" w:rsidR="0052469A" w:rsidRPr="009F596E" w:rsidRDefault="0052469A" w:rsidP="003C6C27">
            <w:pPr>
              <w:pStyle w:val="aff4"/>
              <w:rPr>
                <w:rFonts w:cstheme="minorHAnsi"/>
                <w:highlight w:val="yellow"/>
                <w:lang w:val="en-US"/>
              </w:rPr>
            </w:pPr>
          </w:p>
        </w:tc>
        <w:tc>
          <w:tcPr>
            <w:tcW w:w="2335" w:type="dxa"/>
            <w:shd w:val="clear" w:color="auto" w:fill="auto"/>
          </w:tcPr>
          <w:p w14:paraId="5BE3191E" w14:textId="55E25DEE" w:rsidR="0052469A" w:rsidRPr="009F596E" w:rsidRDefault="0052469A" w:rsidP="003C6C27">
            <w:pPr>
              <w:pStyle w:val="aff4"/>
              <w:rPr>
                <w:rFonts w:cstheme="minorHAnsi"/>
                <w:highlight w:val="yellow"/>
                <w:lang w:val="en-US"/>
              </w:rPr>
            </w:pPr>
            <w:r w:rsidRPr="009F596E">
              <w:rPr>
                <w:rFonts w:cstheme="minorHAnsi"/>
                <w:highlight w:val="yellow"/>
                <w:lang w:val="en-US"/>
              </w:rPr>
              <w:t>0..1</w:t>
            </w:r>
          </w:p>
        </w:tc>
        <w:tc>
          <w:tcPr>
            <w:tcW w:w="3760" w:type="dxa"/>
            <w:shd w:val="clear" w:color="auto" w:fill="auto"/>
          </w:tcPr>
          <w:p w14:paraId="32478647" w14:textId="15B280C2" w:rsidR="0052469A" w:rsidRPr="0052469A" w:rsidRDefault="0052469A" w:rsidP="003C6C27">
            <w:pPr>
              <w:pStyle w:val="aff4"/>
              <w:rPr>
                <w:rFonts w:cstheme="minorHAnsi"/>
              </w:rPr>
            </w:pPr>
            <w:r w:rsidRPr="009F596E">
              <w:rPr>
                <w:rFonts w:cstheme="minorHAnsi"/>
                <w:highlight w:val="yellow"/>
              </w:rPr>
              <w:t xml:space="preserve">Расширение формата для передачи места рождения пациента. В параметре </w:t>
            </w:r>
            <w:r w:rsidRPr="009F596E">
              <w:rPr>
                <w:rFonts w:cstheme="minorHAnsi"/>
                <w:highlight w:val="yellow"/>
                <w:lang w:val="en-US"/>
              </w:rPr>
              <w:t>url</w:t>
            </w:r>
            <w:r w:rsidRPr="009F596E">
              <w:rPr>
                <w:rFonts w:cstheme="minorHAnsi"/>
                <w:highlight w:val="yellow"/>
              </w:rPr>
              <w:t xml:space="preserve"> указывается </w:t>
            </w:r>
            <w:r w:rsidR="009F596E">
              <w:rPr>
                <w:rFonts w:cstheme="minorHAnsi"/>
                <w:highlight w:val="yellow"/>
              </w:rPr>
              <w:t xml:space="preserve">ссылка на описание расширения </w:t>
            </w:r>
            <w:hyperlink r:id="rId13" w:history="1">
              <w:r w:rsidRPr="009F596E">
                <w:rPr>
                  <w:rStyle w:val="aff9"/>
                  <w:rFonts w:cstheme="minorHAnsi"/>
                  <w:highlight w:val="yellow"/>
                  <w:lang w:val="en-US"/>
                </w:rPr>
                <w:t>http</w:t>
              </w:r>
              <w:r w:rsidRPr="009F596E">
                <w:rPr>
                  <w:rStyle w:val="aff9"/>
                  <w:rFonts w:cstheme="minorHAnsi"/>
                  <w:highlight w:val="yellow"/>
                </w:rPr>
                <w:t>://</w:t>
              </w:r>
              <w:r w:rsidRPr="009F596E">
                <w:rPr>
                  <w:rStyle w:val="aff9"/>
                  <w:rFonts w:cstheme="minorHAnsi"/>
                  <w:highlight w:val="yellow"/>
                  <w:lang w:val="en-US"/>
                </w:rPr>
                <w:t>hl</w:t>
              </w:r>
              <w:r w:rsidRPr="009F596E">
                <w:rPr>
                  <w:rStyle w:val="aff9"/>
                  <w:rFonts w:cstheme="minorHAnsi"/>
                  <w:highlight w:val="yellow"/>
                </w:rPr>
                <w:t>7.</w:t>
              </w:r>
              <w:r w:rsidRPr="009F596E">
                <w:rPr>
                  <w:rStyle w:val="aff9"/>
                  <w:rFonts w:cstheme="minorHAnsi"/>
                  <w:highlight w:val="yellow"/>
                  <w:lang w:val="en-US"/>
                </w:rPr>
                <w:t>org</w:t>
              </w:r>
              <w:r w:rsidRPr="009F596E">
                <w:rPr>
                  <w:rStyle w:val="aff9"/>
                  <w:rFonts w:cstheme="minorHAnsi"/>
                  <w:highlight w:val="yellow"/>
                </w:rPr>
                <w:t>/</w:t>
              </w:r>
              <w:r w:rsidRPr="009F596E">
                <w:rPr>
                  <w:rStyle w:val="aff9"/>
                  <w:rFonts w:cstheme="minorHAnsi"/>
                  <w:highlight w:val="yellow"/>
                  <w:lang w:val="en-US"/>
                </w:rPr>
                <w:t>fhir</w:t>
              </w:r>
              <w:r w:rsidRPr="009F596E">
                <w:rPr>
                  <w:rStyle w:val="aff9"/>
                  <w:rFonts w:cstheme="minorHAnsi"/>
                  <w:highlight w:val="yellow"/>
                </w:rPr>
                <w:t>/</w:t>
              </w:r>
            </w:hyperlink>
            <w:r w:rsidRPr="009F596E">
              <w:rPr>
                <w:rFonts w:cstheme="minorHAnsi"/>
                <w:highlight w:val="yellow"/>
              </w:rPr>
              <w:t xml:space="preserve"> </w:t>
            </w:r>
            <w:r w:rsidRPr="009F596E">
              <w:rPr>
                <w:rFonts w:cstheme="minorHAnsi"/>
                <w:highlight w:val="yellow"/>
                <w:lang w:val="en-US"/>
              </w:rPr>
              <w:t>StructureDefinition</w:t>
            </w:r>
            <w:r w:rsidRPr="009F596E">
              <w:rPr>
                <w:rFonts w:cstheme="minorHAnsi"/>
                <w:highlight w:val="yellow"/>
              </w:rPr>
              <w:t>/</w:t>
            </w:r>
            <w:r w:rsidRPr="009F596E">
              <w:rPr>
                <w:rFonts w:cstheme="minorHAnsi"/>
                <w:highlight w:val="yellow"/>
                <w:lang w:val="en-US"/>
              </w:rPr>
              <w:t>birthplace</w:t>
            </w:r>
            <w:r w:rsidRPr="009F596E">
              <w:rPr>
                <w:rFonts w:cstheme="minorHAnsi"/>
                <w:highlight w:val="yellow"/>
              </w:rPr>
              <w:t xml:space="preserve">, в параметре </w:t>
            </w:r>
            <w:r w:rsidRPr="009F596E">
              <w:rPr>
                <w:rFonts w:cstheme="minorHAnsi"/>
                <w:highlight w:val="yellow"/>
                <w:lang w:val="en-US"/>
              </w:rPr>
              <w:t>valueAddress</w:t>
            </w:r>
            <w:r w:rsidRPr="009F596E">
              <w:rPr>
                <w:rFonts w:cstheme="minorHAnsi"/>
                <w:highlight w:val="yellow"/>
              </w:rPr>
              <w:t>.</w:t>
            </w:r>
            <w:r w:rsidRPr="009F596E">
              <w:rPr>
                <w:rFonts w:cstheme="minorHAnsi"/>
                <w:highlight w:val="yellow"/>
                <w:lang w:val="en-US"/>
              </w:rPr>
              <w:t>text</w:t>
            </w:r>
            <w:r w:rsidRPr="009F596E">
              <w:rPr>
                <w:rFonts w:cstheme="minorHAnsi"/>
                <w:highlight w:val="yellow"/>
              </w:rPr>
              <w:t xml:space="preserve"> место </w:t>
            </w:r>
            <w:r w:rsidRPr="009F596E">
              <w:rPr>
                <w:rFonts w:cstheme="minorHAnsi"/>
                <w:highlight w:val="yellow"/>
              </w:rPr>
              <w:lastRenderedPageBreak/>
              <w:t>рождения так, как указано в паспорте.</w:t>
            </w:r>
            <w:r>
              <w:rPr>
                <w:rFonts w:cstheme="minorHAnsi"/>
              </w:rPr>
              <w:t xml:space="preserve"> </w:t>
            </w:r>
          </w:p>
        </w:tc>
      </w:tr>
      <w:tr w:rsidR="00AC7352" w:rsidRPr="00BD3C20" w14:paraId="76C186D7" w14:textId="77777777" w:rsidTr="00AC7352">
        <w:tc>
          <w:tcPr>
            <w:tcW w:w="704" w:type="dxa"/>
            <w:shd w:val="clear" w:color="auto" w:fill="auto"/>
          </w:tcPr>
          <w:p w14:paraId="15711991" w14:textId="77777777" w:rsidR="00AC7352" w:rsidRPr="0052469A" w:rsidRDefault="00AC7352" w:rsidP="003C6C27">
            <w:pPr>
              <w:pStyle w:val="aff4"/>
              <w:numPr>
                <w:ilvl w:val="0"/>
                <w:numId w:val="8"/>
              </w:numPr>
              <w:rPr>
                <w:rFonts w:cstheme="minorHAnsi"/>
              </w:rPr>
            </w:pPr>
          </w:p>
        </w:tc>
        <w:tc>
          <w:tcPr>
            <w:tcW w:w="1593" w:type="dxa"/>
            <w:shd w:val="clear" w:color="auto" w:fill="auto"/>
          </w:tcPr>
          <w:p w14:paraId="0FEAD82E" w14:textId="77777777" w:rsidR="00AC7352" w:rsidRPr="0052469A" w:rsidRDefault="00AC7352" w:rsidP="003C6C27">
            <w:pPr>
              <w:pStyle w:val="aff4"/>
              <w:rPr>
                <w:rFonts w:cstheme="minorHAnsi"/>
              </w:rPr>
            </w:pPr>
            <w:r w:rsidRPr="00BD3C20">
              <w:rPr>
                <w:rFonts w:cstheme="minorHAnsi"/>
                <w:lang w:val="en-US"/>
              </w:rPr>
              <w:t>address</w:t>
            </w:r>
          </w:p>
        </w:tc>
        <w:tc>
          <w:tcPr>
            <w:tcW w:w="959" w:type="dxa"/>
            <w:shd w:val="clear" w:color="auto" w:fill="auto"/>
          </w:tcPr>
          <w:p w14:paraId="3F74082B" w14:textId="77777777" w:rsidR="00AC7352" w:rsidRPr="0052469A" w:rsidRDefault="00AC7352" w:rsidP="003C6C27">
            <w:pPr>
              <w:pStyle w:val="aff4"/>
              <w:rPr>
                <w:rFonts w:cstheme="minorHAnsi"/>
              </w:rPr>
            </w:pPr>
            <w:r w:rsidRPr="00BD3C20">
              <w:rPr>
                <w:rFonts w:cstheme="minorHAnsi"/>
                <w:lang w:val="en-US"/>
              </w:rPr>
              <w:t>Address</w:t>
            </w:r>
          </w:p>
        </w:tc>
        <w:tc>
          <w:tcPr>
            <w:tcW w:w="2335" w:type="dxa"/>
            <w:shd w:val="clear" w:color="auto" w:fill="auto"/>
          </w:tcPr>
          <w:p w14:paraId="616A40F2" w14:textId="77777777" w:rsidR="00AC7352" w:rsidRPr="0052469A" w:rsidRDefault="00AC7352" w:rsidP="003C6C27">
            <w:pPr>
              <w:pStyle w:val="aff4"/>
              <w:rPr>
                <w:rFonts w:cstheme="minorHAnsi"/>
              </w:rPr>
            </w:pPr>
            <w:r w:rsidRPr="0052469A">
              <w:rPr>
                <w:rFonts w:cstheme="minorHAnsi"/>
              </w:rPr>
              <w:t>0..*</w:t>
            </w:r>
          </w:p>
        </w:tc>
        <w:tc>
          <w:tcPr>
            <w:tcW w:w="3760" w:type="dxa"/>
            <w:shd w:val="clear" w:color="auto" w:fill="auto"/>
          </w:tcPr>
          <w:p w14:paraId="444A7043" w14:textId="77777777" w:rsidR="00AC7352" w:rsidRPr="0052469A" w:rsidRDefault="00AC7352" w:rsidP="003C6C27">
            <w:pPr>
              <w:pStyle w:val="aff4"/>
              <w:rPr>
                <w:rFonts w:cstheme="minorHAnsi"/>
              </w:rPr>
            </w:pPr>
            <w:r w:rsidRPr="00BD3C20">
              <w:rPr>
                <w:rFonts w:cstheme="minorHAnsi"/>
              </w:rPr>
              <w:t>Информация</w:t>
            </w:r>
            <w:r w:rsidRPr="0052469A">
              <w:rPr>
                <w:rFonts w:cstheme="minorHAnsi"/>
              </w:rPr>
              <w:t xml:space="preserve"> </w:t>
            </w:r>
            <w:r w:rsidRPr="00BD3C20">
              <w:rPr>
                <w:rFonts w:cstheme="minorHAnsi"/>
              </w:rPr>
              <w:t>об</w:t>
            </w:r>
            <w:r w:rsidRPr="0052469A">
              <w:rPr>
                <w:rFonts w:cstheme="minorHAnsi"/>
              </w:rPr>
              <w:t xml:space="preserve"> </w:t>
            </w:r>
            <w:r w:rsidRPr="00BD3C20">
              <w:rPr>
                <w:rFonts w:cstheme="minorHAnsi"/>
              </w:rPr>
              <w:t>адресе</w:t>
            </w:r>
            <w:r w:rsidRPr="0052469A">
              <w:rPr>
                <w:rFonts w:cstheme="minorHAnsi"/>
              </w:rPr>
              <w:t xml:space="preserve"> </w:t>
            </w:r>
            <w:r w:rsidRPr="00BD3C20">
              <w:rPr>
                <w:rFonts w:cstheme="minorHAnsi"/>
              </w:rPr>
              <w:t>пациента</w:t>
            </w:r>
          </w:p>
        </w:tc>
      </w:tr>
      <w:tr w:rsidR="00AC7352" w:rsidRPr="00BD3C20" w14:paraId="1F46223D" w14:textId="77777777" w:rsidTr="00AC7352">
        <w:tc>
          <w:tcPr>
            <w:tcW w:w="704" w:type="dxa"/>
            <w:shd w:val="clear" w:color="auto" w:fill="auto"/>
          </w:tcPr>
          <w:p w14:paraId="795ED166" w14:textId="77777777" w:rsidR="00AC7352" w:rsidRPr="0052469A" w:rsidRDefault="00AC7352" w:rsidP="003C6C27">
            <w:pPr>
              <w:pStyle w:val="aff4"/>
              <w:numPr>
                <w:ilvl w:val="1"/>
                <w:numId w:val="8"/>
              </w:numPr>
              <w:rPr>
                <w:rFonts w:cstheme="minorHAnsi"/>
              </w:rPr>
            </w:pPr>
          </w:p>
        </w:tc>
        <w:tc>
          <w:tcPr>
            <w:tcW w:w="1593" w:type="dxa"/>
            <w:shd w:val="clear" w:color="auto" w:fill="auto"/>
          </w:tcPr>
          <w:p w14:paraId="62934C7B" w14:textId="0482588A" w:rsidR="00AC7352" w:rsidRPr="0052469A" w:rsidRDefault="00AC7352" w:rsidP="0052469A">
            <w:pPr>
              <w:pStyle w:val="aff4"/>
              <w:rPr>
                <w:rFonts w:cstheme="minorHAnsi"/>
              </w:rPr>
            </w:pPr>
            <w:r w:rsidRPr="00BD3C20">
              <w:rPr>
                <w:rFonts w:cstheme="minorHAnsi"/>
                <w:lang w:val="en-US"/>
              </w:rPr>
              <w:t>address</w:t>
            </w:r>
            <w:r w:rsidRPr="0052469A">
              <w:rPr>
                <w:rFonts w:cstheme="minorHAnsi"/>
              </w:rPr>
              <w:t>.</w:t>
            </w:r>
            <w:r w:rsidR="0052469A">
              <w:rPr>
                <w:rFonts w:cstheme="minorHAnsi"/>
              </w:rPr>
              <w:t>extension</w:t>
            </w:r>
          </w:p>
        </w:tc>
        <w:tc>
          <w:tcPr>
            <w:tcW w:w="959" w:type="dxa"/>
            <w:shd w:val="clear" w:color="auto" w:fill="auto"/>
          </w:tcPr>
          <w:p w14:paraId="47E9EA71" w14:textId="5DB97F1C" w:rsidR="00AC7352" w:rsidRPr="00BD3C20" w:rsidRDefault="00AC7352" w:rsidP="003C6C27">
            <w:pPr>
              <w:pStyle w:val="aff4"/>
              <w:rPr>
                <w:rFonts w:cstheme="minorHAnsi"/>
              </w:rPr>
            </w:pPr>
          </w:p>
        </w:tc>
        <w:tc>
          <w:tcPr>
            <w:tcW w:w="2335" w:type="dxa"/>
            <w:shd w:val="clear" w:color="auto" w:fill="auto"/>
          </w:tcPr>
          <w:p w14:paraId="73D3D022" w14:textId="2341A4D4" w:rsidR="00AC7352" w:rsidRPr="00BD3C20" w:rsidRDefault="0052469A" w:rsidP="003C6C27">
            <w:pPr>
              <w:pStyle w:val="aff4"/>
              <w:rPr>
                <w:rFonts w:cstheme="minorHAnsi"/>
              </w:rPr>
            </w:pPr>
            <w:r>
              <w:rPr>
                <w:rFonts w:cstheme="minorHAnsi"/>
                <w:lang w:val="en-US"/>
              </w:rPr>
              <w:t>0</w:t>
            </w:r>
            <w:r w:rsidR="00AC7352" w:rsidRPr="00BD3C20">
              <w:rPr>
                <w:rFonts w:cstheme="minorHAnsi"/>
              </w:rPr>
              <w:t>..1</w:t>
            </w:r>
          </w:p>
        </w:tc>
        <w:tc>
          <w:tcPr>
            <w:tcW w:w="3760" w:type="dxa"/>
            <w:shd w:val="clear" w:color="auto" w:fill="auto"/>
          </w:tcPr>
          <w:p w14:paraId="1FE49573" w14:textId="7C024BDE" w:rsidR="00AC7352" w:rsidRPr="00BD3C20" w:rsidRDefault="0052469A" w:rsidP="009F596E">
            <w:pPr>
              <w:pStyle w:val="aff4"/>
              <w:rPr>
                <w:rFonts w:cstheme="minorHAnsi"/>
              </w:rPr>
            </w:pPr>
            <w:r>
              <w:rPr>
                <w:rFonts w:cstheme="minorHAnsi"/>
              </w:rPr>
              <w:t>Расширение формата для передачи классификации места жительства пациента (город/село). В</w:t>
            </w:r>
            <w:r w:rsidRPr="0052469A">
              <w:rPr>
                <w:rFonts w:cstheme="minorHAnsi"/>
              </w:rPr>
              <w:t xml:space="preserve"> </w:t>
            </w:r>
            <w:r>
              <w:rPr>
                <w:rFonts w:cstheme="minorHAnsi"/>
              </w:rPr>
              <w:t>параметре</w:t>
            </w:r>
            <w:r w:rsidRPr="0052469A">
              <w:rPr>
                <w:rFonts w:cstheme="minorHAnsi"/>
              </w:rPr>
              <w:t xml:space="preserve"> </w:t>
            </w:r>
            <w:r>
              <w:rPr>
                <w:rFonts w:cstheme="minorHAnsi"/>
                <w:lang w:val="en-US"/>
              </w:rPr>
              <w:t>url</w:t>
            </w:r>
            <w:r w:rsidRPr="0052469A">
              <w:rPr>
                <w:rFonts w:cstheme="minorHAnsi"/>
              </w:rPr>
              <w:t xml:space="preserve"> </w:t>
            </w:r>
            <w:r>
              <w:rPr>
                <w:rFonts w:cstheme="minorHAnsi"/>
              </w:rPr>
              <w:t>указывается</w:t>
            </w:r>
            <w:r w:rsidRPr="0052469A">
              <w:rPr>
                <w:rFonts w:cstheme="minorHAnsi"/>
              </w:rPr>
              <w:t xml:space="preserve"> </w:t>
            </w:r>
            <w:r w:rsidR="009F596E">
              <w:rPr>
                <w:rFonts w:cstheme="minorHAnsi"/>
              </w:rPr>
              <w:t xml:space="preserve">ссылка на описание расширения </w:t>
            </w:r>
            <w:hyperlink r:id="rId14" w:history="1">
              <w:r w:rsidRPr="0052469A">
                <w:rPr>
                  <w:rStyle w:val="aff9"/>
                  <w:rFonts w:cstheme="minorHAnsi"/>
                  <w:lang w:val="en-US"/>
                </w:rPr>
                <w:t>http</w:t>
              </w:r>
              <w:r w:rsidRPr="0052469A">
                <w:rPr>
                  <w:rStyle w:val="aff9"/>
                  <w:rFonts w:cstheme="minorHAnsi"/>
                </w:rPr>
                <w:t>://</w:t>
              </w:r>
              <w:r w:rsidRPr="0052469A">
                <w:rPr>
                  <w:rStyle w:val="aff9"/>
                  <w:rFonts w:cstheme="minorHAnsi"/>
                  <w:lang w:val="en-US"/>
                </w:rPr>
                <w:t>hl</w:t>
              </w:r>
              <w:r w:rsidRPr="0052469A">
                <w:rPr>
                  <w:rStyle w:val="aff9"/>
                  <w:rFonts w:cstheme="minorHAnsi"/>
                </w:rPr>
                <w:t>7.</w:t>
              </w:r>
              <w:r w:rsidRPr="0052469A">
                <w:rPr>
                  <w:rStyle w:val="aff9"/>
                  <w:rFonts w:cstheme="minorHAnsi"/>
                  <w:lang w:val="en-US"/>
                </w:rPr>
                <w:t>org</w:t>
              </w:r>
              <w:r w:rsidRPr="0052469A">
                <w:rPr>
                  <w:rStyle w:val="aff9"/>
                  <w:rFonts w:cstheme="minorHAnsi"/>
                </w:rPr>
                <w:t>/</w:t>
              </w:r>
              <w:r w:rsidRPr="0052469A">
                <w:rPr>
                  <w:rStyle w:val="aff9"/>
                  <w:rFonts w:cstheme="minorHAnsi"/>
                  <w:lang w:val="en-US"/>
                </w:rPr>
                <w:t>fhir</w:t>
              </w:r>
              <w:r w:rsidRPr="0052469A">
                <w:rPr>
                  <w:rStyle w:val="aff9"/>
                  <w:rFonts w:cstheme="minorHAnsi"/>
                </w:rPr>
                <w:t>/</w:t>
              </w:r>
            </w:hyperlink>
            <w:r w:rsidRPr="0052469A">
              <w:rPr>
                <w:rFonts w:cstheme="minorHAnsi"/>
              </w:rPr>
              <w:t xml:space="preserve"> </w:t>
            </w:r>
            <w:r w:rsidRPr="0052469A">
              <w:rPr>
                <w:rFonts w:cstheme="minorHAnsi"/>
                <w:lang w:val="en-US"/>
              </w:rPr>
              <w:t>StructureDefinition</w:t>
            </w:r>
            <w:r w:rsidRPr="0052469A">
              <w:rPr>
                <w:rFonts w:cstheme="minorHAnsi"/>
              </w:rPr>
              <w:t>/</w:t>
            </w:r>
            <w:r>
              <w:rPr>
                <w:rFonts w:cstheme="minorHAnsi"/>
              </w:rPr>
              <w:t xml:space="preserve">, в параметре </w:t>
            </w:r>
            <w:r>
              <w:rPr>
                <w:rFonts w:cstheme="minorHAnsi"/>
                <w:lang w:val="en-US"/>
              </w:rPr>
              <w:t>value</w:t>
            </w:r>
            <w:r w:rsidR="0008518C">
              <w:rPr>
                <w:rFonts w:cstheme="minorHAnsi"/>
                <w:lang w:val="en-US"/>
              </w:rPr>
              <w:t>Code</w:t>
            </w:r>
            <w:r w:rsidR="0008518C" w:rsidRPr="0008518C">
              <w:rPr>
                <w:rFonts w:cstheme="minorHAnsi"/>
              </w:rPr>
              <w:t xml:space="preserve"> </w:t>
            </w:r>
            <w:r w:rsidR="0008518C">
              <w:rPr>
                <w:rFonts w:cstheme="minorHAnsi"/>
              </w:rPr>
              <w:t xml:space="preserve">код </w:t>
            </w:r>
            <w:r>
              <w:rPr>
                <w:rFonts w:cstheme="minorHAnsi"/>
              </w:rPr>
              <w:t>мест</w:t>
            </w:r>
            <w:r w:rsidR="0008518C">
              <w:rPr>
                <w:rFonts w:cstheme="minorHAnsi"/>
              </w:rPr>
              <w:t>а</w:t>
            </w:r>
            <w:r>
              <w:rPr>
                <w:rFonts w:cstheme="minorHAnsi"/>
              </w:rPr>
              <w:t xml:space="preserve"> </w:t>
            </w:r>
            <w:r w:rsidR="0008518C">
              <w:rPr>
                <w:rFonts w:cstheme="minorHAnsi"/>
              </w:rPr>
              <w:t xml:space="preserve">жительства по справочнику </w:t>
            </w:r>
            <w:r w:rsidR="0008518C" w:rsidRPr="0008518C">
              <w:rPr>
                <w:rFonts w:cstheme="minorHAnsi"/>
              </w:rPr>
              <w:t>OID 1.2.643.5.1.13.2.1.1.573</w:t>
            </w:r>
            <w:r>
              <w:rPr>
                <w:rFonts w:cstheme="minorHAnsi"/>
              </w:rPr>
              <w:t>.</w:t>
            </w:r>
          </w:p>
        </w:tc>
      </w:tr>
      <w:tr w:rsidR="0052469A" w:rsidRPr="00BD3C20" w14:paraId="1D29FDED" w14:textId="77777777" w:rsidTr="00AC7352">
        <w:tc>
          <w:tcPr>
            <w:tcW w:w="704" w:type="dxa"/>
            <w:shd w:val="clear" w:color="auto" w:fill="auto"/>
          </w:tcPr>
          <w:p w14:paraId="56F55029" w14:textId="77777777" w:rsidR="0052469A" w:rsidRPr="0052469A" w:rsidRDefault="0052469A" w:rsidP="0052469A">
            <w:pPr>
              <w:pStyle w:val="aff4"/>
              <w:numPr>
                <w:ilvl w:val="1"/>
                <w:numId w:val="8"/>
              </w:numPr>
              <w:rPr>
                <w:rFonts w:cstheme="minorHAnsi"/>
              </w:rPr>
            </w:pPr>
          </w:p>
        </w:tc>
        <w:tc>
          <w:tcPr>
            <w:tcW w:w="1593" w:type="dxa"/>
            <w:shd w:val="clear" w:color="auto" w:fill="auto"/>
          </w:tcPr>
          <w:p w14:paraId="1C110898" w14:textId="1BE95FD7" w:rsidR="0052469A" w:rsidRPr="00BD3C20" w:rsidRDefault="0052469A" w:rsidP="0052469A">
            <w:pPr>
              <w:pStyle w:val="aff4"/>
              <w:rPr>
                <w:rFonts w:cstheme="minorHAnsi"/>
                <w:lang w:val="en-US"/>
              </w:rPr>
            </w:pPr>
            <w:r w:rsidRPr="00BD3C20">
              <w:rPr>
                <w:rFonts w:cstheme="minorHAnsi"/>
                <w:lang w:val="en-US"/>
              </w:rPr>
              <w:t>address</w:t>
            </w:r>
            <w:r w:rsidRPr="0052469A">
              <w:rPr>
                <w:rFonts w:cstheme="minorHAnsi"/>
              </w:rPr>
              <w:t>.</w:t>
            </w:r>
            <w:r w:rsidRPr="00BD3C20">
              <w:rPr>
                <w:rFonts w:cstheme="minorHAnsi"/>
                <w:lang w:val="en-US"/>
              </w:rPr>
              <w:t>use</w:t>
            </w:r>
          </w:p>
        </w:tc>
        <w:tc>
          <w:tcPr>
            <w:tcW w:w="959" w:type="dxa"/>
            <w:shd w:val="clear" w:color="auto" w:fill="auto"/>
          </w:tcPr>
          <w:p w14:paraId="54835E93" w14:textId="630E6A02" w:rsidR="0052469A" w:rsidRPr="00BD3C20" w:rsidRDefault="0052469A" w:rsidP="0052469A">
            <w:pPr>
              <w:pStyle w:val="aff4"/>
              <w:rPr>
                <w:rFonts w:cstheme="minorHAnsi"/>
              </w:rPr>
            </w:pPr>
            <w:r w:rsidRPr="00BD3C20">
              <w:rPr>
                <w:rFonts w:cstheme="minorHAnsi"/>
              </w:rPr>
              <w:t>code</w:t>
            </w:r>
          </w:p>
        </w:tc>
        <w:tc>
          <w:tcPr>
            <w:tcW w:w="2335" w:type="dxa"/>
            <w:shd w:val="clear" w:color="auto" w:fill="auto"/>
          </w:tcPr>
          <w:p w14:paraId="4ECFFF73" w14:textId="3B05C3B1" w:rsidR="0052469A" w:rsidRPr="00BD3C20" w:rsidRDefault="0052469A" w:rsidP="0052469A">
            <w:pPr>
              <w:pStyle w:val="aff4"/>
              <w:rPr>
                <w:rFonts w:cstheme="minorHAnsi"/>
              </w:rPr>
            </w:pPr>
            <w:r w:rsidRPr="00BD3C20">
              <w:rPr>
                <w:rFonts w:cstheme="minorHAnsi"/>
              </w:rPr>
              <w:t>1..1</w:t>
            </w:r>
          </w:p>
        </w:tc>
        <w:tc>
          <w:tcPr>
            <w:tcW w:w="3760" w:type="dxa"/>
            <w:shd w:val="clear" w:color="auto" w:fill="auto"/>
          </w:tcPr>
          <w:p w14:paraId="1C87B4A6" w14:textId="6856566C" w:rsidR="0052469A" w:rsidRPr="00BD3C20" w:rsidRDefault="0052469A" w:rsidP="0008518C">
            <w:pPr>
              <w:pStyle w:val="aff4"/>
              <w:rPr>
                <w:rFonts w:cstheme="minorHAnsi"/>
              </w:rPr>
            </w:pPr>
            <w:r w:rsidRPr="00BD3C20">
              <w:rPr>
                <w:rFonts w:cstheme="minorHAnsi"/>
              </w:rPr>
              <w:t xml:space="preserve">Тип адреса (справочник </w:t>
            </w:r>
            <w:r w:rsidRPr="00BD3C20">
              <w:rPr>
                <w:rFonts w:cstheme="minorHAnsi"/>
                <w:lang w:val="en-US"/>
              </w:rPr>
              <w:t>FHIR</w:t>
            </w:r>
            <w:r w:rsidRPr="00BD3C20">
              <w:rPr>
                <w:rFonts w:cstheme="minorHAnsi"/>
              </w:rPr>
              <w:t xml:space="preserve">. </w:t>
            </w:r>
            <w:r w:rsidRPr="00BD3C20">
              <w:rPr>
                <w:rFonts w:cstheme="minorHAnsi"/>
                <w:lang w:val="en-US"/>
              </w:rPr>
              <w:t>OID</w:t>
            </w:r>
            <w:r w:rsidRPr="00BD3C20">
              <w:rPr>
                <w:rFonts w:cstheme="minorHAnsi"/>
              </w:rPr>
              <w:t xml:space="preserve">: 1.2.643.2.69.1.1.1.41) </w:t>
            </w:r>
            <w:r w:rsidRPr="00BD3C20">
              <w:rPr>
                <w:rFonts w:cstheme="minorHAnsi"/>
                <w:lang w:val="en-US"/>
              </w:rPr>
              <w:t>home</w:t>
            </w:r>
            <w:r w:rsidRPr="00BD3C20">
              <w:rPr>
                <w:rFonts w:cstheme="minorHAnsi"/>
              </w:rPr>
              <w:t xml:space="preserve"> - Адрес проживания</w:t>
            </w:r>
            <w:r w:rsidR="0008518C">
              <w:rPr>
                <w:rFonts w:cstheme="minorHAnsi"/>
              </w:rPr>
              <w:t xml:space="preserve">, </w:t>
            </w:r>
            <w:r w:rsidRPr="00BD3C20">
              <w:rPr>
                <w:rFonts w:cstheme="minorHAnsi"/>
              </w:rPr>
              <w:t>temp - Адрес регистрации</w:t>
            </w:r>
          </w:p>
        </w:tc>
      </w:tr>
      <w:tr w:rsidR="0052469A" w:rsidRPr="00BD3C20" w14:paraId="71E5AF48" w14:textId="77777777" w:rsidTr="00AC7352">
        <w:tc>
          <w:tcPr>
            <w:tcW w:w="704" w:type="dxa"/>
            <w:shd w:val="clear" w:color="auto" w:fill="auto"/>
          </w:tcPr>
          <w:p w14:paraId="609C403F" w14:textId="77777777" w:rsidR="0052469A" w:rsidRPr="00BD3C20" w:rsidRDefault="0052469A" w:rsidP="0052469A">
            <w:pPr>
              <w:pStyle w:val="aff4"/>
              <w:numPr>
                <w:ilvl w:val="1"/>
                <w:numId w:val="8"/>
              </w:numPr>
              <w:rPr>
                <w:rFonts w:cstheme="minorHAnsi"/>
              </w:rPr>
            </w:pPr>
          </w:p>
        </w:tc>
        <w:tc>
          <w:tcPr>
            <w:tcW w:w="1593" w:type="dxa"/>
            <w:shd w:val="clear" w:color="auto" w:fill="auto"/>
          </w:tcPr>
          <w:p w14:paraId="385C8589" w14:textId="77777777" w:rsidR="0052469A" w:rsidRPr="00BD3C20" w:rsidRDefault="0052469A" w:rsidP="0052469A">
            <w:pPr>
              <w:pStyle w:val="aff4"/>
              <w:rPr>
                <w:rFonts w:cstheme="minorHAnsi"/>
              </w:rPr>
            </w:pPr>
            <w:r w:rsidRPr="00BD3C20">
              <w:rPr>
                <w:rFonts w:cstheme="minorHAnsi"/>
              </w:rPr>
              <w:t>address.text</w:t>
            </w:r>
          </w:p>
        </w:tc>
        <w:tc>
          <w:tcPr>
            <w:tcW w:w="959" w:type="dxa"/>
            <w:shd w:val="clear" w:color="auto" w:fill="auto"/>
          </w:tcPr>
          <w:p w14:paraId="507BA353" w14:textId="77777777" w:rsidR="0052469A" w:rsidRPr="00BD3C20" w:rsidRDefault="0052469A" w:rsidP="0052469A">
            <w:pPr>
              <w:pStyle w:val="aff4"/>
              <w:rPr>
                <w:rFonts w:cstheme="minorHAnsi"/>
              </w:rPr>
            </w:pPr>
            <w:r w:rsidRPr="00BD3C20">
              <w:rPr>
                <w:rFonts w:cstheme="minorHAnsi"/>
              </w:rPr>
              <w:t>string</w:t>
            </w:r>
          </w:p>
        </w:tc>
        <w:tc>
          <w:tcPr>
            <w:tcW w:w="2335" w:type="dxa"/>
            <w:shd w:val="clear" w:color="auto" w:fill="auto"/>
          </w:tcPr>
          <w:p w14:paraId="323576BA" w14:textId="77777777" w:rsidR="0052469A" w:rsidRPr="00BD3C20" w:rsidRDefault="0052469A" w:rsidP="0052469A">
            <w:pPr>
              <w:pStyle w:val="aff4"/>
              <w:rPr>
                <w:rFonts w:cstheme="minorHAnsi"/>
              </w:rPr>
            </w:pPr>
            <w:r w:rsidRPr="00BD3C20">
              <w:rPr>
                <w:rFonts w:cstheme="minorHAnsi"/>
              </w:rPr>
              <w:t>1..1</w:t>
            </w:r>
          </w:p>
        </w:tc>
        <w:tc>
          <w:tcPr>
            <w:tcW w:w="3760" w:type="dxa"/>
            <w:shd w:val="clear" w:color="auto" w:fill="auto"/>
          </w:tcPr>
          <w:p w14:paraId="481893AA" w14:textId="77777777" w:rsidR="0052469A" w:rsidRPr="00BD3C20" w:rsidRDefault="0052469A" w:rsidP="0052469A">
            <w:pPr>
              <w:pStyle w:val="aff4"/>
              <w:rPr>
                <w:rFonts w:cstheme="minorHAnsi"/>
              </w:rPr>
            </w:pPr>
            <w:r w:rsidRPr="00BD3C20">
              <w:rPr>
                <w:rFonts w:cstheme="minorHAnsi"/>
              </w:rPr>
              <w:t>Адрес строкой</w:t>
            </w:r>
          </w:p>
        </w:tc>
      </w:tr>
      <w:tr w:rsidR="0052469A" w:rsidRPr="00BD3C20" w14:paraId="567D8177" w14:textId="77777777" w:rsidTr="00AC7352">
        <w:tc>
          <w:tcPr>
            <w:tcW w:w="704" w:type="dxa"/>
            <w:shd w:val="clear" w:color="auto" w:fill="auto"/>
          </w:tcPr>
          <w:p w14:paraId="30A83738" w14:textId="77777777" w:rsidR="0052469A" w:rsidRPr="00BD3C20" w:rsidRDefault="0052469A" w:rsidP="0052469A">
            <w:pPr>
              <w:pStyle w:val="aff4"/>
              <w:numPr>
                <w:ilvl w:val="1"/>
                <w:numId w:val="8"/>
              </w:numPr>
              <w:rPr>
                <w:rFonts w:cstheme="minorHAnsi"/>
              </w:rPr>
            </w:pPr>
          </w:p>
        </w:tc>
        <w:tc>
          <w:tcPr>
            <w:tcW w:w="1593" w:type="dxa"/>
            <w:shd w:val="clear" w:color="auto" w:fill="auto"/>
          </w:tcPr>
          <w:p w14:paraId="03CDB2DC" w14:textId="28365A82" w:rsidR="0052469A" w:rsidRPr="00BD3C20" w:rsidRDefault="0052469A" w:rsidP="0052469A">
            <w:pPr>
              <w:pStyle w:val="aff4"/>
              <w:rPr>
                <w:rFonts w:cstheme="minorHAnsi"/>
              </w:rPr>
            </w:pPr>
            <w:r w:rsidRPr="00BD3C20">
              <w:rPr>
                <w:rFonts w:cstheme="minorHAnsi"/>
              </w:rPr>
              <w:t>address.</w:t>
            </w:r>
            <w:r w:rsidRPr="00BD3C20">
              <w:rPr>
                <w:rFonts w:cstheme="minorHAnsi"/>
                <w:lang w:val="en-US"/>
              </w:rPr>
              <w:t>line</w:t>
            </w:r>
          </w:p>
        </w:tc>
        <w:tc>
          <w:tcPr>
            <w:tcW w:w="959" w:type="dxa"/>
            <w:shd w:val="clear" w:color="auto" w:fill="auto"/>
          </w:tcPr>
          <w:p w14:paraId="055341C5" w14:textId="483B0890" w:rsidR="0052469A" w:rsidRPr="00BD3C20" w:rsidRDefault="0052469A" w:rsidP="0052469A">
            <w:pPr>
              <w:pStyle w:val="aff4"/>
              <w:rPr>
                <w:rFonts w:cstheme="minorHAnsi"/>
              </w:rPr>
            </w:pPr>
            <w:r w:rsidRPr="00BD3C20">
              <w:rPr>
                <w:rFonts w:cstheme="minorHAnsi"/>
              </w:rPr>
              <w:t>string</w:t>
            </w:r>
          </w:p>
        </w:tc>
        <w:tc>
          <w:tcPr>
            <w:tcW w:w="2335" w:type="dxa"/>
            <w:shd w:val="clear" w:color="auto" w:fill="auto"/>
          </w:tcPr>
          <w:p w14:paraId="660EDD9C" w14:textId="1BC46643" w:rsidR="0052469A" w:rsidRPr="00BD3C20" w:rsidRDefault="0052469A" w:rsidP="0052469A">
            <w:pPr>
              <w:pStyle w:val="aff4"/>
              <w:rPr>
                <w:rFonts w:cstheme="minorHAnsi"/>
              </w:rPr>
            </w:pPr>
            <w:r w:rsidRPr="00BD3C20">
              <w:rPr>
                <w:rFonts w:cstheme="minorHAnsi"/>
              </w:rPr>
              <w:t>0..1</w:t>
            </w:r>
          </w:p>
        </w:tc>
        <w:tc>
          <w:tcPr>
            <w:tcW w:w="3760" w:type="dxa"/>
            <w:shd w:val="clear" w:color="auto" w:fill="auto"/>
          </w:tcPr>
          <w:p w14:paraId="6358889B" w14:textId="5893EC09" w:rsidR="0052469A" w:rsidRPr="00BD3C20" w:rsidRDefault="0052469A" w:rsidP="0052469A">
            <w:pPr>
              <w:pStyle w:val="aff4"/>
              <w:rPr>
                <w:rFonts w:cstheme="minorHAnsi"/>
              </w:rPr>
            </w:pPr>
            <w:r w:rsidRPr="00BD3C20">
              <w:rPr>
                <w:rFonts w:cstheme="minorHAnsi"/>
              </w:rPr>
              <w:t>Улица, номер дома, номер квартиры</w:t>
            </w:r>
          </w:p>
        </w:tc>
      </w:tr>
      <w:tr w:rsidR="0052469A" w:rsidRPr="00BD3C20" w14:paraId="21541E2A" w14:textId="77777777" w:rsidTr="00AC7352">
        <w:tc>
          <w:tcPr>
            <w:tcW w:w="704" w:type="dxa"/>
            <w:shd w:val="clear" w:color="auto" w:fill="auto"/>
          </w:tcPr>
          <w:p w14:paraId="09680497" w14:textId="77777777" w:rsidR="0052469A" w:rsidRPr="00BD3C20" w:rsidRDefault="0052469A" w:rsidP="0052469A">
            <w:pPr>
              <w:pStyle w:val="aff4"/>
              <w:numPr>
                <w:ilvl w:val="1"/>
                <w:numId w:val="8"/>
              </w:numPr>
              <w:rPr>
                <w:rFonts w:cstheme="minorHAnsi"/>
              </w:rPr>
            </w:pPr>
          </w:p>
        </w:tc>
        <w:tc>
          <w:tcPr>
            <w:tcW w:w="1593" w:type="dxa"/>
            <w:shd w:val="clear" w:color="auto" w:fill="auto"/>
          </w:tcPr>
          <w:p w14:paraId="621CB2FC" w14:textId="5B38433A" w:rsidR="0052469A" w:rsidRPr="00BD3C20" w:rsidRDefault="0052469A" w:rsidP="0052469A">
            <w:pPr>
              <w:pStyle w:val="aff4"/>
              <w:rPr>
                <w:rFonts w:cstheme="minorHAnsi"/>
              </w:rPr>
            </w:pPr>
            <w:r w:rsidRPr="00BD3C20">
              <w:rPr>
                <w:rFonts w:cstheme="minorHAnsi"/>
              </w:rPr>
              <w:t>address.</w:t>
            </w:r>
            <w:r w:rsidRPr="00BD3C20">
              <w:rPr>
                <w:rFonts w:cstheme="minorHAnsi"/>
                <w:lang w:val="en-US"/>
              </w:rPr>
              <w:t>state</w:t>
            </w:r>
          </w:p>
        </w:tc>
        <w:tc>
          <w:tcPr>
            <w:tcW w:w="959" w:type="dxa"/>
            <w:shd w:val="clear" w:color="auto" w:fill="auto"/>
          </w:tcPr>
          <w:p w14:paraId="020B58A0" w14:textId="46BDE17A" w:rsidR="0052469A" w:rsidRPr="00BD3C20" w:rsidRDefault="0052469A" w:rsidP="0052469A">
            <w:pPr>
              <w:pStyle w:val="aff4"/>
              <w:rPr>
                <w:rFonts w:cstheme="minorHAnsi"/>
              </w:rPr>
            </w:pPr>
            <w:r w:rsidRPr="00BD3C20">
              <w:rPr>
                <w:rFonts w:cstheme="minorHAnsi"/>
              </w:rPr>
              <w:t>string</w:t>
            </w:r>
          </w:p>
        </w:tc>
        <w:tc>
          <w:tcPr>
            <w:tcW w:w="2335" w:type="dxa"/>
            <w:shd w:val="clear" w:color="auto" w:fill="auto"/>
          </w:tcPr>
          <w:p w14:paraId="085394E5" w14:textId="5DE9D262" w:rsidR="0052469A" w:rsidRPr="00BD3C20" w:rsidRDefault="0052469A" w:rsidP="0052469A">
            <w:pPr>
              <w:pStyle w:val="aff4"/>
              <w:rPr>
                <w:rFonts w:cstheme="minorHAnsi"/>
              </w:rPr>
            </w:pPr>
            <w:r w:rsidRPr="00BD3C20">
              <w:rPr>
                <w:rFonts w:cstheme="minorHAnsi"/>
              </w:rPr>
              <w:t>0..1</w:t>
            </w:r>
          </w:p>
        </w:tc>
        <w:tc>
          <w:tcPr>
            <w:tcW w:w="3760" w:type="dxa"/>
            <w:shd w:val="clear" w:color="auto" w:fill="auto"/>
          </w:tcPr>
          <w:p w14:paraId="0983D376" w14:textId="6E38E499" w:rsidR="0052469A" w:rsidRPr="00BD3C20" w:rsidRDefault="0052469A" w:rsidP="0052469A">
            <w:pPr>
              <w:pStyle w:val="aff4"/>
              <w:rPr>
                <w:rFonts w:cstheme="minorHAnsi"/>
              </w:rPr>
            </w:pPr>
            <w:r w:rsidRPr="00BD3C20">
              <w:rPr>
                <w:rFonts w:cstheme="minorHAnsi"/>
              </w:rPr>
              <w:t>Регион</w:t>
            </w:r>
          </w:p>
        </w:tc>
      </w:tr>
      <w:tr w:rsidR="0052469A" w:rsidRPr="00BD3C20" w14:paraId="2D7CF822" w14:textId="77777777" w:rsidTr="00AC7352">
        <w:tc>
          <w:tcPr>
            <w:tcW w:w="704" w:type="dxa"/>
            <w:shd w:val="clear" w:color="auto" w:fill="auto"/>
          </w:tcPr>
          <w:p w14:paraId="25E40C11" w14:textId="77777777" w:rsidR="0052469A" w:rsidRPr="00BD3C20" w:rsidRDefault="0052469A" w:rsidP="0052469A">
            <w:pPr>
              <w:pStyle w:val="aff4"/>
              <w:numPr>
                <w:ilvl w:val="1"/>
                <w:numId w:val="8"/>
              </w:numPr>
              <w:rPr>
                <w:rFonts w:cstheme="minorHAnsi"/>
              </w:rPr>
            </w:pPr>
          </w:p>
        </w:tc>
        <w:tc>
          <w:tcPr>
            <w:tcW w:w="1593" w:type="dxa"/>
            <w:shd w:val="clear" w:color="auto" w:fill="auto"/>
          </w:tcPr>
          <w:p w14:paraId="453518DB" w14:textId="1A81BA42" w:rsidR="0052469A" w:rsidRPr="00BD3C20" w:rsidRDefault="0052469A" w:rsidP="0052469A">
            <w:pPr>
              <w:pStyle w:val="aff4"/>
              <w:rPr>
                <w:rFonts w:cstheme="minorHAnsi"/>
              </w:rPr>
            </w:pPr>
            <w:r w:rsidRPr="00BD3C20">
              <w:rPr>
                <w:rFonts w:cstheme="minorHAnsi"/>
              </w:rPr>
              <w:t>address.</w:t>
            </w:r>
            <w:r w:rsidRPr="00BD3C20">
              <w:rPr>
                <w:rFonts w:cstheme="minorHAnsi"/>
                <w:lang w:val="en-US"/>
              </w:rPr>
              <w:t>city</w:t>
            </w:r>
          </w:p>
        </w:tc>
        <w:tc>
          <w:tcPr>
            <w:tcW w:w="959" w:type="dxa"/>
            <w:shd w:val="clear" w:color="auto" w:fill="auto"/>
          </w:tcPr>
          <w:p w14:paraId="210761C0" w14:textId="7DD33151" w:rsidR="0052469A" w:rsidRPr="00BD3C20" w:rsidRDefault="0052469A" w:rsidP="0052469A">
            <w:pPr>
              <w:pStyle w:val="aff4"/>
              <w:rPr>
                <w:rFonts w:cstheme="minorHAnsi"/>
              </w:rPr>
            </w:pPr>
            <w:r w:rsidRPr="00BD3C20">
              <w:rPr>
                <w:rFonts w:cstheme="minorHAnsi"/>
              </w:rPr>
              <w:t>string</w:t>
            </w:r>
          </w:p>
        </w:tc>
        <w:tc>
          <w:tcPr>
            <w:tcW w:w="2335" w:type="dxa"/>
            <w:shd w:val="clear" w:color="auto" w:fill="auto"/>
          </w:tcPr>
          <w:p w14:paraId="333DD493" w14:textId="2A17EB3C" w:rsidR="0052469A" w:rsidRPr="00BD3C20" w:rsidRDefault="0052469A" w:rsidP="0052469A">
            <w:pPr>
              <w:pStyle w:val="aff4"/>
              <w:rPr>
                <w:rFonts w:cstheme="minorHAnsi"/>
              </w:rPr>
            </w:pPr>
            <w:r w:rsidRPr="00BD3C20">
              <w:rPr>
                <w:rFonts w:cstheme="minorHAnsi"/>
              </w:rPr>
              <w:t>0..1</w:t>
            </w:r>
          </w:p>
        </w:tc>
        <w:tc>
          <w:tcPr>
            <w:tcW w:w="3760" w:type="dxa"/>
            <w:shd w:val="clear" w:color="auto" w:fill="auto"/>
          </w:tcPr>
          <w:p w14:paraId="6610CC5D" w14:textId="72A82B8B" w:rsidR="0052469A" w:rsidRPr="00BD3C20" w:rsidRDefault="0052469A" w:rsidP="0052469A">
            <w:pPr>
              <w:pStyle w:val="aff4"/>
              <w:rPr>
                <w:rFonts w:cstheme="minorHAnsi"/>
              </w:rPr>
            </w:pPr>
            <w:r w:rsidRPr="00BD3C20">
              <w:rPr>
                <w:rFonts w:cstheme="minorHAnsi"/>
              </w:rPr>
              <w:t>Город</w:t>
            </w:r>
          </w:p>
        </w:tc>
      </w:tr>
      <w:tr w:rsidR="0052469A" w:rsidRPr="00BD3C20" w14:paraId="56782BDE" w14:textId="77777777" w:rsidTr="00AC7352">
        <w:tc>
          <w:tcPr>
            <w:tcW w:w="704" w:type="dxa"/>
            <w:shd w:val="clear" w:color="auto" w:fill="auto"/>
          </w:tcPr>
          <w:p w14:paraId="7C2E1B68" w14:textId="77777777" w:rsidR="0052469A" w:rsidRPr="00BD3C20" w:rsidRDefault="0052469A" w:rsidP="0052469A">
            <w:pPr>
              <w:pStyle w:val="aff4"/>
              <w:numPr>
                <w:ilvl w:val="1"/>
                <w:numId w:val="8"/>
              </w:numPr>
              <w:rPr>
                <w:rFonts w:cstheme="minorHAnsi"/>
              </w:rPr>
            </w:pPr>
          </w:p>
        </w:tc>
        <w:tc>
          <w:tcPr>
            <w:tcW w:w="1593" w:type="dxa"/>
            <w:shd w:val="clear" w:color="auto" w:fill="auto"/>
          </w:tcPr>
          <w:p w14:paraId="5EB00D81" w14:textId="3E259230" w:rsidR="0052469A" w:rsidRPr="00BD3C20" w:rsidRDefault="0052469A" w:rsidP="0052469A">
            <w:pPr>
              <w:pStyle w:val="aff4"/>
              <w:rPr>
                <w:rFonts w:cstheme="minorHAnsi"/>
              </w:rPr>
            </w:pPr>
            <w:r w:rsidRPr="00BD3C20">
              <w:rPr>
                <w:rFonts w:cstheme="minorHAnsi"/>
              </w:rPr>
              <w:t>address.</w:t>
            </w:r>
            <w:r w:rsidRPr="00BD3C20">
              <w:rPr>
                <w:rFonts w:cstheme="minorHAnsi"/>
                <w:lang w:val="en-US"/>
              </w:rPr>
              <w:t>district</w:t>
            </w:r>
          </w:p>
        </w:tc>
        <w:tc>
          <w:tcPr>
            <w:tcW w:w="959" w:type="dxa"/>
            <w:shd w:val="clear" w:color="auto" w:fill="auto"/>
          </w:tcPr>
          <w:p w14:paraId="2302F138" w14:textId="42660684" w:rsidR="0052469A" w:rsidRPr="00BD3C20" w:rsidRDefault="0052469A" w:rsidP="0052469A">
            <w:pPr>
              <w:pStyle w:val="aff4"/>
              <w:rPr>
                <w:rFonts w:cstheme="minorHAnsi"/>
              </w:rPr>
            </w:pPr>
            <w:r w:rsidRPr="00BD3C20">
              <w:rPr>
                <w:rFonts w:cstheme="minorHAnsi"/>
              </w:rPr>
              <w:t>string</w:t>
            </w:r>
          </w:p>
        </w:tc>
        <w:tc>
          <w:tcPr>
            <w:tcW w:w="2335" w:type="dxa"/>
            <w:shd w:val="clear" w:color="auto" w:fill="auto"/>
          </w:tcPr>
          <w:p w14:paraId="42ECC5A3" w14:textId="5F14CFF1" w:rsidR="0052469A" w:rsidRPr="00BD3C20" w:rsidRDefault="0052469A" w:rsidP="0052469A">
            <w:pPr>
              <w:pStyle w:val="aff4"/>
              <w:rPr>
                <w:rFonts w:cstheme="minorHAnsi"/>
              </w:rPr>
            </w:pPr>
            <w:r w:rsidRPr="00BD3C20">
              <w:rPr>
                <w:rFonts w:cstheme="minorHAnsi"/>
              </w:rPr>
              <w:t>0..1</w:t>
            </w:r>
          </w:p>
        </w:tc>
        <w:tc>
          <w:tcPr>
            <w:tcW w:w="3760" w:type="dxa"/>
            <w:shd w:val="clear" w:color="auto" w:fill="auto"/>
          </w:tcPr>
          <w:p w14:paraId="1066E552" w14:textId="3C7A3029" w:rsidR="0052469A" w:rsidRPr="00BD3C20" w:rsidRDefault="0052469A" w:rsidP="0052469A">
            <w:pPr>
              <w:pStyle w:val="aff4"/>
              <w:rPr>
                <w:rFonts w:cstheme="minorHAnsi"/>
              </w:rPr>
            </w:pPr>
            <w:r w:rsidRPr="00BD3C20">
              <w:rPr>
                <w:rFonts w:cstheme="minorHAnsi"/>
              </w:rPr>
              <w:t>Район</w:t>
            </w:r>
          </w:p>
        </w:tc>
      </w:tr>
      <w:tr w:rsidR="0052469A" w:rsidRPr="00BD3C20" w14:paraId="2C1D5772" w14:textId="77777777" w:rsidTr="00AC7352">
        <w:tc>
          <w:tcPr>
            <w:tcW w:w="704" w:type="dxa"/>
            <w:shd w:val="clear" w:color="auto" w:fill="auto"/>
          </w:tcPr>
          <w:p w14:paraId="5B37BC83" w14:textId="77777777" w:rsidR="0052469A" w:rsidRPr="00BD3C20" w:rsidRDefault="0052469A" w:rsidP="0052469A">
            <w:pPr>
              <w:pStyle w:val="aff4"/>
              <w:numPr>
                <w:ilvl w:val="1"/>
                <w:numId w:val="8"/>
              </w:numPr>
              <w:rPr>
                <w:rFonts w:cstheme="minorHAnsi"/>
              </w:rPr>
            </w:pPr>
          </w:p>
        </w:tc>
        <w:tc>
          <w:tcPr>
            <w:tcW w:w="1593" w:type="dxa"/>
            <w:shd w:val="clear" w:color="auto" w:fill="auto"/>
          </w:tcPr>
          <w:p w14:paraId="532D3C70" w14:textId="42D582F8" w:rsidR="0052469A" w:rsidRPr="00BD3C20" w:rsidRDefault="0052469A" w:rsidP="0052469A">
            <w:pPr>
              <w:pStyle w:val="aff4"/>
              <w:rPr>
                <w:rFonts w:cstheme="minorHAnsi"/>
              </w:rPr>
            </w:pPr>
            <w:r w:rsidRPr="00BD3C20">
              <w:rPr>
                <w:rFonts w:cstheme="minorHAnsi"/>
              </w:rPr>
              <w:t>address.</w:t>
            </w:r>
            <w:r w:rsidRPr="00BD3C20">
              <w:rPr>
                <w:rFonts w:cstheme="minorHAnsi"/>
                <w:lang w:val="en-US"/>
              </w:rPr>
              <w:t>postalCode</w:t>
            </w:r>
          </w:p>
        </w:tc>
        <w:tc>
          <w:tcPr>
            <w:tcW w:w="959" w:type="dxa"/>
            <w:shd w:val="clear" w:color="auto" w:fill="auto"/>
          </w:tcPr>
          <w:p w14:paraId="09748469" w14:textId="140E4F2B" w:rsidR="0052469A" w:rsidRPr="00BD3C20" w:rsidRDefault="0052469A" w:rsidP="0052469A">
            <w:pPr>
              <w:pStyle w:val="aff4"/>
              <w:rPr>
                <w:rFonts w:cstheme="minorHAnsi"/>
              </w:rPr>
            </w:pPr>
            <w:r w:rsidRPr="00BD3C20">
              <w:rPr>
                <w:rFonts w:cstheme="minorHAnsi"/>
              </w:rPr>
              <w:t>string</w:t>
            </w:r>
          </w:p>
        </w:tc>
        <w:tc>
          <w:tcPr>
            <w:tcW w:w="2335" w:type="dxa"/>
            <w:shd w:val="clear" w:color="auto" w:fill="auto"/>
          </w:tcPr>
          <w:p w14:paraId="56085CF3" w14:textId="03FFEDC1" w:rsidR="0052469A" w:rsidRPr="00BD3C20" w:rsidRDefault="0052469A" w:rsidP="0052469A">
            <w:pPr>
              <w:pStyle w:val="aff4"/>
              <w:rPr>
                <w:rFonts w:cstheme="minorHAnsi"/>
              </w:rPr>
            </w:pPr>
            <w:r w:rsidRPr="00BD3C20">
              <w:rPr>
                <w:rFonts w:cstheme="minorHAnsi"/>
              </w:rPr>
              <w:t>0..1</w:t>
            </w:r>
          </w:p>
        </w:tc>
        <w:tc>
          <w:tcPr>
            <w:tcW w:w="3760" w:type="dxa"/>
            <w:shd w:val="clear" w:color="auto" w:fill="auto"/>
          </w:tcPr>
          <w:p w14:paraId="19E2C7F2" w14:textId="0C50C362" w:rsidR="0052469A" w:rsidRPr="00BD3C20" w:rsidRDefault="0052469A" w:rsidP="0052469A">
            <w:pPr>
              <w:pStyle w:val="aff4"/>
              <w:rPr>
                <w:rFonts w:cstheme="minorHAnsi"/>
              </w:rPr>
            </w:pPr>
            <w:r w:rsidRPr="00BD3C20">
              <w:rPr>
                <w:rFonts w:cstheme="minorHAnsi"/>
              </w:rPr>
              <w:t>Почтовый индекс</w:t>
            </w:r>
          </w:p>
        </w:tc>
      </w:tr>
    </w:tbl>
    <w:p w14:paraId="33DF1B51" w14:textId="3E27C03B" w:rsidR="002D30F8" w:rsidRPr="00BD3C20" w:rsidRDefault="002D30F8" w:rsidP="002D30F8">
      <w:bookmarkStart w:id="38" w:name="_Ref420599187"/>
      <w:bookmarkStart w:id="39" w:name="_Toc493076103"/>
    </w:p>
    <w:p w14:paraId="16065A1F" w14:textId="0A3F89A5" w:rsidR="002D30F8" w:rsidRPr="00BD3C20" w:rsidRDefault="002D30F8" w:rsidP="002D30F8">
      <w:pPr>
        <w:pStyle w:val="af5"/>
        <w:rPr>
          <w:rFonts w:cstheme="minorHAnsi"/>
        </w:rPr>
      </w:pPr>
      <w:r w:rsidRPr="00BD3C20">
        <w:rPr>
          <w:rFonts w:cstheme="minorHAnsi"/>
        </w:rPr>
        <w:t xml:space="preserve">Помимо перечисленных выше параметров, в сервис может быть передан дополнительный идентификатор прикрепления (OID (1.2.643.5.1.13.2.7.100.5)). Особенности передачи идентификатора прикрепления описаны ниже. </w:t>
      </w:r>
    </w:p>
    <w:p w14:paraId="2E06D463" w14:textId="77777777" w:rsidR="002D30F8" w:rsidRPr="00BD3C20" w:rsidRDefault="002D30F8" w:rsidP="002D30F8">
      <w:pPr>
        <w:pStyle w:val="af5"/>
        <w:rPr>
          <w:rFonts w:cstheme="minorHAnsi"/>
        </w:rPr>
      </w:pPr>
      <w:r w:rsidRPr="00BD3C20">
        <w:rPr>
          <w:rFonts w:cstheme="minorHAnsi"/>
        </w:rPr>
        <w:t>Идентификатор является разновидностью уже имеющегося идентификатора Patient.identifier и имеет пространство имен  1.2.643.5.1.13.2.7.100.9. В ресурсе Patient допускается передавать несколько identifier из  пространства имен  1.2.643.5.1.13.2.7.100.9.</w:t>
      </w:r>
    </w:p>
    <w:p w14:paraId="66C79D87" w14:textId="77777777" w:rsidR="002D30F8" w:rsidRPr="00BD3C20" w:rsidRDefault="002D30F8" w:rsidP="002D30F8">
      <w:pPr>
        <w:pStyle w:val="af5"/>
        <w:rPr>
          <w:rFonts w:cstheme="minorHAnsi"/>
        </w:rPr>
      </w:pPr>
      <w:r w:rsidRPr="00BD3C20">
        <w:rPr>
          <w:rFonts w:cstheme="minorHAnsi"/>
        </w:rPr>
        <w:t>Правила передачи идентификатора с OID 1.2.643.5.1.13.2.7.100.9:</w:t>
      </w:r>
    </w:p>
    <w:p w14:paraId="12F333C4" w14:textId="471D663B" w:rsidR="002D30F8" w:rsidRPr="00BD3C20" w:rsidRDefault="002D30F8" w:rsidP="002D30F8">
      <w:pPr>
        <w:pStyle w:val="af5"/>
        <w:numPr>
          <w:ilvl w:val="0"/>
          <w:numId w:val="34"/>
        </w:numPr>
        <w:rPr>
          <w:rFonts w:cstheme="minorHAnsi"/>
        </w:rPr>
      </w:pPr>
      <w:r w:rsidRPr="00BD3C20">
        <w:rPr>
          <w:rFonts w:cstheme="minorHAnsi"/>
        </w:rPr>
        <w:t xml:space="preserve">если Patient.identifier.value = 0, то идентификатор может передаваться только один </w:t>
      </w:r>
    </w:p>
    <w:p w14:paraId="17159303" w14:textId="38486B5D" w:rsidR="002D30F8" w:rsidRPr="00BD3C20" w:rsidRDefault="002D30F8" w:rsidP="002D30F8">
      <w:pPr>
        <w:pStyle w:val="af5"/>
        <w:numPr>
          <w:ilvl w:val="0"/>
          <w:numId w:val="34"/>
        </w:numPr>
        <w:rPr>
          <w:rFonts w:cstheme="minorHAnsi"/>
        </w:rPr>
      </w:pPr>
      <w:r w:rsidRPr="00BD3C20">
        <w:rPr>
          <w:rFonts w:cstheme="minorHAnsi"/>
        </w:rPr>
        <w:t>запрещена передача нескольких идентификаторов с одинаковым Patient.identifier.value</w:t>
      </w:r>
    </w:p>
    <w:p w14:paraId="4B96278F" w14:textId="5AC056D0" w:rsidR="00D175E9" w:rsidRPr="00BD3C20" w:rsidRDefault="00D175E9" w:rsidP="00D175E9">
      <w:pPr>
        <w:pStyle w:val="aff2"/>
        <w:keepNext/>
        <w:rPr>
          <w:rFonts w:cstheme="minorHAnsi"/>
        </w:rPr>
      </w:pPr>
      <w:r w:rsidRPr="00BD3C20">
        <w:rPr>
          <w:rFonts w:cstheme="minorHAnsi"/>
        </w:rPr>
        <w:t xml:space="preserve">Таблица </w:t>
      </w:r>
      <w:r w:rsidRPr="00BD3C20">
        <w:rPr>
          <w:rFonts w:cstheme="minorHAnsi"/>
        </w:rPr>
        <w:fldChar w:fldCharType="begin"/>
      </w:r>
      <w:r w:rsidRPr="00BD3C20">
        <w:rPr>
          <w:rFonts w:cstheme="minorHAnsi"/>
        </w:rPr>
        <w:instrText xml:space="preserve"> SEQ Таблица \* ARABIC </w:instrText>
      </w:r>
      <w:r w:rsidRPr="00BD3C20">
        <w:rPr>
          <w:rFonts w:cstheme="minorHAnsi"/>
        </w:rPr>
        <w:fldChar w:fldCharType="separate"/>
      </w:r>
      <w:r w:rsidR="00C02769">
        <w:rPr>
          <w:rFonts w:cstheme="minorHAnsi"/>
          <w:noProof/>
        </w:rPr>
        <w:t>2</w:t>
      </w:r>
      <w:r w:rsidRPr="00BD3C20">
        <w:rPr>
          <w:rFonts w:cstheme="minorHAnsi"/>
        </w:rPr>
        <w:fldChar w:fldCharType="end"/>
      </w:r>
      <w:r w:rsidRPr="00BD3C20">
        <w:rPr>
          <w:rFonts w:cstheme="minorHAnsi"/>
        </w:rPr>
        <w:t xml:space="preserve"> Параметры идентификатора прикрепления</w:t>
      </w:r>
    </w:p>
    <w:tbl>
      <w:tblPr>
        <w:tblStyle w:val="aff6"/>
        <w:tblW w:w="9351" w:type="dxa"/>
        <w:tblLayout w:type="fixed"/>
        <w:tblLook w:val="04A0" w:firstRow="1" w:lastRow="0" w:firstColumn="1" w:lastColumn="0" w:noHBand="0" w:noVBand="1"/>
      </w:tblPr>
      <w:tblGrid>
        <w:gridCol w:w="704"/>
        <w:gridCol w:w="1593"/>
        <w:gridCol w:w="1101"/>
        <w:gridCol w:w="2193"/>
        <w:gridCol w:w="3760"/>
      </w:tblGrid>
      <w:tr w:rsidR="00AC7352" w:rsidRPr="00BD3C20" w14:paraId="337D56D9" w14:textId="77777777" w:rsidTr="00AC7352">
        <w:trPr>
          <w:tblHeader/>
        </w:trPr>
        <w:tc>
          <w:tcPr>
            <w:tcW w:w="704" w:type="dxa"/>
            <w:shd w:val="clear" w:color="auto" w:fill="D9D9D9" w:themeFill="background1" w:themeFillShade="D9"/>
          </w:tcPr>
          <w:p w14:paraId="2096DC39" w14:textId="77777777" w:rsidR="00AC7352" w:rsidRPr="00BD3C20" w:rsidRDefault="00AC7352" w:rsidP="00D175E9">
            <w:pPr>
              <w:pStyle w:val="23"/>
              <w:rPr>
                <w:rFonts w:cstheme="minorHAnsi"/>
              </w:rPr>
            </w:pPr>
            <w:r w:rsidRPr="00BD3C20">
              <w:rPr>
                <w:rFonts w:cstheme="minorHAnsi"/>
              </w:rPr>
              <w:t>№ п/п</w:t>
            </w:r>
          </w:p>
        </w:tc>
        <w:tc>
          <w:tcPr>
            <w:tcW w:w="1593" w:type="dxa"/>
            <w:shd w:val="clear" w:color="auto" w:fill="D9D9D9" w:themeFill="background1" w:themeFillShade="D9"/>
          </w:tcPr>
          <w:p w14:paraId="38A0E7EA" w14:textId="77777777" w:rsidR="00AC7352" w:rsidRPr="00BD3C20" w:rsidRDefault="00AC7352" w:rsidP="00D175E9">
            <w:pPr>
              <w:pStyle w:val="23"/>
              <w:rPr>
                <w:rFonts w:cstheme="minorHAnsi"/>
              </w:rPr>
            </w:pPr>
            <w:r w:rsidRPr="00BD3C20">
              <w:rPr>
                <w:rFonts w:cstheme="minorHAnsi"/>
              </w:rPr>
              <w:t>Параметр</w:t>
            </w:r>
          </w:p>
        </w:tc>
        <w:tc>
          <w:tcPr>
            <w:tcW w:w="1101" w:type="dxa"/>
            <w:shd w:val="clear" w:color="auto" w:fill="D9D9D9" w:themeFill="background1" w:themeFillShade="D9"/>
          </w:tcPr>
          <w:p w14:paraId="0FEDC06C" w14:textId="77777777" w:rsidR="00AC7352" w:rsidRPr="00BD3C20" w:rsidRDefault="00AC7352" w:rsidP="00D175E9">
            <w:pPr>
              <w:pStyle w:val="23"/>
              <w:rPr>
                <w:rFonts w:cstheme="minorHAnsi"/>
              </w:rPr>
            </w:pPr>
            <w:r w:rsidRPr="00BD3C20">
              <w:rPr>
                <w:rFonts w:cstheme="minorHAnsi"/>
              </w:rPr>
              <w:t>Тип</w:t>
            </w:r>
          </w:p>
        </w:tc>
        <w:tc>
          <w:tcPr>
            <w:tcW w:w="2193" w:type="dxa"/>
            <w:shd w:val="clear" w:color="auto" w:fill="D9D9D9" w:themeFill="background1" w:themeFillShade="D9"/>
          </w:tcPr>
          <w:p w14:paraId="2EFB9C7E" w14:textId="77777777" w:rsidR="00AC7352" w:rsidRPr="00BD3C20" w:rsidRDefault="00AC7352" w:rsidP="00D175E9">
            <w:pPr>
              <w:pStyle w:val="23"/>
              <w:rPr>
                <w:rFonts w:cstheme="minorHAnsi"/>
              </w:rPr>
            </w:pPr>
            <w:r w:rsidRPr="00BD3C20">
              <w:rPr>
                <w:rFonts w:cstheme="minorHAnsi"/>
              </w:rPr>
              <w:t>Кратность</w:t>
            </w:r>
          </w:p>
        </w:tc>
        <w:tc>
          <w:tcPr>
            <w:tcW w:w="3760" w:type="dxa"/>
            <w:shd w:val="clear" w:color="auto" w:fill="D9D9D9" w:themeFill="background1" w:themeFillShade="D9"/>
          </w:tcPr>
          <w:p w14:paraId="05AF5C87" w14:textId="77777777" w:rsidR="00AC7352" w:rsidRPr="00BD3C20" w:rsidRDefault="00AC7352" w:rsidP="00D175E9">
            <w:pPr>
              <w:pStyle w:val="23"/>
              <w:rPr>
                <w:rFonts w:cstheme="minorHAnsi"/>
              </w:rPr>
            </w:pPr>
            <w:r w:rsidRPr="00BD3C20">
              <w:rPr>
                <w:rFonts w:cstheme="minorHAnsi"/>
              </w:rPr>
              <w:t>Описание</w:t>
            </w:r>
          </w:p>
        </w:tc>
      </w:tr>
      <w:tr w:rsidR="00AC7352" w:rsidRPr="00BD3C20" w14:paraId="50345FDD" w14:textId="77777777" w:rsidTr="00AC7352">
        <w:tc>
          <w:tcPr>
            <w:tcW w:w="704" w:type="dxa"/>
            <w:shd w:val="clear" w:color="auto" w:fill="auto"/>
          </w:tcPr>
          <w:p w14:paraId="6A799853" w14:textId="77777777" w:rsidR="00AC7352" w:rsidRPr="00BD3C20" w:rsidRDefault="00AC7352" w:rsidP="00717A3F">
            <w:pPr>
              <w:pStyle w:val="aff4"/>
              <w:numPr>
                <w:ilvl w:val="1"/>
                <w:numId w:val="46"/>
              </w:numPr>
              <w:rPr>
                <w:rFonts w:cstheme="minorHAnsi"/>
              </w:rPr>
            </w:pPr>
          </w:p>
        </w:tc>
        <w:tc>
          <w:tcPr>
            <w:tcW w:w="1593" w:type="dxa"/>
            <w:shd w:val="clear" w:color="auto" w:fill="auto"/>
          </w:tcPr>
          <w:p w14:paraId="7C5B8E42" w14:textId="77777777" w:rsidR="00AC7352" w:rsidRPr="00BD3C20" w:rsidRDefault="00AC7352" w:rsidP="00D175E9">
            <w:pPr>
              <w:pStyle w:val="aff4"/>
              <w:rPr>
                <w:rFonts w:cstheme="minorHAnsi"/>
              </w:rPr>
            </w:pPr>
            <w:r w:rsidRPr="00BD3C20">
              <w:rPr>
                <w:rFonts w:cstheme="minorHAnsi"/>
              </w:rPr>
              <w:t>identifier.system</w:t>
            </w:r>
          </w:p>
        </w:tc>
        <w:tc>
          <w:tcPr>
            <w:tcW w:w="1101" w:type="dxa"/>
            <w:shd w:val="clear" w:color="auto" w:fill="auto"/>
          </w:tcPr>
          <w:p w14:paraId="5F6D7F33" w14:textId="77777777" w:rsidR="00AC7352" w:rsidRPr="00BD3C20" w:rsidRDefault="00AC7352" w:rsidP="00D175E9">
            <w:pPr>
              <w:pStyle w:val="aff4"/>
              <w:rPr>
                <w:rFonts w:cstheme="minorHAnsi"/>
              </w:rPr>
            </w:pPr>
            <w:r w:rsidRPr="00BD3C20">
              <w:rPr>
                <w:rFonts w:cstheme="minorHAnsi"/>
              </w:rPr>
              <w:t>uri</w:t>
            </w:r>
          </w:p>
        </w:tc>
        <w:tc>
          <w:tcPr>
            <w:tcW w:w="2193" w:type="dxa"/>
            <w:shd w:val="clear" w:color="auto" w:fill="auto"/>
          </w:tcPr>
          <w:p w14:paraId="06B59FDF" w14:textId="77777777" w:rsidR="00AC7352" w:rsidRPr="00BD3C20" w:rsidRDefault="00AC7352" w:rsidP="00D175E9">
            <w:pPr>
              <w:pStyle w:val="aff4"/>
              <w:rPr>
                <w:rFonts w:cstheme="minorHAnsi"/>
              </w:rPr>
            </w:pPr>
            <w:r w:rsidRPr="00BD3C20">
              <w:rPr>
                <w:rFonts w:cstheme="minorHAnsi"/>
                <w:lang w:val="en-US"/>
              </w:rPr>
              <w:t>1</w:t>
            </w:r>
            <w:r w:rsidRPr="00BD3C20">
              <w:rPr>
                <w:rFonts w:cstheme="minorHAnsi"/>
              </w:rPr>
              <w:t>..1</w:t>
            </w:r>
          </w:p>
        </w:tc>
        <w:tc>
          <w:tcPr>
            <w:tcW w:w="3760" w:type="dxa"/>
            <w:shd w:val="clear" w:color="auto" w:fill="auto"/>
          </w:tcPr>
          <w:p w14:paraId="00C2E769" w14:textId="77777777" w:rsidR="00AC7352" w:rsidRPr="00BD3C20" w:rsidRDefault="00AC7352" w:rsidP="00D175E9">
            <w:pPr>
              <w:pStyle w:val="aff4"/>
              <w:rPr>
                <w:rFonts w:cstheme="minorHAnsi"/>
              </w:rPr>
            </w:pPr>
            <w:r w:rsidRPr="00BD3C20">
              <w:rPr>
                <w:rFonts w:cstheme="minorHAnsi"/>
              </w:rPr>
              <w:t>Пространство имён идентификатора. OID (1.2.643.5.1.13.2.7.100.9)</w:t>
            </w:r>
          </w:p>
        </w:tc>
      </w:tr>
      <w:tr w:rsidR="00AC7352" w:rsidRPr="00BD3C20" w14:paraId="39B9E812" w14:textId="77777777" w:rsidTr="00AC7352">
        <w:tc>
          <w:tcPr>
            <w:tcW w:w="704" w:type="dxa"/>
            <w:shd w:val="clear" w:color="auto" w:fill="auto"/>
          </w:tcPr>
          <w:p w14:paraId="044E8E63" w14:textId="77777777" w:rsidR="00AC7352" w:rsidRPr="00BD3C20" w:rsidRDefault="00AC7352" w:rsidP="00717A3F">
            <w:pPr>
              <w:pStyle w:val="aff4"/>
              <w:numPr>
                <w:ilvl w:val="1"/>
                <w:numId w:val="46"/>
              </w:numPr>
              <w:rPr>
                <w:rFonts w:cstheme="minorHAnsi"/>
              </w:rPr>
            </w:pPr>
          </w:p>
        </w:tc>
        <w:tc>
          <w:tcPr>
            <w:tcW w:w="1593" w:type="dxa"/>
            <w:shd w:val="clear" w:color="auto" w:fill="auto"/>
          </w:tcPr>
          <w:p w14:paraId="5BA1F31C" w14:textId="77777777" w:rsidR="00AC7352" w:rsidRPr="00BD3C20" w:rsidRDefault="00AC7352" w:rsidP="00D175E9">
            <w:pPr>
              <w:pStyle w:val="aff4"/>
              <w:rPr>
                <w:rFonts w:cstheme="minorHAnsi"/>
                <w:lang w:val="en-US"/>
              </w:rPr>
            </w:pPr>
            <w:r w:rsidRPr="00BD3C20">
              <w:rPr>
                <w:rFonts w:cstheme="minorHAnsi"/>
              </w:rPr>
              <w:t>identifier.</w:t>
            </w:r>
            <w:r w:rsidRPr="00BD3C20">
              <w:rPr>
                <w:rFonts w:cstheme="minorHAnsi"/>
                <w:lang w:val="en-US"/>
              </w:rPr>
              <w:t>use</w:t>
            </w:r>
          </w:p>
        </w:tc>
        <w:tc>
          <w:tcPr>
            <w:tcW w:w="1101" w:type="dxa"/>
            <w:shd w:val="clear" w:color="auto" w:fill="auto"/>
          </w:tcPr>
          <w:p w14:paraId="6EF8709B" w14:textId="77777777" w:rsidR="00AC7352" w:rsidRPr="00BD3C20" w:rsidRDefault="00AC7352" w:rsidP="00D175E9">
            <w:pPr>
              <w:pStyle w:val="aff4"/>
              <w:rPr>
                <w:rFonts w:cstheme="minorHAnsi"/>
                <w:lang w:val="en-US"/>
              </w:rPr>
            </w:pPr>
            <w:r w:rsidRPr="00BD3C20">
              <w:rPr>
                <w:rFonts w:cstheme="minorHAnsi"/>
                <w:lang w:val="en-US"/>
              </w:rPr>
              <w:t>code</w:t>
            </w:r>
          </w:p>
        </w:tc>
        <w:tc>
          <w:tcPr>
            <w:tcW w:w="2193" w:type="dxa"/>
            <w:shd w:val="clear" w:color="auto" w:fill="auto"/>
          </w:tcPr>
          <w:p w14:paraId="4C04D8AD" w14:textId="77777777" w:rsidR="00AC7352" w:rsidRPr="00BD3C20" w:rsidRDefault="00AC7352" w:rsidP="00D175E9">
            <w:pPr>
              <w:pStyle w:val="aff4"/>
              <w:rPr>
                <w:rFonts w:cstheme="minorHAnsi"/>
                <w:lang w:val="en-US"/>
              </w:rPr>
            </w:pPr>
            <w:r w:rsidRPr="00BD3C20">
              <w:rPr>
                <w:rFonts w:cstheme="minorHAnsi"/>
                <w:lang w:val="en-US"/>
              </w:rPr>
              <w:t>0..1</w:t>
            </w:r>
          </w:p>
        </w:tc>
        <w:tc>
          <w:tcPr>
            <w:tcW w:w="3760" w:type="dxa"/>
            <w:shd w:val="clear" w:color="auto" w:fill="auto"/>
          </w:tcPr>
          <w:p w14:paraId="70F9541D" w14:textId="77777777" w:rsidR="00AC7352" w:rsidRPr="00BD3C20" w:rsidRDefault="00AC7352" w:rsidP="00D175E9">
            <w:pPr>
              <w:pStyle w:val="aff4"/>
              <w:rPr>
                <w:rFonts w:cstheme="minorHAnsi"/>
              </w:rPr>
            </w:pPr>
            <w:r w:rsidRPr="00BD3C20">
              <w:rPr>
                <w:rFonts w:cstheme="minorHAnsi"/>
              </w:rPr>
              <w:t xml:space="preserve">Способ прикрепления (справочник </w:t>
            </w:r>
            <w:r w:rsidRPr="00BD3C20">
              <w:rPr>
                <w:rFonts w:cstheme="minorHAnsi"/>
                <w:lang w:val="en-US"/>
              </w:rPr>
              <w:t>FHIR</w:t>
            </w:r>
            <w:r w:rsidRPr="00BD3C20">
              <w:rPr>
                <w:rFonts w:cstheme="minorHAnsi"/>
              </w:rPr>
              <w:t xml:space="preserve">) </w:t>
            </w:r>
          </w:p>
          <w:p w14:paraId="281CD2A0" w14:textId="77777777" w:rsidR="00AC7352" w:rsidRPr="00BD3C20" w:rsidRDefault="00AC7352" w:rsidP="00D175E9">
            <w:pPr>
              <w:pStyle w:val="aff4"/>
              <w:rPr>
                <w:rFonts w:cstheme="minorHAnsi"/>
              </w:rPr>
            </w:pPr>
            <w:r w:rsidRPr="00BD3C20">
              <w:rPr>
                <w:rFonts w:cstheme="minorHAnsi"/>
              </w:rPr>
              <w:t xml:space="preserve">usual – по территориально-участковому принципу </w:t>
            </w:r>
          </w:p>
          <w:p w14:paraId="74C901CA" w14:textId="77777777" w:rsidR="00AC7352" w:rsidRPr="00BD3C20" w:rsidRDefault="00AC7352" w:rsidP="00D175E9">
            <w:pPr>
              <w:pStyle w:val="aff4"/>
              <w:rPr>
                <w:rFonts w:cstheme="minorHAnsi"/>
              </w:rPr>
            </w:pPr>
            <w:r w:rsidRPr="00BD3C20">
              <w:rPr>
                <w:rFonts w:cstheme="minorHAnsi"/>
              </w:rPr>
              <w:t>official – по заявлению</w:t>
            </w:r>
          </w:p>
          <w:p w14:paraId="5E568F07" w14:textId="77777777" w:rsidR="00AC7352" w:rsidRPr="00BD3C20" w:rsidRDefault="00AC7352" w:rsidP="00D175E9">
            <w:pPr>
              <w:pStyle w:val="aff4"/>
              <w:rPr>
                <w:rFonts w:cstheme="minorHAnsi"/>
              </w:rPr>
            </w:pPr>
            <w:r w:rsidRPr="00BD3C20">
              <w:rPr>
                <w:rFonts w:cstheme="minorHAnsi"/>
              </w:rPr>
              <w:t>temp – на период первоначального прикрепления без заявления</w:t>
            </w:r>
          </w:p>
        </w:tc>
      </w:tr>
      <w:tr w:rsidR="00AC7352" w:rsidRPr="00BD3C20" w14:paraId="62140364" w14:textId="77777777" w:rsidTr="00AC7352">
        <w:tc>
          <w:tcPr>
            <w:tcW w:w="704" w:type="dxa"/>
            <w:shd w:val="clear" w:color="auto" w:fill="auto"/>
          </w:tcPr>
          <w:p w14:paraId="4BBF66DA" w14:textId="77777777" w:rsidR="00AC7352" w:rsidRPr="00BD3C20" w:rsidRDefault="00AC7352" w:rsidP="00717A3F">
            <w:pPr>
              <w:pStyle w:val="aff4"/>
              <w:numPr>
                <w:ilvl w:val="1"/>
                <w:numId w:val="46"/>
              </w:numPr>
              <w:rPr>
                <w:rFonts w:cstheme="minorHAnsi"/>
              </w:rPr>
            </w:pPr>
          </w:p>
        </w:tc>
        <w:tc>
          <w:tcPr>
            <w:tcW w:w="1593" w:type="dxa"/>
            <w:shd w:val="clear" w:color="auto" w:fill="auto"/>
          </w:tcPr>
          <w:p w14:paraId="2134CC0D" w14:textId="77777777" w:rsidR="00AC7352" w:rsidRPr="00BD3C20" w:rsidRDefault="00AC7352" w:rsidP="00D175E9">
            <w:pPr>
              <w:pStyle w:val="aff4"/>
              <w:rPr>
                <w:rFonts w:cstheme="minorHAnsi"/>
              </w:rPr>
            </w:pPr>
            <w:r w:rsidRPr="00BD3C20">
              <w:rPr>
                <w:rFonts w:cstheme="minorHAnsi"/>
              </w:rPr>
              <w:t>identifier.value</w:t>
            </w:r>
          </w:p>
        </w:tc>
        <w:tc>
          <w:tcPr>
            <w:tcW w:w="1101" w:type="dxa"/>
            <w:shd w:val="clear" w:color="auto" w:fill="auto"/>
          </w:tcPr>
          <w:p w14:paraId="0184D5E9" w14:textId="77777777" w:rsidR="00AC7352" w:rsidRPr="00BD3C20" w:rsidRDefault="00AC7352" w:rsidP="00D175E9">
            <w:pPr>
              <w:pStyle w:val="aff4"/>
              <w:rPr>
                <w:rFonts w:cstheme="minorHAnsi"/>
              </w:rPr>
            </w:pPr>
            <w:r w:rsidRPr="00BD3C20">
              <w:rPr>
                <w:rFonts w:cstheme="minorHAnsi"/>
              </w:rPr>
              <w:t>string</w:t>
            </w:r>
          </w:p>
        </w:tc>
        <w:tc>
          <w:tcPr>
            <w:tcW w:w="2193" w:type="dxa"/>
            <w:shd w:val="clear" w:color="auto" w:fill="auto"/>
          </w:tcPr>
          <w:p w14:paraId="600EEE2F" w14:textId="77777777" w:rsidR="00AC7352" w:rsidRPr="00BD3C20" w:rsidRDefault="00AC7352" w:rsidP="00D175E9">
            <w:pPr>
              <w:pStyle w:val="aff4"/>
              <w:rPr>
                <w:rFonts w:cstheme="minorHAnsi"/>
              </w:rPr>
            </w:pPr>
            <w:r w:rsidRPr="00BD3C20">
              <w:rPr>
                <w:rFonts w:cstheme="minorHAnsi"/>
              </w:rPr>
              <w:t>1..1</w:t>
            </w:r>
          </w:p>
        </w:tc>
        <w:tc>
          <w:tcPr>
            <w:tcW w:w="3760" w:type="dxa"/>
            <w:shd w:val="clear" w:color="auto" w:fill="auto"/>
          </w:tcPr>
          <w:p w14:paraId="37D4772A" w14:textId="77777777" w:rsidR="00AC7352" w:rsidRPr="00BD3C20" w:rsidRDefault="00AC7352" w:rsidP="00D175E9">
            <w:pPr>
              <w:pStyle w:val="aff4"/>
              <w:rPr>
                <w:rFonts w:cstheme="minorHAnsi"/>
              </w:rPr>
            </w:pPr>
            <w:r w:rsidRPr="00BD3C20">
              <w:rPr>
                <w:rFonts w:cstheme="minorHAnsi"/>
              </w:rPr>
              <w:t xml:space="preserve">Значение профиля прикрепления по справочнику 1.2.643.2.69.1.1.1.56. Допустимые значения: </w:t>
            </w:r>
          </w:p>
          <w:p w14:paraId="6CEC4F63" w14:textId="77777777" w:rsidR="00AC7352" w:rsidRPr="00BD3C20" w:rsidRDefault="00AC7352" w:rsidP="002D30F8">
            <w:pPr>
              <w:pStyle w:val="aff4"/>
              <w:numPr>
                <w:ilvl w:val="0"/>
                <w:numId w:val="34"/>
              </w:numPr>
              <w:rPr>
                <w:rFonts w:cstheme="minorHAnsi"/>
              </w:rPr>
            </w:pPr>
            <w:r w:rsidRPr="00BD3C20">
              <w:rPr>
                <w:rFonts w:cstheme="minorHAnsi"/>
              </w:rPr>
              <w:t>113 (терапия)</w:t>
            </w:r>
          </w:p>
          <w:p w14:paraId="40AE6D98" w14:textId="77777777" w:rsidR="00AC7352" w:rsidRPr="00BD3C20" w:rsidRDefault="00AC7352" w:rsidP="002D30F8">
            <w:pPr>
              <w:pStyle w:val="aff4"/>
              <w:numPr>
                <w:ilvl w:val="0"/>
                <w:numId w:val="34"/>
              </w:numPr>
              <w:rPr>
                <w:rFonts w:cstheme="minorHAnsi"/>
              </w:rPr>
            </w:pPr>
            <w:r w:rsidRPr="00BD3C20">
              <w:rPr>
                <w:rFonts w:cstheme="minorHAnsi"/>
              </w:rPr>
              <w:t>49 (педиатрия)</w:t>
            </w:r>
          </w:p>
          <w:p w14:paraId="7EAF37F5" w14:textId="77777777" w:rsidR="00AC7352" w:rsidRPr="00BD3C20" w:rsidRDefault="00AC7352" w:rsidP="002D30F8">
            <w:pPr>
              <w:pStyle w:val="aff4"/>
              <w:numPr>
                <w:ilvl w:val="0"/>
                <w:numId w:val="34"/>
              </w:numPr>
              <w:rPr>
                <w:rFonts w:cstheme="minorHAnsi"/>
              </w:rPr>
            </w:pPr>
            <w:r w:rsidRPr="00BD3C20">
              <w:rPr>
                <w:rFonts w:cstheme="minorHAnsi"/>
              </w:rPr>
              <w:t>126 (ВОП)</w:t>
            </w:r>
          </w:p>
          <w:p w14:paraId="2302A6BF" w14:textId="77777777" w:rsidR="00AC7352" w:rsidRPr="00BD3C20" w:rsidRDefault="00AC7352" w:rsidP="002D30F8">
            <w:pPr>
              <w:pStyle w:val="aff4"/>
              <w:numPr>
                <w:ilvl w:val="0"/>
                <w:numId w:val="34"/>
              </w:numPr>
              <w:rPr>
                <w:rFonts w:cstheme="minorHAnsi"/>
              </w:rPr>
            </w:pPr>
            <w:r w:rsidRPr="00BD3C20">
              <w:rPr>
                <w:rFonts w:cstheme="minorHAnsi"/>
              </w:rPr>
              <w:t>69 (стоматология)</w:t>
            </w:r>
          </w:p>
          <w:p w14:paraId="37C3A0DD" w14:textId="77777777" w:rsidR="00AC7352" w:rsidRPr="00BD3C20" w:rsidRDefault="00AC7352" w:rsidP="002D30F8">
            <w:pPr>
              <w:pStyle w:val="aff4"/>
              <w:numPr>
                <w:ilvl w:val="0"/>
                <w:numId w:val="34"/>
              </w:numPr>
              <w:rPr>
                <w:rFonts w:cstheme="minorHAnsi"/>
              </w:rPr>
            </w:pPr>
            <w:r w:rsidRPr="00BD3C20">
              <w:rPr>
                <w:rFonts w:cstheme="minorHAnsi"/>
              </w:rPr>
              <w:t>21 (акушерство и гинекология)</w:t>
            </w:r>
          </w:p>
          <w:p w14:paraId="66FF0FF4" w14:textId="77777777" w:rsidR="00AC7352" w:rsidRPr="00BD3C20" w:rsidRDefault="00AC7352" w:rsidP="002D30F8">
            <w:pPr>
              <w:pStyle w:val="aff4"/>
              <w:numPr>
                <w:ilvl w:val="0"/>
                <w:numId w:val="34"/>
              </w:numPr>
              <w:rPr>
                <w:rFonts w:cstheme="minorHAnsi"/>
              </w:rPr>
            </w:pPr>
            <w:r w:rsidRPr="00BD3C20">
              <w:rPr>
                <w:rFonts w:cstheme="minorHAnsi"/>
              </w:rPr>
              <w:t>0 (прикрепление по всем профилям)</w:t>
            </w:r>
          </w:p>
        </w:tc>
      </w:tr>
      <w:tr w:rsidR="00AC7352" w:rsidRPr="00BD3C20" w14:paraId="414DAA4B" w14:textId="77777777" w:rsidTr="00AC7352">
        <w:tc>
          <w:tcPr>
            <w:tcW w:w="704" w:type="dxa"/>
            <w:shd w:val="clear" w:color="auto" w:fill="auto"/>
          </w:tcPr>
          <w:p w14:paraId="34D307EB" w14:textId="77777777" w:rsidR="00AC7352" w:rsidRPr="00BD3C20" w:rsidRDefault="00AC7352" w:rsidP="00717A3F">
            <w:pPr>
              <w:pStyle w:val="aff4"/>
              <w:numPr>
                <w:ilvl w:val="1"/>
                <w:numId w:val="46"/>
              </w:numPr>
              <w:rPr>
                <w:rFonts w:cstheme="minorHAnsi"/>
              </w:rPr>
            </w:pPr>
          </w:p>
        </w:tc>
        <w:tc>
          <w:tcPr>
            <w:tcW w:w="1593" w:type="dxa"/>
            <w:shd w:val="clear" w:color="auto" w:fill="auto"/>
          </w:tcPr>
          <w:p w14:paraId="1AD02D9B" w14:textId="77777777" w:rsidR="00AC7352" w:rsidRPr="00BD3C20" w:rsidRDefault="00AC7352" w:rsidP="00D175E9">
            <w:pPr>
              <w:pStyle w:val="aff4"/>
              <w:rPr>
                <w:rFonts w:cstheme="minorHAnsi"/>
              </w:rPr>
            </w:pPr>
            <w:r w:rsidRPr="00BD3C20">
              <w:rPr>
                <w:rFonts w:cstheme="minorHAnsi"/>
              </w:rPr>
              <w:t>identifier.period</w:t>
            </w:r>
          </w:p>
        </w:tc>
        <w:tc>
          <w:tcPr>
            <w:tcW w:w="1101" w:type="dxa"/>
            <w:shd w:val="clear" w:color="auto" w:fill="auto"/>
          </w:tcPr>
          <w:p w14:paraId="3F724DD4" w14:textId="77777777" w:rsidR="00AC7352" w:rsidRPr="00BD3C20" w:rsidRDefault="00AC7352" w:rsidP="00D175E9">
            <w:pPr>
              <w:pStyle w:val="aff4"/>
              <w:rPr>
                <w:rFonts w:cstheme="minorHAnsi"/>
              </w:rPr>
            </w:pPr>
            <w:r w:rsidRPr="00BD3C20">
              <w:rPr>
                <w:rFonts w:cstheme="minorHAnsi"/>
              </w:rPr>
              <w:t>Period</w:t>
            </w:r>
          </w:p>
        </w:tc>
        <w:tc>
          <w:tcPr>
            <w:tcW w:w="2193" w:type="dxa"/>
            <w:shd w:val="clear" w:color="auto" w:fill="auto"/>
          </w:tcPr>
          <w:p w14:paraId="1F209289" w14:textId="77777777" w:rsidR="00AC7352" w:rsidRPr="00BD3C20" w:rsidRDefault="00AC7352" w:rsidP="00D175E9">
            <w:pPr>
              <w:pStyle w:val="aff4"/>
              <w:rPr>
                <w:rFonts w:cstheme="minorHAnsi"/>
              </w:rPr>
            </w:pPr>
            <w:r w:rsidRPr="00BD3C20">
              <w:rPr>
                <w:rFonts w:cstheme="minorHAnsi"/>
              </w:rPr>
              <w:t>0..1</w:t>
            </w:r>
          </w:p>
        </w:tc>
        <w:tc>
          <w:tcPr>
            <w:tcW w:w="3760" w:type="dxa"/>
            <w:shd w:val="clear" w:color="auto" w:fill="auto"/>
          </w:tcPr>
          <w:p w14:paraId="3FA2676A" w14:textId="77777777" w:rsidR="00AC7352" w:rsidRPr="00BD3C20" w:rsidRDefault="00AC7352" w:rsidP="00D175E9">
            <w:pPr>
              <w:pStyle w:val="aff4"/>
              <w:rPr>
                <w:rFonts w:cstheme="minorHAnsi"/>
              </w:rPr>
            </w:pPr>
            <w:r w:rsidRPr="00BD3C20">
              <w:rPr>
                <w:rFonts w:cstheme="minorHAnsi"/>
              </w:rPr>
              <w:t xml:space="preserve">Период прикрепления. Может быть указана одна или обе даты. </w:t>
            </w:r>
          </w:p>
          <w:p w14:paraId="54661896" w14:textId="77777777" w:rsidR="00AC7352" w:rsidRPr="00BD3C20" w:rsidRDefault="00AC7352" w:rsidP="002D30F8">
            <w:pPr>
              <w:pStyle w:val="aff4"/>
              <w:numPr>
                <w:ilvl w:val="0"/>
                <w:numId w:val="34"/>
              </w:numPr>
              <w:rPr>
                <w:rFonts w:cstheme="minorHAnsi"/>
              </w:rPr>
            </w:pPr>
            <w:r w:rsidRPr="00BD3C20">
              <w:rPr>
                <w:rFonts w:cstheme="minorHAnsi"/>
              </w:rPr>
              <w:t>В параметре start указывается дата начала периода.</w:t>
            </w:r>
          </w:p>
          <w:p w14:paraId="6BCA0C7B" w14:textId="77777777" w:rsidR="00AC7352" w:rsidRPr="00BD3C20" w:rsidRDefault="00AC7352" w:rsidP="002D30F8">
            <w:pPr>
              <w:pStyle w:val="aff4"/>
              <w:numPr>
                <w:ilvl w:val="0"/>
                <w:numId w:val="34"/>
              </w:numPr>
              <w:ind w:left="33"/>
              <w:rPr>
                <w:rFonts w:cstheme="minorHAnsi"/>
              </w:rPr>
            </w:pPr>
            <w:r w:rsidRPr="00BD3C20">
              <w:rPr>
                <w:rFonts w:cstheme="minorHAnsi"/>
              </w:rPr>
              <w:t xml:space="preserve">В параметре </w:t>
            </w:r>
            <w:r w:rsidRPr="00BD3C20">
              <w:rPr>
                <w:rFonts w:cstheme="minorHAnsi"/>
                <w:lang w:val="en-US"/>
              </w:rPr>
              <w:t>end</w:t>
            </w:r>
            <w:r w:rsidRPr="00BD3C20">
              <w:rPr>
                <w:rFonts w:cstheme="minorHAnsi"/>
              </w:rPr>
              <w:t xml:space="preserve"> – дата окончания периода.</w:t>
            </w:r>
          </w:p>
        </w:tc>
      </w:tr>
      <w:tr w:rsidR="00AC7352" w:rsidRPr="00BD3C20" w14:paraId="7B1759C0" w14:textId="77777777" w:rsidTr="00AC7352">
        <w:tc>
          <w:tcPr>
            <w:tcW w:w="704" w:type="dxa"/>
            <w:shd w:val="clear" w:color="auto" w:fill="auto"/>
          </w:tcPr>
          <w:p w14:paraId="5B8AD064" w14:textId="77777777" w:rsidR="00AC7352" w:rsidRPr="00BD3C20" w:rsidRDefault="00AC7352" w:rsidP="00717A3F">
            <w:pPr>
              <w:pStyle w:val="aff4"/>
              <w:numPr>
                <w:ilvl w:val="1"/>
                <w:numId w:val="46"/>
              </w:numPr>
              <w:rPr>
                <w:rFonts w:cstheme="minorHAnsi"/>
              </w:rPr>
            </w:pPr>
          </w:p>
        </w:tc>
        <w:tc>
          <w:tcPr>
            <w:tcW w:w="1593" w:type="dxa"/>
            <w:shd w:val="clear" w:color="auto" w:fill="auto"/>
          </w:tcPr>
          <w:p w14:paraId="25A041D5" w14:textId="77777777" w:rsidR="00AC7352" w:rsidRPr="00BD3C20" w:rsidRDefault="00AC7352" w:rsidP="00D175E9">
            <w:pPr>
              <w:pStyle w:val="aff4"/>
              <w:rPr>
                <w:rFonts w:cstheme="minorHAnsi"/>
                <w:lang w:val="en-US"/>
              </w:rPr>
            </w:pPr>
            <w:r w:rsidRPr="00BD3C20">
              <w:rPr>
                <w:rFonts w:cstheme="minorHAnsi"/>
              </w:rPr>
              <w:t>identifier.assigner.</w:t>
            </w:r>
            <w:r w:rsidRPr="00BD3C20">
              <w:rPr>
                <w:rFonts w:cstheme="minorHAnsi"/>
                <w:lang w:val="en-US"/>
              </w:rPr>
              <w:t>reference</w:t>
            </w:r>
          </w:p>
        </w:tc>
        <w:tc>
          <w:tcPr>
            <w:tcW w:w="1101" w:type="dxa"/>
            <w:shd w:val="clear" w:color="auto" w:fill="auto"/>
          </w:tcPr>
          <w:p w14:paraId="100A5196" w14:textId="77777777" w:rsidR="00AC7352" w:rsidRPr="00BD3C20" w:rsidRDefault="00AC7352" w:rsidP="00D175E9">
            <w:pPr>
              <w:pStyle w:val="aff4"/>
              <w:rPr>
                <w:rFonts w:cstheme="minorHAnsi"/>
                <w:lang w:val="en-US"/>
              </w:rPr>
            </w:pPr>
            <w:r w:rsidRPr="00BD3C20">
              <w:rPr>
                <w:rFonts w:cstheme="minorHAnsi"/>
                <w:lang w:val="en-US"/>
              </w:rPr>
              <w:t>Reference</w:t>
            </w:r>
          </w:p>
        </w:tc>
        <w:tc>
          <w:tcPr>
            <w:tcW w:w="2193" w:type="dxa"/>
            <w:shd w:val="clear" w:color="auto" w:fill="auto"/>
          </w:tcPr>
          <w:p w14:paraId="76E8ACB9" w14:textId="77777777" w:rsidR="00AC7352" w:rsidRPr="00BD3C20" w:rsidRDefault="00AC7352" w:rsidP="00D175E9">
            <w:pPr>
              <w:pStyle w:val="aff4"/>
              <w:rPr>
                <w:rFonts w:cstheme="minorHAnsi"/>
              </w:rPr>
            </w:pPr>
            <w:r w:rsidRPr="00BD3C20">
              <w:rPr>
                <w:rFonts w:cstheme="minorHAnsi"/>
              </w:rPr>
              <w:t>0..1 усл</w:t>
            </w:r>
          </w:p>
        </w:tc>
        <w:tc>
          <w:tcPr>
            <w:tcW w:w="3760" w:type="dxa"/>
            <w:shd w:val="clear" w:color="auto" w:fill="auto"/>
          </w:tcPr>
          <w:p w14:paraId="57372F1D" w14:textId="77777777" w:rsidR="00AC7352" w:rsidRPr="00BD3C20" w:rsidRDefault="00AC7352" w:rsidP="00D175E9">
            <w:pPr>
              <w:pStyle w:val="aff4"/>
              <w:rPr>
                <w:rFonts w:cstheme="minorHAnsi"/>
              </w:rPr>
            </w:pPr>
            <w:r w:rsidRPr="00BD3C20">
              <w:rPr>
                <w:rFonts w:cstheme="minorHAnsi"/>
              </w:rPr>
              <w:t>Ссылка. Соотнесение с организацией прикрепления. Не передается при откреплении пациента от МО</w:t>
            </w:r>
          </w:p>
        </w:tc>
      </w:tr>
      <w:tr w:rsidR="00AC7352" w:rsidRPr="00BD3C20" w14:paraId="094E5F96" w14:textId="77777777" w:rsidTr="00AC7352">
        <w:tc>
          <w:tcPr>
            <w:tcW w:w="704" w:type="dxa"/>
            <w:shd w:val="clear" w:color="auto" w:fill="auto"/>
          </w:tcPr>
          <w:p w14:paraId="49DB225F" w14:textId="77777777" w:rsidR="00AC7352" w:rsidRPr="00BD3C20" w:rsidRDefault="00AC7352" w:rsidP="00717A3F">
            <w:pPr>
              <w:pStyle w:val="aff4"/>
              <w:numPr>
                <w:ilvl w:val="1"/>
                <w:numId w:val="46"/>
              </w:numPr>
              <w:rPr>
                <w:rFonts w:cstheme="minorHAnsi"/>
              </w:rPr>
            </w:pPr>
          </w:p>
        </w:tc>
        <w:tc>
          <w:tcPr>
            <w:tcW w:w="1593" w:type="dxa"/>
            <w:shd w:val="clear" w:color="auto" w:fill="auto"/>
          </w:tcPr>
          <w:p w14:paraId="1B0F8D5F" w14:textId="77777777" w:rsidR="00AC7352" w:rsidRPr="00BD3C20" w:rsidRDefault="00AC7352" w:rsidP="00D175E9">
            <w:pPr>
              <w:pStyle w:val="aff4"/>
              <w:rPr>
                <w:rFonts w:cstheme="minorHAnsi"/>
                <w:lang w:val="en-US"/>
              </w:rPr>
            </w:pPr>
            <w:r w:rsidRPr="00BD3C20">
              <w:rPr>
                <w:rFonts w:cstheme="minorHAnsi"/>
              </w:rPr>
              <w:t>identifier.assigner.</w:t>
            </w:r>
            <w:r w:rsidRPr="00BD3C20">
              <w:rPr>
                <w:rFonts w:cstheme="minorHAnsi"/>
                <w:lang w:val="en-US"/>
              </w:rPr>
              <w:t>display</w:t>
            </w:r>
          </w:p>
        </w:tc>
        <w:tc>
          <w:tcPr>
            <w:tcW w:w="1101" w:type="dxa"/>
            <w:shd w:val="clear" w:color="auto" w:fill="auto"/>
          </w:tcPr>
          <w:p w14:paraId="3EAF3A5F" w14:textId="77777777" w:rsidR="00AC7352" w:rsidRPr="00BD3C20" w:rsidRDefault="00AC7352" w:rsidP="00D175E9">
            <w:pPr>
              <w:pStyle w:val="aff4"/>
              <w:rPr>
                <w:rFonts w:cstheme="minorHAnsi"/>
                <w:lang w:val="en-US"/>
              </w:rPr>
            </w:pPr>
            <w:r w:rsidRPr="00BD3C20">
              <w:rPr>
                <w:rFonts w:cstheme="minorHAnsi"/>
                <w:lang w:val="en-US"/>
              </w:rPr>
              <w:t>display</w:t>
            </w:r>
          </w:p>
        </w:tc>
        <w:tc>
          <w:tcPr>
            <w:tcW w:w="2193" w:type="dxa"/>
            <w:shd w:val="clear" w:color="auto" w:fill="auto"/>
          </w:tcPr>
          <w:p w14:paraId="635F2594" w14:textId="77777777" w:rsidR="00AC7352" w:rsidRPr="00BD3C20" w:rsidRDefault="00AC7352" w:rsidP="00D175E9">
            <w:pPr>
              <w:pStyle w:val="aff4"/>
              <w:rPr>
                <w:rFonts w:cstheme="minorHAnsi"/>
              </w:rPr>
            </w:pPr>
            <w:r w:rsidRPr="00BD3C20">
              <w:rPr>
                <w:rFonts w:cstheme="minorHAnsi"/>
              </w:rPr>
              <w:t>0..1 усл</w:t>
            </w:r>
          </w:p>
        </w:tc>
        <w:tc>
          <w:tcPr>
            <w:tcW w:w="3760" w:type="dxa"/>
            <w:shd w:val="clear" w:color="auto" w:fill="auto"/>
          </w:tcPr>
          <w:p w14:paraId="54317B27" w14:textId="77777777" w:rsidR="00AC7352" w:rsidRPr="00BD3C20" w:rsidRDefault="00AC7352" w:rsidP="00D175E9">
            <w:pPr>
              <w:pStyle w:val="aff4"/>
              <w:rPr>
                <w:rFonts w:cstheme="minorHAnsi"/>
              </w:rPr>
            </w:pPr>
            <w:r w:rsidRPr="00BD3C20">
              <w:rPr>
                <w:rFonts w:cstheme="minorHAnsi"/>
              </w:rPr>
              <w:t>Текстовое наименование участка прикрепления. Не передается при откреплении пациента от МО</w:t>
            </w:r>
          </w:p>
        </w:tc>
      </w:tr>
    </w:tbl>
    <w:p w14:paraId="090D06C2" w14:textId="006C8DF5" w:rsidR="00E01C58" w:rsidRPr="00BD3C20" w:rsidRDefault="00E01C58" w:rsidP="00D32306">
      <w:pPr>
        <w:pStyle w:val="30"/>
        <w:numPr>
          <w:ilvl w:val="0"/>
          <w:numId w:val="0"/>
        </w:numPr>
        <w:ind w:left="720" w:hanging="720"/>
        <w:rPr>
          <w:rFonts w:cstheme="minorHAnsi"/>
        </w:rPr>
      </w:pPr>
      <w:bookmarkStart w:id="40" w:name="_Toc524594098"/>
      <w:r w:rsidRPr="00BD3C20">
        <w:rPr>
          <w:rFonts w:cstheme="minorHAnsi"/>
        </w:rPr>
        <w:t>Пример запроса</w:t>
      </w:r>
      <w:bookmarkEnd w:id="38"/>
      <w:bookmarkEnd w:id="39"/>
      <w:bookmarkEnd w:id="40"/>
    </w:p>
    <w:p w14:paraId="5F8EA966" w14:textId="77777777" w:rsidR="000E1331" w:rsidRPr="00BD3C20" w:rsidRDefault="000E1331" w:rsidP="000E1331">
      <w:pPr>
        <w:pStyle w:val="af5"/>
      </w:pPr>
    </w:p>
    <w:p w14:paraId="6649895B" w14:textId="3649B882" w:rsidR="00DA0D70" w:rsidRPr="00BD3C20" w:rsidRDefault="00DA0D70" w:rsidP="00DA0D70">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POST</w:t>
      </w:r>
      <w:r w:rsidRPr="00BD3C20">
        <w:rPr>
          <w:rFonts w:ascii="Consolas" w:hAnsi="Consolas"/>
          <w:color w:val="EEFFFF"/>
          <w:sz w:val="21"/>
          <w:szCs w:val="21"/>
        </w:rPr>
        <w:t xml:space="preserve"> </w:t>
      </w:r>
      <w:r w:rsidR="007E05A4" w:rsidRPr="00BD3C20">
        <w:rPr>
          <w:rFonts w:ascii="Consolas" w:hAnsi="Consolas"/>
          <w:color w:val="EEFFFF"/>
          <w:sz w:val="21"/>
          <w:szCs w:val="21"/>
          <w:lang w:val="en-US"/>
        </w:rPr>
        <w:t>http</w:t>
      </w:r>
      <w:r w:rsidR="007E05A4" w:rsidRPr="00BD3C20">
        <w:rPr>
          <w:rFonts w:ascii="Consolas" w:hAnsi="Consolas"/>
          <w:color w:val="EEFFFF"/>
          <w:sz w:val="21"/>
          <w:szCs w:val="21"/>
        </w:rPr>
        <w:t>://</w:t>
      </w:r>
      <w:r w:rsidR="00A77B70" w:rsidRPr="00BD3C20">
        <w:rPr>
          <w:rFonts w:ascii="Consolas" w:hAnsi="Consolas"/>
          <w:color w:val="EEFFFF"/>
          <w:sz w:val="21"/>
          <w:szCs w:val="21"/>
        </w:rPr>
        <w:t>[</w:t>
      </w:r>
      <w:r w:rsidR="00A77B70" w:rsidRPr="00BD3C20">
        <w:rPr>
          <w:rFonts w:ascii="Consolas" w:hAnsi="Consolas"/>
          <w:color w:val="EEFFFF"/>
          <w:sz w:val="21"/>
          <w:szCs w:val="21"/>
          <w:lang w:val="en-US"/>
        </w:rPr>
        <w:t>hostname</w:t>
      </w:r>
      <w:r w:rsidR="00A77B70" w:rsidRPr="00BD3C20">
        <w:rPr>
          <w:rFonts w:ascii="Consolas" w:hAnsi="Consolas"/>
          <w:color w:val="EEFFFF"/>
          <w:sz w:val="21"/>
          <w:szCs w:val="21"/>
        </w:rPr>
        <w:t>]</w:t>
      </w:r>
      <w:r w:rsidRPr="00BD3C20">
        <w:rPr>
          <w:rFonts w:ascii="Consolas" w:hAnsi="Consolas"/>
          <w:color w:val="EEFFFF"/>
          <w:sz w:val="21"/>
          <w:szCs w:val="21"/>
        </w:rPr>
        <w:t>/</w:t>
      </w:r>
      <w:r w:rsidRPr="00BD3C20">
        <w:rPr>
          <w:rFonts w:ascii="Consolas" w:hAnsi="Consolas"/>
          <w:color w:val="EEFFFF"/>
          <w:sz w:val="21"/>
          <w:szCs w:val="21"/>
          <w:lang w:val="en-US"/>
        </w:rPr>
        <w:t>exlab</w:t>
      </w:r>
      <w:r w:rsidRPr="00BD3C20">
        <w:rPr>
          <w:rFonts w:ascii="Consolas" w:hAnsi="Consolas"/>
          <w:color w:val="EEFFFF"/>
          <w:sz w:val="21"/>
          <w:szCs w:val="21"/>
        </w:rPr>
        <w:t>/</w:t>
      </w:r>
      <w:r w:rsidRPr="00BD3C20">
        <w:rPr>
          <w:rFonts w:ascii="Consolas" w:hAnsi="Consolas"/>
          <w:color w:val="EEFFFF"/>
          <w:sz w:val="21"/>
          <w:szCs w:val="21"/>
          <w:lang w:val="en-US"/>
        </w:rPr>
        <w:t>api</w:t>
      </w:r>
      <w:r w:rsidRPr="00BD3C20">
        <w:rPr>
          <w:rFonts w:ascii="Consolas" w:hAnsi="Consolas"/>
          <w:color w:val="EEFFFF"/>
          <w:sz w:val="21"/>
          <w:szCs w:val="21"/>
        </w:rPr>
        <w:t>/</w:t>
      </w:r>
      <w:r w:rsidRPr="00BD3C20">
        <w:rPr>
          <w:rFonts w:ascii="Consolas" w:hAnsi="Consolas"/>
          <w:color w:val="EEFFFF"/>
          <w:sz w:val="21"/>
          <w:szCs w:val="21"/>
          <w:lang w:val="en-US"/>
        </w:rPr>
        <w:t>fhir</w:t>
      </w:r>
      <w:r w:rsidRPr="00BD3C20">
        <w:rPr>
          <w:rFonts w:ascii="Consolas" w:hAnsi="Consolas"/>
          <w:color w:val="EEFFFF"/>
          <w:sz w:val="21"/>
          <w:szCs w:val="21"/>
        </w:rPr>
        <w:t>/</w:t>
      </w:r>
      <w:r w:rsidRPr="00BD3C20">
        <w:rPr>
          <w:rFonts w:ascii="Consolas" w:hAnsi="Consolas"/>
          <w:color w:val="EEFFFF"/>
          <w:sz w:val="21"/>
          <w:szCs w:val="21"/>
          <w:lang w:val="en-US"/>
        </w:rPr>
        <w:t>Patient</w:t>
      </w:r>
      <w:r w:rsidRPr="00BD3C20">
        <w:rPr>
          <w:rFonts w:ascii="Consolas" w:hAnsi="Consolas"/>
          <w:color w:val="EEFFFF"/>
          <w:sz w:val="21"/>
          <w:szCs w:val="21"/>
        </w:rPr>
        <w:t>?_</w:t>
      </w:r>
      <w:r w:rsidRPr="00BD3C20">
        <w:rPr>
          <w:rFonts w:ascii="Consolas" w:hAnsi="Consolas"/>
          <w:color w:val="EEFFFF"/>
          <w:sz w:val="21"/>
          <w:szCs w:val="21"/>
          <w:lang w:val="en-US"/>
        </w:rPr>
        <w:t>format</w:t>
      </w:r>
      <w:r w:rsidRPr="00BD3C20">
        <w:rPr>
          <w:rFonts w:ascii="Consolas" w:hAnsi="Consolas"/>
          <w:color w:val="EEFFFF"/>
          <w:sz w:val="21"/>
          <w:szCs w:val="21"/>
        </w:rPr>
        <w:t>=</w:t>
      </w:r>
      <w:r w:rsidRPr="00BD3C20">
        <w:rPr>
          <w:rFonts w:ascii="Consolas" w:hAnsi="Consolas"/>
          <w:color w:val="EEFFFF"/>
          <w:sz w:val="21"/>
          <w:szCs w:val="21"/>
          <w:lang w:val="en-US"/>
        </w:rPr>
        <w:t>json</w:t>
      </w:r>
    </w:p>
    <w:p w14:paraId="2E274280" w14:textId="2961BFE6" w:rsidR="00DA0D70" w:rsidRPr="00BD3C20" w:rsidRDefault="007E05A4" w:rsidP="00DA0D70">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authorization</w:t>
      </w:r>
      <w:r w:rsidRPr="00BD3C20">
        <w:rPr>
          <w:rFonts w:ascii="Consolas" w:hAnsi="Consolas"/>
          <w:color w:val="EEFFFF"/>
          <w:sz w:val="21"/>
          <w:szCs w:val="21"/>
        </w:rPr>
        <w:t xml:space="preserve">: </w:t>
      </w:r>
      <w:r w:rsidRPr="00BD3C20">
        <w:rPr>
          <w:rFonts w:ascii="Consolas" w:hAnsi="Consolas"/>
          <w:color w:val="EEFFFF"/>
          <w:sz w:val="21"/>
          <w:szCs w:val="21"/>
          <w:lang w:val="en-US"/>
        </w:rPr>
        <w:t>N</w:t>
      </w:r>
      <w:r w:rsidRPr="00BD3C20">
        <w:rPr>
          <w:rFonts w:ascii="Consolas" w:hAnsi="Consolas"/>
          <w:color w:val="EEFFFF"/>
          <w:sz w:val="21"/>
          <w:szCs w:val="21"/>
        </w:rPr>
        <w:t>3[пробел][</w:t>
      </w:r>
      <w:r w:rsidRPr="00BD3C20">
        <w:rPr>
          <w:rFonts w:ascii="Consolas" w:hAnsi="Consolas"/>
          <w:color w:val="EEFFFF"/>
          <w:sz w:val="21"/>
          <w:szCs w:val="21"/>
          <w:lang w:val="en-US"/>
        </w:rPr>
        <w:t>GUID</w:t>
      </w:r>
      <w:r w:rsidRPr="00BD3C20">
        <w:rPr>
          <w:rFonts w:ascii="Consolas" w:hAnsi="Consolas"/>
          <w:color w:val="EEFFFF"/>
          <w:sz w:val="21"/>
          <w:szCs w:val="21"/>
        </w:rPr>
        <w:t xml:space="preserve"> передающей системы]</w:t>
      </w:r>
    </w:p>
    <w:p w14:paraId="332EE531" w14:textId="77777777" w:rsidR="00DA0D70" w:rsidRPr="00BD3C20" w:rsidRDefault="00DA0D70" w:rsidP="00DA0D70">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content-type: application/json</w:t>
      </w:r>
    </w:p>
    <w:p w14:paraId="54470AF3" w14:textId="77777777" w:rsidR="00343E7D" w:rsidRPr="00BD3C20" w:rsidRDefault="00343E7D" w:rsidP="00DA0D70">
      <w:pPr>
        <w:shd w:val="clear" w:color="auto" w:fill="263238"/>
        <w:spacing w:line="285" w:lineRule="atLeast"/>
        <w:rPr>
          <w:rFonts w:ascii="Consolas" w:hAnsi="Consolas"/>
          <w:color w:val="89DDFF"/>
          <w:sz w:val="21"/>
          <w:szCs w:val="21"/>
          <w:lang w:val="en-US"/>
        </w:rPr>
      </w:pPr>
    </w:p>
    <w:p w14:paraId="5C850AA5"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76F63627"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Patient</w:t>
      </w:r>
      <w:r w:rsidRPr="00BD3C20">
        <w:rPr>
          <w:rFonts w:ascii="Consolas" w:hAnsi="Consolas"/>
          <w:color w:val="89DDFF"/>
          <w:sz w:val="21"/>
          <w:szCs w:val="21"/>
          <w:lang w:val="en-US"/>
        </w:rPr>
        <w:t>",</w:t>
      </w:r>
    </w:p>
    <w:p w14:paraId="5E886AAE"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identifier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271806F"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758F964"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urn:oid:1.2.643.5.1.13.2.7.100.5</w:t>
      </w:r>
      <w:r w:rsidRPr="00BD3C20">
        <w:rPr>
          <w:rFonts w:ascii="Consolas" w:hAnsi="Consolas"/>
          <w:color w:val="89DDFF"/>
          <w:sz w:val="21"/>
          <w:szCs w:val="21"/>
          <w:lang w:val="en-US"/>
        </w:rPr>
        <w:t>",</w:t>
      </w:r>
    </w:p>
    <w:p w14:paraId="3B644DB7"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ID_Pac_MIS_13032049</w:t>
      </w:r>
      <w:r w:rsidRPr="00BD3C20">
        <w:rPr>
          <w:rFonts w:ascii="Consolas" w:hAnsi="Consolas"/>
          <w:color w:val="89DDFF"/>
          <w:sz w:val="21"/>
          <w:szCs w:val="21"/>
          <w:lang w:val="en-US"/>
        </w:rPr>
        <w:t>",</w:t>
      </w:r>
    </w:p>
    <w:p w14:paraId="12063DE6"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48160EC"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1.2.643.2.69.1.2.6</w:t>
      </w:r>
      <w:r w:rsidRPr="00BD3C20">
        <w:rPr>
          <w:rFonts w:ascii="Consolas" w:hAnsi="Consolas"/>
          <w:color w:val="89DDFF"/>
          <w:sz w:val="21"/>
          <w:szCs w:val="21"/>
          <w:lang w:val="en-US"/>
        </w:rPr>
        <w:t>"</w:t>
      </w:r>
    </w:p>
    <w:p w14:paraId="426FF256"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BB09459"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03802A2"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FC9D4B3"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urn:oid:1.2.643.5.1.13.2.7.100.9</w:t>
      </w:r>
      <w:r w:rsidRPr="00BD3C20">
        <w:rPr>
          <w:rFonts w:ascii="Consolas" w:hAnsi="Consolas"/>
          <w:color w:val="89DDFF"/>
          <w:sz w:val="21"/>
          <w:szCs w:val="21"/>
          <w:lang w:val="en-US"/>
        </w:rPr>
        <w:t>",</w:t>
      </w:r>
    </w:p>
    <w:p w14:paraId="1CF19452"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0</w:t>
      </w:r>
      <w:r w:rsidRPr="00BD3C20">
        <w:rPr>
          <w:rFonts w:ascii="Consolas" w:hAnsi="Consolas"/>
          <w:color w:val="89DDFF"/>
          <w:sz w:val="21"/>
          <w:szCs w:val="21"/>
          <w:lang w:val="en-US"/>
        </w:rPr>
        <w:t>",</w:t>
      </w:r>
    </w:p>
    <w:p w14:paraId="7AD3D797"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C02B8D6"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7F79C2AE"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Терапевтический</w:t>
      </w:r>
      <w:r w:rsidRPr="00BD3C20">
        <w:rPr>
          <w:rFonts w:ascii="Consolas" w:hAnsi="Consolas"/>
          <w:color w:val="C3E88D"/>
          <w:sz w:val="21"/>
          <w:szCs w:val="21"/>
          <w:lang w:val="en-US"/>
        </w:rPr>
        <w:t xml:space="preserve"> </w:t>
      </w:r>
      <w:r w:rsidRPr="00BD3C20">
        <w:rPr>
          <w:rFonts w:ascii="Consolas" w:hAnsi="Consolas"/>
          <w:color w:val="C3E88D"/>
          <w:sz w:val="21"/>
          <w:szCs w:val="21"/>
        </w:rPr>
        <w:t>участок</w:t>
      </w:r>
      <w:r w:rsidRPr="00BD3C20">
        <w:rPr>
          <w:rFonts w:ascii="Consolas" w:hAnsi="Consolas"/>
          <w:color w:val="C3E88D"/>
          <w:sz w:val="21"/>
          <w:szCs w:val="21"/>
          <w:lang w:val="en-US"/>
        </w:rPr>
        <w:t xml:space="preserve"> №01</w:t>
      </w:r>
      <w:r w:rsidRPr="00BD3C20">
        <w:rPr>
          <w:rFonts w:ascii="Consolas" w:hAnsi="Consolas"/>
          <w:color w:val="89DDFF"/>
          <w:sz w:val="21"/>
          <w:szCs w:val="21"/>
          <w:lang w:val="en-US"/>
        </w:rPr>
        <w:t>"</w:t>
      </w:r>
    </w:p>
    <w:p w14:paraId="7D2E7E59"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BB22752"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C9B72E4"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29389A3"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urn:oid:1.2.643.2.69.1.1.1.6.14</w:t>
      </w:r>
      <w:r w:rsidRPr="00BD3C20">
        <w:rPr>
          <w:rFonts w:ascii="Consolas" w:hAnsi="Consolas"/>
          <w:color w:val="89DDFF"/>
          <w:sz w:val="21"/>
          <w:szCs w:val="21"/>
          <w:lang w:val="en-US"/>
        </w:rPr>
        <w:t>",</w:t>
      </w:r>
    </w:p>
    <w:p w14:paraId="21143950" w14:textId="77777777" w:rsidR="000E1331" w:rsidRPr="008124CC"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8124CC">
        <w:rPr>
          <w:rFonts w:ascii="Consolas" w:hAnsi="Consolas"/>
          <w:color w:val="89DDFF"/>
          <w:sz w:val="21"/>
          <w:szCs w:val="21"/>
        </w:rPr>
        <w:t>"</w:t>
      </w:r>
      <w:r w:rsidRPr="00BD3C20">
        <w:rPr>
          <w:rFonts w:ascii="Consolas" w:hAnsi="Consolas"/>
          <w:color w:val="FFCB6B"/>
          <w:sz w:val="21"/>
          <w:szCs w:val="21"/>
          <w:lang w:val="en-US"/>
        </w:rPr>
        <w:t>value</w:t>
      </w:r>
      <w:r w:rsidRPr="008124CC">
        <w:rPr>
          <w:rFonts w:ascii="Consolas" w:hAnsi="Consolas"/>
          <w:color w:val="89DDFF"/>
          <w:sz w:val="21"/>
          <w:szCs w:val="21"/>
        </w:rPr>
        <w:t>":</w:t>
      </w:r>
      <w:r w:rsidRPr="008124CC">
        <w:rPr>
          <w:rFonts w:ascii="Consolas" w:hAnsi="Consolas"/>
          <w:color w:val="EEFFFF"/>
          <w:sz w:val="21"/>
          <w:szCs w:val="21"/>
        </w:rPr>
        <w:t xml:space="preserve"> </w:t>
      </w:r>
      <w:r w:rsidRPr="008124CC">
        <w:rPr>
          <w:rFonts w:ascii="Consolas" w:hAnsi="Consolas"/>
          <w:color w:val="89DDFF"/>
          <w:sz w:val="21"/>
          <w:szCs w:val="21"/>
        </w:rPr>
        <w:t>"</w:t>
      </w:r>
      <w:r w:rsidRPr="008124CC">
        <w:rPr>
          <w:rFonts w:ascii="Consolas" w:hAnsi="Consolas"/>
          <w:color w:val="C3E88D"/>
          <w:sz w:val="21"/>
          <w:szCs w:val="21"/>
        </w:rPr>
        <w:t>1045:348708</w:t>
      </w:r>
      <w:r w:rsidRPr="008124CC">
        <w:rPr>
          <w:rFonts w:ascii="Consolas" w:hAnsi="Consolas"/>
          <w:color w:val="89DDFF"/>
          <w:sz w:val="21"/>
          <w:szCs w:val="21"/>
        </w:rPr>
        <w:t>",</w:t>
      </w:r>
    </w:p>
    <w:p w14:paraId="1FE778B9" w14:textId="77777777" w:rsidR="000E1331" w:rsidRPr="008124CC" w:rsidRDefault="000E1331" w:rsidP="000E1331">
      <w:pPr>
        <w:shd w:val="clear" w:color="auto" w:fill="263238"/>
        <w:spacing w:line="285" w:lineRule="atLeast"/>
        <w:rPr>
          <w:rFonts w:ascii="Consolas" w:hAnsi="Consolas"/>
          <w:color w:val="EEFFFF"/>
          <w:sz w:val="21"/>
          <w:szCs w:val="21"/>
        </w:rPr>
      </w:pPr>
      <w:r w:rsidRPr="008124CC">
        <w:rPr>
          <w:rFonts w:ascii="Consolas" w:hAnsi="Consolas"/>
          <w:color w:val="EEFFFF"/>
          <w:sz w:val="21"/>
          <w:szCs w:val="21"/>
        </w:rPr>
        <w:t xml:space="preserve">      </w:t>
      </w:r>
      <w:r w:rsidRPr="008124CC">
        <w:rPr>
          <w:rFonts w:ascii="Consolas" w:hAnsi="Consolas"/>
          <w:color w:val="89DDFF"/>
          <w:sz w:val="21"/>
          <w:szCs w:val="21"/>
        </w:rPr>
        <w:t>"</w:t>
      </w:r>
      <w:r w:rsidRPr="00BD3C20">
        <w:rPr>
          <w:rFonts w:ascii="Consolas" w:hAnsi="Consolas"/>
          <w:color w:val="FFCB6B"/>
          <w:sz w:val="21"/>
          <w:szCs w:val="21"/>
          <w:lang w:val="en-US"/>
        </w:rPr>
        <w:t>assigner</w:t>
      </w:r>
      <w:r w:rsidRPr="008124CC">
        <w:rPr>
          <w:rFonts w:ascii="Consolas" w:hAnsi="Consolas"/>
          <w:color w:val="89DDFF"/>
          <w:sz w:val="21"/>
          <w:szCs w:val="21"/>
        </w:rPr>
        <w:t>":</w:t>
      </w:r>
      <w:r w:rsidRPr="008124CC">
        <w:rPr>
          <w:rFonts w:ascii="Consolas" w:hAnsi="Consolas"/>
          <w:color w:val="EEFFFF"/>
          <w:sz w:val="21"/>
          <w:szCs w:val="21"/>
        </w:rPr>
        <w:t xml:space="preserve"> </w:t>
      </w:r>
      <w:r w:rsidRPr="008124CC">
        <w:rPr>
          <w:rFonts w:ascii="Consolas" w:hAnsi="Consolas"/>
          <w:color w:val="89DDFF"/>
          <w:sz w:val="21"/>
          <w:szCs w:val="21"/>
        </w:rPr>
        <w:t>{</w:t>
      </w:r>
    </w:p>
    <w:p w14:paraId="0E0F0FB3" w14:textId="77777777" w:rsidR="000E1331" w:rsidRPr="00BD3C20" w:rsidRDefault="000E1331" w:rsidP="000E1331">
      <w:pPr>
        <w:shd w:val="clear" w:color="auto" w:fill="263238"/>
        <w:spacing w:line="285" w:lineRule="atLeast"/>
        <w:rPr>
          <w:rFonts w:ascii="Consolas" w:hAnsi="Consolas"/>
          <w:color w:val="EEFFFF"/>
          <w:sz w:val="21"/>
          <w:szCs w:val="21"/>
        </w:rPr>
      </w:pPr>
      <w:r w:rsidRPr="008124CC">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display</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ОУФМС по РФ в г. Санкт-Петербург, 100-001, 25.04.2018</w:t>
      </w:r>
      <w:r w:rsidRPr="00BD3C20">
        <w:rPr>
          <w:rFonts w:ascii="Consolas" w:hAnsi="Consolas"/>
          <w:color w:val="89DDFF"/>
          <w:sz w:val="21"/>
          <w:szCs w:val="21"/>
        </w:rPr>
        <w:t>"</w:t>
      </w:r>
    </w:p>
    <w:p w14:paraId="72DA0C3B"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p>
    <w:p w14:paraId="32143B34"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D3018D3"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93535D0"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urn:oid:1.2.643.2.69.1.1.1.6.3</w:t>
      </w:r>
      <w:r w:rsidRPr="00BD3C20">
        <w:rPr>
          <w:rFonts w:ascii="Consolas" w:hAnsi="Consolas"/>
          <w:color w:val="89DDFF"/>
          <w:sz w:val="21"/>
          <w:szCs w:val="21"/>
          <w:lang w:val="en-US"/>
        </w:rPr>
        <w:t>",</w:t>
      </w:r>
    </w:p>
    <w:p w14:paraId="195E3A44"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I</w:t>
      </w:r>
      <w:r w:rsidRPr="00BD3C20">
        <w:rPr>
          <w:rFonts w:ascii="Consolas" w:hAnsi="Consolas"/>
          <w:color w:val="C3E88D"/>
          <w:sz w:val="21"/>
          <w:szCs w:val="21"/>
        </w:rPr>
        <w:t>ГИ</w:t>
      </w:r>
      <w:r w:rsidRPr="00BD3C20">
        <w:rPr>
          <w:rFonts w:ascii="Consolas" w:hAnsi="Consolas"/>
          <w:color w:val="C3E88D"/>
          <w:sz w:val="21"/>
          <w:szCs w:val="21"/>
          <w:lang w:val="en-US"/>
        </w:rPr>
        <w:t>:348707</w:t>
      </w:r>
      <w:r w:rsidRPr="00BD3C20">
        <w:rPr>
          <w:rFonts w:ascii="Consolas" w:hAnsi="Consolas"/>
          <w:color w:val="89DDFF"/>
          <w:sz w:val="21"/>
          <w:szCs w:val="21"/>
          <w:lang w:val="en-US"/>
        </w:rPr>
        <w:t>",</w:t>
      </w:r>
    </w:p>
    <w:p w14:paraId="4EEE040A" w14:textId="77777777" w:rsidR="000E1331" w:rsidRPr="00BD3C20"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r w:rsidRPr="00BD3C20">
        <w:rPr>
          <w:rFonts w:ascii="Consolas" w:hAnsi="Consolas"/>
          <w:color w:val="FFCB6B"/>
          <w:sz w:val="21"/>
          <w:szCs w:val="21"/>
        </w:rPr>
        <w:t>assigner</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p>
    <w:p w14:paraId="1C1DDC76" w14:textId="77777777" w:rsidR="000E1331" w:rsidRPr="00BD3C20"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display</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ЗАГС г. Санкт-Петербург, 25.04.2014</w:t>
      </w:r>
      <w:r w:rsidRPr="00BD3C20">
        <w:rPr>
          <w:rFonts w:ascii="Consolas" w:hAnsi="Consolas"/>
          <w:color w:val="89DDFF"/>
          <w:sz w:val="21"/>
          <w:szCs w:val="21"/>
        </w:rPr>
        <w:t>"</w:t>
      </w:r>
    </w:p>
    <w:p w14:paraId="409F52C4"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lastRenderedPageBreak/>
        <w:t xml:space="preserve">      </w:t>
      </w:r>
      <w:r w:rsidRPr="00BD3C20">
        <w:rPr>
          <w:rFonts w:ascii="Consolas" w:hAnsi="Consolas"/>
          <w:color w:val="89DDFF"/>
          <w:sz w:val="21"/>
          <w:szCs w:val="21"/>
          <w:lang w:val="en-US"/>
        </w:rPr>
        <w:t>}</w:t>
      </w:r>
    </w:p>
    <w:p w14:paraId="3B36F003"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5A26F84"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39CFF49"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urn:oid:1.2.643.2.69.1.1.1.6.223</w:t>
      </w:r>
      <w:r w:rsidRPr="00BD3C20">
        <w:rPr>
          <w:rFonts w:ascii="Consolas" w:hAnsi="Consolas"/>
          <w:color w:val="89DDFF"/>
          <w:sz w:val="21"/>
          <w:szCs w:val="21"/>
          <w:lang w:val="en-US"/>
        </w:rPr>
        <w:t>",</w:t>
      </w:r>
    </w:p>
    <w:p w14:paraId="38FA4F50"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12345678901</w:t>
      </w:r>
      <w:r w:rsidRPr="00BD3C20">
        <w:rPr>
          <w:rFonts w:ascii="Consolas" w:hAnsi="Consolas"/>
          <w:color w:val="89DDFF"/>
          <w:sz w:val="21"/>
          <w:szCs w:val="21"/>
          <w:lang w:val="en-US"/>
        </w:rPr>
        <w:t>",</w:t>
      </w:r>
    </w:p>
    <w:p w14:paraId="75C187F3"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C8977F4"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ПФР</w:t>
      </w:r>
      <w:r w:rsidRPr="00BD3C20">
        <w:rPr>
          <w:rFonts w:ascii="Consolas" w:hAnsi="Consolas"/>
          <w:color w:val="89DDFF"/>
          <w:sz w:val="21"/>
          <w:szCs w:val="21"/>
          <w:lang w:val="en-US"/>
        </w:rPr>
        <w:t>"</w:t>
      </w:r>
    </w:p>
    <w:p w14:paraId="60CB9D16"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E563FD6"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DDBF5B1"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A6D785F"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urn:oid:1.2.643.2.69.1.1.1.6.240</w:t>
      </w:r>
      <w:r w:rsidRPr="00BD3C20">
        <w:rPr>
          <w:rFonts w:ascii="Consolas" w:hAnsi="Consolas"/>
          <w:color w:val="89DDFF"/>
          <w:sz w:val="21"/>
          <w:szCs w:val="21"/>
          <w:lang w:val="en-US"/>
        </w:rPr>
        <w:t>",</w:t>
      </w:r>
    </w:p>
    <w:p w14:paraId="24AF8BA9"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7800010250</w:t>
      </w:r>
      <w:r w:rsidRPr="00BD3C20">
        <w:rPr>
          <w:rFonts w:ascii="Consolas" w:hAnsi="Consolas"/>
          <w:color w:val="89DDFF"/>
          <w:sz w:val="21"/>
          <w:szCs w:val="21"/>
          <w:lang w:val="en-US"/>
        </w:rPr>
        <w:t>",</w:t>
      </w:r>
    </w:p>
    <w:p w14:paraId="7D8DA03E"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D496029"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РОСНО</w:t>
      </w:r>
      <w:r w:rsidRPr="00BD3C20">
        <w:rPr>
          <w:rFonts w:ascii="Consolas" w:hAnsi="Consolas"/>
          <w:color w:val="C3E88D"/>
          <w:sz w:val="21"/>
          <w:szCs w:val="21"/>
          <w:lang w:val="en-US"/>
        </w:rPr>
        <w:t>-</w:t>
      </w:r>
      <w:r w:rsidRPr="00BD3C20">
        <w:rPr>
          <w:rFonts w:ascii="Consolas" w:hAnsi="Consolas"/>
          <w:color w:val="C3E88D"/>
          <w:sz w:val="21"/>
          <w:szCs w:val="21"/>
        </w:rPr>
        <w:t>МС</w:t>
      </w:r>
      <w:r w:rsidRPr="00BD3C20">
        <w:rPr>
          <w:rFonts w:ascii="Consolas" w:hAnsi="Consolas"/>
          <w:color w:val="89DDFF"/>
          <w:sz w:val="21"/>
          <w:szCs w:val="21"/>
          <w:lang w:val="en-US"/>
        </w:rPr>
        <w:t>"</w:t>
      </w:r>
    </w:p>
    <w:p w14:paraId="42FAE5A1"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E481812"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ED0486D"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77747ED"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urn:oid:1.2.643.2.69.1.1.1.6.228</w:t>
      </w:r>
      <w:r w:rsidRPr="00BD3C20">
        <w:rPr>
          <w:rFonts w:ascii="Consolas" w:hAnsi="Consolas"/>
          <w:color w:val="89DDFF"/>
          <w:sz w:val="21"/>
          <w:szCs w:val="21"/>
          <w:lang w:val="en-US"/>
        </w:rPr>
        <w:t>",</w:t>
      </w:r>
    </w:p>
    <w:p w14:paraId="760F3020"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1234567812345678</w:t>
      </w:r>
      <w:r w:rsidRPr="00BD3C20">
        <w:rPr>
          <w:rFonts w:ascii="Consolas" w:hAnsi="Consolas"/>
          <w:color w:val="89DDFF"/>
          <w:sz w:val="21"/>
          <w:szCs w:val="21"/>
          <w:lang w:val="en-US"/>
        </w:rPr>
        <w:t>",</w:t>
      </w:r>
    </w:p>
    <w:p w14:paraId="3FB64472"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E6C96F7"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1.2.643.5.1.13.2.1.1.635.22001</w:t>
      </w:r>
      <w:r w:rsidRPr="00BD3C20">
        <w:rPr>
          <w:rFonts w:ascii="Consolas" w:hAnsi="Consolas"/>
          <w:color w:val="89DDFF"/>
          <w:sz w:val="21"/>
          <w:szCs w:val="21"/>
          <w:lang w:val="en-US"/>
        </w:rPr>
        <w:t>"</w:t>
      </w:r>
    </w:p>
    <w:p w14:paraId="36E85B7F"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B0AE1D8"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B86D29E"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E4AC540"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57DF786"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C8DB043"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family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2AFD959"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Пушкин</w:t>
      </w:r>
      <w:r w:rsidRPr="00BD3C20">
        <w:rPr>
          <w:rFonts w:ascii="Consolas" w:hAnsi="Consolas"/>
          <w:color w:val="89DDFF"/>
          <w:sz w:val="21"/>
          <w:szCs w:val="21"/>
          <w:lang w:val="en-US"/>
        </w:rPr>
        <w:t>",</w:t>
      </w:r>
    </w:p>
    <w:p w14:paraId="6F321175"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Сергеевич</w:t>
      </w:r>
      <w:r w:rsidRPr="00BD3C20">
        <w:rPr>
          <w:rFonts w:ascii="Consolas" w:hAnsi="Consolas"/>
          <w:color w:val="89DDFF"/>
          <w:sz w:val="21"/>
          <w:szCs w:val="21"/>
          <w:lang w:val="en-US"/>
        </w:rPr>
        <w:t>"</w:t>
      </w:r>
    </w:p>
    <w:p w14:paraId="6ED4A572"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EDBEEA3"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given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65ED689"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Александр</w:t>
      </w:r>
      <w:r w:rsidRPr="00BD3C20">
        <w:rPr>
          <w:rFonts w:ascii="Consolas" w:hAnsi="Consolas"/>
          <w:color w:val="89DDFF"/>
          <w:sz w:val="21"/>
          <w:szCs w:val="21"/>
          <w:lang w:val="en-US"/>
        </w:rPr>
        <w:t>"</w:t>
      </w:r>
    </w:p>
    <w:p w14:paraId="7F58E7DC"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0C3D591"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3E4CBDB"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B6D6288"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gender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male</w:t>
      </w:r>
      <w:r w:rsidRPr="00BD3C20">
        <w:rPr>
          <w:rFonts w:ascii="Consolas" w:hAnsi="Consolas"/>
          <w:color w:val="89DDFF"/>
          <w:sz w:val="21"/>
          <w:szCs w:val="21"/>
          <w:lang w:val="en-US"/>
        </w:rPr>
        <w:t>",</w:t>
      </w:r>
    </w:p>
    <w:p w14:paraId="6E69CA4E" w14:textId="1A67CAE2" w:rsidR="000E1331" w:rsidRDefault="000E1331" w:rsidP="000E1331">
      <w:pPr>
        <w:shd w:val="clear" w:color="auto" w:fill="263238"/>
        <w:spacing w:line="285" w:lineRule="atLeast"/>
        <w:rPr>
          <w:rFonts w:ascii="Consolas" w:hAnsi="Consolas"/>
          <w:color w:val="89DD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birthDate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1951-01-08</w:t>
      </w:r>
      <w:r w:rsidRPr="00BD3C20">
        <w:rPr>
          <w:rFonts w:ascii="Consolas" w:hAnsi="Consolas"/>
          <w:color w:val="89DDFF"/>
          <w:sz w:val="21"/>
          <w:szCs w:val="21"/>
          <w:lang w:val="en-US"/>
        </w:rPr>
        <w:t>",</w:t>
      </w:r>
    </w:p>
    <w:p w14:paraId="7883506D" w14:textId="77777777" w:rsidR="0052469A" w:rsidRPr="0052469A" w:rsidRDefault="0052469A" w:rsidP="0052469A">
      <w:pPr>
        <w:shd w:val="clear" w:color="auto" w:fill="263238"/>
        <w:spacing w:line="285" w:lineRule="atLeast"/>
        <w:rPr>
          <w:rFonts w:ascii="Consolas" w:hAnsi="Consolas"/>
          <w:color w:val="EEFFFF"/>
          <w:sz w:val="21"/>
          <w:szCs w:val="21"/>
          <w:lang w:val="en-US"/>
        </w:rPr>
      </w:pPr>
      <w:r w:rsidRPr="00220B37">
        <w:rPr>
          <w:rFonts w:ascii="Consolas" w:hAnsi="Consolas"/>
          <w:color w:val="EEFFFF"/>
          <w:sz w:val="21"/>
          <w:szCs w:val="21"/>
          <w:lang w:val="en-US"/>
        </w:rPr>
        <w:t xml:space="preserve">  </w:t>
      </w:r>
      <w:r w:rsidRPr="0052469A">
        <w:rPr>
          <w:rFonts w:ascii="Consolas" w:hAnsi="Consolas"/>
          <w:color w:val="89DDFF"/>
          <w:sz w:val="21"/>
          <w:szCs w:val="21"/>
          <w:lang w:val="en-US"/>
        </w:rPr>
        <w:t>"</w:t>
      </w:r>
      <w:r w:rsidRPr="0052469A">
        <w:rPr>
          <w:rFonts w:ascii="Consolas" w:hAnsi="Consolas"/>
          <w:color w:val="C792EA"/>
          <w:sz w:val="21"/>
          <w:szCs w:val="21"/>
          <w:lang w:val="en-US"/>
        </w:rPr>
        <w:t>extension</w:t>
      </w:r>
      <w:r w:rsidRPr="0052469A">
        <w:rPr>
          <w:rFonts w:ascii="Consolas" w:hAnsi="Consolas"/>
          <w:color w:val="89DDFF"/>
          <w:sz w:val="21"/>
          <w:szCs w:val="21"/>
          <w:lang w:val="en-US"/>
        </w:rPr>
        <w:t>":</w:t>
      </w: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p>
    <w:p w14:paraId="60B1595C" w14:textId="77777777" w:rsidR="0052469A" w:rsidRPr="0052469A" w:rsidRDefault="0052469A" w:rsidP="0052469A">
      <w:pPr>
        <w:shd w:val="clear" w:color="auto" w:fill="263238"/>
        <w:spacing w:line="285" w:lineRule="atLeast"/>
        <w:rPr>
          <w:rFonts w:ascii="Consolas" w:hAnsi="Consolas"/>
          <w:color w:val="EEFFFF"/>
          <w:sz w:val="21"/>
          <w:szCs w:val="21"/>
          <w:lang w:val="en-US"/>
        </w:rPr>
      </w:pP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p>
    <w:p w14:paraId="0EBE10B1" w14:textId="77777777" w:rsidR="0052469A" w:rsidRPr="0052469A" w:rsidRDefault="0052469A" w:rsidP="0052469A">
      <w:pPr>
        <w:shd w:val="clear" w:color="auto" w:fill="263238"/>
        <w:spacing w:line="285" w:lineRule="atLeast"/>
        <w:rPr>
          <w:rFonts w:ascii="Consolas" w:hAnsi="Consolas"/>
          <w:color w:val="EEFFFF"/>
          <w:sz w:val="21"/>
          <w:szCs w:val="21"/>
          <w:lang w:val="en-US"/>
        </w:rPr>
      </w:pP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r w:rsidRPr="0052469A">
        <w:rPr>
          <w:rFonts w:ascii="Consolas" w:hAnsi="Consolas"/>
          <w:color w:val="FFCB6B"/>
          <w:sz w:val="21"/>
          <w:szCs w:val="21"/>
          <w:lang w:val="en-US"/>
        </w:rPr>
        <w:t>url</w:t>
      </w:r>
      <w:r w:rsidRPr="0052469A">
        <w:rPr>
          <w:rFonts w:ascii="Consolas" w:hAnsi="Consolas"/>
          <w:color w:val="89DDFF"/>
          <w:sz w:val="21"/>
          <w:szCs w:val="21"/>
          <w:lang w:val="en-US"/>
        </w:rPr>
        <w:t>":</w:t>
      </w: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r w:rsidRPr="0052469A">
        <w:rPr>
          <w:rFonts w:ascii="Consolas" w:hAnsi="Consolas"/>
          <w:color w:val="C3E88D"/>
          <w:sz w:val="21"/>
          <w:szCs w:val="21"/>
          <w:lang w:val="en-US"/>
        </w:rPr>
        <w:t>http://hl7.org/fhir/StructureDefinition/birthPlace</w:t>
      </w:r>
      <w:r w:rsidRPr="0052469A">
        <w:rPr>
          <w:rFonts w:ascii="Consolas" w:hAnsi="Consolas"/>
          <w:color w:val="89DDFF"/>
          <w:sz w:val="21"/>
          <w:szCs w:val="21"/>
          <w:lang w:val="en-US"/>
        </w:rPr>
        <w:t>",</w:t>
      </w:r>
    </w:p>
    <w:p w14:paraId="2C9309DA" w14:textId="77777777" w:rsidR="0052469A" w:rsidRPr="0052469A" w:rsidRDefault="0052469A" w:rsidP="0052469A">
      <w:pPr>
        <w:shd w:val="clear" w:color="auto" w:fill="263238"/>
        <w:spacing w:line="285" w:lineRule="atLeast"/>
        <w:rPr>
          <w:rFonts w:ascii="Consolas" w:hAnsi="Consolas"/>
          <w:color w:val="EEFFFF"/>
          <w:sz w:val="21"/>
          <w:szCs w:val="21"/>
          <w:lang w:val="en-US"/>
        </w:rPr>
      </w:pP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r w:rsidRPr="0052469A">
        <w:rPr>
          <w:rFonts w:ascii="Consolas" w:hAnsi="Consolas"/>
          <w:color w:val="FFCB6B"/>
          <w:sz w:val="21"/>
          <w:szCs w:val="21"/>
          <w:lang w:val="en-US"/>
        </w:rPr>
        <w:t>valueAddress</w:t>
      </w:r>
      <w:r w:rsidRPr="0052469A">
        <w:rPr>
          <w:rFonts w:ascii="Consolas" w:hAnsi="Consolas"/>
          <w:color w:val="89DDFF"/>
          <w:sz w:val="21"/>
          <w:szCs w:val="21"/>
          <w:lang w:val="en-US"/>
        </w:rPr>
        <w:t>"</w:t>
      </w: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p>
    <w:p w14:paraId="1FEDC8D6" w14:textId="77777777" w:rsidR="0052469A" w:rsidRPr="0052469A" w:rsidRDefault="0052469A" w:rsidP="0052469A">
      <w:pPr>
        <w:shd w:val="clear" w:color="auto" w:fill="263238"/>
        <w:spacing w:line="285" w:lineRule="atLeast"/>
        <w:rPr>
          <w:rFonts w:ascii="Consolas" w:hAnsi="Consolas"/>
          <w:color w:val="EEFFFF"/>
          <w:sz w:val="21"/>
          <w:szCs w:val="21"/>
          <w:lang w:val="en-US"/>
        </w:rPr>
      </w:pP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r w:rsidRPr="0052469A">
        <w:rPr>
          <w:rFonts w:ascii="Consolas" w:hAnsi="Consolas"/>
          <w:color w:val="F78C6C"/>
          <w:sz w:val="21"/>
          <w:szCs w:val="21"/>
          <w:lang w:val="en-US"/>
        </w:rPr>
        <w:t>text</w:t>
      </w:r>
      <w:r w:rsidRPr="0052469A">
        <w:rPr>
          <w:rFonts w:ascii="Consolas" w:hAnsi="Consolas"/>
          <w:color w:val="89DDFF"/>
          <w:sz w:val="21"/>
          <w:szCs w:val="21"/>
          <w:lang w:val="en-US"/>
        </w:rPr>
        <w:t>":</w:t>
      </w: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r w:rsidRPr="0052469A">
        <w:rPr>
          <w:rFonts w:ascii="Consolas" w:hAnsi="Consolas"/>
          <w:color w:val="C3E88D"/>
          <w:sz w:val="21"/>
          <w:szCs w:val="21"/>
        </w:rPr>
        <w:t>г</w:t>
      </w:r>
      <w:r w:rsidRPr="0052469A">
        <w:rPr>
          <w:rFonts w:ascii="Consolas" w:hAnsi="Consolas"/>
          <w:color w:val="C3E88D"/>
          <w:sz w:val="21"/>
          <w:szCs w:val="21"/>
          <w:lang w:val="en-US"/>
        </w:rPr>
        <w:t xml:space="preserve">. </w:t>
      </w:r>
      <w:r w:rsidRPr="0052469A">
        <w:rPr>
          <w:rFonts w:ascii="Consolas" w:hAnsi="Consolas"/>
          <w:color w:val="C3E88D"/>
          <w:sz w:val="21"/>
          <w:szCs w:val="21"/>
        </w:rPr>
        <w:t>Ютеборг</w:t>
      </w:r>
      <w:r w:rsidRPr="0052469A">
        <w:rPr>
          <w:rFonts w:ascii="Consolas" w:hAnsi="Consolas"/>
          <w:color w:val="C3E88D"/>
          <w:sz w:val="21"/>
          <w:szCs w:val="21"/>
          <w:lang w:val="en-US"/>
        </w:rPr>
        <w:t xml:space="preserve">, </w:t>
      </w:r>
      <w:r w:rsidRPr="0052469A">
        <w:rPr>
          <w:rFonts w:ascii="Consolas" w:hAnsi="Consolas"/>
          <w:color w:val="C3E88D"/>
          <w:sz w:val="21"/>
          <w:szCs w:val="21"/>
        </w:rPr>
        <w:t>ГДР</w:t>
      </w:r>
      <w:r w:rsidRPr="0052469A">
        <w:rPr>
          <w:rFonts w:ascii="Consolas" w:hAnsi="Consolas"/>
          <w:color w:val="89DDFF"/>
          <w:sz w:val="21"/>
          <w:szCs w:val="21"/>
          <w:lang w:val="en-US"/>
        </w:rPr>
        <w:t>"</w:t>
      </w:r>
    </w:p>
    <w:p w14:paraId="003E8F04" w14:textId="77777777" w:rsidR="0052469A" w:rsidRPr="0052469A" w:rsidRDefault="0052469A" w:rsidP="0052469A">
      <w:pPr>
        <w:shd w:val="clear" w:color="auto" w:fill="263238"/>
        <w:spacing w:line="285" w:lineRule="atLeast"/>
        <w:rPr>
          <w:rFonts w:ascii="Consolas" w:hAnsi="Consolas"/>
          <w:color w:val="EEFFFF"/>
          <w:sz w:val="21"/>
          <w:szCs w:val="21"/>
          <w:lang w:val="en-US"/>
        </w:rPr>
      </w:pP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p>
    <w:p w14:paraId="7B0134B0" w14:textId="77777777" w:rsidR="0052469A" w:rsidRPr="0052469A" w:rsidRDefault="0052469A" w:rsidP="0052469A">
      <w:pPr>
        <w:shd w:val="clear" w:color="auto" w:fill="263238"/>
        <w:spacing w:line="285" w:lineRule="atLeast"/>
        <w:rPr>
          <w:rFonts w:ascii="Consolas" w:hAnsi="Consolas"/>
          <w:color w:val="EEFFFF"/>
          <w:sz w:val="21"/>
          <w:szCs w:val="21"/>
          <w:lang w:val="en-US"/>
        </w:rPr>
      </w:pPr>
      <w:r w:rsidRPr="0052469A">
        <w:rPr>
          <w:rFonts w:ascii="Consolas" w:hAnsi="Consolas"/>
          <w:color w:val="EEFFFF"/>
          <w:sz w:val="21"/>
          <w:szCs w:val="21"/>
          <w:lang w:val="en-US"/>
        </w:rPr>
        <w:t xml:space="preserve">    </w:t>
      </w:r>
      <w:r w:rsidRPr="0052469A">
        <w:rPr>
          <w:rFonts w:ascii="Consolas" w:hAnsi="Consolas"/>
          <w:color w:val="89DDFF"/>
          <w:sz w:val="21"/>
          <w:szCs w:val="21"/>
          <w:lang w:val="en-US"/>
        </w:rPr>
        <w:t>}</w:t>
      </w:r>
    </w:p>
    <w:p w14:paraId="784F3288" w14:textId="0197EB52" w:rsidR="0052469A" w:rsidRPr="0052469A" w:rsidRDefault="0052469A" w:rsidP="0052469A">
      <w:pPr>
        <w:shd w:val="clear" w:color="auto" w:fill="263238"/>
        <w:spacing w:line="285" w:lineRule="atLeast"/>
        <w:rPr>
          <w:rFonts w:ascii="Consolas" w:hAnsi="Consolas"/>
          <w:color w:val="EEFFFF"/>
          <w:sz w:val="21"/>
          <w:szCs w:val="21"/>
          <w:lang w:val="en-US"/>
        </w:rPr>
      </w:pPr>
      <w:r w:rsidRPr="0052469A">
        <w:rPr>
          <w:rFonts w:ascii="Consolas" w:hAnsi="Consolas"/>
          <w:color w:val="89DDFF"/>
          <w:sz w:val="21"/>
          <w:szCs w:val="21"/>
          <w:lang w:val="en-US"/>
        </w:rPr>
        <w:t xml:space="preserve">  ],</w:t>
      </w:r>
    </w:p>
    <w:p w14:paraId="6B82F670"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address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A351A4E"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35274FB" w14:textId="77777777" w:rsidR="0008518C" w:rsidRPr="0008518C"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FFCB6B"/>
          <w:sz w:val="21"/>
          <w:szCs w:val="21"/>
          <w:lang w:val="en-US"/>
        </w:rPr>
        <w:t>extension</w:t>
      </w:r>
      <w:r w:rsidRPr="0008518C">
        <w:rPr>
          <w:rFonts w:ascii="Consolas" w:hAnsi="Consolas"/>
          <w:color w:val="89DDFF"/>
          <w:sz w:val="21"/>
          <w:szCs w:val="21"/>
          <w:lang w:val="en-US"/>
        </w:rPr>
        <w:t>":</w:t>
      </w: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p>
    <w:p w14:paraId="5D5E6CDE" w14:textId="77777777" w:rsidR="0008518C" w:rsidRPr="0008518C"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p>
    <w:p w14:paraId="0A835685" w14:textId="77777777" w:rsidR="0008518C" w:rsidRPr="0008518C"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F78C6C"/>
          <w:sz w:val="21"/>
          <w:szCs w:val="21"/>
          <w:lang w:val="en-US"/>
        </w:rPr>
        <w:t>url</w:t>
      </w:r>
      <w:r w:rsidRPr="0008518C">
        <w:rPr>
          <w:rFonts w:ascii="Consolas" w:hAnsi="Consolas"/>
          <w:color w:val="89DDFF"/>
          <w:sz w:val="21"/>
          <w:szCs w:val="21"/>
          <w:lang w:val="en-US"/>
        </w:rPr>
        <w:t>":</w:t>
      </w: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C3E88D"/>
          <w:sz w:val="21"/>
          <w:szCs w:val="21"/>
          <w:lang w:val="en-US"/>
        </w:rPr>
        <w:t>http://n3.zdrav.netrika.ru/StructureDefinition/</w:t>
      </w:r>
      <w:r w:rsidRPr="0008518C">
        <w:rPr>
          <w:rFonts w:ascii="Consolas" w:hAnsi="Consolas"/>
          <w:color w:val="89DDFF"/>
          <w:sz w:val="21"/>
          <w:szCs w:val="21"/>
          <w:lang w:val="en-US"/>
        </w:rPr>
        <w:t>",</w:t>
      </w:r>
    </w:p>
    <w:p w14:paraId="6B9AE5EF" w14:textId="77777777" w:rsidR="0008518C" w:rsidRPr="00220B37"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lastRenderedPageBreak/>
        <w:t xml:space="preserve">            </w:t>
      </w:r>
      <w:r w:rsidRPr="00220B37">
        <w:rPr>
          <w:rFonts w:ascii="Consolas" w:hAnsi="Consolas"/>
          <w:color w:val="89DDFF"/>
          <w:sz w:val="21"/>
          <w:szCs w:val="21"/>
          <w:lang w:val="en-US"/>
        </w:rPr>
        <w:t>"</w:t>
      </w:r>
      <w:r w:rsidRPr="00220B37">
        <w:rPr>
          <w:rFonts w:ascii="Consolas" w:hAnsi="Consolas"/>
          <w:color w:val="F78C6C"/>
          <w:sz w:val="21"/>
          <w:szCs w:val="21"/>
          <w:lang w:val="en-US"/>
        </w:rPr>
        <w:t>valueCode</w:t>
      </w:r>
      <w:r w:rsidRPr="00220B37">
        <w:rPr>
          <w:rFonts w:ascii="Consolas" w:hAnsi="Consolas"/>
          <w:color w:val="89DDFF"/>
          <w:sz w:val="21"/>
          <w:szCs w:val="21"/>
          <w:lang w:val="en-US"/>
        </w:rPr>
        <w:t>"</w:t>
      </w:r>
      <w:r w:rsidRPr="00220B37">
        <w:rPr>
          <w:rFonts w:ascii="Consolas" w:hAnsi="Consolas"/>
          <w:color w:val="EEFFFF"/>
          <w:sz w:val="21"/>
          <w:szCs w:val="21"/>
          <w:lang w:val="en-US"/>
        </w:rPr>
        <w:t xml:space="preserve"> </w:t>
      </w:r>
      <w:r w:rsidRPr="00220B37">
        <w:rPr>
          <w:rFonts w:ascii="Consolas" w:hAnsi="Consolas"/>
          <w:color w:val="89DDFF"/>
          <w:sz w:val="21"/>
          <w:szCs w:val="21"/>
          <w:lang w:val="en-US"/>
        </w:rPr>
        <w:t>:</w:t>
      </w:r>
      <w:r w:rsidRPr="00220B37">
        <w:rPr>
          <w:rFonts w:ascii="Consolas" w:hAnsi="Consolas"/>
          <w:color w:val="EEFFFF"/>
          <w:sz w:val="21"/>
          <w:szCs w:val="21"/>
          <w:lang w:val="en-US"/>
        </w:rPr>
        <w:t xml:space="preserve"> </w:t>
      </w:r>
      <w:r w:rsidRPr="00220B37">
        <w:rPr>
          <w:rFonts w:ascii="Consolas" w:hAnsi="Consolas"/>
          <w:color w:val="89DDFF"/>
          <w:sz w:val="21"/>
          <w:szCs w:val="21"/>
          <w:lang w:val="en-US"/>
        </w:rPr>
        <w:t>"</w:t>
      </w:r>
      <w:r w:rsidRPr="00220B37">
        <w:rPr>
          <w:rFonts w:ascii="Consolas" w:hAnsi="Consolas"/>
          <w:color w:val="C3E88D"/>
          <w:sz w:val="21"/>
          <w:szCs w:val="21"/>
          <w:lang w:val="en-US"/>
        </w:rPr>
        <w:t>1</w:t>
      </w:r>
      <w:r w:rsidRPr="00220B37">
        <w:rPr>
          <w:rFonts w:ascii="Consolas" w:hAnsi="Consolas"/>
          <w:color w:val="89DDFF"/>
          <w:sz w:val="21"/>
          <w:szCs w:val="21"/>
          <w:lang w:val="en-US"/>
        </w:rPr>
        <w:t>"</w:t>
      </w:r>
    </w:p>
    <w:p w14:paraId="3073F5D1" w14:textId="77777777" w:rsidR="0008518C" w:rsidRPr="00220B37" w:rsidRDefault="0008518C" w:rsidP="0008518C">
      <w:pPr>
        <w:shd w:val="clear" w:color="auto" w:fill="263238"/>
        <w:spacing w:line="285" w:lineRule="atLeast"/>
        <w:rPr>
          <w:rFonts w:ascii="Consolas" w:hAnsi="Consolas"/>
          <w:color w:val="EEFFFF"/>
          <w:sz w:val="21"/>
          <w:szCs w:val="21"/>
          <w:lang w:val="en-US"/>
        </w:rPr>
      </w:pPr>
      <w:r w:rsidRPr="00220B37">
        <w:rPr>
          <w:rFonts w:ascii="Consolas" w:hAnsi="Consolas"/>
          <w:color w:val="EEFFFF"/>
          <w:sz w:val="21"/>
          <w:szCs w:val="21"/>
          <w:lang w:val="en-US"/>
        </w:rPr>
        <w:t xml:space="preserve">        </w:t>
      </w:r>
      <w:r w:rsidRPr="00220B37">
        <w:rPr>
          <w:rFonts w:ascii="Consolas" w:hAnsi="Consolas"/>
          <w:color w:val="89DDFF"/>
          <w:sz w:val="21"/>
          <w:szCs w:val="21"/>
          <w:lang w:val="en-US"/>
        </w:rPr>
        <w:t>}</w:t>
      </w:r>
    </w:p>
    <w:p w14:paraId="6BAA0D4B" w14:textId="77777777" w:rsidR="0008518C" w:rsidRPr="00220B37" w:rsidRDefault="0008518C" w:rsidP="0008518C">
      <w:pPr>
        <w:shd w:val="clear" w:color="auto" w:fill="263238"/>
        <w:spacing w:line="285" w:lineRule="atLeast"/>
        <w:rPr>
          <w:rFonts w:ascii="Consolas" w:hAnsi="Consolas"/>
          <w:color w:val="EEFFFF"/>
          <w:sz w:val="21"/>
          <w:szCs w:val="21"/>
          <w:lang w:val="en-US"/>
        </w:rPr>
      </w:pPr>
      <w:r w:rsidRPr="00220B37">
        <w:rPr>
          <w:rFonts w:ascii="Consolas" w:hAnsi="Consolas"/>
          <w:color w:val="EEFFFF"/>
          <w:sz w:val="21"/>
          <w:szCs w:val="21"/>
          <w:lang w:val="en-US"/>
        </w:rPr>
        <w:t xml:space="preserve">    </w:t>
      </w:r>
      <w:r w:rsidRPr="00220B37">
        <w:rPr>
          <w:rFonts w:ascii="Consolas" w:hAnsi="Consolas"/>
          <w:color w:val="89DDFF"/>
          <w:sz w:val="21"/>
          <w:szCs w:val="21"/>
          <w:lang w:val="en-US"/>
        </w:rPr>
        <w:t>],</w:t>
      </w:r>
    </w:p>
    <w:p w14:paraId="412FCC21" w14:textId="17671E74" w:rsidR="000E1331" w:rsidRPr="006E55AE"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FFCB6B"/>
          <w:sz w:val="21"/>
          <w:szCs w:val="21"/>
          <w:lang w:val="en-US"/>
        </w:rPr>
        <w:t>use</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C3E88D"/>
          <w:sz w:val="21"/>
          <w:szCs w:val="21"/>
          <w:lang w:val="en-US"/>
        </w:rPr>
        <w:t>home</w:t>
      </w:r>
      <w:r w:rsidRPr="006E55AE">
        <w:rPr>
          <w:rFonts w:ascii="Consolas" w:hAnsi="Consolas"/>
          <w:color w:val="89DDFF"/>
          <w:sz w:val="21"/>
          <w:szCs w:val="21"/>
          <w:lang w:val="en-US"/>
        </w:rPr>
        <w:t>",</w:t>
      </w:r>
    </w:p>
    <w:p w14:paraId="61B6E5E1" w14:textId="77777777" w:rsidR="000E1331" w:rsidRPr="006E55AE" w:rsidRDefault="000E1331" w:rsidP="000E1331">
      <w:pPr>
        <w:shd w:val="clear" w:color="auto" w:fill="263238"/>
        <w:spacing w:line="285" w:lineRule="atLeast"/>
        <w:rPr>
          <w:rFonts w:ascii="Consolas" w:hAnsi="Consolas"/>
          <w:color w:val="EEFFFF"/>
          <w:sz w:val="21"/>
          <w:szCs w:val="21"/>
          <w:lang w:val="en-US"/>
        </w:rPr>
      </w:pP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FFCB6B"/>
          <w:sz w:val="21"/>
          <w:szCs w:val="21"/>
          <w:lang w:val="en-US"/>
        </w:rPr>
        <w:t>text</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C3E88D"/>
          <w:sz w:val="21"/>
          <w:szCs w:val="21"/>
        </w:rPr>
        <w:t>Ленинградская</w:t>
      </w:r>
      <w:r w:rsidRPr="006E55AE">
        <w:rPr>
          <w:rFonts w:ascii="Consolas" w:hAnsi="Consolas"/>
          <w:color w:val="C3E88D"/>
          <w:sz w:val="21"/>
          <w:szCs w:val="21"/>
          <w:lang w:val="en-US"/>
        </w:rPr>
        <w:t xml:space="preserve"> </w:t>
      </w:r>
      <w:r w:rsidRPr="00BD3C20">
        <w:rPr>
          <w:rFonts w:ascii="Consolas" w:hAnsi="Consolas"/>
          <w:color w:val="C3E88D"/>
          <w:sz w:val="21"/>
          <w:szCs w:val="21"/>
        </w:rPr>
        <w:t>область</w:t>
      </w:r>
      <w:r w:rsidRPr="006E55AE">
        <w:rPr>
          <w:rFonts w:ascii="Consolas" w:hAnsi="Consolas"/>
          <w:color w:val="C3E88D"/>
          <w:sz w:val="21"/>
          <w:szCs w:val="21"/>
          <w:lang w:val="en-US"/>
        </w:rPr>
        <w:t xml:space="preserve">, </w:t>
      </w:r>
      <w:r w:rsidRPr="00BD3C20">
        <w:rPr>
          <w:rFonts w:ascii="Consolas" w:hAnsi="Consolas"/>
          <w:color w:val="C3E88D"/>
          <w:sz w:val="21"/>
          <w:szCs w:val="21"/>
        </w:rPr>
        <w:t>п</w:t>
      </w:r>
      <w:r w:rsidRPr="006E55AE">
        <w:rPr>
          <w:rFonts w:ascii="Consolas" w:hAnsi="Consolas"/>
          <w:color w:val="C3E88D"/>
          <w:sz w:val="21"/>
          <w:szCs w:val="21"/>
          <w:lang w:val="en-US"/>
        </w:rPr>
        <w:t xml:space="preserve">. </w:t>
      </w:r>
      <w:r w:rsidRPr="00BD3C20">
        <w:rPr>
          <w:rFonts w:ascii="Consolas" w:hAnsi="Consolas"/>
          <w:color w:val="C3E88D"/>
          <w:sz w:val="21"/>
          <w:szCs w:val="21"/>
        </w:rPr>
        <w:t>Мурино</w:t>
      </w:r>
      <w:r w:rsidRPr="006E55AE">
        <w:rPr>
          <w:rFonts w:ascii="Consolas" w:hAnsi="Consolas"/>
          <w:color w:val="C3E88D"/>
          <w:sz w:val="21"/>
          <w:szCs w:val="21"/>
          <w:lang w:val="en-US"/>
        </w:rPr>
        <w:t xml:space="preserve">, </w:t>
      </w:r>
      <w:r w:rsidRPr="00BD3C20">
        <w:rPr>
          <w:rFonts w:ascii="Consolas" w:hAnsi="Consolas"/>
          <w:color w:val="C3E88D"/>
          <w:sz w:val="21"/>
          <w:szCs w:val="21"/>
        </w:rPr>
        <w:t>ул</w:t>
      </w:r>
      <w:r w:rsidRPr="006E55AE">
        <w:rPr>
          <w:rFonts w:ascii="Consolas" w:hAnsi="Consolas"/>
          <w:color w:val="C3E88D"/>
          <w:sz w:val="21"/>
          <w:szCs w:val="21"/>
          <w:lang w:val="en-US"/>
        </w:rPr>
        <w:t>.</w:t>
      </w:r>
      <w:r w:rsidRPr="00BD3C20">
        <w:rPr>
          <w:rFonts w:ascii="Consolas" w:hAnsi="Consolas"/>
          <w:color w:val="C3E88D"/>
          <w:sz w:val="21"/>
          <w:szCs w:val="21"/>
        </w:rPr>
        <w:t>Оптиков</w:t>
      </w:r>
      <w:r w:rsidRPr="006E55AE">
        <w:rPr>
          <w:rFonts w:ascii="Consolas" w:hAnsi="Consolas"/>
          <w:color w:val="C3E88D"/>
          <w:sz w:val="21"/>
          <w:szCs w:val="21"/>
          <w:lang w:val="en-US"/>
        </w:rPr>
        <w:t xml:space="preserve">, </w:t>
      </w:r>
      <w:r w:rsidRPr="00BD3C20">
        <w:rPr>
          <w:rFonts w:ascii="Consolas" w:hAnsi="Consolas"/>
          <w:color w:val="C3E88D"/>
          <w:sz w:val="21"/>
          <w:szCs w:val="21"/>
        </w:rPr>
        <w:t>д</w:t>
      </w:r>
      <w:r w:rsidRPr="006E55AE">
        <w:rPr>
          <w:rFonts w:ascii="Consolas" w:hAnsi="Consolas"/>
          <w:color w:val="C3E88D"/>
          <w:sz w:val="21"/>
          <w:szCs w:val="21"/>
          <w:lang w:val="en-US"/>
        </w:rPr>
        <w:t xml:space="preserve">.6, </w:t>
      </w:r>
      <w:r w:rsidRPr="00BD3C20">
        <w:rPr>
          <w:rFonts w:ascii="Consolas" w:hAnsi="Consolas"/>
          <w:color w:val="C3E88D"/>
          <w:sz w:val="21"/>
          <w:szCs w:val="21"/>
        </w:rPr>
        <w:t>кв</w:t>
      </w:r>
      <w:r w:rsidRPr="006E55AE">
        <w:rPr>
          <w:rFonts w:ascii="Consolas" w:hAnsi="Consolas"/>
          <w:color w:val="C3E88D"/>
          <w:sz w:val="21"/>
          <w:szCs w:val="21"/>
          <w:lang w:val="en-US"/>
        </w:rPr>
        <w:t>.101</w:t>
      </w:r>
      <w:r w:rsidRPr="006E55AE">
        <w:rPr>
          <w:rFonts w:ascii="Consolas" w:hAnsi="Consolas"/>
          <w:color w:val="89DDFF"/>
          <w:sz w:val="21"/>
          <w:szCs w:val="21"/>
          <w:lang w:val="en-US"/>
        </w:rPr>
        <w:t>",</w:t>
      </w:r>
    </w:p>
    <w:p w14:paraId="409DDC0E" w14:textId="77777777" w:rsidR="000E1331" w:rsidRPr="00BD3C20" w:rsidRDefault="000E1331" w:rsidP="000E1331">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lang w:val="en-US"/>
        </w:rPr>
        <w:t xml:space="preserve">      </w:t>
      </w:r>
      <w:r w:rsidRPr="00BD3C20">
        <w:rPr>
          <w:rFonts w:ascii="Consolas" w:hAnsi="Consolas"/>
          <w:color w:val="89DDFF"/>
          <w:sz w:val="21"/>
          <w:szCs w:val="21"/>
        </w:rPr>
        <w:t>"</w:t>
      </w:r>
      <w:r w:rsidRPr="00BD3C20">
        <w:rPr>
          <w:rFonts w:ascii="Consolas" w:hAnsi="Consolas"/>
          <w:color w:val="FFCB6B"/>
          <w:sz w:val="21"/>
          <w:szCs w:val="21"/>
        </w:rPr>
        <w:t>line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ул.Оптиков, д.6, кв.101</w:t>
      </w:r>
      <w:r w:rsidRPr="00BD3C20">
        <w:rPr>
          <w:rFonts w:ascii="Consolas" w:hAnsi="Consolas"/>
          <w:color w:val="89DDFF"/>
          <w:sz w:val="21"/>
          <w:szCs w:val="21"/>
        </w:rPr>
        <w:t>",</w:t>
      </w:r>
    </w:p>
    <w:p w14:paraId="030FCD79" w14:textId="77777777" w:rsidR="000E1331" w:rsidRPr="00BD3C20"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state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Ленинградская область</w:t>
      </w:r>
      <w:r w:rsidRPr="00BD3C20">
        <w:rPr>
          <w:rFonts w:ascii="Consolas" w:hAnsi="Consolas"/>
          <w:color w:val="89DDFF"/>
          <w:sz w:val="21"/>
          <w:szCs w:val="21"/>
        </w:rPr>
        <w:t>",</w:t>
      </w:r>
    </w:p>
    <w:p w14:paraId="104A39E8" w14:textId="77777777" w:rsidR="000E1331" w:rsidRPr="00BD3C20"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district</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Всеволожский район</w:t>
      </w:r>
      <w:r w:rsidRPr="00BD3C20">
        <w:rPr>
          <w:rFonts w:ascii="Consolas" w:hAnsi="Consolas"/>
          <w:color w:val="89DDFF"/>
          <w:sz w:val="21"/>
          <w:szCs w:val="21"/>
        </w:rPr>
        <w:t>",</w:t>
      </w:r>
    </w:p>
    <w:p w14:paraId="0A9C2D70" w14:textId="77777777" w:rsidR="000E1331" w:rsidRPr="006E55AE"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6E55AE">
        <w:rPr>
          <w:rFonts w:ascii="Consolas" w:hAnsi="Consolas"/>
          <w:color w:val="89DDFF"/>
          <w:sz w:val="21"/>
          <w:szCs w:val="21"/>
          <w:lang w:val="en-US"/>
        </w:rPr>
        <w:t>"</w:t>
      </w:r>
      <w:r w:rsidRPr="00BD3C20">
        <w:rPr>
          <w:rFonts w:ascii="Consolas" w:hAnsi="Consolas"/>
          <w:color w:val="FFCB6B"/>
          <w:sz w:val="21"/>
          <w:szCs w:val="21"/>
          <w:lang w:val="en-US"/>
        </w:rPr>
        <w:t>city</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C3E88D"/>
          <w:sz w:val="21"/>
          <w:szCs w:val="21"/>
        </w:rPr>
        <w:t>п</w:t>
      </w:r>
      <w:r w:rsidRPr="006E55AE">
        <w:rPr>
          <w:rFonts w:ascii="Consolas" w:hAnsi="Consolas"/>
          <w:color w:val="C3E88D"/>
          <w:sz w:val="21"/>
          <w:szCs w:val="21"/>
          <w:lang w:val="en-US"/>
        </w:rPr>
        <w:t xml:space="preserve">. </w:t>
      </w:r>
      <w:r w:rsidRPr="00BD3C20">
        <w:rPr>
          <w:rFonts w:ascii="Consolas" w:hAnsi="Consolas"/>
          <w:color w:val="C3E88D"/>
          <w:sz w:val="21"/>
          <w:szCs w:val="21"/>
        </w:rPr>
        <w:t>Мурино</w:t>
      </w:r>
      <w:r w:rsidRPr="006E55AE">
        <w:rPr>
          <w:rFonts w:ascii="Consolas" w:hAnsi="Consolas"/>
          <w:color w:val="89DDFF"/>
          <w:sz w:val="21"/>
          <w:szCs w:val="21"/>
          <w:lang w:val="en-US"/>
        </w:rPr>
        <w:t>",</w:t>
      </w:r>
    </w:p>
    <w:p w14:paraId="2487D5FD" w14:textId="77777777" w:rsidR="000E1331" w:rsidRPr="006E55AE" w:rsidRDefault="000E1331" w:rsidP="000E1331">
      <w:pPr>
        <w:shd w:val="clear" w:color="auto" w:fill="263238"/>
        <w:spacing w:line="285" w:lineRule="atLeast"/>
        <w:rPr>
          <w:rFonts w:ascii="Consolas" w:hAnsi="Consolas"/>
          <w:color w:val="EEFFFF"/>
          <w:sz w:val="21"/>
          <w:szCs w:val="21"/>
          <w:lang w:val="en-US"/>
        </w:rPr>
      </w:pP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FFCB6B"/>
          <w:sz w:val="21"/>
          <w:szCs w:val="21"/>
          <w:lang w:val="en-US"/>
        </w:rPr>
        <w:t>postalCode</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6E55AE">
        <w:rPr>
          <w:rFonts w:ascii="Consolas" w:hAnsi="Consolas"/>
          <w:color w:val="C3E88D"/>
          <w:sz w:val="21"/>
          <w:szCs w:val="21"/>
          <w:lang w:val="en-US"/>
        </w:rPr>
        <w:t>185030</w:t>
      </w:r>
      <w:r w:rsidRPr="006E55AE">
        <w:rPr>
          <w:rFonts w:ascii="Consolas" w:hAnsi="Consolas"/>
          <w:color w:val="89DDFF"/>
          <w:sz w:val="21"/>
          <w:szCs w:val="21"/>
          <w:lang w:val="en-US"/>
        </w:rPr>
        <w:t>"</w:t>
      </w:r>
    </w:p>
    <w:p w14:paraId="0A291C83" w14:textId="77777777" w:rsidR="000E1331" w:rsidRPr="006E55AE" w:rsidRDefault="000E1331" w:rsidP="000E1331">
      <w:pPr>
        <w:shd w:val="clear" w:color="auto" w:fill="263238"/>
        <w:spacing w:line="285" w:lineRule="atLeast"/>
        <w:rPr>
          <w:rFonts w:ascii="Consolas" w:hAnsi="Consolas"/>
          <w:color w:val="EEFFFF"/>
          <w:sz w:val="21"/>
          <w:szCs w:val="21"/>
          <w:lang w:val="en-US"/>
        </w:rPr>
      </w:pP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p>
    <w:p w14:paraId="663779A5" w14:textId="77777777" w:rsidR="000E1331" w:rsidRPr="006E55AE" w:rsidRDefault="000E1331" w:rsidP="000E1331">
      <w:pPr>
        <w:shd w:val="clear" w:color="auto" w:fill="263238"/>
        <w:spacing w:line="285" w:lineRule="atLeast"/>
        <w:rPr>
          <w:rFonts w:ascii="Consolas" w:hAnsi="Consolas"/>
          <w:color w:val="EEFFFF"/>
          <w:sz w:val="21"/>
          <w:szCs w:val="21"/>
          <w:lang w:val="en-US"/>
        </w:rPr>
      </w:pP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p>
    <w:p w14:paraId="0D267D0D" w14:textId="77777777" w:rsidR="000E1331" w:rsidRPr="006E55AE" w:rsidRDefault="000E1331" w:rsidP="000E1331">
      <w:pPr>
        <w:shd w:val="clear" w:color="auto" w:fill="263238"/>
        <w:spacing w:line="285" w:lineRule="atLeast"/>
        <w:rPr>
          <w:rFonts w:ascii="Consolas" w:hAnsi="Consolas"/>
          <w:color w:val="EEFFFF"/>
          <w:sz w:val="21"/>
          <w:szCs w:val="21"/>
          <w:lang w:val="en-US"/>
        </w:rPr>
      </w:pP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FFCB6B"/>
          <w:sz w:val="21"/>
          <w:szCs w:val="21"/>
          <w:lang w:val="en-US"/>
        </w:rPr>
        <w:t>use</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C3E88D"/>
          <w:sz w:val="21"/>
          <w:szCs w:val="21"/>
          <w:lang w:val="en-US"/>
        </w:rPr>
        <w:t>temp</w:t>
      </w:r>
      <w:r w:rsidRPr="006E55AE">
        <w:rPr>
          <w:rFonts w:ascii="Consolas" w:hAnsi="Consolas"/>
          <w:color w:val="89DDFF"/>
          <w:sz w:val="21"/>
          <w:szCs w:val="21"/>
          <w:lang w:val="en-US"/>
        </w:rPr>
        <w:t>",</w:t>
      </w:r>
    </w:p>
    <w:p w14:paraId="18980503" w14:textId="77777777" w:rsidR="000E1331" w:rsidRPr="00BD3C20" w:rsidRDefault="000E1331" w:rsidP="000E1331">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lang w:val="en-US"/>
        </w:rPr>
        <w:t xml:space="preserve">      </w:t>
      </w:r>
      <w:r w:rsidRPr="00BD3C20">
        <w:rPr>
          <w:rFonts w:ascii="Consolas" w:hAnsi="Consolas"/>
          <w:color w:val="89DDFF"/>
          <w:sz w:val="21"/>
          <w:szCs w:val="21"/>
        </w:rPr>
        <w:t>"</w:t>
      </w:r>
      <w:r w:rsidRPr="00BD3C20">
        <w:rPr>
          <w:rFonts w:ascii="Consolas" w:hAnsi="Consolas"/>
          <w:color w:val="FFCB6B"/>
          <w:sz w:val="21"/>
          <w:szCs w:val="21"/>
        </w:rPr>
        <w:t>text</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Ленинградская область, п. Мурино, ул.Привокзальная, д.6, кв.101</w:t>
      </w:r>
      <w:r w:rsidRPr="00BD3C20">
        <w:rPr>
          <w:rFonts w:ascii="Consolas" w:hAnsi="Consolas"/>
          <w:color w:val="89DDFF"/>
          <w:sz w:val="21"/>
          <w:szCs w:val="21"/>
        </w:rPr>
        <w:t>",</w:t>
      </w:r>
    </w:p>
    <w:p w14:paraId="1B04FACA" w14:textId="77777777" w:rsidR="000E1331" w:rsidRPr="00BD3C20"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line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ул.Привокзальная, д.6, кв.101</w:t>
      </w:r>
      <w:r w:rsidRPr="00BD3C20">
        <w:rPr>
          <w:rFonts w:ascii="Consolas" w:hAnsi="Consolas"/>
          <w:color w:val="89DDFF"/>
          <w:sz w:val="21"/>
          <w:szCs w:val="21"/>
        </w:rPr>
        <w:t>",</w:t>
      </w:r>
    </w:p>
    <w:p w14:paraId="2915E1CA" w14:textId="77777777" w:rsidR="000E1331" w:rsidRPr="00BD3C20"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state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Ленинградская область</w:t>
      </w:r>
      <w:r w:rsidRPr="00BD3C20">
        <w:rPr>
          <w:rFonts w:ascii="Consolas" w:hAnsi="Consolas"/>
          <w:color w:val="89DDFF"/>
          <w:sz w:val="21"/>
          <w:szCs w:val="21"/>
        </w:rPr>
        <w:t>",</w:t>
      </w:r>
    </w:p>
    <w:p w14:paraId="4783C405" w14:textId="77777777" w:rsidR="000E1331" w:rsidRPr="00BD3C20"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district</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Всеволожский район</w:t>
      </w:r>
      <w:r w:rsidRPr="00BD3C20">
        <w:rPr>
          <w:rFonts w:ascii="Consolas" w:hAnsi="Consolas"/>
          <w:color w:val="89DDFF"/>
          <w:sz w:val="21"/>
          <w:szCs w:val="21"/>
        </w:rPr>
        <w:t>",</w:t>
      </w:r>
    </w:p>
    <w:p w14:paraId="2503D227"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city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п</w:t>
      </w:r>
      <w:r w:rsidRPr="00BD3C20">
        <w:rPr>
          <w:rFonts w:ascii="Consolas" w:hAnsi="Consolas"/>
          <w:color w:val="C3E88D"/>
          <w:sz w:val="21"/>
          <w:szCs w:val="21"/>
          <w:lang w:val="en-US"/>
        </w:rPr>
        <w:t xml:space="preserve">. </w:t>
      </w:r>
      <w:r w:rsidRPr="00BD3C20">
        <w:rPr>
          <w:rFonts w:ascii="Consolas" w:hAnsi="Consolas"/>
          <w:color w:val="C3E88D"/>
          <w:sz w:val="21"/>
          <w:szCs w:val="21"/>
        </w:rPr>
        <w:t>Мурино</w:t>
      </w:r>
      <w:r w:rsidRPr="00BD3C20">
        <w:rPr>
          <w:rFonts w:ascii="Consolas" w:hAnsi="Consolas"/>
          <w:color w:val="89DDFF"/>
          <w:sz w:val="21"/>
          <w:szCs w:val="21"/>
          <w:lang w:val="en-US"/>
        </w:rPr>
        <w:t>",</w:t>
      </w:r>
    </w:p>
    <w:p w14:paraId="1EA1EFF2"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postalCode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185035</w:t>
      </w:r>
      <w:r w:rsidRPr="00BD3C20">
        <w:rPr>
          <w:rFonts w:ascii="Consolas" w:hAnsi="Consolas"/>
          <w:color w:val="89DDFF"/>
          <w:sz w:val="21"/>
          <w:szCs w:val="21"/>
          <w:lang w:val="en-US"/>
        </w:rPr>
        <w:t>"</w:t>
      </w:r>
    </w:p>
    <w:p w14:paraId="457EDF38"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F464C0C"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6E046FF"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managingOrganization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51067EC" w14:textId="77777777" w:rsidR="000E1331" w:rsidRPr="00BD3C20" w:rsidRDefault="000E1331" w:rsidP="000E133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716FA6EB" w14:textId="77777777" w:rsidR="000E1331" w:rsidRPr="00BD3C20"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63636B92" w14:textId="77777777" w:rsidR="000E1331" w:rsidRPr="00BD3C20" w:rsidRDefault="000E1331" w:rsidP="000E1331">
      <w:pPr>
        <w:shd w:val="clear" w:color="auto" w:fill="263238"/>
        <w:spacing w:line="285" w:lineRule="atLeast"/>
        <w:rPr>
          <w:rFonts w:ascii="Consolas" w:hAnsi="Consolas"/>
          <w:color w:val="EEFFFF"/>
          <w:sz w:val="21"/>
          <w:szCs w:val="21"/>
        </w:rPr>
      </w:pPr>
      <w:r w:rsidRPr="00BD3C20">
        <w:rPr>
          <w:rFonts w:ascii="Consolas" w:hAnsi="Consolas"/>
          <w:color w:val="89DDFF"/>
          <w:sz w:val="21"/>
          <w:szCs w:val="21"/>
        </w:rPr>
        <w:t>}</w:t>
      </w:r>
    </w:p>
    <w:p w14:paraId="425ECDA2" w14:textId="16D36515" w:rsidR="00A7124C" w:rsidRPr="00BD3C20" w:rsidRDefault="00DA0D70" w:rsidP="00DA0D70">
      <w:pPr>
        <w:pStyle w:val="af5"/>
      </w:pPr>
      <w:r w:rsidRPr="00BD3C20">
        <w:t xml:space="preserve"> </w:t>
      </w:r>
      <w:r w:rsidR="00A7124C" w:rsidRPr="00BD3C20">
        <w:t>Пример добавления анонимного пациента.</w:t>
      </w:r>
      <w:r w:rsidR="00AE3126" w:rsidRPr="00BD3C20">
        <w:t xml:space="preserve"> </w:t>
      </w:r>
    </w:p>
    <w:p w14:paraId="46D9A0E2" w14:textId="77777777" w:rsidR="000E1331" w:rsidRPr="00BD3C20" w:rsidRDefault="000E1331" w:rsidP="00DA0D70">
      <w:pPr>
        <w:pStyle w:val="af5"/>
      </w:pPr>
    </w:p>
    <w:p w14:paraId="161A6F6F" w14:textId="77777777" w:rsidR="00291B99" w:rsidRPr="008124CC" w:rsidRDefault="00291B99" w:rsidP="00291B99">
      <w:pPr>
        <w:shd w:val="clear" w:color="auto" w:fill="263238"/>
        <w:spacing w:line="285" w:lineRule="atLeast"/>
        <w:rPr>
          <w:rFonts w:ascii="Consolas" w:hAnsi="Consolas"/>
          <w:color w:val="EEFFFF"/>
          <w:sz w:val="21"/>
          <w:szCs w:val="21"/>
        </w:rPr>
      </w:pPr>
      <w:r w:rsidRPr="008124CC">
        <w:rPr>
          <w:rFonts w:ascii="Consolas" w:hAnsi="Consolas"/>
          <w:color w:val="89DDFF"/>
          <w:sz w:val="21"/>
          <w:szCs w:val="21"/>
        </w:rPr>
        <w:t>{</w:t>
      </w:r>
      <w:r w:rsidRPr="008124CC">
        <w:rPr>
          <w:rFonts w:ascii="Consolas" w:hAnsi="Consolas"/>
          <w:color w:val="EEFFFF"/>
          <w:sz w:val="21"/>
          <w:szCs w:val="21"/>
        </w:rPr>
        <w:t xml:space="preserve"> </w:t>
      </w:r>
      <w:r w:rsidRPr="008124CC">
        <w:rPr>
          <w:rFonts w:ascii="Consolas" w:hAnsi="Consolas"/>
          <w:color w:val="89DDFF"/>
          <w:sz w:val="21"/>
          <w:szCs w:val="21"/>
        </w:rPr>
        <w:t>"</w:t>
      </w:r>
      <w:r w:rsidRPr="00BD3C20">
        <w:rPr>
          <w:rFonts w:ascii="Consolas" w:hAnsi="Consolas"/>
          <w:color w:val="C792EA"/>
          <w:sz w:val="21"/>
          <w:szCs w:val="21"/>
          <w:lang w:val="en-US"/>
        </w:rPr>
        <w:t>resourceType</w:t>
      </w:r>
      <w:r w:rsidRPr="008124CC">
        <w:rPr>
          <w:rFonts w:ascii="Consolas" w:hAnsi="Consolas"/>
          <w:color w:val="89DDFF"/>
          <w:sz w:val="21"/>
          <w:szCs w:val="21"/>
        </w:rPr>
        <w:t>"</w:t>
      </w:r>
      <w:r w:rsidRPr="008124CC">
        <w:rPr>
          <w:rFonts w:ascii="Consolas" w:hAnsi="Consolas"/>
          <w:color w:val="EEFFFF"/>
          <w:sz w:val="21"/>
          <w:szCs w:val="21"/>
        </w:rPr>
        <w:t xml:space="preserve"> </w:t>
      </w:r>
      <w:r w:rsidRPr="008124CC">
        <w:rPr>
          <w:rFonts w:ascii="Consolas" w:hAnsi="Consolas"/>
          <w:color w:val="89DDFF"/>
          <w:sz w:val="21"/>
          <w:szCs w:val="21"/>
        </w:rPr>
        <w:t>:</w:t>
      </w:r>
      <w:r w:rsidRPr="008124CC">
        <w:rPr>
          <w:rFonts w:ascii="Consolas" w:hAnsi="Consolas"/>
          <w:color w:val="EEFFFF"/>
          <w:sz w:val="21"/>
          <w:szCs w:val="21"/>
        </w:rPr>
        <w:t xml:space="preserve"> </w:t>
      </w:r>
      <w:r w:rsidRPr="008124CC">
        <w:rPr>
          <w:rFonts w:ascii="Consolas" w:hAnsi="Consolas"/>
          <w:color w:val="89DDFF"/>
          <w:sz w:val="21"/>
          <w:szCs w:val="21"/>
        </w:rPr>
        <w:t>"</w:t>
      </w:r>
      <w:r w:rsidRPr="00BD3C20">
        <w:rPr>
          <w:rFonts w:ascii="Consolas" w:hAnsi="Consolas"/>
          <w:color w:val="C3E88D"/>
          <w:sz w:val="21"/>
          <w:szCs w:val="21"/>
          <w:lang w:val="en-US"/>
        </w:rPr>
        <w:t>Patient</w:t>
      </w:r>
      <w:r w:rsidRPr="008124CC">
        <w:rPr>
          <w:rFonts w:ascii="Consolas" w:hAnsi="Consolas"/>
          <w:color w:val="89DDFF"/>
          <w:sz w:val="21"/>
          <w:szCs w:val="21"/>
        </w:rPr>
        <w:t>",</w:t>
      </w:r>
    </w:p>
    <w:p w14:paraId="0F31B38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8124CC">
        <w:rPr>
          <w:rFonts w:ascii="Consolas" w:hAnsi="Consolas"/>
          <w:color w:val="EEFFFF"/>
          <w:sz w:val="21"/>
          <w:szCs w:val="21"/>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identifier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0C09FA8"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urn:oid:1.2.643.5.1.13.2.7.100.5</w:t>
      </w:r>
      <w:r w:rsidRPr="00BD3C20">
        <w:rPr>
          <w:rFonts w:ascii="Consolas" w:hAnsi="Consolas"/>
          <w:color w:val="89DDFF"/>
          <w:sz w:val="21"/>
          <w:szCs w:val="21"/>
          <w:lang w:val="en-US"/>
        </w:rPr>
        <w:t>",</w:t>
      </w:r>
    </w:p>
    <w:p w14:paraId="78B99531"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31234432103</w:t>
      </w:r>
      <w:r w:rsidRPr="00BD3C20">
        <w:rPr>
          <w:rFonts w:ascii="Consolas" w:hAnsi="Consolas"/>
          <w:color w:val="89DDFF"/>
          <w:sz w:val="21"/>
          <w:szCs w:val="21"/>
          <w:lang w:val="en-US"/>
        </w:rPr>
        <w:t>",</w:t>
      </w:r>
    </w:p>
    <w:p w14:paraId="029D7C9B"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EC1F270"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1.2.643.2.69.1.2.6</w:t>
      </w:r>
      <w:r w:rsidRPr="00BD3C20">
        <w:rPr>
          <w:rFonts w:ascii="Consolas" w:hAnsi="Consolas"/>
          <w:color w:val="89DDFF"/>
          <w:sz w:val="21"/>
          <w:szCs w:val="21"/>
          <w:lang w:val="en-US"/>
        </w:rPr>
        <w:t>"</w:t>
      </w:r>
    </w:p>
    <w:p w14:paraId="217EB25F"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48D9E7C"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805C8D3"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0F60EF6"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AA8B1B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use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anonymous</w:t>
      </w:r>
      <w:r w:rsidRPr="00BD3C20">
        <w:rPr>
          <w:rFonts w:ascii="Consolas" w:hAnsi="Consolas"/>
          <w:color w:val="89DDFF"/>
          <w:sz w:val="21"/>
          <w:szCs w:val="21"/>
          <w:lang w:val="en-US"/>
        </w:rPr>
        <w:t>",</w:t>
      </w:r>
    </w:p>
    <w:p w14:paraId="64B64B63"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family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Анонимный</w:t>
      </w:r>
      <w:r w:rsidRPr="00BD3C20">
        <w:rPr>
          <w:rFonts w:ascii="Consolas" w:hAnsi="Consolas"/>
          <w:color w:val="89DDFF"/>
          <w:sz w:val="21"/>
          <w:szCs w:val="21"/>
          <w:lang w:val="en-US"/>
        </w:rPr>
        <w:t>"],</w:t>
      </w:r>
    </w:p>
    <w:p w14:paraId="4076FE9D"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given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Анонимный</w:t>
      </w:r>
      <w:r w:rsidRPr="00BD3C20">
        <w:rPr>
          <w:rFonts w:ascii="Consolas" w:hAnsi="Consolas"/>
          <w:color w:val="89DDFF"/>
          <w:sz w:val="21"/>
          <w:szCs w:val="21"/>
          <w:lang w:val="en-US"/>
        </w:rPr>
        <w:t>"]</w:t>
      </w:r>
    </w:p>
    <w:p w14:paraId="3012AB39"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73F698B"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6C0F068"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gender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male</w:t>
      </w:r>
      <w:r w:rsidRPr="00BD3C20">
        <w:rPr>
          <w:rFonts w:ascii="Consolas" w:hAnsi="Consolas"/>
          <w:color w:val="89DDFF"/>
          <w:sz w:val="21"/>
          <w:szCs w:val="21"/>
          <w:lang w:val="en-US"/>
        </w:rPr>
        <w:t>",</w:t>
      </w:r>
    </w:p>
    <w:p w14:paraId="22D3A9BD"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birthDate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1951-11-01</w:t>
      </w:r>
      <w:r w:rsidRPr="00BD3C20">
        <w:rPr>
          <w:rFonts w:ascii="Consolas" w:hAnsi="Consolas"/>
          <w:color w:val="89DDFF"/>
          <w:sz w:val="21"/>
          <w:szCs w:val="21"/>
          <w:lang w:val="en-US"/>
        </w:rPr>
        <w:t>",</w:t>
      </w:r>
    </w:p>
    <w:p w14:paraId="2D2376FA"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managingOrganization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4981AF4"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1A4EDD15"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5E842B52"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069672DD" w14:textId="73727658" w:rsidR="00AE3126" w:rsidRPr="00BD3C20" w:rsidRDefault="00AE3126" w:rsidP="00AE3126">
      <w:pPr>
        <w:shd w:val="clear" w:color="auto" w:fill="292D3E"/>
        <w:spacing w:line="285" w:lineRule="atLeast"/>
        <w:rPr>
          <w:rFonts w:ascii="Consolas" w:hAnsi="Consolas"/>
          <w:color w:val="89DDFF"/>
          <w:sz w:val="21"/>
          <w:szCs w:val="21"/>
        </w:rPr>
      </w:pPr>
      <w:r w:rsidRPr="00BD3C20">
        <w:rPr>
          <w:rFonts w:ascii="Consolas" w:hAnsi="Consolas"/>
          <w:color w:val="89DDFF"/>
          <w:sz w:val="21"/>
          <w:szCs w:val="21"/>
        </w:rPr>
        <w:t>}</w:t>
      </w:r>
    </w:p>
    <w:p w14:paraId="7EEDEE26" w14:textId="6F0D16D5" w:rsidR="00367A3F" w:rsidRPr="00BD3C20" w:rsidRDefault="00367A3F" w:rsidP="00367A3F">
      <w:pPr>
        <w:pStyle w:val="af5"/>
      </w:pPr>
      <w:r w:rsidRPr="00BD3C20">
        <w:lastRenderedPageBreak/>
        <w:t>Пример передачи идентификатора прикрепления</w:t>
      </w:r>
      <w:r w:rsidR="00291B99" w:rsidRPr="00BD3C20">
        <w:t xml:space="preserve"> (фрагмент запроса)</w:t>
      </w:r>
    </w:p>
    <w:p w14:paraId="692E7088" w14:textId="77777777" w:rsidR="00291B99" w:rsidRPr="00BD3C20" w:rsidRDefault="00291B99" w:rsidP="00367A3F">
      <w:pPr>
        <w:pStyle w:val="af5"/>
      </w:pPr>
    </w:p>
    <w:p w14:paraId="56F74D9A"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6868DE9D"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urn:oid:1.2.643.5.1.13.2.7.100.9</w:t>
      </w:r>
      <w:r w:rsidRPr="00BD3C20">
        <w:rPr>
          <w:rFonts w:ascii="Consolas" w:hAnsi="Consolas"/>
          <w:color w:val="89DDFF"/>
          <w:sz w:val="21"/>
          <w:szCs w:val="21"/>
          <w:lang w:val="en-US"/>
        </w:rPr>
        <w:t>",</w:t>
      </w:r>
    </w:p>
    <w:p w14:paraId="1A312CCA"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use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temp</w:t>
      </w:r>
      <w:r w:rsidRPr="00BD3C20">
        <w:rPr>
          <w:rFonts w:ascii="Consolas" w:hAnsi="Consolas"/>
          <w:color w:val="89DDFF"/>
          <w:sz w:val="21"/>
          <w:szCs w:val="21"/>
          <w:lang w:val="en-US"/>
        </w:rPr>
        <w:t>",</w:t>
      </w:r>
    </w:p>
    <w:p w14:paraId="0E19C0A3"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0</w:t>
      </w:r>
      <w:r w:rsidRPr="00BD3C20">
        <w:rPr>
          <w:rFonts w:ascii="Consolas" w:hAnsi="Consolas"/>
          <w:color w:val="89DDFF"/>
          <w:sz w:val="21"/>
          <w:szCs w:val="21"/>
          <w:lang w:val="en-US"/>
        </w:rPr>
        <w:t>",</w:t>
      </w:r>
    </w:p>
    <w:p w14:paraId="0CFFE244"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period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F981542"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start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2010-05-05</w:t>
      </w:r>
      <w:r w:rsidRPr="00BD3C20">
        <w:rPr>
          <w:rFonts w:ascii="Consolas" w:hAnsi="Consolas"/>
          <w:color w:val="89DDFF"/>
          <w:sz w:val="21"/>
          <w:szCs w:val="21"/>
          <w:lang w:val="en-US"/>
        </w:rPr>
        <w:t>",</w:t>
      </w:r>
    </w:p>
    <w:p w14:paraId="1874548E"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end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2018-05-05</w:t>
      </w:r>
      <w:r w:rsidRPr="00BD3C20">
        <w:rPr>
          <w:rFonts w:ascii="Consolas" w:hAnsi="Consolas"/>
          <w:color w:val="89DDFF"/>
          <w:sz w:val="21"/>
          <w:szCs w:val="21"/>
          <w:lang w:val="en-US"/>
        </w:rPr>
        <w:t>",</w:t>
      </w:r>
    </w:p>
    <w:p w14:paraId="41DC7B51"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273A0F3"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8F271E7" w14:textId="77777777" w:rsidR="00367A3F" w:rsidRPr="00BD3C20" w:rsidRDefault="00367A3F" w:rsidP="00367A3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Organization/a762831e-dd4c-46be-a329-6dd592a14bb6</w:t>
      </w:r>
      <w:r w:rsidRPr="00BD3C20">
        <w:rPr>
          <w:rFonts w:ascii="Consolas" w:hAnsi="Consolas"/>
          <w:color w:val="89DDFF"/>
          <w:sz w:val="21"/>
          <w:szCs w:val="21"/>
          <w:lang w:val="en-US"/>
        </w:rPr>
        <w:t>"</w:t>
      </w:r>
    </w:p>
    <w:p w14:paraId="38088CC6" w14:textId="77777777" w:rsidR="00367A3F" w:rsidRPr="00BD3C20" w:rsidRDefault="00367A3F" w:rsidP="00367A3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27278548" w14:textId="48F7E771" w:rsidR="00402885" w:rsidRPr="00BD3C20" w:rsidRDefault="00367A3F" w:rsidP="00D32306">
      <w:pPr>
        <w:shd w:val="clear" w:color="auto" w:fill="263238"/>
        <w:spacing w:line="285" w:lineRule="atLeast"/>
        <w:rPr>
          <w:rFonts w:ascii="Consolas" w:hAnsi="Consolas"/>
          <w:color w:val="EEFFFF"/>
          <w:sz w:val="21"/>
          <w:szCs w:val="21"/>
        </w:rPr>
      </w:pPr>
      <w:r w:rsidRPr="00BD3C20">
        <w:rPr>
          <w:rFonts w:ascii="Consolas" w:hAnsi="Consolas"/>
          <w:color w:val="89DDFF"/>
          <w:sz w:val="21"/>
          <w:szCs w:val="21"/>
        </w:rPr>
        <w:t>}</w:t>
      </w:r>
      <w:r w:rsidR="00402885" w:rsidRPr="00BD3C20">
        <w:rPr>
          <w:rFonts w:ascii="Consolas" w:hAnsi="Consolas" w:cs="Arial"/>
          <w:vanish/>
          <w:color w:val="A6ACCD"/>
          <w:sz w:val="21"/>
          <w:szCs w:val="21"/>
        </w:rPr>
        <w:t>Н</w:t>
      </w:r>
      <w:r w:rsidR="00402885" w:rsidRPr="00BD3C20">
        <w:rPr>
          <w:rFonts w:ascii="Arial" w:hAnsi="Arial" w:cs="Arial"/>
          <w:vanish/>
          <w:sz w:val="16"/>
          <w:szCs w:val="16"/>
        </w:rPr>
        <w:t>ачало формы</w:t>
      </w:r>
    </w:p>
    <w:p w14:paraId="53570E77" w14:textId="77777777" w:rsidR="00D32306" w:rsidRPr="00BD3C20" w:rsidRDefault="00D32306" w:rsidP="00870A95">
      <w:pPr>
        <w:pBdr>
          <w:top w:val="single" w:sz="6" w:space="1" w:color="auto"/>
        </w:pBdr>
        <w:jc w:val="center"/>
        <w:rPr>
          <w:rFonts w:ascii="Arial" w:hAnsi="Arial" w:cs="Arial"/>
          <w:sz w:val="16"/>
          <w:szCs w:val="16"/>
        </w:rPr>
      </w:pPr>
    </w:p>
    <w:p w14:paraId="2AD0E79B" w14:textId="385E6AD9" w:rsidR="00B25860" w:rsidRPr="00BD3C20" w:rsidRDefault="00383266" w:rsidP="00D32306">
      <w:pPr>
        <w:pStyle w:val="30"/>
      </w:pPr>
      <w:bookmarkStart w:id="41" w:name="_Toc493076104"/>
      <w:bookmarkStart w:id="42" w:name="_Toc524594099"/>
      <w:r w:rsidRPr="00BD3C20">
        <w:t>Обновление пациента (P</w:t>
      </w:r>
      <w:r w:rsidR="00EF0124" w:rsidRPr="00BD3C20">
        <w:t>UT</w:t>
      </w:r>
      <w:r w:rsidRPr="00BD3C20">
        <w:t xml:space="preserve"> Patient)</w:t>
      </w:r>
      <w:bookmarkEnd w:id="41"/>
      <w:bookmarkEnd w:id="42"/>
    </w:p>
    <w:p w14:paraId="5D7BD18E" w14:textId="1E327039" w:rsidR="00291B99" w:rsidRPr="00BD3C20" w:rsidRDefault="0095591D" w:rsidP="0095591D">
      <w:pPr>
        <w:pStyle w:val="af5"/>
      </w:pPr>
      <w:r w:rsidRPr="00BD3C20">
        <w:t xml:space="preserve">В подсистеме ДЛИ должна быть возможность обновить информацию о пациенте. При обновлении данных должна передаваться полная информация о пациенте, т.е. для корректной работы МИС должна </w:t>
      </w:r>
      <w:r w:rsidR="00531F3C" w:rsidRPr="00BD3C20">
        <w:t xml:space="preserve">сначала </w:t>
      </w:r>
      <w:r w:rsidRPr="00BD3C20">
        <w:t xml:space="preserve">запросить ресурс Patient (операция </w:t>
      </w:r>
      <w:r w:rsidRPr="00BD3C20">
        <w:rPr>
          <w:lang w:val="en-US"/>
        </w:rPr>
        <w:t>GET</w:t>
      </w:r>
      <w:r w:rsidRPr="00BD3C20">
        <w:t>), а потом передать его со всеми параметрами, в том числе и неизменившимися (операция PUT). Обновление ресурса разрешено только отправителям данного ресурса.</w:t>
      </w:r>
      <w:r w:rsidR="00291B99" w:rsidRPr="00BD3C20">
        <w:t xml:space="preserve"> </w:t>
      </w:r>
    </w:p>
    <w:p w14:paraId="4467F455" w14:textId="14C28CBB" w:rsidR="0095591D" w:rsidRPr="00BD3C20" w:rsidRDefault="00291B99" w:rsidP="0095591D">
      <w:pPr>
        <w:pStyle w:val="af5"/>
      </w:pPr>
      <w:r w:rsidRPr="00BD3C20">
        <w:t xml:space="preserve">При обновлении пациента в качестве адреса указывается </w:t>
      </w:r>
      <w:r w:rsidRPr="00BD3C20">
        <w:rPr>
          <w:lang w:val="en-US"/>
        </w:rPr>
        <w:t>URL</w:t>
      </w:r>
      <w:r w:rsidRPr="00BD3C20">
        <w:t xml:space="preserve"> в формате [</w:t>
      </w:r>
      <w:r w:rsidRPr="00BD3C20">
        <w:rPr>
          <w:lang w:val="en-US"/>
        </w:rPr>
        <w:t>base</w:t>
      </w:r>
      <w:r w:rsidRPr="00BD3C20">
        <w:t>]/</w:t>
      </w:r>
      <w:r w:rsidRPr="00BD3C20">
        <w:rPr>
          <w:lang w:val="en-US"/>
        </w:rPr>
        <w:t>Patient</w:t>
      </w:r>
      <w:r w:rsidRPr="00BD3C20">
        <w:t>/[</w:t>
      </w:r>
      <w:r w:rsidRPr="00BD3C20">
        <w:rPr>
          <w:lang w:val="en-US"/>
        </w:rPr>
        <w:t>GUID</w:t>
      </w:r>
      <w:r w:rsidRPr="00BD3C20">
        <w:t>]?_</w:t>
      </w:r>
      <w:r w:rsidRPr="00BD3C20">
        <w:rPr>
          <w:lang w:val="en-US"/>
        </w:rPr>
        <w:t>format</w:t>
      </w:r>
      <w:r w:rsidRPr="00BD3C20">
        <w:t>=</w:t>
      </w:r>
      <w:r w:rsidRPr="00BD3C20">
        <w:rPr>
          <w:lang w:val="en-US"/>
        </w:rPr>
        <w:t>json</w:t>
      </w:r>
      <w:r w:rsidRPr="00BD3C20">
        <w:t xml:space="preserve">. </w:t>
      </w:r>
      <w:r w:rsidRPr="00BD3C20">
        <w:rPr>
          <w:lang w:val="en-US"/>
        </w:rPr>
        <w:t>GUID</w:t>
      </w:r>
      <w:r w:rsidRPr="00BD3C20">
        <w:t xml:space="preserve"> пациента в </w:t>
      </w:r>
      <w:r w:rsidRPr="00BD3C20">
        <w:rPr>
          <w:lang w:val="en-US"/>
        </w:rPr>
        <w:t>URL</w:t>
      </w:r>
      <w:r w:rsidRPr="00BD3C20">
        <w:t xml:space="preserve"> должен соответствовать </w:t>
      </w:r>
      <w:r w:rsidRPr="00BD3C20">
        <w:rPr>
          <w:lang w:val="en-US"/>
        </w:rPr>
        <w:t>id</w:t>
      </w:r>
      <w:r w:rsidRPr="00BD3C20">
        <w:t>, указанному в запросе.</w:t>
      </w:r>
      <w:r w:rsidR="000D614A" w:rsidRPr="00BD3C20">
        <w:t xml:space="preserve"> </w:t>
      </w:r>
      <w:r w:rsidR="000D614A" w:rsidRPr="00BD3C20">
        <w:rPr>
          <w:rFonts w:cstheme="minorHAnsi"/>
        </w:rPr>
        <w:t>В ответе сервис возвращает json с обновленным пациентом и его идентификатором в сервисе ДЛИ.</w:t>
      </w:r>
    </w:p>
    <w:p w14:paraId="6E89998A" w14:textId="1DF149FA" w:rsidR="00CD100C" w:rsidRPr="00BD3C20" w:rsidRDefault="00CD100C" w:rsidP="00D32306">
      <w:pPr>
        <w:pStyle w:val="30"/>
        <w:numPr>
          <w:ilvl w:val="0"/>
          <w:numId w:val="0"/>
        </w:numPr>
        <w:ind w:left="720" w:hanging="720"/>
      </w:pPr>
      <w:bookmarkStart w:id="43" w:name="_Toc493076105"/>
      <w:bookmarkStart w:id="44" w:name="_Toc524594100"/>
      <w:bookmarkEnd w:id="30"/>
      <w:bookmarkEnd w:id="31"/>
      <w:r w:rsidRPr="00BD3C20">
        <w:t>Описание параметров</w:t>
      </w:r>
      <w:bookmarkEnd w:id="43"/>
      <w:bookmarkEnd w:id="44"/>
    </w:p>
    <w:p w14:paraId="7C3BE513" w14:textId="333D7870" w:rsidR="00383266" w:rsidRPr="00BD3C20" w:rsidRDefault="00383266" w:rsidP="00870A95">
      <w:pPr>
        <w:pStyle w:val="af5"/>
      </w:pPr>
      <w:r w:rsidRPr="00BD3C20">
        <w:t xml:space="preserve">Параметры ресурса </w:t>
      </w:r>
      <w:r w:rsidRPr="00BD3C20">
        <w:rPr>
          <w:lang w:val="en-US"/>
        </w:rPr>
        <w:t>Patient</w:t>
      </w:r>
      <w:r w:rsidRPr="00BD3C20">
        <w:t xml:space="preserve"> приведены в </w:t>
      </w:r>
      <w:r w:rsidR="00171E6E" w:rsidRPr="00BD3C20">
        <w:t>таблице выше</w:t>
      </w:r>
      <w:r w:rsidRPr="00BD3C20">
        <w:t>.</w:t>
      </w:r>
    </w:p>
    <w:p w14:paraId="4C748150" w14:textId="77777777" w:rsidR="00CD100C" w:rsidRPr="00BD3C20" w:rsidRDefault="00CD100C" w:rsidP="00D32306">
      <w:pPr>
        <w:pStyle w:val="30"/>
        <w:numPr>
          <w:ilvl w:val="0"/>
          <w:numId w:val="0"/>
        </w:numPr>
        <w:ind w:left="720" w:hanging="720"/>
      </w:pPr>
      <w:bookmarkStart w:id="45" w:name="_Toc493076106"/>
      <w:bookmarkStart w:id="46" w:name="_Toc524594101"/>
      <w:r w:rsidRPr="00BD3C20">
        <w:t>Пример запроса</w:t>
      </w:r>
      <w:bookmarkEnd w:id="45"/>
      <w:bookmarkEnd w:id="46"/>
    </w:p>
    <w:p w14:paraId="0E45C6FC" w14:textId="1456EF7D" w:rsidR="003C6C27" w:rsidRPr="00BD3C20" w:rsidRDefault="000D614A" w:rsidP="00870A95">
      <w:pPr>
        <w:pStyle w:val="af5"/>
      </w:pPr>
      <w:r w:rsidRPr="00BD3C20">
        <w:t>Пример запроса</w:t>
      </w:r>
      <w:r w:rsidR="003C6C27" w:rsidRPr="00BD3C20">
        <w:t xml:space="preserve"> ресурс</w:t>
      </w:r>
      <w:r w:rsidRPr="00BD3C20">
        <w:t>а</w:t>
      </w:r>
      <w:r w:rsidR="003C6C27" w:rsidRPr="00BD3C20">
        <w:t xml:space="preserve"> </w:t>
      </w:r>
      <w:r w:rsidR="003C6C27" w:rsidRPr="00BD3C20">
        <w:rPr>
          <w:lang w:val="en-US"/>
        </w:rPr>
        <w:t>Patient</w:t>
      </w:r>
      <w:r w:rsidR="003C6C27" w:rsidRPr="00BD3C20">
        <w:t xml:space="preserve"> (операция </w:t>
      </w:r>
      <w:r w:rsidR="0095591D" w:rsidRPr="00BD3C20">
        <w:rPr>
          <w:lang w:val="en-US"/>
        </w:rPr>
        <w:t>GET</w:t>
      </w:r>
      <w:r w:rsidR="003C6C27" w:rsidRPr="00BD3C20">
        <w:t>)</w:t>
      </w:r>
    </w:p>
    <w:p w14:paraId="19B415B6" w14:textId="77777777" w:rsidR="00291B99" w:rsidRPr="00BD3C20" w:rsidRDefault="00291B99" w:rsidP="00870A95">
      <w:pPr>
        <w:pStyle w:val="af5"/>
      </w:pPr>
    </w:p>
    <w:p w14:paraId="123BD7FD" w14:textId="13CA3D85"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GET http:</w:t>
      </w:r>
      <w:r w:rsidRPr="00BD3C20">
        <w:rPr>
          <w:rFonts w:ascii="Consolas" w:hAnsi="Consolas"/>
          <w:i/>
          <w:iCs/>
          <w:color w:val="546E7A"/>
          <w:sz w:val="21"/>
          <w:szCs w:val="21"/>
          <w:lang w:val="en-US"/>
        </w:rPr>
        <w:t>//</w:t>
      </w:r>
      <w:r w:rsidR="00A77B70" w:rsidRPr="00BD3C20">
        <w:rPr>
          <w:rFonts w:ascii="Consolas" w:hAnsi="Consolas"/>
          <w:i/>
          <w:iCs/>
          <w:color w:val="546E7A"/>
          <w:sz w:val="21"/>
          <w:szCs w:val="21"/>
          <w:lang w:val="en-US"/>
        </w:rPr>
        <w:t>[hostname]</w:t>
      </w:r>
      <w:r w:rsidRPr="00BD3C20">
        <w:rPr>
          <w:rFonts w:ascii="Consolas" w:hAnsi="Consolas"/>
          <w:i/>
          <w:iCs/>
          <w:color w:val="546E7A"/>
          <w:sz w:val="21"/>
          <w:szCs w:val="21"/>
          <w:lang w:val="en-US"/>
        </w:rPr>
        <w:t>/exlab/api/fhir/Patient/a6b2a1dc-4f28-4fc1-b20e-e618bcb5d207</w:t>
      </w:r>
    </w:p>
    <w:p w14:paraId="1CD9CAD2"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authorization: N</w:t>
      </w:r>
      <w:r w:rsidRPr="00BD3C20">
        <w:rPr>
          <w:rFonts w:ascii="Consolas" w:hAnsi="Consolas"/>
          <w:color w:val="F78C6C"/>
          <w:sz w:val="21"/>
          <w:szCs w:val="21"/>
          <w:lang w:val="en-US"/>
        </w:rPr>
        <w:t>3</w:t>
      </w:r>
      <w:r w:rsidRPr="00BD3C20">
        <w:rPr>
          <w:rFonts w:ascii="Consolas" w:hAnsi="Consolas"/>
          <w:color w:val="EEFFFF"/>
          <w:sz w:val="21"/>
          <w:szCs w:val="21"/>
          <w:lang w:val="en-US"/>
        </w:rPr>
        <w:t xml:space="preserve"> c</w:t>
      </w:r>
      <w:r w:rsidRPr="00BD3C20">
        <w:rPr>
          <w:rFonts w:ascii="Consolas" w:hAnsi="Consolas"/>
          <w:color w:val="F78C6C"/>
          <w:sz w:val="21"/>
          <w:szCs w:val="21"/>
          <w:lang w:val="en-US"/>
        </w:rPr>
        <w:t>150e910-77</w:t>
      </w:r>
      <w:r w:rsidRPr="00BD3C20">
        <w:rPr>
          <w:rFonts w:ascii="Consolas" w:hAnsi="Consolas"/>
          <w:color w:val="EEFFFF"/>
          <w:sz w:val="21"/>
          <w:szCs w:val="21"/>
          <w:lang w:val="en-US"/>
        </w:rPr>
        <w:t>c</w:t>
      </w:r>
      <w:r w:rsidRPr="00BD3C20">
        <w:rPr>
          <w:rFonts w:ascii="Consolas" w:hAnsi="Consolas"/>
          <w:color w:val="F78C6C"/>
          <w:sz w:val="21"/>
          <w:szCs w:val="21"/>
          <w:lang w:val="en-US"/>
        </w:rPr>
        <w:t>0-475</w:t>
      </w:r>
      <w:r w:rsidRPr="00BD3C20">
        <w:rPr>
          <w:rFonts w:ascii="Consolas" w:hAnsi="Consolas"/>
          <w:color w:val="EEFFFF"/>
          <w:sz w:val="21"/>
          <w:szCs w:val="21"/>
          <w:lang w:val="en-US"/>
        </w:rPr>
        <w:t>e-ba</w:t>
      </w:r>
      <w:r w:rsidRPr="00BD3C20">
        <w:rPr>
          <w:rFonts w:ascii="Consolas" w:hAnsi="Consolas"/>
          <w:color w:val="F78C6C"/>
          <w:sz w:val="21"/>
          <w:szCs w:val="21"/>
          <w:lang w:val="en-US"/>
        </w:rPr>
        <w:t>55-26e716020</w:t>
      </w:r>
      <w:r w:rsidRPr="00BD3C20">
        <w:rPr>
          <w:rFonts w:ascii="Consolas" w:hAnsi="Consolas"/>
          <w:color w:val="EEFFFF"/>
          <w:sz w:val="21"/>
          <w:szCs w:val="21"/>
          <w:lang w:val="en-US"/>
        </w:rPr>
        <w:t>cc</w:t>
      </w:r>
      <w:r w:rsidRPr="00BD3C20">
        <w:rPr>
          <w:rFonts w:ascii="Consolas" w:hAnsi="Consolas"/>
          <w:color w:val="F78C6C"/>
          <w:sz w:val="21"/>
          <w:szCs w:val="21"/>
          <w:lang w:val="en-US"/>
        </w:rPr>
        <w:t>9</w:t>
      </w:r>
    </w:p>
    <w:p w14:paraId="6A469FD2"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content-type: application/json</w:t>
      </w:r>
    </w:p>
    <w:p w14:paraId="51BB90CB" w14:textId="1CE740D5" w:rsidR="00D175E9" w:rsidRPr="00BD3C20" w:rsidRDefault="00D175E9" w:rsidP="00D175E9">
      <w:pPr>
        <w:pStyle w:val="af5"/>
        <w:rPr>
          <w:lang w:val="en-US"/>
        </w:rPr>
      </w:pPr>
    </w:p>
    <w:p w14:paraId="37A9D6D9" w14:textId="1E63BEB8" w:rsidR="000D614A" w:rsidRPr="00BD3C20" w:rsidRDefault="000D614A" w:rsidP="000D614A">
      <w:pPr>
        <w:pStyle w:val="af5"/>
        <w:rPr>
          <w:lang w:val="en-US"/>
        </w:rPr>
      </w:pPr>
      <w:r w:rsidRPr="00BD3C20">
        <w:t>Пример</w:t>
      </w:r>
      <w:r w:rsidRPr="00BD3C20">
        <w:rPr>
          <w:lang w:val="en-US"/>
        </w:rPr>
        <w:t xml:space="preserve"> </w:t>
      </w:r>
      <w:r w:rsidRPr="00BD3C20">
        <w:t>обновления</w:t>
      </w:r>
      <w:r w:rsidRPr="00BD3C20">
        <w:rPr>
          <w:lang w:val="en-US"/>
        </w:rPr>
        <w:t xml:space="preserve"> </w:t>
      </w:r>
      <w:r w:rsidRPr="00BD3C20">
        <w:t>ресурса</w:t>
      </w:r>
      <w:r w:rsidRPr="00BD3C20">
        <w:rPr>
          <w:lang w:val="en-US"/>
        </w:rPr>
        <w:t xml:space="preserve"> Patient (</w:t>
      </w:r>
      <w:r w:rsidRPr="00BD3C20">
        <w:t>операция</w:t>
      </w:r>
      <w:r w:rsidRPr="00BD3C20">
        <w:rPr>
          <w:lang w:val="en-US"/>
        </w:rPr>
        <w:t xml:space="preserve"> PUT)</w:t>
      </w:r>
    </w:p>
    <w:p w14:paraId="00F8CC1B" w14:textId="77777777" w:rsidR="00291B99" w:rsidRPr="00BD3C20" w:rsidRDefault="00291B99" w:rsidP="00870A95">
      <w:pPr>
        <w:pStyle w:val="af5"/>
        <w:rPr>
          <w:lang w:val="en-US"/>
        </w:rPr>
      </w:pPr>
    </w:p>
    <w:p w14:paraId="29FC5B4A" w14:textId="2A5CB84F"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PUT http:</w:t>
      </w:r>
      <w:r w:rsidRPr="00BD3C20">
        <w:rPr>
          <w:rFonts w:ascii="Consolas" w:hAnsi="Consolas"/>
          <w:i/>
          <w:iCs/>
          <w:color w:val="546E7A"/>
          <w:sz w:val="21"/>
          <w:szCs w:val="21"/>
          <w:lang w:val="en-US"/>
        </w:rPr>
        <w:t>//</w:t>
      </w:r>
      <w:r w:rsidR="00A77B70" w:rsidRPr="00BD3C20">
        <w:rPr>
          <w:rFonts w:ascii="Consolas" w:hAnsi="Consolas"/>
          <w:i/>
          <w:iCs/>
          <w:color w:val="546E7A"/>
          <w:sz w:val="21"/>
          <w:szCs w:val="21"/>
          <w:lang w:val="en-US"/>
        </w:rPr>
        <w:t>[hostname]</w:t>
      </w:r>
      <w:r w:rsidRPr="00BD3C20">
        <w:rPr>
          <w:rFonts w:ascii="Consolas" w:hAnsi="Consolas"/>
          <w:i/>
          <w:iCs/>
          <w:color w:val="546E7A"/>
          <w:sz w:val="21"/>
          <w:szCs w:val="21"/>
          <w:lang w:val="en-US"/>
        </w:rPr>
        <w:t>/exlab/api/fhir/Patient/a6b2a1dc-4f28-4fc1-b20e-e618bcb5d207</w:t>
      </w:r>
    </w:p>
    <w:p w14:paraId="0D146FE8"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authorization</w:t>
      </w:r>
      <w:r w:rsidRPr="00BD3C20">
        <w:rPr>
          <w:rFonts w:ascii="Consolas" w:hAnsi="Consolas"/>
          <w:color w:val="EEFFFF"/>
          <w:sz w:val="21"/>
          <w:szCs w:val="21"/>
        </w:rPr>
        <w:t xml:space="preserve">: </w:t>
      </w:r>
      <w:r w:rsidRPr="00BD3C20">
        <w:rPr>
          <w:rFonts w:ascii="Consolas" w:hAnsi="Consolas"/>
          <w:color w:val="EEFFFF"/>
          <w:sz w:val="21"/>
          <w:szCs w:val="21"/>
          <w:lang w:val="en-US"/>
        </w:rPr>
        <w:t>N</w:t>
      </w:r>
      <w:r w:rsidRPr="00BD3C20">
        <w:rPr>
          <w:rFonts w:ascii="Consolas" w:hAnsi="Consolas"/>
          <w:color w:val="EEFFFF"/>
          <w:sz w:val="21"/>
          <w:szCs w:val="21"/>
        </w:rPr>
        <w:t>3[пробел][</w:t>
      </w:r>
      <w:r w:rsidRPr="00BD3C20">
        <w:rPr>
          <w:rFonts w:ascii="Consolas" w:hAnsi="Consolas"/>
          <w:color w:val="EEFFFF"/>
          <w:sz w:val="21"/>
          <w:szCs w:val="21"/>
          <w:lang w:val="en-US"/>
        </w:rPr>
        <w:t>GUID</w:t>
      </w:r>
      <w:r w:rsidRPr="00BD3C20">
        <w:rPr>
          <w:rFonts w:ascii="Consolas" w:hAnsi="Consolas"/>
          <w:color w:val="EEFFFF"/>
          <w:sz w:val="21"/>
          <w:szCs w:val="21"/>
        </w:rPr>
        <w:t xml:space="preserve"> передающей системы]</w:t>
      </w:r>
    </w:p>
    <w:p w14:paraId="6415BD6B"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content-type: application/json</w:t>
      </w:r>
    </w:p>
    <w:p w14:paraId="606E1B15" w14:textId="77777777" w:rsidR="00291B99" w:rsidRPr="00BD3C20" w:rsidRDefault="00291B99" w:rsidP="00291B99">
      <w:pPr>
        <w:shd w:val="clear" w:color="auto" w:fill="263238"/>
        <w:spacing w:line="285" w:lineRule="atLeast"/>
        <w:rPr>
          <w:rFonts w:ascii="Consolas" w:hAnsi="Consolas"/>
          <w:color w:val="EEFFFF"/>
          <w:sz w:val="21"/>
          <w:szCs w:val="21"/>
          <w:lang w:val="en-US"/>
        </w:rPr>
      </w:pPr>
    </w:p>
    <w:p w14:paraId="7B11DDAD"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77722902"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Patient</w:t>
      </w:r>
      <w:r w:rsidRPr="00BD3C20">
        <w:rPr>
          <w:rFonts w:ascii="Consolas" w:hAnsi="Consolas"/>
          <w:color w:val="89DDFF"/>
          <w:sz w:val="21"/>
          <w:szCs w:val="21"/>
          <w:lang w:val="en-US"/>
        </w:rPr>
        <w:t>",</w:t>
      </w:r>
    </w:p>
    <w:p w14:paraId="719C38F8"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id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a6b2a1dc-4f28-4fc1-b20e-e618bcb5d207</w:t>
      </w:r>
      <w:r w:rsidRPr="00BD3C20">
        <w:rPr>
          <w:rFonts w:ascii="Consolas" w:hAnsi="Consolas"/>
          <w:color w:val="89DDFF"/>
          <w:sz w:val="21"/>
          <w:szCs w:val="21"/>
          <w:lang w:val="en-US"/>
        </w:rPr>
        <w:t>",</w:t>
      </w:r>
    </w:p>
    <w:p w14:paraId="11427D0E"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meta</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EC43869"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versionId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v5d83539-693a-490f-b756-edca54acc963</w:t>
      </w:r>
      <w:r w:rsidRPr="00BD3C20">
        <w:rPr>
          <w:rFonts w:ascii="Consolas" w:hAnsi="Consolas"/>
          <w:color w:val="89DDFF"/>
          <w:sz w:val="21"/>
          <w:szCs w:val="21"/>
          <w:lang w:val="en-US"/>
        </w:rPr>
        <w:t>",</w:t>
      </w:r>
    </w:p>
    <w:p w14:paraId="08B4E213"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lastUpdated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2018-07-10T11:43:22.55+00:00</w:t>
      </w:r>
      <w:r w:rsidRPr="00BD3C20">
        <w:rPr>
          <w:rFonts w:ascii="Consolas" w:hAnsi="Consolas"/>
          <w:color w:val="89DDFF"/>
          <w:sz w:val="21"/>
          <w:szCs w:val="21"/>
          <w:lang w:val="en-US"/>
        </w:rPr>
        <w:t>"</w:t>
      </w:r>
    </w:p>
    <w:p w14:paraId="1E51A2C9"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CDEAF1E"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identifier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5F0F148"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76539C3"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urn:oid:1.2.643.5.1.13.2.7.100.5</w:t>
      </w:r>
      <w:r w:rsidRPr="00BD3C20">
        <w:rPr>
          <w:rFonts w:ascii="Consolas" w:hAnsi="Consolas"/>
          <w:color w:val="89DDFF"/>
          <w:sz w:val="21"/>
          <w:szCs w:val="21"/>
          <w:lang w:val="en-US"/>
        </w:rPr>
        <w:t>",</w:t>
      </w:r>
    </w:p>
    <w:p w14:paraId="1165C92E"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ID_Pac_MIS_13032049</w:t>
      </w:r>
      <w:r w:rsidRPr="00BD3C20">
        <w:rPr>
          <w:rFonts w:ascii="Consolas" w:hAnsi="Consolas"/>
          <w:color w:val="89DDFF"/>
          <w:sz w:val="21"/>
          <w:szCs w:val="21"/>
          <w:lang w:val="en-US"/>
        </w:rPr>
        <w:t>",</w:t>
      </w:r>
    </w:p>
    <w:p w14:paraId="08E3AD4D"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17C104E"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1.2.643.2.69.1.2.6</w:t>
      </w:r>
      <w:r w:rsidRPr="00BD3C20">
        <w:rPr>
          <w:rFonts w:ascii="Consolas" w:hAnsi="Consolas"/>
          <w:color w:val="89DDFF"/>
          <w:sz w:val="21"/>
          <w:szCs w:val="21"/>
          <w:lang w:val="en-US"/>
        </w:rPr>
        <w:t>"</w:t>
      </w:r>
    </w:p>
    <w:p w14:paraId="2F8A560E"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9142921"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57AD338"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405EB54"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urn:oid:1.2.643.5.1.13.2.7.100.9</w:t>
      </w:r>
      <w:r w:rsidRPr="00BD3C20">
        <w:rPr>
          <w:rFonts w:ascii="Consolas" w:hAnsi="Consolas"/>
          <w:color w:val="89DDFF"/>
          <w:sz w:val="21"/>
          <w:szCs w:val="21"/>
          <w:lang w:val="en-US"/>
        </w:rPr>
        <w:t>",</w:t>
      </w:r>
    </w:p>
    <w:p w14:paraId="4221C324"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0</w:t>
      </w:r>
      <w:r w:rsidRPr="00BD3C20">
        <w:rPr>
          <w:rFonts w:ascii="Consolas" w:hAnsi="Consolas"/>
          <w:color w:val="89DDFF"/>
          <w:sz w:val="21"/>
          <w:szCs w:val="21"/>
          <w:lang w:val="en-US"/>
        </w:rPr>
        <w:t>",</w:t>
      </w:r>
    </w:p>
    <w:p w14:paraId="24481CD0"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D861E24"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1D3F4F54"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Терапевтический</w:t>
      </w:r>
      <w:r w:rsidRPr="00BD3C20">
        <w:rPr>
          <w:rFonts w:ascii="Consolas" w:hAnsi="Consolas"/>
          <w:color w:val="C3E88D"/>
          <w:sz w:val="21"/>
          <w:szCs w:val="21"/>
          <w:lang w:val="en-US"/>
        </w:rPr>
        <w:t xml:space="preserve"> </w:t>
      </w:r>
      <w:r w:rsidRPr="00BD3C20">
        <w:rPr>
          <w:rFonts w:ascii="Consolas" w:hAnsi="Consolas"/>
          <w:color w:val="C3E88D"/>
          <w:sz w:val="21"/>
          <w:szCs w:val="21"/>
        </w:rPr>
        <w:t>участок</w:t>
      </w:r>
      <w:r w:rsidRPr="00BD3C20">
        <w:rPr>
          <w:rFonts w:ascii="Consolas" w:hAnsi="Consolas"/>
          <w:color w:val="C3E88D"/>
          <w:sz w:val="21"/>
          <w:szCs w:val="21"/>
          <w:lang w:val="en-US"/>
        </w:rPr>
        <w:t xml:space="preserve"> №01</w:t>
      </w:r>
      <w:r w:rsidRPr="00BD3C20">
        <w:rPr>
          <w:rFonts w:ascii="Consolas" w:hAnsi="Consolas"/>
          <w:color w:val="89DDFF"/>
          <w:sz w:val="21"/>
          <w:szCs w:val="21"/>
          <w:lang w:val="en-US"/>
        </w:rPr>
        <w:t>"</w:t>
      </w:r>
    </w:p>
    <w:p w14:paraId="20D313EC"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CB0065F"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7F148D8"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E847A9C"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urn:oid:1.2.643.2.69.1.1.1.6.14</w:t>
      </w:r>
      <w:r w:rsidRPr="00BD3C20">
        <w:rPr>
          <w:rFonts w:ascii="Consolas" w:hAnsi="Consolas"/>
          <w:color w:val="89DDFF"/>
          <w:sz w:val="21"/>
          <w:szCs w:val="21"/>
          <w:lang w:val="en-US"/>
        </w:rPr>
        <w:t>",</w:t>
      </w:r>
    </w:p>
    <w:p w14:paraId="2B607AFB" w14:textId="77777777" w:rsidR="00291B99" w:rsidRPr="008124CC"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8124CC">
        <w:rPr>
          <w:rFonts w:ascii="Consolas" w:hAnsi="Consolas"/>
          <w:color w:val="89DDFF"/>
          <w:sz w:val="21"/>
          <w:szCs w:val="21"/>
        </w:rPr>
        <w:t>"</w:t>
      </w:r>
      <w:r w:rsidRPr="00BD3C20">
        <w:rPr>
          <w:rFonts w:ascii="Consolas" w:hAnsi="Consolas"/>
          <w:color w:val="FFCB6B"/>
          <w:sz w:val="21"/>
          <w:szCs w:val="21"/>
          <w:lang w:val="en-US"/>
        </w:rPr>
        <w:t>value</w:t>
      </w:r>
      <w:r w:rsidRPr="008124CC">
        <w:rPr>
          <w:rFonts w:ascii="Consolas" w:hAnsi="Consolas"/>
          <w:color w:val="89DDFF"/>
          <w:sz w:val="21"/>
          <w:szCs w:val="21"/>
        </w:rPr>
        <w:t>":</w:t>
      </w:r>
      <w:r w:rsidRPr="008124CC">
        <w:rPr>
          <w:rFonts w:ascii="Consolas" w:hAnsi="Consolas"/>
          <w:color w:val="EEFFFF"/>
          <w:sz w:val="21"/>
          <w:szCs w:val="21"/>
        </w:rPr>
        <w:t xml:space="preserve"> </w:t>
      </w:r>
      <w:r w:rsidRPr="008124CC">
        <w:rPr>
          <w:rFonts w:ascii="Consolas" w:hAnsi="Consolas"/>
          <w:color w:val="89DDFF"/>
          <w:sz w:val="21"/>
          <w:szCs w:val="21"/>
        </w:rPr>
        <w:t>"</w:t>
      </w:r>
      <w:r w:rsidRPr="008124CC">
        <w:rPr>
          <w:rFonts w:ascii="Consolas" w:hAnsi="Consolas"/>
          <w:color w:val="C3E88D"/>
          <w:sz w:val="21"/>
          <w:szCs w:val="21"/>
        </w:rPr>
        <w:t>1045:348708</w:t>
      </w:r>
      <w:r w:rsidRPr="008124CC">
        <w:rPr>
          <w:rFonts w:ascii="Consolas" w:hAnsi="Consolas"/>
          <w:color w:val="89DDFF"/>
          <w:sz w:val="21"/>
          <w:szCs w:val="21"/>
        </w:rPr>
        <w:t>",</w:t>
      </w:r>
    </w:p>
    <w:p w14:paraId="2F5AAD86" w14:textId="77777777" w:rsidR="00291B99" w:rsidRPr="008124CC" w:rsidRDefault="00291B99" w:rsidP="00291B99">
      <w:pPr>
        <w:shd w:val="clear" w:color="auto" w:fill="263238"/>
        <w:spacing w:line="285" w:lineRule="atLeast"/>
        <w:rPr>
          <w:rFonts w:ascii="Consolas" w:hAnsi="Consolas"/>
          <w:color w:val="EEFFFF"/>
          <w:sz w:val="21"/>
          <w:szCs w:val="21"/>
        </w:rPr>
      </w:pPr>
      <w:r w:rsidRPr="008124CC">
        <w:rPr>
          <w:rFonts w:ascii="Consolas" w:hAnsi="Consolas"/>
          <w:color w:val="EEFFFF"/>
          <w:sz w:val="21"/>
          <w:szCs w:val="21"/>
        </w:rPr>
        <w:t xml:space="preserve">      </w:t>
      </w:r>
      <w:r w:rsidRPr="008124CC">
        <w:rPr>
          <w:rFonts w:ascii="Consolas" w:hAnsi="Consolas"/>
          <w:color w:val="89DDFF"/>
          <w:sz w:val="21"/>
          <w:szCs w:val="21"/>
        </w:rPr>
        <w:t>"</w:t>
      </w:r>
      <w:r w:rsidRPr="00BD3C20">
        <w:rPr>
          <w:rFonts w:ascii="Consolas" w:hAnsi="Consolas"/>
          <w:color w:val="FFCB6B"/>
          <w:sz w:val="21"/>
          <w:szCs w:val="21"/>
          <w:lang w:val="en-US"/>
        </w:rPr>
        <w:t>assigner</w:t>
      </w:r>
      <w:r w:rsidRPr="008124CC">
        <w:rPr>
          <w:rFonts w:ascii="Consolas" w:hAnsi="Consolas"/>
          <w:color w:val="89DDFF"/>
          <w:sz w:val="21"/>
          <w:szCs w:val="21"/>
        </w:rPr>
        <w:t>":</w:t>
      </w:r>
      <w:r w:rsidRPr="008124CC">
        <w:rPr>
          <w:rFonts w:ascii="Consolas" w:hAnsi="Consolas"/>
          <w:color w:val="EEFFFF"/>
          <w:sz w:val="21"/>
          <w:szCs w:val="21"/>
        </w:rPr>
        <w:t xml:space="preserve"> </w:t>
      </w:r>
      <w:r w:rsidRPr="008124CC">
        <w:rPr>
          <w:rFonts w:ascii="Consolas" w:hAnsi="Consolas"/>
          <w:color w:val="89DDFF"/>
          <w:sz w:val="21"/>
          <w:szCs w:val="21"/>
        </w:rPr>
        <w:t>{</w:t>
      </w:r>
    </w:p>
    <w:p w14:paraId="44BFCC50" w14:textId="77777777" w:rsidR="00291B99" w:rsidRPr="00BD3C20" w:rsidRDefault="00291B99" w:rsidP="00291B99">
      <w:pPr>
        <w:shd w:val="clear" w:color="auto" w:fill="263238"/>
        <w:spacing w:line="285" w:lineRule="atLeast"/>
        <w:rPr>
          <w:rFonts w:ascii="Consolas" w:hAnsi="Consolas"/>
          <w:color w:val="EEFFFF"/>
          <w:sz w:val="21"/>
          <w:szCs w:val="21"/>
        </w:rPr>
      </w:pPr>
      <w:r w:rsidRPr="008124CC">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display</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ОУФМС по РФ в г. Санкт-Петербург, 100-001, 25.04.2018</w:t>
      </w:r>
      <w:r w:rsidRPr="00BD3C20">
        <w:rPr>
          <w:rFonts w:ascii="Consolas" w:hAnsi="Consolas"/>
          <w:color w:val="89DDFF"/>
          <w:sz w:val="21"/>
          <w:szCs w:val="21"/>
        </w:rPr>
        <w:t>"</w:t>
      </w:r>
    </w:p>
    <w:p w14:paraId="0D0E02B7"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p>
    <w:p w14:paraId="6D8ADE4D"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37F162E"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D828CE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urn:oid:1.2.643.2.69.1.1.1.6.3</w:t>
      </w:r>
      <w:r w:rsidRPr="00BD3C20">
        <w:rPr>
          <w:rFonts w:ascii="Consolas" w:hAnsi="Consolas"/>
          <w:color w:val="89DDFF"/>
          <w:sz w:val="21"/>
          <w:szCs w:val="21"/>
          <w:lang w:val="en-US"/>
        </w:rPr>
        <w:t>",</w:t>
      </w:r>
    </w:p>
    <w:p w14:paraId="5464112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I</w:t>
      </w:r>
      <w:r w:rsidRPr="00BD3C20">
        <w:rPr>
          <w:rFonts w:ascii="Consolas" w:hAnsi="Consolas"/>
          <w:color w:val="C3E88D"/>
          <w:sz w:val="21"/>
          <w:szCs w:val="21"/>
        </w:rPr>
        <w:t>ГИ</w:t>
      </w:r>
      <w:r w:rsidRPr="00BD3C20">
        <w:rPr>
          <w:rFonts w:ascii="Consolas" w:hAnsi="Consolas"/>
          <w:color w:val="C3E88D"/>
          <w:sz w:val="21"/>
          <w:szCs w:val="21"/>
          <w:lang w:val="en-US"/>
        </w:rPr>
        <w:t>:348707</w:t>
      </w:r>
      <w:r w:rsidRPr="00BD3C20">
        <w:rPr>
          <w:rFonts w:ascii="Consolas" w:hAnsi="Consolas"/>
          <w:color w:val="89DDFF"/>
          <w:sz w:val="21"/>
          <w:szCs w:val="21"/>
          <w:lang w:val="en-US"/>
        </w:rPr>
        <w:t>",</w:t>
      </w:r>
    </w:p>
    <w:p w14:paraId="1DF29E1F"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r w:rsidRPr="00BD3C20">
        <w:rPr>
          <w:rFonts w:ascii="Consolas" w:hAnsi="Consolas"/>
          <w:color w:val="FFCB6B"/>
          <w:sz w:val="21"/>
          <w:szCs w:val="21"/>
        </w:rPr>
        <w:t>assigner</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p>
    <w:p w14:paraId="7FA8D164"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display</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ЗАГС г. Санкт-Петербург, 25.04.2014</w:t>
      </w:r>
      <w:r w:rsidRPr="00BD3C20">
        <w:rPr>
          <w:rFonts w:ascii="Consolas" w:hAnsi="Consolas"/>
          <w:color w:val="89DDFF"/>
          <w:sz w:val="21"/>
          <w:szCs w:val="21"/>
        </w:rPr>
        <w:t>"</w:t>
      </w:r>
    </w:p>
    <w:p w14:paraId="0A75EA22"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p>
    <w:p w14:paraId="68A3D71E"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0807FA6"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CADF6C6"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urn:oid:1.2.643.2.69.1.1.1.6.223</w:t>
      </w:r>
      <w:r w:rsidRPr="00BD3C20">
        <w:rPr>
          <w:rFonts w:ascii="Consolas" w:hAnsi="Consolas"/>
          <w:color w:val="89DDFF"/>
          <w:sz w:val="21"/>
          <w:szCs w:val="21"/>
          <w:lang w:val="en-US"/>
        </w:rPr>
        <w:t>",</w:t>
      </w:r>
    </w:p>
    <w:p w14:paraId="08E0B9F6"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12345678901</w:t>
      </w:r>
      <w:r w:rsidRPr="00BD3C20">
        <w:rPr>
          <w:rFonts w:ascii="Consolas" w:hAnsi="Consolas"/>
          <w:color w:val="89DDFF"/>
          <w:sz w:val="21"/>
          <w:szCs w:val="21"/>
          <w:lang w:val="en-US"/>
        </w:rPr>
        <w:t>",</w:t>
      </w:r>
    </w:p>
    <w:p w14:paraId="304AD667"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210048F"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ПФР</w:t>
      </w:r>
      <w:r w:rsidRPr="00BD3C20">
        <w:rPr>
          <w:rFonts w:ascii="Consolas" w:hAnsi="Consolas"/>
          <w:color w:val="89DDFF"/>
          <w:sz w:val="21"/>
          <w:szCs w:val="21"/>
          <w:lang w:val="en-US"/>
        </w:rPr>
        <w:t>"</w:t>
      </w:r>
    </w:p>
    <w:p w14:paraId="7B8BC54D"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C1D15A1"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2D3A8AA"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CFA602B"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urn:oid:1.2.643.2.69.1.1.1.6.240</w:t>
      </w:r>
      <w:r w:rsidRPr="00BD3C20">
        <w:rPr>
          <w:rFonts w:ascii="Consolas" w:hAnsi="Consolas"/>
          <w:color w:val="89DDFF"/>
          <w:sz w:val="21"/>
          <w:szCs w:val="21"/>
          <w:lang w:val="en-US"/>
        </w:rPr>
        <w:t>",</w:t>
      </w:r>
    </w:p>
    <w:p w14:paraId="3C48265E"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7800010250</w:t>
      </w:r>
      <w:r w:rsidRPr="00BD3C20">
        <w:rPr>
          <w:rFonts w:ascii="Consolas" w:hAnsi="Consolas"/>
          <w:color w:val="89DDFF"/>
          <w:sz w:val="21"/>
          <w:szCs w:val="21"/>
          <w:lang w:val="en-US"/>
        </w:rPr>
        <w:t>",</w:t>
      </w:r>
    </w:p>
    <w:p w14:paraId="36F4A856"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2EAA9F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РОСНО</w:t>
      </w:r>
      <w:r w:rsidRPr="00BD3C20">
        <w:rPr>
          <w:rFonts w:ascii="Consolas" w:hAnsi="Consolas"/>
          <w:color w:val="C3E88D"/>
          <w:sz w:val="21"/>
          <w:szCs w:val="21"/>
          <w:lang w:val="en-US"/>
        </w:rPr>
        <w:t>-</w:t>
      </w:r>
      <w:r w:rsidRPr="00BD3C20">
        <w:rPr>
          <w:rFonts w:ascii="Consolas" w:hAnsi="Consolas"/>
          <w:color w:val="C3E88D"/>
          <w:sz w:val="21"/>
          <w:szCs w:val="21"/>
        </w:rPr>
        <w:t>МС</w:t>
      </w:r>
      <w:r w:rsidRPr="00BD3C20">
        <w:rPr>
          <w:rFonts w:ascii="Consolas" w:hAnsi="Consolas"/>
          <w:color w:val="89DDFF"/>
          <w:sz w:val="21"/>
          <w:szCs w:val="21"/>
          <w:lang w:val="en-US"/>
        </w:rPr>
        <w:t>"</w:t>
      </w:r>
    </w:p>
    <w:p w14:paraId="5F86F71D"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7C30EF1"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121139B"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CFA1C4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urn:oid:1.2.643.2.69.1.1.1.6.228</w:t>
      </w:r>
      <w:r w:rsidRPr="00BD3C20">
        <w:rPr>
          <w:rFonts w:ascii="Consolas" w:hAnsi="Consolas"/>
          <w:color w:val="89DDFF"/>
          <w:sz w:val="21"/>
          <w:szCs w:val="21"/>
          <w:lang w:val="en-US"/>
        </w:rPr>
        <w:t>",</w:t>
      </w:r>
    </w:p>
    <w:p w14:paraId="421B3964"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1234567812345678</w:t>
      </w:r>
      <w:r w:rsidRPr="00BD3C20">
        <w:rPr>
          <w:rFonts w:ascii="Consolas" w:hAnsi="Consolas"/>
          <w:color w:val="89DDFF"/>
          <w:sz w:val="21"/>
          <w:szCs w:val="21"/>
          <w:lang w:val="en-US"/>
        </w:rPr>
        <w:t>",</w:t>
      </w:r>
    </w:p>
    <w:p w14:paraId="29757F41"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B9FB6DC"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1.2.643.5.1.13.2.1.1.635.22001</w:t>
      </w:r>
      <w:r w:rsidRPr="00BD3C20">
        <w:rPr>
          <w:rFonts w:ascii="Consolas" w:hAnsi="Consolas"/>
          <w:color w:val="89DDFF"/>
          <w:sz w:val="21"/>
          <w:szCs w:val="21"/>
          <w:lang w:val="en-US"/>
        </w:rPr>
        <w:t>"</w:t>
      </w:r>
    </w:p>
    <w:p w14:paraId="5936CC0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63DBB34"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9437622"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C17D1B1"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8D436E3"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04A7628"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family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3A3D89D"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Пушкин</w:t>
      </w:r>
      <w:r w:rsidRPr="00BD3C20">
        <w:rPr>
          <w:rFonts w:ascii="Consolas" w:hAnsi="Consolas"/>
          <w:color w:val="89DDFF"/>
          <w:sz w:val="21"/>
          <w:szCs w:val="21"/>
          <w:lang w:val="en-US"/>
        </w:rPr>
        <w:t>",</w:t>
      </w:r>
    </w:p>
    <w:p w14:paraId="5FB9D114"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Сергеевич</w:t>
      </w:r>
      <w:r w:rsidRPr="00BD3C20">
        <w:rPr>
          <w:rFonts w:ascii="Consolas" w:hAnsi="Consolas"/>
          <w:color w:val="89DDFF"/>
          <w:sz w:val="21"/>
          <w:szCs w:val="21"/>
          <w:lang w:val="en-US"/>
        </w:rPr>
        <w:t>"</w:t>
      </w:r>
    </w:p>
    <w:p w14:paraId="7696E87E"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662301F"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given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FDCE2F6"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Александр</w:t>
      </w:r>
      <w:r w:rsidRPr="00BD3C20">
        <w:rPr>
          <w:rFonts w:ascii="Consolas" w:hAnsi="Consolas"/>
          <w:color w:val="89DDFF"/>
          <w:sz w:val="21"/>
          <w:szCs w:val="21"/>
          <w:lang w:val="en-US"/>
        </w:rPr>
        <w:t>"</w:t>
      </w:r>
    </w:p>
    <w:p w14:paraId="67FBDF11"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4A97800"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46D7643"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65EAF2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gender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male</w:t>
      </w:r>
      <w:r w:rsidRPr="00BD3C20">
        <w:rPr>
          <w:rFonts w:ascii="Consolas" w:hAnsi="Consolas"/>
          <w:color w:val="89DDFF"/>
          <w:sz w:val="21"/>
          <w:szCs w:val="21"/>
          <w:lang w:val="en-US"/>
        </w:rPr>
        <w:t>",</w:t>
      </w:r>
    </w:p>
    <w:p w14:paraId="5972113B"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birthDate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1951-01-08</w:t>
      </w:r>
      <w:r w:rsidRPr="00BD3C20">
        <w:rPr>
          <w:rFonts w:ascii="Consolas" w:hAnsi="Consolas"/>
          <w:color w:val="89DDFF"/>
          <w:sz w:val="21"/>
          <w:szCs w:val="21"/>
          <w:lang w:val="en-US"/>
        </w:rPr>
        <w:t>",</w:t>
      </w:r>
    </w:p>
    <w:p w14:paraId="080BE8C4"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address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BED62FF"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CFBA886"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extension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D7D1F5C"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428B782"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7914BAB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B4BB2B5"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2139476" w14:textId="77777777" w:rsidR="00291B99" w:rsidRPr="008124CC"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8124CC">
        <w:rPr>
          <w:rFonts w:ascii="Consolas" w:hAnsi="Consolas"/>
          <w:color w:val="89DDFF"/>
          <w:sz w:val="21"/>
          <w:szCs w:val="21"/>
          <w:lang w:val="en-US"/>
        </w:rPr>
        <w:t>"</w:t>
      </w:r>
      <w:r w:rsidRPr="00BD3C20">
        <w:rPr>
          <w:rFonts w:ascii="Consolas" w:hAnsi="Consolas"/>
          <w:color w:val="FFCB6B"/>
          <w:sz w:val="21"/>
          <w:szCs w:val="21"/>
          <w:lang w:val="en-US"/>
        </w:rPr>
        <w:t>use</w:t>
      </w:r>
      <w:r w:rsidRPr="008124CC">
        <w:rPr>
          <w:rFonts w:ascii="Consolas" w:hAnsi="Consolas"/>
          <w:color w:val="89DDFF"/>
          <w:sz w:val="21"/>
          <w:szCs w:val="21"/>
          <w:lang w:val="en-US"/>
        </w:rPr>
        <w:t>":</w:t>
      </w:r>
      <w:r w:rsidRPr="008124CC">
        <w:rPr>
          <w:rFonts w:ascii="Consolas" w:hAnsi="Consolas"/>
          <w:color w:val="EEFFFF"/>
          <w:sz w:val="21"/>
          <w:szCs w:val="21"/>
          <w:lang w:val="en-US"/>
        </w:rPr>
        <w:t xml:space="preserve"> </w:t>
      </w:r>
      <w:r w:rsidRPr="008124CC">
        <w:rPr>
          <w:rFonts w:ascii="Consolas" w:hAnsi="Consolas"/>
          <w:color w:val="89DDFF"/>
          <w:sz w:val="21"/>
          <w:szCs w:val="21"/>
          <w:lang w:val="en-US"/>
        </w:rPr>
        <w:t>"</w:t>
      </w:r>
      <w:r w:rsidRPr="00BD3C20">
        <w:rPr>
          <w:rFonts w:ascii="Consolas" w:hAnsi="Consolas"/>
          <w:color w:val="C3E88D"/>
          <w:sz w:val="21"/>
          <w:szCs w:val="21"/>
          <w:lang w:val="en-US"/>
        </w:rPr>
        <w:t>home</w:t>
      </w:r>
      <w:r w:rsidRPr="008124CC">
        <w:rPr>
          <w:rFonts w:ascii="Consolas" w:hAnsi="Consolas"/>
          <w:color w:val="89DDFF"/>
          <w:sz w:val="21"/>
          <w:szCs w:val="21"/>
          <w:lang w:val="en-US"/>
        </w:rPr>
        <w:t>",</w:t>
      </w:r>
    </w:p>
    <w:p w14:paraId="14332A04" w14:textId="77777777" w:rsidR="00291B99" w:rsidRPr="006E55AE" w:rsidRDefault="00291B99" w:rsidP="00291B99">
      <w:pPr>
        <w:shd w:val="clear" w:color="auto" w:fill="263238"/>
        <w:spacing w:line="285" w:lineRule="atLeast"/>
        <w:rPr>
          <w:rFonts w:ascii="Consolas" w:hAnsi="Consolas"/>
          <w:color w:val="EEFFFF"/>
          <w:sz w:val="21"/>
          <w:szCs w:val="21"/>
        </w:rPr>
      </w:pPr>
      <w:r w:rsidRPr="008124CC">
        <w:rPr>
          <w:rFonts w:ascii="Consolas" w:hAnsi="Consolas"/>
          <w:color w:val="EEFFFF"/>
          <w:sz w:val="21"/>
          <w:szCs w:val="21"/>
          <w:lang w:val="en-US"/>
        </w:rPr>
        <w:t xml:space="preserve">      </w:t>
      </w:r>
      <w:r w:rsidRPr="006E55AE">
        <w:rPr>
          <w:rFonts w:ascii="Consolas" w:hAnsi="Consolas"/>
          <w:color w:val="89DDFF"/>
          <w:sz w:val="21"/>
          <w:szCs w:val="21"/>
        </w:rPr>
        <w:t>"</w:t>
      </w:r>
      <w:r w:rsidRPr="00BD3C20">
        <w:rPr>
          <w:rFonts w:ascii="Consolas" w:hAnsi="Consolas"/>
          <w:color w:val="FFCB6B"/>
          <w:sz w:val="21"/>
          <w:szCs w:val="21"/>
          <w:lang w:val="en-US"/>
        </w:rPr>
        <w:t>text</w:t>
      </w:r>
      <w:r w:rsidRPr="006E55AE">
        <w:rPr>
          <w:rFonts w:ascii="Consolas" w:hAnsi="Consolas"/>
          <w:color w:val="89DDFF"/>
          <w:sz w:val="21"/>
          <w:szCs w:val="21"/>
        </w:rPr>
        <w:t>":</w:t>
      </w:r>
      <w:r w:rsidRPr="006E55AE">
        <w:rPr>
          <w:rFonts w:ascii="Consolas" w:hAnsi="Consolas"/>
          <w:color w:val="EEFFFF"/>
          <w:sz w:val="21"/>
          <w:szCs w:val="21"/>
        </w:rPr>
        <w:t xml:space="preserve"> </w:t>
      </w:r>
      <w:r w:rsidRPr="006E55AE">
        <w:rPr>
          <w:rFonts w:ascii="Consolas" w:hAnsi="Consolas"/>
          <w:color w:val="89DDFF"/>
          <w:sz w:val="21"/>
          <w:szCs w:val="21"/>
        </w:rPr>
        <w:t>"</w:t>
      </w:r>
      <w:r w:rsidRPr="00BD3C20">
        <w:rPr>
          <w:rFonts w:ascii="Consolas" w:hAnsi="Consolas"/>
          <w:color w:val="C3E88D"/>
          <w:sz w:val="21"/>
          <w:szCs w:val="21"/>
        </w:rPr>
        <w:t>Ленинградская</w:t>
      </w:r>
      <w:r w:rsidRPr="006E55AE">
        <w:rPr>
          <w:rFonts w:ascii="Consolas" w:hAnsi="Consolas"/>
          <w:color w:val="C3E88D"/>
          <w:sz w:val="21"/>
          <w:szCs w:val="21"/>
        </w:rPr>
        <w:t xml:space="preserve"> </w:t>
      </w:r>
      <w:r w:rsidRPr="00BD3C20">
        <w:rPr>
          <w:rFonts w:ascii="Consolas" w:hAnsi="Consolas"/>
          <w:color w:val="C3E88D"/>
          <w:sz w:val="21"/>
          <w:szCs w:val="21"/>
        </w:rPr>
        <w:t>область</w:t>
      </w:r>
      <w:r w:rsidRPr="006E55AE">
        <w:rPr>
          <w:rFonts w:ascii="Consolas" w:hAnsi="Consolas"/>
          <w:color w:val="C3E88D"/>
          <w:sz w:val="21"/>
          <w:szCs w:val="21"/>
        </w:rPr>
        <w:t xml:space="preserve">, </w:t>
      </w:r>
      <w:r w:rsidRPr="00BD3C20">
        <w:rPr>
          <w:rFonts w:ascii="Consolas" w:hAnsi="Consolas"/>
          <w:color w:val="C3E88D"/>
          <w:sz w:val="21"/>
          <w:szCs w:val="21"/>
        </w:rPr>
        <w:t>п</w:t>
      </w:r>
      <w:r w:rsidRPr="006E55AE">
        <w:rPr>
          <w:rFonts w:ascii="Consolas" w:hAnsi="Consolas"/>
          <w:color w:val="C3E88D"/>
          <w:sz w:val="21"/>
          <w:szCs w:val="21"/>
        </w:rPr>
        <w:t xml:space="preserve">. </w:t>
      </w:r>
      <w:r w:rsidRPr="00BD3C20">
        <w:rPr>
          <w:rFonts w:ascii="Consolas" w:hAnsi="Consolas"/>
          <w:color w:val="C3E88D"/>
          <w:sz w:val="21"/>
          <w:szCs w:val="21"/>
        </w:rPr>
        <w:t>Мурино</w:t>
      </w:r>
      <w:r w:rsidRPr="006E55AE">
        <w:rPr>
          <w:rFonts w:ascii="Consolas" w:hAnsi="Consolas"/>
          <w:color w:val="C3E88D"/>
          <w:sz w:val="21"/>
          <w:szCs w:val="21"/>
        </w:rPr>
        <w:t xml:space="preserve">, </w:t>
      </w:r>
      <w:r w:rsidRPr="00BD3C20">
        <w:rPr>
          <w:rFonts w:ascii="Consolas" w:hAnsi="Consolas"/>
          <w:color w:val="C3E88D"/>
          <w:sz w:val="21"/>
          <w:szCs w:val="21"/>
        </w:rPr>
        <w:t>ул</w:t>
      </w:r>
      <w:r w:rsidRPr="006E55AE">
        <w:rPr>
          <w:rFonts w:ascii="Consolas" w:hAnsi="Consolas"/>
          <w:color w:val="C3E88D"/>
          <w:sz w:val="21"/>
          <w:szCs w:val="21"/>
        </w:rPr>
        <w:t>.</w:t>
      </w:r>
      <w:r w:rsidRPr="00BD3C20">
        <w:rPr>
          <w:rFonts w:ascii="Consolas" w:hAnsi="Consolas"/>
          <w:color w:val="C3E88D"/>
          <w:sz w:val="21"/>
          <w:szCs w:val="21"/>
        </w:rPr>
        <w:t>Оптиков</w:t>
      </w:r>
      <w:r w:rsidRPr="006E55AE">
        <w:rPr>
          <w:rFonts w:ascii="Consolas" w:hAnsi="Consolas"/>
          <w:color w:val="C3E88D"/>
          <w:sz w:val="21"/>
          <w:szCs w:val="21"/>
        </w:rPr>
        <w:t xml:space="preserve">, </w:t>
      </w:r>
      <w:r w:rsidRPr="00BD3C20">
        <w:rPr>
          <w:rFonts w:ascii="Consolas" w:hAnsi="Consolas"/>
          <w:color w:val="C3E88D"/>
          <w:sz w:val="21"/>
          <w:szCs w:val="21"/>
        </w:rPr>
        <w:t>д</w:t>
      </w:r>
      <w:r w:rsidRPr="006E55AE">
        <w:rPr>
          <w:rFonts w:ascii="Consolas" w:hAnsi="Consolas"/>
          <w:color w:val="C3E88D"/>
          <w:sz w:val="21"/>
          <w:szCs w:val="21"/>
        </w:rPr>
        <w:t xml:space="preserve">.6, </w:t>
      </w:r>
      <w:r w:rsidRPr="00BD3C20">
        <w:rPr>
          <w:rFonts w:ascii="Consolas" w:hAnsi="Consolas"/>
          <w:color w:val="C3E88D"/>
          <w:sz w:val="21"/>
          <w:szCs w:val="21"/>
        </w:rPr>
        <w:t>кв</w:t>
      </w:r>
      <w:r w:rsidRPr="006E55AE">
        <w:rPr>
          <w:rFonts w:ascii="Consolas" w:hAnsi="Consolas"/>
          <w:color w:val="C3E88D"/>
          <w:sz w:val="21"/>
          <w:szCs w:val="21"/>
        </w:rPr>
        <w:t>.101</w:t>
      </w:r>
      <w:r w:rsidRPr="006E55AE">
        <w:rPr>
          <w:rFonts w:ascii="Consolas" w:hAnsi="Consolas"/>
          <w:color w:val="89DDFF"/>
          <w:sz w:val="21"/>
          <w:szCs w:val="21"/>
        </w:rPr>
        <w:t>",</w:t>
      </w:r>
    </w:p>
    <w:p w14:paraId="09DFA94F" w14:textId="77777777" w:rsidR="00291B99" w:rsidRPr="00BD3C20" w:rsidRDefault="00291B99" w:rsidP="00291B99">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line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p>
    <w:p w14:paraId="646EE49C"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ул.Оптиков, д.6, кв.101</w:t>
      </w:r>
      <w:r w:rsidRPr="00BD3C20">
        <w:rPr>
          <w:rFonts w:ascii="Consolas" w:hAnsi="Consolas"/>
          <w:color w:val="89DDFF"/>
          <w:sz w:val="21"/>
          <w:szCs w:val="21"/>
        </w:rPr>
        <w:t>"</w:t>
      </w:r>
    </w:p>
    <w:p w14:paraId="0D451542"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2E4D3DA0"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city</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п. Мурино</w:t>
      </w:r>
      <w:r w:rsidRPr="00BD3C20">
        <w:rPr>
          <w:rFonts w:ascii="Consolas" w:hAnsi="Consolas"/>
          <w:color w:val="89DDFF"/>
          <w:sz w:val="21"/>
          <w:szCs w:val="21"/>
        </w:rPr>
        <w:t>",</w:t>
      </w:r>
    </w:p>
    <w:p w14:paraId="6441E2E3"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district</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Всеволожский район</w:t>
      </w:r>
      <w:r w:rsidRPr="00BD3C20">
        <w:rPr>
          <w:rFonts w:ascii="Consolas" w:hAnsi="Consolas"/>
          <w:color w:val="89DDFF"/>
          <w:sz w:val="21"/>
          <w:szCs w:val="21"/>
        </w:rPr>
        <w:t>",</w:t>
      </w:r>
    </w:p>
    <w:p w14:paraId="4EAA0E68"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state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Ленинградская область</w:t>
      </w:r>
      <w:r w:rsidRPr="00BD3C20">
        <w:rPr>
          <w:rFonts w:ascii="Consolas" w:hAnsi="Consolas"/>
          <w:color w:val="89DDFF"/>
          <w:sz w:val="21"/>
          <w:szCs w:val="21"/>
        </w:rPr>
        <w:t>",</w:t>
      </w:r>
    </w:p>
    <w:p w14:paraId="6CF793DB"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postalCode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185030</w:t>
      </w:r>
      <w:r w:rsidRPr="00BD3C20">
        <w:rPr>
          <w:rFonts w:ascii="Consolas" w:hAnsi="Consolas"/>
          <w:color w:val="89DDFF"/>
          <w:sz w:val="21"/>
          <w:szCs w:val="21"/>
        </w:rPr>
        <w:t>"</w:t>
      </w:r>
    </w:p>
    <w:p w14:paraId="70F01DDC"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46B670F1"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6017964E"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extension</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p>
    <w:p w14:paraId="03EE167E"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5FE17F51"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valueString</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2</w:t>
      </w:r>
      <w:r w:rsidRPr="00BD3C20">
        <w:rPr>
          <w:rFonts w:ascii="Consolas" w:hAnsi="Consolas"/>
          <w:color w:val="89DDFF"/>
          <w:sz w:val="21"/>
          <w:szCs w:val="21"/>
        </w:rPr>
        <w:t>"</w:t>
      </w:r>
    </w:p>
    <w:p w14:paraId="68DE3252"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2F3D6335"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6113C5EA"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use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temp</w:t>
      </w:r>
      <w:r w:rsidRPr="00BD3C20">
        <w:rPr>
          <w:rFonts w:ascii="Consolas" w:hAnsi="Consolas"/>
          <w:color w:val="89DDFF"/>
          <w:sz w:val="21"/>
          <w:szCs w:val="21"/>
        </w:rPr>
        <w:t>",</w:t>
      </w:r>
    </w:p>
    <w:p w14:paraId="4E9C7DCB"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text</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Ленинградская область, п. Мурино, ул.Привокзальная, д.6, кв.101</w:t>
      </w:r>
      <w:r w:rsidRPr="00BD3C20">
        <w:rPr>
          <w:rFonts w:ascii="Consolas" w:hAnsi="Consolas"/>
          <w:color w:val="89DDFF"/>
          <w:sz w:val="21"/>
          <w:szCs w:val="21"/>
        </w:rPr>
        <w:t>",</w:t>
      </w:r>
    </w:p>
    <w:p w14:paraId="6492C224"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line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p>
    <w:p w14:paraId="6D2EC068"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ул.Привокзальная, д.6, кв.101</w:t>
      </w:r>
      <w:r w:rsidRPr="00BD3C20">
        <w:rPr>
          <w:rFonts w:ascii="Consolas" w:hAnsi="Consolas"/>
          <w:color w:val="89DDFF"/>
          <w:sz w:val="21"/>
          <w:szCs w:val="21"/>
        </w:rPr>
        <w:t>"</w:t>
      </w:r>
    </w:p>
    <w:p w14:paraId="3598541C"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2FDF999A"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city</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п. Мурино</w:t>
      </w:r>
      <w:r w:rsidRPr="00BD3C20">
        <w:rPr>
          <w:rFonts w:ascii="Consolas" w:hAnsi="Consolas"/>
          <w:color w:val="89DDFF"/>
          <w:sz w:val="21"/>
          <w:szCs w:val="21"/>
        </w:rPr>
        <w:t>",</w:t>
      </w:r>
    </w:p>
    <w:p w14:paraId="30148436"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district</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Всеволожский район</w:t>
      </w:r>
      <w:r w:rsidRPr="00BD3C20">
        <w:rPr>
          <w:rFonts w:ascii="Consolas" w:hAnsi="Consolas"/>
          <w:color w:val="89DDFF"/>
          <w:sz w:val="21"/>
          <w:szCs w:val="21"/>
        </w:rPr>
        <w:t>",</w:t>
      </w:r>
    </w:p>
    <w:p w14:paraId="1E20C83D"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lastRenderedPageBreak/>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state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Ленинградская</w:t>
      </w:r>
      <w:r w:rsidRPr="00BD3C20">
        <w:rPr>
          <w:rFonts w:ascii="Consolas" w:hAnsi="Consolas"/>
          <w:color w:val="C3E88D"/>
          <w:sz w:val="21"/>
          <w:szCs w:val="21"/>
          <w:lang w:val="en-US"/>
        </w:rPr>
        <w:t xml:space="preserve"> </w:t>
      </w:r>
      <w:r w:rsidRPr="00BD3C20">
        <w:rPr>
          <w:rFonts w:ascii="Consolas" w:hAnsi="Consolas"/>
          <w:color w:val="C3E88D"/>
          <w:sz w:val="21"/>
          <w:szCs w:val="21"/>
        </w:rPr>
        <w:t>область</w:t>
      </w:r>
      <w:r w:rsidRPr="00BD3C20">
        <w:rPr>
          <w:rFonts w:ascii="Consolas" w:hAnsi="Consolas"/>
          <w:color w:val="89DDFF"/>
          <w:sz w:val="21"/>
          <w:szCs w:val="21"/>
          <w:lang w:val="en-US"/>
        </w:rPr>
        <w:t>",</w:t>
      </w:r>
    </w:p>
    <w:p w14:paraId="6AAE7D9C"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postalCode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185035</w:t>
      </w:r>
      <w:r w:rsidRPr="00BD3C20">
        <w:rPr>
          <w:rFonts w:ascii="Consolas" w:hAnsi="Consolas"/>
          <w:color w:val="89DDFF"/>
          <w:sz w:val="21"/>
          <w:szCs w:val="21"/>
          <w:lang w:val="en-US"/>
        </w:rPr>
        <w:t>"</w:t>
      </w:r>
    </w:p>
    <w:p w14:paraId="4315C561"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541EFCF"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D999C4F"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managingOrganization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90E60CF" w14:textId="77777777" w:rsidR="00291B99" w:rsidRPr="00BD3C20" w:rsidRDefault="00291B99" w:rsidP="00291B9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47A4C46F"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1710AAFF" w14:textId="77777777" w:rsidR="00291B99" w:rsidRPr="00BD3C20" w:rsidRDefault="00291B99" w:rsidP="00291B99">
      <w:pPr>
        <w:shd w:val="clear" w:color="auto" w:fill="263238"/>
        <w:spacing w:line="285" w:lineRule="atLeast"/>
        <w:rPr>
          <w:rFonts w:ascii="Consolas" w:hAnsi="Consolas"/>
          <w:color w:val="EEFFFF"/>
          <w:sz w:val="21"/>
          <w:szCs w:val="21"/>
        </w:rPr>
      </w:pPr>
      <w:r w:rsidRPr="00BD3C20">
        <w:rPr>
          <w:rFonts w:ascii="Consolas" w:hAnsi="Consolas"/>
          <w:color w:val="89DDFF"/>
          <w:sz w:val="21"/>
          <w:szCs w:val="21"/>
        </w:rPr>
        <w:t>}</w:t>
      </w:r>
    </w:p>
    <w:p w14:paraId="2764E780" w14:textId="09B3985B" w:rsidR="006B42CB" w:rsidRPr="00BD3C20" w:rsidRDefault="006B42CB" w:rsidP="00D32306">
      <w:pPr>
        <w:pStyle w:val="30"/>
      </w:pPr>
      <w:bookmarkStart w:id="47" w:name="_Ref500848447"/>
      <w:bookmarkStart w:id="48" w:name="_Toc524594102"/>
      <w:r w:rsidRPr="00BD3C20">
        <w:t>Передача врача (POST P</w:t>
      </w:r>
      <w:r w:rsidRPr="00BD3C20">
        <w:rPr>
          <w:lang w:val="en-US"/>
        </w:rPr>
        <w:t>ractitioner</w:t>
      </w:r>
      <w:r w:rsidRPr="00BD3C20">
        <w:t>)</w:t>
      </w:r>
      <w:bookmarkEnd w:id="47"/>
      <w:bookmarkEnd w:id="48"/>
    </w:p>
    <w:p w14:paraId="2F39DE2D" w14:textId="4B74F9F3" w:rsidR="000D614A" w:rsidRPr="00BD3C20" w:rsidRDefault="006B42CB" w:rsidP="00870A95">
      <w:pPr>
        <w:pStyle w:val="af5"/>
      </w:pPr>
      <w:r w:rsidRPr="00BD3C20">
        <w:t xml:space="preserve">Для регистрации </w:t>
      </w:r>
      <w:r w:rsidR="004C09B5" w:rsidRPr="00BD3C20">
        <w:t>врача</w:t>
      </w:r>
      <w:r w:rsidRPr="00BD3C20">
        <w:t xml:space="preserve"> в сервисе ДЛИ используется </w:t>
      </w:r>
      <w:r w:rsidRPr="00BD3C20">
        <w:rPr>
          <w:lang w:val="en-US"/>
        </w:rPr>
        <w:t>POST</w:t>
      </w:r>
      <w:r w:rsidRPr="00BD3C20">
        <w:t xml:space="preserve">-запрос ресурса </w:t>
      </w:r>
      <w:r w:rsidR="004C09B5" w:rsidRPr="00BD3C20">
        <w:rPr>
          <w:lang w:val="en-US"/>
        </w:rPr>
        <w:t>Practitioner</w:t>
      </w:r>
      <w:r w:rsidRPr="00BD3C20">
        <w:t xml:space="preserve">. </w:t>
      </w:r>
      <w:r w:rsidR="000D614A" w:rsidRPr="00BD3C20">
        <w:t xml:space="preserve">В качестве адреса указывается </w:t>
      </w:r>
      <w:r w:rsidR="000D614A" w:rsidRPr="00BD3C20">
        <w:rPr>
          <w:lang w:val="en-US"/>
        </w:rPr>
        <w:t>URL</w:t>
      </w:r>
      <w:r w:rsidR="000D614A" w:rsidRPr="00BD3C20">
        <w:t xml:space="preserve"> в формате [</w:t>
      </w:r>
      <w:r w:rsidR="000D614A" w:rsidRPr="00BD3C20">
        <w:rPr>
          <w:lang w:val="en-US"/>
        </w:rPr>
        <w:t>base</w:t>
      </w:r>
      <w:r w:rsidR="000D614A" w:rsidRPr="00BD3C20">
        <w:t>]/</w:t>
      </w:r>
      <w:r w:rsidR="000D614A" w:rsidRPr="00BD3C20">
        <w:rPr>
          <w:lang w:val="en-US"/>
        </w:rPr>
        <w:t>Practitioner</w:t>
      </w:r>
      <w:r w:rsidR="000D614A" w:rsidRPr="00BD3C20">
        <w:t>?_</w:t>
      </w:r>
      <w:r w:rsidR="000D614A" w:rsidRPr="00BD3C20">
        <w:rPr>
          <w:lang w:val="en-US"/>
        </w:rPr>
        <w:t>format</w:t>
      </w:r>
      <w:r w:rsidR="000D614A" w:rsidRPr="00BD3C20">
        <w:t>=</w:t>
      </w:r>
      <w:r w:rsidR="000D614A" w:rsidRPr="00BD3C20">
        <w:rPr>
          <w:lang w:val="en-US"/>
        </w:rPr>
        <w:t>json</w:t>
      </w:r>
      <w:r w:rsidR="000D614A" w:rsidRPr="00BD3C20">
        <w:t xml:space="preserve">. В ответе сервис возвращает </w:t>
      </w:r>
      <w:r w:rsidR="000D614A" w:rsidRPr="00BD3C20">
        <w:rPr>
          <w:lang w:val="en-US"/>
        </w:rPr>
        <w:t>json</w:t>
      </w:r>
      <w:r w:rsidR="000D614A" w:rsidRPr="00BD3C20">
        <w:t xml:space="preserve"> с созданным врачом и его идентификатором в сервисе ДЛИ.</w:t>
      </w:r>
    </w:p>
    <w:p w14:paraId="6511F13D" w14:textId="445FEDFD" w:rsidR="006B42CB" w:rsidRPr="00BD3C20" w:rsidRDefault="006B42CB" w:rsidP="00870A95">
      <w:pPr>
        <w:pStyle w:val="af5"/>
      </w:pPr>
      <w:r w:rsidRPr="00BD3C20">
        <w:t>Данные СНИЛС</w:t>
      </w:r>
      <w:r w:rsidR="004C09B5" w:rsidRPr="00BD3C20">
        <w:t>а, идентификатор в ИС</w:t>
      </w:r>
      <w:r w:rsidRPr="00BD3C20">
        <w:t xml:space="preserve"> </w:t>
      </w:r>
      <w:r w:rsidR="004C09B5" w:rsidRPr="00BD3C20">
        <w:t>врача</w:t>
      </w:r>
      <w:r w:rsidRPr="00BD3C20">
        <w:t xml:space="preserve"> передаются в параметре identifier. </w:t>
      </w:r>
    </w:p>
    <w:p w14:paraId="7C60A5E5" w14:textId="77777777" w:rsidR="006B42CB" w:rsidRPr="00BD3C20" w:rsidRDefault="006B42CB" w:rsidP="00D32306">
      <w:pPr>
        <w:pStyle w:val="30"/>
        <w:numPr>
          <w:ilvl w:val="0"/>
          <w:numId w:val="0"/>
        </w:numPr>
        <w:ind w:left="720" w:hanging="720"/>
      </w:pPr>
      <w:bookmarkStart w:id="49" w:name="_Toc524594103"/>
      <w:r w:rsidRPr="00BD3C20">
        <w:t>Описание параметров</w:t>
      </w:r>
      <w:bookmarkEnd w:id="49"/>
    </w:p>
    <w:p w14:paraId="22C9423F" w14:textId="4E55EB1D" w:rsidR="006B42CB" w:rsidRPr="00BD3C20" w:rsidRDefault="006B42CB" w:rsidP="00870A95">
      <w:pPr>
        <w:pStyle w:val="af5"/>
      </w:pPr>
      <w:r w:rsidRPr="00BD3C20">
        <w:t>Перечень параметров и их описание представлены в</w:t>
      </w:r>
      <w:r w:rsidR="00D175E9" w:rsidRPr="00BD3C20">
        <w:t xml:space="preserve"> таблице ниже</w:t>
      </w:r>
      <w:r w:rsidRPr="00BD3C20">
        <w:t>. Параметры, которые не используются в информационном обмене, в таблице не указаны.</w:t>
      </w:r>
    </w:p>
    <w:p w14:paraId="5122A5D7" w14:textId="7C78900A" w:rsidR="004C09B5" w:rsidRPr="00BD3C20" w:rsidRDefault="004C09B5" w:rsidP="00870A95">
      <w:pPr>
        <w:pStyle w:val="aff2"/>
        <w:keepNext/>
      </w:pPr>
      <w:bookmarkStart w:id="50" w:name="_Ref500846891"/>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3</w:t>
      </w:r>
      <w:r w:rsidR="00F53323" w:rsidRPr="00BD3C20">
        <w:rPr>
          <w:noProof/>
        </w:rPr>
        <w:fldChar w:fldCharType="end"/>
      </w:r>
      <w:bookmarkEnd w:id="50"/>
      <w:r w:rsidRPr="00BD3C20">
        <w:t xml:space="preserve">. Параметры </w:t>
      </w:r>
      <w:r w:rsidRPr="00BD3C20">
        <w:rPr>
          <w:lang w:val="en-US"/>
        </w:rPr>
        <w:t>Practitioner</w:t>
      </w:r>
    </w:p>
    <w:tbl>
      <w:tblPr>
        <w:tblStyle w:val="aff6"/>
        <w:tblW w:w="9493" w:type="dxa"/>
        <w:tblLayout w:type="fixed"/>
        <w:tblLook w:val="04A0" w:firstRow="1" w:lastRow="0" w:firstColumn="1" w:lastColumn="0" w:noHBand="0" w:noVBand="1"/>
      </w:tblPr>
      <w:tblGrid>
        <w:gridCol w:w="666"/>
        <w:gridCol w:w="1276"/>
        <w:gridCol w:w="992"/>
        <w:gridCol w:w="2268"/>
        <w:gridCol w:w="4291"/>
      </w:tblGrid>
      <w:tr w:rsidR="00AC7352" w:rsidRPr="00BD3C20" w14:paraId="13AA9115" w14:textId="77777777" w:rsidTr="00AC7352">
        <w:trPr>
          <w:tblHeader/>
        </w:trPr>
        <w:tc>
          <w:tcPr>
            <w:tcW w:w="666" w:type="dxa"/>
            <w:shd w:val="clear" w:color="auto" w:fill="D9D9D9" w:themeFill="background1" w:themeFillShade="D9"/>
          </w:tcPr>
          <w:p w14:paraId="39411215" w14:textId="77777777" w:rsidR="00AC7352" w:rsidRPr="00BD3C20" w:rsidRDefault="00AC7352" w:rsidP="00870A95">
            <w:pPr>
              <w:pStyle w:val="23"/>
            </w:pPr>
            <w:r w:rsidRPr="00BD3C20">
              <w:t>№ п/п</w:t>
            </w:r>
          </w:p>
        </w:tc>
        <w:tc>
          <w:tcPr>
            <w:tcW w:w="1276" w:type="dxa"/>
            <w:shd w:val="clear" w:color="auto" w:fill="D9D9D9" w:themeFill="background1" w:themeFillShade="D9"/>
          </w:tcPr>
          <w:p w14:paraId="392A14CC" w14:textId="77777777" w:rsidR="00AC7352" w:rsidRPr="00BD3C20" w:rsidRDefault="00AC7352" w:rsidP="00870A95">
            <w:pPr>
              <w:pStyle w:val="23"/>
            </w:pPr>
            <w:r w:rsidRPr="00BD3C20">
              <w:t>Параметр</w:t>
            </w:r>
          </w:p>
        </w:tc>
        <w:tc>
          <w:tcPr>
            <w:tcW w:w="992" w:type="dxa"/>
            <w:shd w:val="clear" w:color="auto" w:fill="D9D9D9" w:themeFill="background1" w:themeFillShade="D9"/>
          </w:tcPr>
          <w:p w14:paraId="1E6CA34A" w14:textId="77777777" w:rsidR="00AC7352" w:rsidRPr="00BD3C20" w:rsidRDefault="00AC7352" w:rsidP="00870A95">
            <w:pPr>
              <w:pStyle w:val="23"/>
            </w:pPr>
            <w:r w:rsidRPr="00BD3C20">
              <w:t>Тип</w:t>
            </w:r>
          </w:p>
        </w:tc>
        <w:tc>
          <w:tcPr>
            <w:tcW w:w="2268" w:type="dxa"/>
            <w:shd w:val="clear" w:color="auto" w:fill="D9D9D9" w:themeFill="background1" w:themeFillShade="D9"/>
          </w:tcPr>
          <w:p w14:paraId="48C104CE" w14:textId="77777777" w:rsidR="00AC7352" w:rsidRPr="00BD3C20" w:rsidRDefault="00AC7352" w:rsidP="00870A95">
            <w:pPr>
              <w:pStyle w:val="23"/>
            </w:pPr>
            <w:r w:rsidRPr="00BD3C20">
              <w:t>Кратность</w:t>
            </w:r>
          </w:p>
        </w:tc>
        <w:tc>
          <w:tcPr>
            <w:tcW w:w="4291" w:type="dxa"/>
            <w:shd w:val="clear" w:color="auto" w:fill="D9D9D9" w:themeFill="background1" w:themeFillShade="D9"/>
          </w:tcPr>
          <w:p w14:paraId="2FE23225" w14:textId="77777777" w:rsidR="00AC7352" w:rsidRPr="00BD3C20" w:rsidRDefault="00AC7352" w:rsidP="00870A95">
            <w:pPr>
              <w:pStyle w:val="23"/>
            </w:pPr>
            <w:r w:rsidRPr="00BD3C20">
              <w:t>Описание</w:t>
            </w:r>
          </w:p>
        </w:tc>
      </w:tr>
      <w:tr w:rsidR="00AC7352" w:rsidRPr="00BD3C20" w14:paraId="05F12BDB" w14:textId="77777777" w:rsidTr="00AC7352">
        <w:tc>
          <w:tcPr>
            <w:tcW w:w="666" w:type="dxa"/>
          </w:tcPr>
          <w:p w14:paraId="118C8BBA" w14:textId="77777777" w:rsidR="00AC7352" w:rsidRPr="00BD3C20" w:rsidRDefault="00AC7352" w:rsidP="00333492">
            <w:pPr>
              <w:pStyle w:val="aff4"/>
              <w:numPr>
                <w:ilvl w:val="0"/>
                <w:numId w:val="26"/>
              </w:numPr>
            </w:pPr>
          </w:p>
        </w:tc>
        <w:tc>
          <w:tcPr>
            <w:tcW w:w="1276" w:type="dxa"/>
          </w:tcPr>
          <w:p w14:paraId="3FF1CCE0" w14:textId="66A71F44" w:rsidR="00AC7352" w:rsidRPr="00BD3C20" w:rsidRDefault="00AC7352" w:rsidP="00333492">
            <w:pPr>
              <w:pStyle w:val="aff4"/>
              <w:rPr>
                <w:lang w:val="en-US"/>
              </w:rPr>
            </w:pPr>
            <w:r w:rsidRPr="00BD3C20">
              <w:t>id</w:t>
            </w:r>
          </w:p>
        </w:tc>
        <w:tc>
          <w:tcPr>
            <w:tcW w:w="992" w:type="dxa"/>
          </w:tcPr>
          <w:p w14:paraId="3A4D7156" w14:textId="34675E54" w:rsidR="00AC7352" w:rsidRPr="00BD3C20" w:rsidRDefault="00AC7352" w:rsidP="00333492">
            <w:pPr>
              <w:pStyle w:val="aff4"/>
              <w:rPr>
                <w:lang w:val="en-US"/>
              </w:rPr>
            </w:pPr>
            <w:r w:rsidRPr="00BD3C20">
              <w:t>Identifier</w:t>
            </w:r>
          </w:p>
        </w:tc>
        <w:tc>
          <w:tcPr>
            <w:tcW w:w="2268" w:type="dxa"/>
          </w:tcPr>
          <w:p w14:paraId="7C9A8232" w14:textId="77777777" w:rsidR="00AC7352" w:rsidRPr="00BD3C20" w:rsidRDefault="00AC7352" w:rsidP="00333492">
            <w:pPr>
              <w:pStyle w:val="aff4"/>
            </w:pPr>
            <w:r w:rsidRPr="00BD3C20">
              <w:t>1..1 усл</w:t>
            </w:r>
          </w:p>
          <w:p w14:paraId="063F89FD" w14:textId="4E81B585" w:rsidR="00AC7352" w:rsidRPr="00BD3C20" w:rsidRDefault="00AC7352" w:rsidP="00333492">
            <w:pPr>
              <w:pStyle w:val="aff4"/>
            </w:pPr>
            <w:r w:rsidRPr="00BD3C20">
              <w:t xml:space="preserve">Должен передаваться при обновлении методом </w:t>
            </w:r>
            <w:r w:rsidRPr="00BD3C20">
              <w:rPr>
                <w:lang w:val="en-US"/>
              </w:rPr>
              <w:t>PUT</w:t>
            </w:r>
          </w:p>
        </w:tc>
        <w:tc>
          <w:tcPr>
            <w:tcW w:w="4291" w:type="dxa"/>
          </w:tcPr>
          <w:p w14:paraId="4E9D5C77" w14:textId="59972E15" w:rsidR="00AC7352" w:rsidRPr="00BD3C20" w:rsidRDefault="00AC7352" w:rsidP="00333492">
            <w:pPr>
              <w:pStyle w:val="aff4"/>
            </w:pPr>
            <w:r w:rsidRPr="00BD3C20">
              <w:rPr>
                <w:lang w:val="en-US"/>
              </w:rPr>
              <w:t>GUID</w:t>
            </w:r>
            <w:r w:rsidRPr="00BD3C20">
              <w:t xml:space="preserve"> ресурса </w:t>
            </w:r>
            <w:r w:rsidRPr="00BD3C20">
              <w:rPr>
                <w:lang w:val="en-US"/>
              </w:rPr>
              <w:t>Practitioner</w:t>
            </w:r>
            <w:r w:rsidRPr="00BD3C20">
              <w:t xml:space="preserve"> для обновления методом </w:t>
            </w:r>
            <w:r w:rsidRPr="00BD3C20">
              <w:rPr>
                <w:lang w:val="en-US"/>
              </w:rPr>
              <w:t>PUT</w:t>
            </w:r>
          </w:p>
        </w:tc>
      </w:tr>
      <w:tr w:rsidR="00AC7352" w:rsidRPr="00BD3C20" w14:paraId="64CB47D4" w14:textId="77777777" w:rsidTr="00AC7352">
        <w:tc>
          <w:tcPr>
            <w:tcW w:w="666" w:type="dxa"/>
          </w:tcPr>
          <w:p w14:paraId="6BFBDDA3" w14:textId="77777777" w:rsidR="00AC7352" w:rsidRPr="00BD3C20" w:rsidRDefault="00AC7352" w:rsidP="00333492">
            <w:pPr>
              <w:pStyle w:val="aff4"/>
              <w:numPr>
                <w:ilvl w:val="0"/>
                <w:numId w:val="26"/>
              </w:numPr>
            </w:pPr>
          </w:p>
        </w:tc>
        <w:tc>
          <w:tcPr>
            <w:tcW w:w="1276" w:type="dxa"/>
          </w:tcPr>
          <w:p w14:paraId="215A54D0" w14:textId="0FC5A590" w:rsidR="00AC7352" w:rsidRPr="00BD3C20" w:rsidRDefault="00AC7352" w:rsidP="00333492">
            <w:pPr>
              <w:pStyle w:val="aff4"/>
              <w:rPr>
                <w:lang w:val="en-US"/>
              </w:rPr>
            </w:pPr>
            <w:r w:rsidRPr="00BD3C20">
              <w:rPr>
                <w:lang w:val="en-US"/>
              </w:rPr>
              <w:t xml:space="preserve">identifier </w:t>
            </w:r>
          </w:p>
        </w:tc>
        <w:tc>
          <w:tcPr>
            <w:tcW w:w="992" w:type="dxa"/>
          </w:tcPr>
          <w:p w14:paraId="21747998" w14:textId="2C6D3DF6" w:rsidR="00AC7352" w:rsidRPr="00BD3C20" w:rsidRDefault="00AC7352" w:rsidP="00333492">
            <w:pPr>
              <w:pStyle w:val="aff4"/>
              <w:rPr>
                <w:lang w:val="en-US"/>
              </w:rPr>
            </w:pPr>
            <w:r w:rsidRPr="00BD3C20">
              <w:rPr>
                <w:lang w:val="en-US"/>
              </w:rPr>
              <w:t>Identifier</w:t>
            </w:r>
          </w:p>
        </w:tc>
        <w:tc>
          <w:tcPr>
            <w:tcW w:w="2268" w:type="dxa"/>
          </w:tcPr>
          <w:p w14:paraId="75EEC621" w14:textId="7D6CE0C1" w:rsidR="00AC7352" w:rsidRPr="00BD3C20" w:rsidRDefault="00AC7352" w:rsidP="00333492">
            <w:pPr>
              <w:pStyle w:val="aff4"/>
            </w:pPr>
            <w:r w:rsidRPr="00BD3C20">
              <w:t xml:space="preserve">1..2 </w:t>
            </w:r>
          </w:p>
          <w:p w14:paraId="0C698162" w14:textId="36FF423B" w:rsidR="00AC7352" w:rsidRPr="00BD3C20" w:rsidRDefault="00AC7352" w:rsidP="00A06E8E">
            <w:pPr>
              <w:pStyle w:val="aff4"/>
            </w:pPr>
            <w:r w:rsidRPr="00BD3C20">
              <w:t>Должен передаваться хотя бы идентификатор в ИС (identifier.system 1.2.643.5.1.13.2.7.100.5)</w:t>
            </w:r>
          </w:p>
        </w:tc>
        <w:tc>
          <w:tcPr>
            <w:tcW w:w="4291" w:type="dxa"/>
          </w:tcPr>
          <w:p w14:paraId="469532D1" w14:textId="73E03929" w:rsidR="00AC7352" w:rsidRPr="00BD3C20" w:rsidRDefault="00AC7352" w:rsidP="00D175E9">
            <w:pPr>
              <w:pStyle w:val="aff4"/>
            </w:pPr>
            <w:r w:rsidRPr="00BD3C20">
              <w:t>Идентификатор врача (идентификатор в МИС/ЛИС или СНИЛС)</w:t>
            </w:r>
          </w:p>
        </w:tc>
      </w:tr>
      <w:tr w:rsidR="00AC7352" w:rsidRPr="00BD3C20" w14:paraId="168426F6" w14:textId="77777777" w:rsidTr="00AC7352">
        <w:tc>
          <w:tcPr>
            <w:tcW w:w="666" w:type="dxa"/>
          </w:tcPr>
          <w:p w14:paraId="102C363F" w14:textId="77777777" w:rsidR="00AC7352" w:rsidRPr="00BD3C20" w:rsidRDefault="00AC7352" w:rsidP="00333492">
            <w:pPr>
              <w:pStyle w:val="aff4"/>
              <w:numPr>
                <w:ilvl w:val="1"/>
                <w:numId w:val="26"/>
              </w:numPr>
            </w:pPr>
          </w:p>
        </w:tc>
        <w:tc>
          <w:tcPr>
            <w:tcW w:w="1276" w:type="dxa"/>
          </w:tcPr>
          <w:p w14:paraId="5BA5005F" w14:textId="77777777" w:rsidR="00AC7352" w:rsidRPr="00BD3C20" w:rsidRDefault="00AC7352" w:rsidP="00333492">
            <w:pPr>
              <w:pStyle w:val="aff4"/>
              <w:rPr>
                <w:lang w:val="en-US"/>
              </w:rPr>
            </w:pPr>
            <w:r w:rsidRPr="00BD3C20">
              <w:rPr>
                <w:lang w:val="en-US"/>
              </w:rPr>
              <w:t>identifier</w:t>
            </w:r>
            <w:r w:rsidRPr="00BD3C20">
              <w:t>.system</w:t>
            </w:r>
          </w:p>
        </w:tc>
        <w:tc>
          <w:tcPr>
            <w:tcW w:w="992" w:type="dxa"/>
          </w:tcPr>
          <w:p w14:paraId="640C190C" w14:textId="77777777" w:rsidR="00AC7352" w:rsidRPr="00BD3C20" w:rsidRDefault="00AC7352" w:rsidP="00333492">
            <w:pPr>
              <w:pStyle w:val="aff4"/>
              <w:rPr>
                <w:lang w:val="en-US"/>
              </w:rPr>
            </w:pPr>
            <w:r w:rsidRPr="00BD3C20">
              <w:rPr>
                <w:lang w:val="en-US"/>
              </w:rPr>
              <w:t>uri</w:t>
            </w:r>
          </w:p>
        </w:tc>
        <w:tc>
          <w:tcPr>
            <w:tcW w:w="2268" w:type="dxa"/>
          </w:tcPr>
          <w:p w14:paraId="3F29C7B6" w14:textId="77777777" w:rsidR="00AC7352" w:rsidRPr="00BD3C20" w:rsidRDefault="00AC7352" w:rsidP="00333492">
            <w:pPr>
              <w:pStyle w:val="aff4"/>
              <w:rPr>
                <w:lang w:val="en-US"/>
              </w:rPr>
            </w:pPr>
            <w:r w:rsidRPr="00BD3C20">
              <w:t>1..1</w:t>
            </w:r>
          </w:p>
        </w:tc>
        <w:tc>
          <w:tcPr>
            <w:tcW w:w="4291" w:type="dxa"/>
          </w:tcPr>
          <w:p w14:paraId="40DF6F9A" w14:textId="77777777" w:rsidR="00AC7352" w:rsidRPr="00BD3C20" w:rsidRDefault="00AC7352" w:rsidP="00333492">
            <w:pPr>
              <w:pStyle w:val="aff4"/>
            </w:pPr>
            <w:r w:rsidRPr="00BD3C20">
              <w:t>Пространство имён идентификатора. Указывается код:</w:t>
            </w:r>
          </w:p>
          <w:p w14:paraId="56C942A8" w14:textId="39BC6837" w:rsidR="00AC7352" w:rsidRPr="00BD3C20" w:rsidRDefault="00AC7352" w:rsidP="00EE2B82">
            <w:pPr>
              <w:pStyle w:val="aff4"/>
              <w:numPr>
                <w:ilvl w:val="0"/>
                <w:numId w:val="34"/>
              </w:numPr>
              <w:rPr>
                <w:rFonts w:cstheme="minorHAnsi"/>
              </w:rPr>
            </w:pPr>
            <w:r w:rsidRPr="00BD3C20">
              <w:rPr>
                <w:rFonts w:cstheme="minorHAnsi"/>
              </w:rPr>
              <w:t>OID для идентификатора в МИС/ЛИС (1.2.643.5.1.13.2.7.100.5),</w:t>
            </w:r>
          </w:p>
          <w:p w14:paraId="020F0D76" w14:textId="42C741D2" w:rsidR="00AC7352" w:rsidRPr="00BD3C20" w:rsidRDefault="00AC7352" w:rsidP="00EE2B82">
            <w:pPr>
              <w:pStyle w:val="aff4"/>
              <w:numPr>
                <w:ilvl w:val="0"/>
                <w:numId w:val="34"/>
              </w:numPr>
            </w:pPr>
            <w:r w:rsidRPr="00BD3C20">
              <w:rPr>
                <w:rFonts w:cstheme="minorHAnsi"/>
              </w:rPr>
              <w:t xml:space="preserve">OID ПФР для СНИЛСа (1.2.643.2.69.1.1.1.6.223) </w:t>
            </w:r>
          </w:p>
        </w:tc>
      </w:tr>
      <w:tr w:rsidR="00AC7352" w:rsidRPr="00BD3C20" w14:paraId="06EF2378" w14:textId="77777777" w:rsidTr="00AC7352">
        <w:tc>
          <w:tcPr>
            <w:tcW w:w="666" w:type="dxa"/>
          </w:tcPr>
          <w:p w14:paraId="66D75C98" w14:textId="77777777" w:rsidR="00AC7352" w:rsidRPr="00BD3C20" w:rsidRDefault="00AC7352" w:rsidP="00333492">
            <w:pPr>
              <w:pStyle w:val="aff4"/>
              <w:numPr>
                <w:ilvl w:val="1"/>
                <w:numId w:val="26"/>
              </w:numPr>
            </w:pPr>
          </w:p>
        </w:tc>
        <w:tc>
          <w:tcPr>
            <w:tcW w:w="1276" w:type="dxa"/>
          </w:tcPr>
          <w:p w14:paraId="284D8C0C" w14:textId="77777777" w:rsidR="00AC7352" w:rsidRPr="00BD3C20" w:rsidRDefault="00AC7352" w:rsidP="00333492">
            <w:pPr>
              <w:pStyle w:val="aff4"/>
              <w:rPr>
                <w:lang w:val="en-US"/>
              </w:rPr>
            </w:pPr>
            <w:r w:rsidRPr="00BD3C20">
              <w:rPr>
                <w:lang w:val="en-US"/>
              </w:rPr>
              <w:t>identifier</w:t>
            </w:r>
            <w:r w:rsidRPr="00BD3C20">
              <w:t>.value</w:t>
            </w:r>
          </w:p>
        </w:tc>
        <w:tc>
          <w:tcPr>
            <w:tcW w:w="992" w:type="dxa"/>
          </w:tcPr>
          <w:p w14:paraId="42026C52" w14:textId="7B1BAA51" w:rsidR="00AC7352" w:rsidRPr="00BD3C20" w:rsidRDefault="00AC7352" w:rsidP="00333492">
            <w:pPr>
              <w:pStyle w:val="aff4"/>
              <w:rPr>
                <w:lang w:val="en-US"/>
              </w:rPr>
            </w:pPr>
            <w:r w:rsidRPr="00BD3C20">
              <w:rPr>
                <w:lang w:val="en-US"/>
              </w:rPr>
              <w:t>string</w:t>
            </w:r>
          </w:p>
        </w:tc>
        <w:tc>
          <w:tcPr>
            <w:tcW w:w="2268" w:type="dxa"/>
          </w:tcPr>
          <w:p w14:paraId="720255F6" w14:textId="77777777" w:rsidR="00AC7352" w:rsidRPr="00BD3C20" w:rsidRDefault="00AC7352" w:rsidP="00333492">
            <w:pPr>
              <w:pStyle w:val="aff4"/>
              <w:rPr>
                <w:lang w:val="en-US"/>
              </w:rPr>
            </w:pPr>
            <w:r w:rsidRPr="00BD3C20">
              <w:t>1..1</w:t>
            </w:r>
          </w:p>
        </w:tc>
        <w:tc>
          <w:tcPr>
            <w:tcW w:w="4291" w:type="dxa"/>
          </w:tcPr>
          <w:p w14:paraId="5EA8A5D7" w14:textId="77777777" w:rsidR="00AC7352" w:rsidRPr="00BD3C20" w:rsidRDefault="00AC7352" w:rsidP="00333492">
            <w:pPr>
              <w:pStyle w:val="aff4"/>
            </w:pPr>
            <w:r w:rsidRPr="00BD3C20">
              <w:t>Значение для идентификатора или для СНИЛСа</w:t>
            </w:r>
          </w:p>
        </w:tc>
      </w:tr>
      <w:tr w:rsidR="00AC7352" w:rsidRPr="00BD3C20" w14:paraId="167A42C0" w14:textId="77777777" w:rsidTr="00AC7352">
        <w:tc>
          <w:tcPr>
            <w:tcW w:w="666" w:type="dxa"/>
          </w:tcPr>
          <w:p w14:paraId="1F305776" w14:textId="77777777" w:rsidR="00AC7352" w:rsidRPr="00BD3C20" w:rsidRDefault="00AC7352" w:rsidP="00333492">
            <w:pPr>
              <w:pStyle w:val="aff4"/>
              <w:numPr>
                <w:ilvl w:val="1"/>
                <w:numId w:val="26"/>
              </w:numPr>
            </w:pPr>
          </w:p>
        </w:tc>
        <w:tc>
          <w:tcPr>
            <w:tcW w:w="1276" w:type="dxa"/>
          </w:tcPr>
          <w:p w14:paraId="0FFB5255" w14:textId="48705FB2" w:rsidR="00AC7352" w:rsidRPr="00BD3C20" w:rsidRDefault="00AC7352" w:rsidP="00AA3AB8">
            <w:pPr>
              <w:pStyle w:val="aff4"/>
              <w:rPr>
                <w:lang w:val="en-US"/>
              </w:rPr>
            </w:pPr>
            <w:r w:rsidRPr="00BD3C20">
              <w:rPr>
                <w:lang w:val="en-US"/>
              </w:rPr>
              <w:t>identifier. assigner.display</w:t>
            </w:r>
          </w:p>
        </w:tc>
        <w:tc>
          <w:tcPr>
            <w:tcW w:w="992" w:type="dxa"/>
          </w:tcPr>
          <w:p w14:paraId="3792326A" w14:textId="77777777" w:rsidR="00AC7352" w:rsidRPr="00BD3C20" w:rsidRDefault="00AC7352" w:rsidP="00333492">
            <w:pPr>
              <w:pStyle w:val="aff4"/>
              <w:rPr>
                <w:lang w:val="en-US"/>
              </w:rPr>
            </w:pPr>
            <w:r w:rsidRPr="00BD3C20">
              <w:rPr>
                <w:lang w:val="en-US"/>
              </w:rPr>
              <w:t>string</w:t>
            </w:r>
          </w:p>
        </w:tc>
        <w:tc>
          <w:tcPr>
            <w:tcW w:w="2268" w:type="dxa"/>
          </w:tcPr>
          <w:p w14:paraId="7EA4D46F" w14:textId="77777777" w:rsidR="00AC7352" w:rsidRPr="00BD3C20" w:rsidRDefault="00AC7352" w:rsidP="00333492">
            <w:pPr>
              <w:pStyle w:val="aff4"/>
              <w:rPr>
                <w:lang w:val="en-US"/>
              </w:rPr>
            </w:pPr>
            <w:r w:rsidRPr="00BD3C20">
              <w:rPr>
                <w:lang w:val="en-US"/>
              </w:rPr>
              <w:t>1..1</w:t>
            </w:r>
          </w:p>
        </w:tc>
        <w:tc>
          <w:tcPr>
            <w:tcW w:w="4291" w:type="dxa"/>
          </w:tcPr>
          <w:p w14:paraId="1476B4EA" w14:textId="77777777" w:rsidR="00AC7352" w:rsidRPr="00BD3C20" w:rsidRDefault="00AC7352" w:rsidP="00EE2B82">
            <w:pPr>
              <w:pStyle w:val="aff4"/>
              <w:numPr>
                <w:ilvl w:val="0"/>
                <w:numId w:val="34"/>
              </w:numPr>
              <w:rPr>
                <w:rFonts w:cstheme="minorHAnsi"/>
              </w:rPr>
            </w:pPr>
            <w:r w:rsidRPr="00BD3C20">
              <w:rPr>
                <w:rFonts w:cstheme="minorHAnsi"/>
              </w:rPr>
              <w:t xml:space="preserve">Указывается </w:t>
            </w:r>
            <w:r w:rsidRPr="00BD3C20">
              <w:rPr>
                <w:rFonts w:cstheme="minorHAnsi"/>
                <w:lang w:val="en-US"/>
              </w:rPr>
              <w:t>OID</w:t>
            </w:r>
            <w:r w:rsidRPr="00BD3C20">
              <w:rPr>
                <w:rFonts w:cstheme="minorHAnsi"/>
              </w:rPr>
              <w:t xml:space="preserve"> передающей ИС</w:t>
            </w:r>
            <w:r w:rsidRPr="00BD3C20">
              <w:rPr>
                <w:rFonts w:cstheme="minorHAnsi"/>
                <w:vertAlign w:val="superscript"/>
              </w:rPr>
              <w:footnoteReference w:id="1"/>
            </w:r>
            <w:r w:rsidRPr="00BD3C20">
              <w:rPr>
                <w:rFonts w:cstheme="minorHAnsi"/>
              </w:rPr>
              <w:t xml:space="preserve"> для идентификатора пациента,</w:t>
            </w:r>
          </w:p>
          <w:p w14:paraId="290741F6" w14:textId="77777777" w:rsidR="00AC7352" w:rsidRPr="00BD3C20" w:rsidRDefault="00AC7352" w:rsidP="00EE2B82">
            <w:pPr>
              <w:pStyle w:val="aff4"/>
              <w:numPr>
                <w:ilvl w:val="0"/>
                <w:numId w:val="34"/>
              </w:numPr>
              <w:rPr>
                <w:lang w:val="en-US"/>
              </w:rPr>
            </w:pPr>
            <w:r w:rsidRPr="00BD3C20">
              <w:rPr>
                <w:rFonts w:cstheme="minorHAnsi"/>
              </w:rPr>
              <w:t>Для</w:t>
            </w:r>
            <w:r w:rsidRPr="00BD3C20">
              <w:rPr>
                <w:rFonts w:cstheme="minorHAnsi"/>
                <w:lang w:val="en-US"/>
              </w:rPr>
              <w:t xml:space="preserve"> </w:t>
            </w:r>
            <w:r w:rsidRPr="00BD3C20">
              <w:rPr>
                <w:rFonts w:cstheme="minorHAnsi"/>
              </w:rPr>
              <w:t>СНИЛС</w:t>
            </w:r>
            <w:r w:rsidRPr="00BD3C20">
              <w:rPr>
                <w:rFonts w:cstheme="minorHAnsi"/>
                <w:lang w:val="en-US"/>
              </w:rPr>
              <w:t xml:space="preserve"> – «</w:t>
            </w:r>
            <w:r w:rsidRPr="00BD3C20">
              <w:rPr>
                <w:rFonts w:cstheme="minorHAnsi"/>
              </w:rPr>
              <w:t>ПФР</w:t>
            </w:r>
            <w:r w:rsidRPr="00BD3C20">
              <w:rPr>
                <w:rFonts w:cstheme="minorHAnsi"/>
                <w:lang w:val="en-US"/>
              </w:rPr>
              <w:t>»</w:t>
            </w:r>
          </w:p>
        </w:tc>
      </w:tr>
      <w:tr w:rsidR="00AC7352" w:rsidRPr="00BD3C20" w14:paraId="38310DAC" w14:textId="77777777" w:rsidTr="00AC7352">
        <w:tc>
          <w:tcPr>
            <w:tcW w:w="666" w:type="dxa"/>
          </w:tcPr>
          <w:p w14:paraId="6B5F850E" w14:textId="77777777" w:rsidR="00AC7352" w:rsidRPr="00BD3C20" w:rsidRDefault="00AC7352" w:rsidP="00333492">
            <w:pPr>
              <w:pStyle w:val="aff4"/>
              <w:numPr>
                <w:ilvl w:val="0"/>
                <w:numId w:val="26"/>
              </w:numPr>
              <w:rPr>
                <w:lang w:val="en-US"/>
              </w:rPr>
            </w:pPr>
          </w:p>
        </w:tc>
        <w:tc>
          <w:tcPr>
            <w:tcW w:w="1276" w:type="dxa"/>
          </w:tcPr>
          <w:p w14:paraId="3B944964" w14:textId="77777777" w:rsidR="00AC7352" w:rsidRPr="00BD3C20" w:rsidRDefault="00AC7352" w:rsidP="00333492">
            <w:pPr>
              <w:pStyle w:val="aff4"/>
              <w:rPr>
                <w:lang w:val="en-US"/>
              </w:rPr>
            </w:pPr>
            <w:r w:rsidRPr="00BD3C20">
              <w:rPr>
                <w:lang w:val="en-US"/>
              </w:rPr>
              <w:t xml:space="preserve">name </w:t>
            </w:r>
          </w:p>
        </w:tc>
        <w:tc>
          <w:tcPr>
            <w:tcW w:w="992" w:type="dxa"/>
          </w:tcPr>
          <w:p w14:paraId="42D05BFE" w14:textId="77777777" w:rsidR="00AC7352" w:rsidRPr="00BD3C20" w:rsidRDefault="00AC7352" w:rsidP="00333492">
            <w:pPr>
              <w:pStyle w:val="aff4"/>
              <w:rPr>
                <w:lang w:val="en-US"/>
              </w:rPr>
            </w:pPr>
            <w:r w:rsidRPr="00BD3C20">
              <w:rPr>
                <w:lang w:val="en-US"/>
              </w:rPr>
              <w:t>HumanName</w:t>
            </w:r>
          </w:p>
        </w:tc>
        <w:tc>
          <w:tcPr>
            <w:tcW w:w="2268" w:type="dxa"/>
          </w:tcPr>
          <w:p w14:paraId="4E65F0DF" w14:textId="77777777" w:rsidR="00AC7352" w:rsidRPr="00BD3C20" w:rsidRDefault="00AC7352" w:rsidP="00333492">
            <w:pPr>
              <w:pStyle w:val="aff4"/>
              <w:rPr>
                <w:lang w:val="en-US"/>
              </w:rPr>
            </w:pPr>
            <w:r w:rsidRPr="00BD3C20">
              <w:rPr>
                <w:lang w:val="en-US"/>
              </w:rPr>
              <w:t>1..1</w:t>
            </w:r>
          </w:p>
        </w:tc>
        <w:tc>
          <w:tcPr>
            <w:tcW w:w="4291" w:type="dxa"/>
          </w:tcPr>
          <w:p w14:paraId="37D66D6F" w14:textId="77777777" w:rsidR="00AC7352" w:rsidRPr="00BD3C20" w:rsidRDefault="00AC7352" w:rsidP="00333492">
            <w:pPr>
              <w:pStyle w:val="aff4"/>
            </w:pPr>
            <w:r w:rsidRPr="00BD3C20">
              <w:t>ФИО врача</w:t>
            </w:r>
          </w:p>
        </w:tc>
      </w:tr>
      <w:tr w:rsidR="00AC7352" w:rsidRPr="00BD3C20" w14:paraId="185F538B" w14:textId="77777777" w:rsidTr="00AC7352">
        <w:tc>
          <w:tcPr>
            <w:tcW w:w="666" w:type="dxa"/>
          </w:tcPr>
          <w:p w14:paraId="4CE64ADD" w14:textId="77777777" w:rsidR="00AC7352" w:rsidRPr="00BD3C20" w:rsidRDefault="00AC7352" w:rsidP="00333492">
            <w:pPr>
              <w:pStyle w:val="aff4"/>
              <w:numPr>
                <w:ilvl w:val="1"/>
                <w:numId w:val="26"/>
              </w:numPr>
            </w:pPr>
          </w:p>
        </w:tc>
        <w:tc>
          <w:tcPr>
            <w:tcW w:w="1276" w:type="dxa"/>
          </w:tcPr>
          <w:p w14:paraId="677A2124" w14:textId="77777777" w:rsidR="00AC7352" w:rsidRPr="00BD3C20" w:rsidRDefault="00AC7352" w:rsidP="00333492">
            <w:pPr>
              <w:pStyle w:val="aff4"/>
              <w:rPr>
                <w:lang w:val="en-US"/>
              </w:rPr>
            </w:pPr>
            <w:r w:rsidRPr="00BD3C20">
              <w:t>name.family</w:t>
            </w:r>
          </w:p>
        </w:tc>
        <w:tc>
          <w:tcPr>
            <w:tcW w:w="992" w:type="dxa"/>
          </w:tcPr>
          <w:p w14:paraId="53565B16" w14:textId="77777777" w:rsidR="00AC7352" w:rsidRPr="00BD3C20" w:rsidRDefault="00AC7352" w:rsidP="00333492">
            <w:pPr>
              <w:pStyle w:val="aff4"/>
              <w:rPr>
                <w:lang w:val="en-US"/>
              </w:rPr>
            </w:pPr>
            <w:r w:rsidRPr="00BD3C20">
              <w:t>string</w:t>
            </w:r>
          </w:p>
        </w:tc>
        <w:tc>
          <w:tcPr>
            <w:tcW w:w="2268" w:type="dxa"/>
          </w:tcPr>
          <w:p w14:paraId="32F1423F" w14:textId="3007F55D" w:rsidR="00AC7352" w:rsidRPr="00BD3C20" w:rsidRDefault="00AC7352" w:rsidP="006B1553">
            <w:pPr>
              <w:pStyle w:val="aff4"/>
              <w:rPr>
                <w:lang w:val="en-US"/>
              </w:rPr>
            </w:pPr>
            <w:r w:rsidRPr="00BD3C20">
              <w:t>1..2</w:t>
            </w:r>
          </w:p>
        </w:tc>
        <w:tc>
          <w:tcPr>
            <w:tcW w:w="4291" w:type="dxa"/>
          </w:tcPr>
          <w:p w14:paraId="6C8729E6" w14:textId="77777777" w:rsidR="00AC7352" w:rsidRPr="00BD3C20" w:rsidRDefault="00AC7352" w:rsidP="00333492">
            <w:pPr>
              <w:pStyle w:val="aff4"/>
            </w:pPr>
            <w:r w:rsidRPr="00BD3C20">
              <w:t>Фамилия, Отчество. Сначала указывается Фамилия</w:t>
            </w:r>
          </w:p>
        </w:tc>
      </w:tr>
      <w:tr w:rsidR="00AC7352" w:rsidRPr="00BD3C20" w14:paraId="29DA91EE" w14:textId="77777777" w:rsidTr="00AC7352">
        <w:tc>
          <w:tcPr>
            <w:tcW w:w="666" w:type="dxa"/>
          </w:tcPr>
          <w:p w14:paraId="1C14C00F" w14:textId="77777777" w:rsidR="00AC7352" w:rsidRPr="00BD3C20" w:rsidRDefault="00AC7352" w:rsidP="00333492">
            <w:pPr>
              <w:pStyle w:val="aff4"/>
              <w:numPr>
                <w:ilvl w:val="1"/>
                <w:numId w:val="26"/>
              </w:numPr>
            </w:pPr>
          </w:p>
        </w:tc>
        <w:tc>
          <w:tcPr>
            <w:tcW w:w="1276" w:type="dxa"/>
          </w:tcPr>
          <w:p w14:paraId="46BD1273" w14:textId="77777777" w:rsidR="00AC7352" w:rsidRPr="00BD3C20" w:rsidRDefault="00AC7352" w:rsidP="00333492">
            <w:pPr>
              <w:pStyle w:val="aff4"/>
              <w:rPr>
                <w:lang w:val="en-US"/>
              </w:rPr>
            </w:pPr>
            <w:r w:rsidRPr="00BD3C20">
              <w:t>name.given</w:t>
            </w:r>
          </w:p>
        </w:tc>
        <w:tc>
          <w:tcPr>
            <w:tcW w:w="992" w:type="dxa"/>
          </w:tcPr>
          <w:p w14:paraId="5E799CB1" w14:textId="77777777" w:rsidR="00AC7352" w:rsidRPr="00BD3C20" w:rsidRDefault="00AC7352" w:rsidP="00333492">
            <w:pPr>
              <w:pStyle w:val="aff4"/>
              <w:rPr>
                <w:lang w:val="en-US"/>
              </w:rPr>
            </w:pPr>
            <w:r w:rsidRPr="00BD3C20">
              <w:t>string</w:t>
            </w:r>
          </w:p>
        </w:tc>
        <w:tc>
          <w:tcPr>
            <w:tcW w:w="2268" w:type="dxa"/>
          </w:tcPr>
          <w:p w14:paraId="7A7D271C" w14:textId="38835505" w:rsidR="00AC7352" w:rsidRPr="00BD3C20" w:rsidRDefault="00AC7352" w:rsidP="006B1553">
            <w:pPr>
              <w:pStyle w:val="aff4"/>
              <w:rPr>
                <w:lang w:val="en-US"/>
              </w:rPr>
            </w:pPr>
            <w:r w:rsidRPr="00BD3C20">
              <w:t>1..1</w:t>
            </w:r>
          </w:p>
        </w:tc>
        <w:tc>
          <w:tcPr>
            <w:tcW w:w="4291" w:type="dxa"/>
          </w:tcPr>
          <w:p w14:paraId="2E526432" w14:textId="77777777" w:rsidR="00AC7352" w:rsidRPr="00BD3C20" w:rsidRDefault="00AC7352" w:rsidP="00333492">
            <w:pPr>
              <w:pStyle w:val="aff4"/>
            </w:pPr>
            <w:r w:rsidRPr="00BD3C20">
              <w:t>Имя</w:t>
            </w:r>
          </w:p>
        </w:tc>
      </w:tr>
      <w:tr w:rsidR="00AC7352" w:rsidRPr="00BD3C20" w14:paraId="64258752" w14:textId="77777777" w:rsidTr="00AC7352">
        <w:tc>
          <w:tcPr>
            <w:tcW w:w="666" w:type="dxa"/>
          </w:tcPr>
          <w:p w14:paraId="411D210A" w14:textId="77777777" w:rsidR="00AC7352" w:rsidRPr="00BD3C20" w:rsidRDefault="00AC7352" w:rsidP="00333492">
            <w:pPr>
              <w:pStyle w:val="aff4"/>
              <w:numPr>
                <w:ilvl w:val="0"/>
                <w:numId w:val="26"/>
              </w:numPr>
            </w:pPr>
          </w:p>
        </w:tc>
        <w:tc>
          <w:tcPr>
            <w:tcW w:w="1276" w:type="dxa"/>
          </w:tcPr>
          <w:p w14:paraId="52E9590E" w14:textId="77777777" w:rsidR="00AC7352" w:rsidRPr="00BD3C20" w:rsidRDefault="00AC7352" w:rsidP="00333492">
            <w:pPr>
              <w:pStyle w:val="aff4"/>
            </w:pPr>
            <w:r w:rsidRPr="00BD3C20">
              <w:t>practitionerRole</w:t>
            </w:r>
          </w:p>
        </w:tc>
        <w:tc>
          <w:tcPr>
            <w:tcW w:w="992" w:type="dxa"/>
          </w:tcPr>
          <w:p w14:paraId="5D0A5E1A" w14:textId="410FEB56" w:rsidR="00AC7352" w:rsidRPr="00BD3C20" w:rsidRDefault="00AC7352" w:rsidP="00333492">
            <w:pPr>
              <w:pStyle w:val="aff4"/>
            </w:pPr>
            <w:r w:rsidRPr="00BD3C20">
              <w:t>BackboneElement</w:t>
            </w:r>
          </w:p>
        </w:tc>
        <w:tc>
          <w:tcPr>
            <w:tcW w:w="2268" w:type="dxa"/>
          </w:tcPr>
          <w:p w14:paraId="71C8FA7C" w14:textId="77777777" w:rsidR="00AC7352" w:rsidRPr="00BD3C20" w:rsidRDefault="00AC7352" w:rsidP="00333492">
            <w:pPr>
              <w:pStyle w:val="aff4"/>
            </w:pPr>
            <w:r w:rsidRPr="00BD3C20">
              <w:rPr>
                <w:lang w:val="en-US"/>
              </w:rPr>
              <w:t>1..1</w:t>
            </w:r>
          </w:p>
        </w:tc>
        <w:tc>
          <w:tcPr>
            <w:tcW w:w="4291" w:type="dxa"/>
          </w:tcPr>
          <w:p w14:paraId="463E6E98" w14:textId="175C1CE2" w:rsidR="00AC7352" w:rsidRPr="00BD3C20" w:rsidRDefault="00AC7352" w:rsidP="00333492">
            <w:pPr>
              <w:pStyle w:val="aff4"/>
            </w:pPr>
            <w:r w:rsidRPr="00BD3C20">
              <w:rPr>
                <w:lang w:val="en-US"/>
              </w:rPr>
              <w:t xml:space="preserve">Сведения о враче </w:t>
            </w:r>
          </w:p>
        </w:tc>
      </w:tr>
      <w:tr w:rsidR="00AC7352" w:rsidRPr="00BD3C20" w14:paraId="064758CA" w14:textId="77777777" w:rsidTr="00AC7352">
        <w:tc>
          <w:tcPr>
            <w:tcW w:w="666" w:type="dxa"/>
          </w:tcPr>
          <w:p w14:paraId="0EC54748" w14:textId="77777777" w:rsidR="00AC7352" w:rsidRPr="00BD3C20" w:rsidRDefault="00AC7352" w:rsidP="00333492">
            <w:pPr>
              <w:pStyle w:val="aff4"/>
              <w:numPr>
                <w:ilvl w:val="1"/>
                <w:numId w:val="26"/>
              </w:numPr>
            </w:pPr>
          </w:p>
        </w:tc>
        <w:tc>
          <w:tcPr>
            <w:tcW w:w="1276" w:type="dxa"/>
          </w:tcPr>
          <w:p w14:paraId="29B01C50" w14:textId="77777777" w:rsidR="00AC7352" w:rsidRPr="00BD3C20" w:rsidRDefault="00AC7352" w:rsidP="00333492">
            <w:pPr>
              <w:pStyle w:val="aff4"/>
              <w:rPr>
                <w:lang w:val="en-US"/>
              </w:rPr>
            </w:pPr>
            <w:r w:rsidRPr="00BD3C20">
              <w:t>practitionerRole</w:t>
            </w:r>
            <w:r w:rsidRPr="00BD3C20">
              <w:rPr>
                <w:lang w:val="en-US"/>
              </w:rPr>
              <w:t>.managingOrganization</w:t>
            </w:r>
          </w:p>
        </w:tc>
        <w:tc>
          <w:tcPr>
            <w:tcW w:w="992" w:type="dxa"/>
          </w:tcPr>
          <w:p w14:paraId="643AFF74" w14:textId="6C187FD6" w:rsidR="00AC7352" w:rsidRPr="00BD3C20" w:rsidRDefault="00AC7352" w:rsidP="00333492">
            <w:pPr>
              <w:pStyle w:val="aff4"/>
              <w:rPr>
                <w:lang w:val="en-US"/>
              </w:rPr>
            </w:pPr>
            <w:r w:rsidRPr="00BD3C20">
              <w:rPr>
                <w:lang w:val="en-US"/>
              </w:rPr>
              <w:t>Reference(Organization)</w:t>
            </w:r>
          </w:p>
        </w:tc>
        <w:tc>
          <w:tcPr>
            <w:tcW w:w="2268" w:type="dxa"/>
          </w:tcPr>
          <w:p w14:paraId="4666EF8A" w14:textId="77777777" w:rsidR="00AC7352" w:rsidRPr="00BD3C20" w:rsidRDefault="00AC7352" w:rsidP="00333492">
            <w:pPr>
              <w:pStyle w:val="aff4"/>
            </w:pPr>
            <w:r w:rsidRPr="00BD3C20">
              <w:rPr>
                <w:lang w:val="en-US"/>
              </w:rPr>
              <w:t>1..1</w:t>
            </w:r>
          </w:p>
        </w:tc>
        <w:tc>
          <w:tcPr>
            <w:tcW w:w="4291" w:type="dxa"/>
          </w:tcPr>
          <w:p w14:paraId="76005845" w14:textId="71A1373B" w:rsidR="00AC7352" w:rsidRPr="00BD3C20" w:rsidRDefault="00AC7352" w:rsidP="00333492">
            <w:pPr>
              <w:pStyle w:val="aff4"/>
            </w:pPr>
            <w:r w:rsidRPr="00BD3C20">
              <w:t xml:space="preserve">Ссылка. Соотнесение с организацией, в которой работает врач. Должна указываться ссылка на существующую в БД </w:t>
            </w:r>
            <w:r w:rsidRPr="00BD3C20">
              <w:rPr>
                <w:lang w:val="en-US"/>
              </w:rPr>
              <w:t>Organization</w:t>
            </w:r>
          </w:p>
        </w:tc>
      </w:tr>
      <w:tr w:rsidR="00AC7352" w:rsidRPr="00BD3C20" w14:paraId="546967B7" w14:textId="77777777" w:rsidTr="00AC7352">
        <w:tc>
          <w:tcPr>
            <w:tcW w:w="666" w:type="dxa"/>
          </w:tcPr>
          <w:p w14:paraId="7A25EB76" w14:textId="77777777" w:rsidR="00AC7352" w:rsidRPr="00BD3C20" w:rsidRDefault="00AC7352" w:rsidP="00333492">
            <w:pPr>
              <w:pStyle w:val="aff4"/>
              <w:numPr>
                <w:ilvl w:val="1"/>
                <w:numId w:val="26"/>
              </w:numPr>
            </w:pPr>
          </w:p>
        </w:tc>
        <w:tc>
          <w:tcPr>
            <w:tcW w:w="1276" w:type="dxa"/>
          </w:tcPr>
          <w:p w14:paraId="3CC74DA1" w14:textId="77777777" w:rsidR="00AC7352" w:rsidRPr="00BD3C20" w:rsidRDefault="00AC7352" w:rsidP="00333492">
            <w:pPr>
              <w:pStyle w:val="aff4"/>
            </w:pPr>
            <w:r w:rsidRPr="00BD3C20">
              <w:t>practitionerRole.</w:t>
            </w:r>
            <w:r w:rsidRPr="00BD3C20">
              <w:rPr>
                <w:lang w:val="en-US"/>
              </w:rPr>
              <w:t>role</w:t>
            </w:r>
          </w:p>
        </w:tc>
        <w:tc>
          <w:tcPr>
            <w:tcW w:w="992" w:type="dxa"/>
          </w:tcPr>
          <w:p w14:paraId="44FA010A" w14:textId="77777777" w:rsidR="00AC7352" w:rsidRPr="00BD3C20" w:rsidRDefault="00AC7352" w:rsidP="00333492">
            <w:pPr>
              <w:pStyle w:val="aff4"/>
            </w:pPr>
            <w:r w:rsidRPr="00BD3C20">
              <w:rPr>
                <w:lang w:val="en-US"/>
              </w:rPr>
              <w:t>CodeableConcept</w:t>
            </w:r>
          </w:p>
        </w:tc>
        <w:tc>
          <w:tcPr>
            <w:tcW w:w="2268" w:type="dxa"/>
          </w:tcPr>
          <w:p w14:paraId="4606B785" w14:textId="77777777" w:rsidR="00AC7352" w:rsidRPr="00BD3C20" w:rsidRDefault="00AC7352" w:rsidP="00333492">
            <w:pPr>
              <w:pStyle w:val="aff4"/>
            </w:pPr>
            <w:r w:rsidRPr="00BD3C20">
              <w:t>1..1</w:t>
            </w:r>
          </w:p>
        </w:tc>
        <w:tc>
          <w:tcPr>
            <w:tcW w:w="4291" w:type="dxa"/>
          </w:tcPr>
          <w:p w14:paraId="0ABB4FD2" w14:textId="77777777" w:rsidR="00AC7352" w:rsidRPr="00BD3C20" w:rsidRDefault="00AC7352" w:rsidP="00333492">
            <w:pPr>
              <w:pStyle w:val="aff4"/>
            </w:pPr>
            <w:r w:rsidRPr="00BD3C20">
              <w:t>Код должности врача (Номенклатура должностей медицинских работников и фармацевтических работников)</w:t>
            </w:r>
          </w:p>
          <w:p w14:paraId="4EF1F159" w14:textId="6054D443" w:rsidR="00AC7352" w:rsidRPr="00BD3C20" w:rsidRDefault="00AC7352" w:rsidP="00EE2B82">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w:t>
            </w:r>
            <w:r w:rsidRPr="00BD3C20">
              <w:t>1.2.643.5.1.13.13.11.1002</w:t>
            </w:r>
            <w:r w:rsidRPr="00BD3C20">
              <w:rPr>
                <w:rFonts w:cstheme="minorHAnsi"/>
              </w:rPr>
              <w:t>)</w:t>
            </w:r>
          </w:p>
          <w:p w14:paraId="32C4B6CE" w14:textId="77777777" w:rsidR="00AC7352" w:rsidRPr="00BD3C20" w:rsidRDefault="00AC7352" w:rsidP="00EE2B8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3FA5BDA6" w14:textId="77777777" w:rsidR="00AC7352" w:rsidRPr="00BD3C20" w:rsidRDefault="00AC7352" w:rsidP="00EE2B82">
            <w:pPr>
              <w:pStyle w:val="aff4"/>
              <w:numPr>
                <w:ilvl w:val="0"/>
                <w:numId w:val="34"/>
              </w:numPr>
            </w:pPr>
            <w:r w:rsidRPr="00BD3C20">
              <w:rPr>
                <w:rFonts w:cstheme="minorHAnsi"/>
              </w:rPr>
              <w:t>В параметре code указывается код значения из справочника</w:t>
            </w:r>
          </w:p>
        </w:tc>
      </w:tr>
      <w:tr w:rsidR="00AC7352" w:rsidRPr="00BD3C20" w14:paraId="371A70F6" w14:textId="77777777" w:rsidTr="00AC7352">
        <w:tc>
          <w:tcPr>
            <w:tcW w:w="666" w:type="dxa"/>
          </w:tcPr>
          <w:p w14:paraId="6ABCAC39" w14:textId="77777777" w:rsidR="00AC7352" w:rsidRPr="00BD3C20" w:rsidRDefault="00AC7352" w:rsidP="00333492">
            <w:pPr>
              <w:pStyle w:val="aff4"/>
              <w:numPr>
                <w:ilvl w:val="1"/>
                <w:numId w:val="26"/>
              </w:numPr>
            </w:pPr>
          </w:p>
        </w:tc>
        <w:tc>
          <w:tcPr>
            <w:tcW w:w="1276" w:type="dxa"/>
          </w:tcPr>
          <w:p w14:paraId="0E5F2FB2" w14:textId="77777777" w:rsidR="00AC7352" w:rsidRPr="00BD3C20" w:rsidRDefault="00AC7352" w:rsidP="00333492">
            <w:pPr>
              <w:pStyle w:val="aff4"/>
              <w:rPr>
                <w:lang w:val="en-US"/>
              </w:rPr>
            </w:pPr>
            <w:r w:rsidRPr="00BD3C20">
              <w:t>practitionerRole</w:t>
            </w:r>
            <w:r w:rsidRPr="00BD3C20">
              <w:rPr>
                <w:lang w:val="en-US"/>
              </w:rPr>
              <w:t>.specialty</w:t>
            </w:r>
          </w:p>
        </w:tc>
        <w:tc>
          <w:tcPr>
            <w:tcW w:w="992" w:type="dxa"/>
          </w:tcPr>
          <w:p w14:paraId="74B57469" w14:textId="77777777" w:rsidR="00AC7352" w:rsidRPr="00BD3C20" w:rsidRDefault="00AC7352" w:rsidP="00333492">
            <w:pPr>
              <w:pStyle w:val="aff4"/>
              <w:rPr>
                <w:lang w:val="en-US"/>
              </w:rPr>
            </w:pPr>
            <w:r w:rsidRPr="00BD3C20">
              <w:rPr>
                <w:lang w:val="en-US"/>
              </w:rPr>
              <w:t>CodeableConcept</w:t>
            </w:r>
          </w:p>
        </w:tc>
        <w:tc>
          <w:tcPr>
            <w:tcW w:w="2268" w:type="dxa"/>
          </w:tcPr>
          <w:p w14:paraId="703FDB8C" w14:textId="77777777" w:rsidR="00AC7352" w:rsidRPr="00BD3C20" w:rsidRDefault="00AC7352" w:rsidP="00333492">
            <w:pPr>
              <w:pStyle w:val="aff4"/>
            </w:pPr>
            <w:r w:rsidRPr="00BD3C20">
              <w:rPr>
                <w:lang w:val="en-US"/>
              </w:rPr>
              <w:t>1..1</w:t>
            </w:r>
          </w:p>
        </w:tc>
        <w:tc>
          <w:tcPr>
            <w:tcW w:w="4291" w:type="dxa"/>
          </w:tcPr>
          <w:p w14:paraId="5CD6905B" w14:textId="77777777" w:rsidR="00AC7352" w:rsidRPr="00BD3C20" w:rsidRDefault="00AC7352" w:rsidP="00333492">
            <w:pPr>
              <w:pStyle w:val="aff4"/>
            </w:pPr>
            <w:r w:rsidRPr="00BD3C20">
              <w:t>Код специальности врача (Номенклатура специальностей специалистов с высшим и послевузовским медицинским и фармацевтическим образованием в сфере здравоохранения):</w:t>
            </w:r>
          </w:p>
          <w:p w14:paraId="2E6CCEB3" w14:textId="3CD4BA64" w:rsidR="00AC7352" w:rsidRPr="00BD3C20" w:rsidRDefault="00AC7352" w:rsidP="00EE2B82">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w:t>
            </w:r>
            <w:r w:rsidRPr="00BD3C20">
              <w:t>1.2.643.5.1.13.13.11.1066</w:t>
            </w:r>
            <w:r w:rsidRPr="00BD3C20">
              <w:rPr>
                <w:rFonts w:cstheme="minorHAnsi"/>
              </w:rPr>
              <w:t>)</w:t>
            </w:r>
          </w:p>
          <w:p w14:paraId="1F426220" w14:textId="77777777" w:rsidR="00AC7352" w:rsidRPr="00BD3C20" w:rsidRDefault="00AC7352" w:rsidP="00EE2B8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50BB28D6" w14:textId="77777777" w:rsidR="00AC7352" w:rsidRPr="00BD3C20" w:rsidRDefault="00AC7352" w:rsidP="00EE2B82">
            <w:pPr>
              <w:pStyle w:val="aff4"/>
              <w:numPr>
                <w:ilvl w:val="0"/>
                <w:numId w:val="34"/>
              </w:numPr>
            </w:pPr>
            <w:r w:rsidRPr="00BD3C20">
              <w:rPr>
                <w:rFonts w:cstheme="minorHAnsi"/>
              </w:rPr>
              <w:t>В параметре code указывается код значения из справочника</w:t>
            </w:r>
          </w:p>
        </w:tc>
      </w:tr>
    </w:tbl>
    <w:p w14:paraId="74FCBFBA" w14:textId="77777777" w:rsidR="006B42CB" w:rsidRPr="00BD3C20" w:rsidRDefault="006B42CB" w:rsidP="00D32306">
      <w:pPr>
        <w:pStyle w:val="30"/>
        <w:numPr>
          <w:ilvl w:val="0"/>
          <w:numId w:val="0"/>
        </w:numPr>
        <w:ind w:left="720" w:hanging="720"/>
      </w:pPr>
      <w:bookmarkStart w:id="51" w:name="_Ref500848476"/>
      <w:bookmarkStart w:id="52" w:name="_Toc524594104"/>
      <w:r w:rsidRPr="00BD3C20">
        <w:t>Пример запроса</w:t>
      </w:r>
      <w:bookmarkEnd w:id="51"/>
      <w:bookmarkEnd w:id="52"/>
    </w:p>
    <w:p w14:paraId="1F5428B3" w14:textId="0EDC05F1" w:rsidR="006B42CB" w:rsidRPr="00BD3C20" w:rsidRDefault="006B42CB" w:rsidP="00870A95">
      <w:pPr>
        <w:pStyle w:val="af5"/>
      </w:pPr>
    </w:p>
    <w:p w14:paraId="5D8AE868" w14:textId="169404B8" w:rsidR="00260694" w:rsidRPr="00BD3C20" w:rsidRDefault="00260694" w:rsidP="0026069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POST</w:t>
      </w:r>
      <w:r w:rsidRPr="00BD3C20">
        <w:rPr>
          <w:rFonts w:ascii="Consolas" w:hAnsi="Consolas"/>
          <w:color w:val="EEFFFF"/>
          <w:sz w:val="21"/>
          <w:szCs w:val="21"/>
        </w:rPr>
        <w:t xml:space="preserve"> </w:t>
      </w:r>
      <w:r w:rsidR="007E05A4" w:rsidRPr="00BD3C20">
        <w:rPr>
          <w:rFonts w:ascii="Consolas" w:hAnsi="Consolas"/>
          <w:color w:val="EEFFFF"/>
          <w:sz w:val="21"/>
          <w:szCs w:val="21"/>
          <w:lang w:val="en-US"/>
        </w:rPr>
        <w:t>http</w:t>
      </w:r>
      <w:r w:rsidR="007E05A4" w:rsidRPr="00BD3C20">
        <w:rPr>
          <w:rFonts w:ascii="Consolas" w:hAnsi="Consolas"/>
          <w:color w:val="EEFFFF"/>
          <w:sz w:val="21"/>
          <w:szCs w:val="21"/>
        </w:rPr>
        <w:t>://</w:t>
      </w:r>
      <w:r w:rsidR="00A77B70" w:rsidRPr="00BD3C20">
        <w:rPr>
          <w:rFonts w:ascii="Consolas" w:hAnsi="Consolas"/>
          <w:color w:val="EEFFFF"/>
          <w:sz w:val="21"/>
          <w:szCs w:val="21"/>
        </w:rPr>
        <w:t>[</w:t>
      </w:r>
      <w:r w:rsidR="00A77B70" w:rsidRPr="00BD3C20">
        <w:rPr>
          <w:rFonts w:ascii="Consolas" w:hAnsi="Consolas"/>
          <w:color w:val="EEFFFF"/>
          <w:sz w:val="21"/>
          <w:szCs w:val="21"/>
          <w:lang w:val="en-US"/>
        </w:rPr>
        <w:t>hostname</w:t>
      </w:r>
      <w:r w:rsidR="00A77B70" w:rsidRPr="00BD3C20">
        <w:rPr>
          <w:rFonts w:ascii="Consolas" w:hAnsi="Consolas"/>
          <w:color w:val="EEFFFF"/>
          <w:sz w:val="21"/>
          <w:szCs w:val="21"/>
        </w:rPr>
        <w:t>]</w:t>
      </w:r>
      <w:r w:rsidRPr="00BD3C20">
        <w:rPr>
          <w:rFonts w:ascii="Consolas" w:hAnsi="Consolas"/>
          <w:i/>
          <w:iCs/>
          <w:color w:val="546E7A"/>
          <w:sz w:val="21"/>
          <w:szCs w:val="21"/>
        </w:rPr>
        <w:t>/</w:t>
      </w:r>
      <w:r w:rsidRPr="00BD3C20">
        <w:rPr>
          <w:rFonts w:ascii="Consolas" w:hAnsi="Consolas"/>
          <w:i/>
          <w:iCs/>
          <w:color w:val="546E7A"/>
          <w:sz w:val="21"/>
          <w:szCs w:val="21"/>
          <w:lang w:val="en-US"/>
        </w:rPr>
        <w:t>exlab</w:t>
      </w:r>
      <w:r w:rsidRPr="00BD3C20">
        <w:rPr>
          <w:rFonts w:ascii="Consolas" w:hAnsi="Consolas"/>
          <w:i/>
          <w:iCs/>
          <w:color w:val="546E7A"/>
          <w:sz w:val="21"/>
          <w:szCs w:val="21"/>
        </w:rPr>
        <w:t>/</w:t>
      </w:r>
      <w:r w:rsidRPr="00BD3C20">
        <w:rPr>
          <w:rFonts w:ascii="Consolas" w:hAnsi="Consolas"/>
          <w:i/>
          <w:iCs/>
          <w:color w:val="546E7A"/>
          <w:sz w:val="21"/>
          <w:szCs w:val="21"/>
          <w:lang w:val="en-US"/>
        </w:rPr>
        <w:t>api</w:t>
      </w:r>
      <w:r w:rsidRPr="00BD3C20">
        <w:rPr>
          <w:rFonts w:ascii="Consolas" w:hAnsi="Consolas"/>
          <w:i/>
          <w:iCs/>
          <w:color w:val="546E7A"/>
          <w:sz w:val="21"/>
          <w:szCs w:val="21"/>
        </w:rPr>
        <w:t>/</w:t>
      </w:r>
      <w:r w:rsidRPr="00BD3C20">
        <w:rPr>
          <w:rFonts w:ascii="Consolas" w:hAnsi="Consolas"/>
          <w:i/>
          <w:iCs/>
          <w:color w:val="546E7A"/>
          <w:sz w:val="21"/>
          <w:szCs w:val="21"/>
          <w:lang w:val="en-US"/>
        </w:rPr>
        <w:t>fhir</w:t>
      </w:r>
      <w:r w:rsidRPr="00BD3C20">
        <w:rPr>
          <w:rFonts w:ascii="Consolas" w:hAnsi="Consolas"/>
          <w:i/>
          <w:iCs/>
          <w:color w:val="546E7A"/>
          <w:sz w:val="21"/>
          <w:szCs w:val="21"/>
        </w:rPr>
        <w:t>/</w:t>
      </w:r>
      <w:r w:rsidRPr="00BD3C20">
        <w:rPr>
          <w:rFonts w:ascii="Consolas" w:hAnsi="Consolas"/>
          <w:i/>
          <w:iCs/>
          <w:color w:val="546E7A"/>
          <w:sz w:val="21"/>
          <w:szCs w:val="21"/>
          <w:lang w:val="en-US"/>
        </w:rPr>
        <w:t>Practitioner</w:t>
      </w:r>
      <w:r w:rsidRPr="00BD3C20">
        <w:rPr>
          <w:rFonts w:ascii="Consolas" w:hAnsi="Consolas"/>
          <w:i/>
          <w:iCs/>
          <w:color w:val="546E7A"/>
          <w:sz w:val="21"/>
          <w:szCs w:val="21"/>
        </w:rPr>
        <w:t>?_</w:t>
      </w:r>
      <w:r w:rsidRPr="00BD3C20">
        <w:rPr>
          <w:rFonts w:ascii="Consolas" w:hAnsi="Consolas"/>
          <w:i/>
          <w:iCs/>
          <w:color w:val="546E7A"/>
          <w:sz w:val="21"/>
          <w:szCs w:val="21"/>
          <w:lang w:val="en-US"/>
        </w:rPr>
        <w:t>format</w:t>
      </w:r>
      <w:r w:rsidRPr="00BD3C20">
        <w:rPr>
          <w:rFonts w:ascii="Consolas" w:hAnsi="Consolas"/>
          <w:i/>
          <w:iCs/>
          <w:color w:val="546E7A"/>
          <w:sz w:val="21"/>
          <w:szCs w:val="21"/>
        </w:rPr>
        <w:t>=</w:t>
      </w:r>
      <w:r w:rsidRPr="00BD3C20">
        <w:rPr>
          <w:rFonts w:ascii="Consolas" w:hAnsi="Consolas"/>
          <w:i/>
          <w:iCs/>
          <w:color w:val="546E7A"/>
          <w:sz w:val="21"/>
          <w:szCs w:val="21"/>
          <w:lang w:val="en-US"/>
        </w:rPr>
        <w:t>json</w:t>
      </w:r>
    </w:p>
    <w:p w14:paraId="3502C003" w14:textId="76B65102" w:rsidR="00260694" w:rsidRPr="00BD3C20" w:rsidRDefault="007E05A4" w:rsidP="0026069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authorization</w:t>
      </w:r>
      <w:r w:rsidRPr="00BD3C20">
        <w:rPr>
          <w:rFonts w:ascii="Consolas" w:hAnsi="Consolas"/>
          <w:color w:val="EEFFFF"/>
          <w:sz w:val="21"/>
          <w:szCs w:val="21"/>
        </w:rPr>
        <w:t xml:space="preserve">: </w:t>
      </w:r>
      <w:r w:rsidRPr="00BD3C20">
        <w:rPr>
          <w:rFonts w:ascii="Consolas" w:hAnsi="Consolas"/>
          <w:color w:val="EEFFFF"/>
          <w:sz w:val="21"/>
          <w:szCs w:val="21"/>
          <w:lang w:val="en-US"/>
        </w:rPr>
        <w:t>N</w:t>
      </w:r>
      <w:r w:rsidRPr="00BD3C20">
        <w:rPr>
          <w:rFonts w:ascii="Consolas" w:hAnsi="Consolas"/>
          <w:color w:val="EEFFFF"/>
          <w:sz w:val="21"/>
          <w:szCs w:val="21"/>
        </w:rPr>
        <w:t>3[пробел][</w:t>
      </w:r>
      <w:r w:rsidRPr="00BD3C20">
        <w:rPr>
          <w:rFonts w:ascii="Consolas" w:hAnsi="Consolas"/>
          <w:color w:val="EEFFFF"/>
          <w:sz w:val="21"/>
          <w:szCs w:val="21"/>
          <w:lang w:val="en-US"/>
        </w:rPr>
        <w:t>GUID</w:t>
      </w:r>
      <w:r w:rsidRPr="00BD3C20">
        <w:rPr>
          <w:rFonts w:ascii="Consolas" w:hAnsi="Consolas"/>
          <w:color w:val="EEFFFF"/>
          <w:sz w:val="21"/>
          <w:szCs w:val="21"/>
        </w:rPr>
        <w:t xml:space="preserve"> передающей системы]</w:t>
      </w:r>
    </w:p>
    <w:p w14:paraId="458D11F3" w14:textId="77777777" w:rsidR="00260694" w:rsidRPr="00BD3C20" w:rsidRDefault="00260694" w:rsidP="0026069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content-type: application/json</w:t>
      </w:r>
    </w:p>
    <w:p w14:paraId="4FF66F78" w14:textId="67A1AAF6" w:rsidR="00260694" w:rsidRPr="00BD3C20" w:rsidRDefault="00260694" w:rsidP="00260694">
      <w:pPr>
        <w:shd w:val="clear" w:color="auto" w:fill="263238"/>
        <w:spacing w:line="285" w:lineRule="atLeast"/>
        <w:rPr>
          <w:rFonts w:ascii="Consolas" w:hAnsi="Consolas"/>
          <w:color w:val="EEFFFF"/>
          <w:sz w:val="21"/>
          <w:szCs w:val="21"/>
          <w:lang w:val="en-US"/>
        </w:rPr>
      </w:pPr>
    </w:p>
    <w:p w14:paraId="1E308512"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466DC254"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BC4F298"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identifier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D9BA881"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79C3D4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urn:oid:1.2.643.5.1.13.2.7.100.5</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FE85DAE"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1212122</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05ECA95"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F8E7F0A"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1.2.643.2.69.1.2.6</w:t>
      </w:r>
      <w:r w:rsidRPr="00BD3C20">
        <w:rPr>
          <w:rFonts w:ascii="Consolas" w:hAnsi="Consolas"/>
          <w:color w:val="89DDFF"/>
          <w:sz w:val="21"/>
          <w:szCs w:val="21"/>
          <w:lang w:val="en-US"/>
        </w:rPr>
        <w:t>"</w:t>
      </w:r>
    </w:p>
    <w:p w14:paraId="68AC4BFE"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4EC334E"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478FD9E"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0A67EC7"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urn:oid:1.2.643.2.69.1.1.1.6.223</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5E5A4CBE"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1234567890</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93EF48F"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F38DC22"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ПФР</w:t>
      </w:r>
      <w:r w:rsidRPr="00BD3C20">
        <w:rPr>
          <w:rFonts w:ascii="Consolas" w:hAnsi="Consolas"/>
          <w:color w:val="89DDFF"/>
          <w:sz w:val="21"/>
          <w:szCs w:val="21"/>
          <w:lang w:val="en-US"/>
        </w:rPr>
        <w:t>"</w:t>
      </w:r>
    </w:p>
    <w:p w14:paraId="1361B116"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5D35D54"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8B02C2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599B407E"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405F791" w14:textId="77777777" w:rsidR="00832B14" w:rsidRPr="008124CC"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8124CC">
        <w:rPr>
          <w:rFonts w:ascii="Consolas" w:hAnsi="Consolas"/>
          <w:color w:val="89DDFF"/>
          <w:sz w:val="21"/>
          <w:szCs w:val="21"/>
        </w:rPr>
        <w:t>"</w:t>
      </w:r>
      <w:r w:rsidRPr="00BD3C20">
        <w:rPr>
          <w:rFonts w:ascii="Consolas" w:hAnsi="Consolas"/>
          <w:color w:val="FFCB6B"/>
          <w:sz w:val="21"/>
          <w:szCs w:val="21"/>
          <w:lang w:val="en-US"/>
        </w:rPr>
        <w:t>family</w:t>
      </w:r>
      <w:r w:rsidRPr="008124CC">
        <w:rPr>
          <w:rFonts w:ascii="Consolas" w:hAnsi="Consolas"/>
          <w:color w:val="89DDFF"/>
          <w:sz w:val="21"/>
          <w:szCs w:val="21"/>
        </w:rPr>
        <w:t>":</w:t>
      </w:r>
      <w:r w:rsidRPr="008124CC">
        <w:rPr>
          <w:rFonts w:ascii="Consolas" w:hAnsi="Consolas"/>
          <w:color w:val="EEFFFF"/>
          <w:sz w:val="21"/>
          <w:szCs w:val="21"/>
        </w:rPr>
        <w:t xml:space="preserve"> </w:t>
      </w:r>
      <w:r w:rsidRPr="008124CC">
        <w:rPr>
          <w:rFonts w:ascii="Consolas" w:hAnsi="Consolas"/>
          <w:color w:val="89DDFF"/>
          <w:sz w:val="21"/>
          <w:szCs w:val="21"/>
        </w:rPr>
        <w:t>[</w:t>
      </w:r>
    </w:p>
    <w:p w14:paraId="63F74EB0" w14:textId="77777777" w:rsidR="00832B14" w:rsidRPr="008124CC" w:rsidRDefault="00832B14" w:rsidP="00832B14">
      <w:pPr>
        <w:shd w:val="clear" w:color="auto" w:fill="263238"/>
        <w:spacing w:line="285" w:lineRule="atLeast"/>
        <w:rPr>
          <w:rFonts w:ascii="Consolas" w:hAnsi="Consolas"/>
          <w:color w:val="EEFFFF"/>
          <w:sz w:val="21"/>
          <w:szCs w:val="21"/>
        </w:rPr>
      </w:pPr>
      <w:r w:rsidRPr="008124CC">
        <w:rPr>
          <w:rFonts w:ascii="Consolas" w:hAnsi="Consolas"/>
          <w:color w:val="EEFFFF"/>
          <w:sz w:val="21"/>
          <w:szCs w:val="21"/>
        </w:rPr>
        <w:t xml:space="preserve">            </w:t>
      </w:r>
      <w:r w:rsidRPr="008124CC">
        <w:rPr>
          <w:rFonts w:ascii="Consolas" w:hAnsi="Consolas"/>
          <w:color w:val="89DDFF"/>
          <w:sz w:val="21"/>
          <w:szCs w:val="21"/>
        </w:rPr>
        <w:t>"</w:t>
      </w:r>
      <w:r w:rsidRPr="00BD3C20">
        <w:rPr>
          <w:rFonts w:ascii="Consolas" w:hAnsi="Consolas"/>
          <w:color w:val="C3E88D"/>
          <w:sz w:val="21"/>
          <w:szCs w:val="21"/>
        </w:rPr>
        <w:t>Сидоров</w:t>
      </w:r>
      <w:r w:rsidRPr="008124CC">
        <w:rPr>
          <w:rFonts w:ascii="Consolas" w:hAnsi="Consolas"/>
          <w:color w:val="89DDFF"/>
          <w:sz w:val="21"/>
          <w:szCs w:val="21"/>
        </w:rPr>
        <w:t>",</w:t>
      </w:r>
      <w:r w:rsidRPr="008124CC">
        <w:rPr>
          <w:rFonts w:ascii="Consolas" w:hAnsi="Consolas"/>
          <w:color w:val="EEFFFF"/>
          <w:sz w:val="21"/>
          <w:szCs w:val="21"/>
        </w:rPr>
        <w:t xml:space="preserve"> </w:t>
      </w:r>
    </w:p>
    <w:p w14:paraId="2192AE0D" w14:textId="77777777" w:rsidR="00832B14" w:rsidRPr="00BD3C20" w:rsidRDefault="00832B14" w:rsidP="00832B14">
      <w:pPr>
        <w:shd w:val="clear" w:color="auto" w:fill="263238"/>
        <w:spacing w:line="285" w:lineRule="atLeast"/>
        <w:rPr>
          <w:rFonts w:ascii="Consolas" w:hAnsi="Consolas"/>
          <w:color w:val="EEFFFF"/>
          <w:sz w:val="21"/>
          <w:szCs w:val="21"/>
        </w:rPr>
      </w:pPr>
      <w:r w:rsidRPr="008124CC">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Сидорович</w:t>
      </w:r>
      <w:r w:rsidRPr="00BD3C20">
        <w:rPr>
          <w:rFonts w:ascii="Consolas" w:hAnsi="Consolas"/>
          <w:color w:val="89DDFF"/>
          <w:sz w:val="21"/>
          <w:szCs w:val="21"/>
        </w:rPr>
        <w:t>"</w:t>
      </w:r>
    </w:p>
    <w:p w14:paraId="132BE2B8"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EEFFFF"/>
          <w:sz w:val="21"/>
          <w:szCs w:val="21"/>
        </w:rPr>
        <w:t xml:space="preserve"> </w:t>
      </w:r>
    </w:p>
    <w:p w14:paraId="15A576F3"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given</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p>
    <w:p w14:paraId="07D11469"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Михаил</w:t>
      </w:r>
      <w:r w:rsidRPr="00BD3C20">
        <w:rPr>
          <w:rFonts w:ascii="Consolas" w:hAnsi="Consolas"/>
          <w:color w:val="89DDFF"/>
          <w:sz w:val="21"/>
          <w:szCs w:val="21"/>
        </w:rPr>
        <w:t>"</w:t>
      </w:r>
    </w:p>
    <w:p w14:paraId="7B08A23C"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p>
    <w:p w14:paraId="1544CA71"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0B17013C"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practitionerRole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C970669"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8DD92AF"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managingOrganization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7510152"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49AC4DAD"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22CCA19"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role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B5222A2"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9077CF0"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F50E619"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urn:oid:1.2.643.5.1.13.13.11.1002</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2D97F791"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3A014F24"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122</w:t>
      </w:r>
      <w:r w:rsidRPr="00BD3C20">
        <w:rPr>
          <w:rFonts w:ascii="Consolas" w:hAnsi="Consolas"/>
          <w:color w:val="89DDFF"/>
          <w:sz w:val="21"/>
          <w:szCs w:val="21"/>
          <w:lang w:val="en-US"/>
        </w:rPr>
        <w:t>"</w:t>
      </w:r>
    </w:p>
    <w:p w14:paraId="5F45ED45"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8AC5E10"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7A1582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3C0209E"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specialty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CB033AD"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EBB4B6F"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249EE7D"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94F1358"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urn:oid:1.2.643.5.1.13.13.11.1066</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09A5DA09"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3AAA2E30"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30</w:t>
      </w:r>
      <w:r w:rsidRPr="00BD3C20">
        <w:rPr>
          <w:rFonts w:ascii="Consolas" w:hAnsi="Consolas"/>
          <w:color w:val="89DDFF"/>
          <w:sz w:val="21"/>
          <w:szCs w:val="21"/>
          <w:lang w:val="en-US"/>
        </w:rPr>
        <w:t>"</w:t>
      </w:r>
    </w:p>
    <w:p w14:paraId="2DBAB3A4"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6E8A6A00"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4F117085"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6B167528"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57996D60"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3405E0CE"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608E0C03"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89DDFF"/>
          <w:sz w:val="21"/>
          <w:szCs w:val="21"/>
        </w:rPr>
        <w:t>}</w:t>
      </w:r>
    </w:p>
    <w:p w14:paraId="40289BE6" w14:textId="157211D8" w:rsidR="00832B14" w:rsidRPr="00BD3C20" w:rsidRDefault="00832B14" w:rsidP="00260694">
      <w:pPr>
        <w:shd w:val="clear" w:color="auto" w:fill="263238"/>
        <w:spacing w:line="285" w:lineRule="atLeast"/>
        <w:rPr>
          <w:rFonts w:ascii="Consolas" w:hAnsi="Consolas"/>
          <w:color w:val="EEFFFF"/>
          <w:sz w:val="21"/>
          <w:szCs w:val="21"/>
          <w:lang w:val="en-US"/>
        </w:rPr>
      </w:pPr>
    </w:p>
    <w:p w14:paraId="0A8E9168" w14:textId="71572EA8" w:rsidR="006B42CB" w:rsidRPr="00BD3C20" w:rsidRDefault="006B42CB" w:rsidP="00D32306">
      <w:pPr>
        <w:pStyle w:val="30"/>
        <w:rPr>
          <w:lang w:val="en-US"/>
        </w:rPr>
      </w:pPr>
      <w:bookmarkStart w:id="53" w:name="_Toc524594105"/>
      <w:r w:rsidRPr="00BD3C20">
        <w:t xml:space="preserve">Обновление </w:t>
      </w:r>
      <w:r w:rsidR="004B51AC" w:rsidRPr="00BD3C20">
        <w:t>врача</w:t>
      </w:r>
      <w:r w:rsidRPr="00BD3C20">
        <w:t xml:space="preserve"> (</w:t>
      </w:r>
      <w:r w:rsidRPr="00BD3C20">
        <w:rPr>
          <w:lang w:val="en-US"/>
        </w:rPr>
        <w:t xml:space="preserve">PUT </w:t>
      </w:r>
      <w:r w:rsidR="00A806E1" w:rsidRPr="00BD3C20">
        <w:rPr>
          <w:lang w:val="en-US"/>
        </w:rPr>
        <w:t>Practitioner</w:t>
      </w:r>
      <w:r w:rsidRPr="00BD3C20">
        <w:rPr>
          <w:lang w:val="en-US"/>
        </w:rPr>
        <w:t>)</w:t>
      </w:r>
      <w:bookmarkEnd w:id="53"/>
    </w:p>
    <w:p w14:paraId="1D4E778C" w14:textId="1764C150" w:rsidR="0095591D" w:rsidRPr="00BD3C20" w:rsidRDefault="0095591D" w:rsidP="0095591D">
      <w:pPr>
        <w:pStyle w:val="af5"/>
      </w:pPr>
      <w:r w:rsidRPr="00BD3C20">
        <w:t xml:space="preserve">В подсистеме ДЛИ должна быть возможность обновить информацию о враче. При обновлении данных должна передаваться полная информация о враче, т.е. для более корректной работы МИС должна запросить ресурс Practitioner (операция </w:t>
      </w:r>
      <w:r w:rsidRPr="00BD3C20">
        <w:rPr>
          <w:lang w:val="en-US"/>
        </w:rPr>
        <w:t>GET</w:t>
      </w:r>
      <w:r w:rsidRPr="00BD3C20">
        <w:t>), а потом передать его со всеми параметрами, в том числе и неизменившимися (операция PUT). Обновление ресурса разрешено только отправителям данного ресурса.</w:t>
      </w:r>
    </w:p>
    <w:p w14:paraId="50978CBC" w14:textId="408381E2" w:rsidR="000D614A" w:rsidRPr="00BD3C20" w:rsidRDefault="0095591D" w:rsidP="000D614A">
      <w:pPr>
        <w:pStyle w:val="af5"/>
        <w:rPr>
          <w:rFonts w:cstheme="minorHAnsi"/>
        </w:rPr>
      </w:pPr>
      <w:r w:rsidRPr="00BD3C20">
        <w:t>При обновлении врача в качестве адреса указывается URL в формате [base]/Practitioner/[GUID]?_format=json.</w:t>
      </w:r>
      <w:r w:rsidR="000D614A" w:rsidRPr="00BD3C20">
        <w:t xml:space="preserve"> </w:t>
      </w:r>
      <w:r w:rsidR="000D614A" w:rsidRPr="00BD3C20">
        <w:rPr>
          <w:rFonts w:cstheme="minorHAnsi"/>
        </w:rPr>
        <w:t>В ответе сервис возвращает json с обновленным врачом и его идентификатором в сервисе ДЛИ.</w:t>
      </w:r>
    </w:p>
    <w:p w14:paraId="5F6CC7F3" w14:textId="77777777" w:rsidR="006B42CB" w:rsidRPr="00BD3C20" w:rsidRDefault="006B42CB" w:rsidP="00D32306">
      <w:pPr>
        <w:pStyle w:val="30"/>
        <w:numPr>
          <w:ilvl w:val="0"/>
          <w:numId w:val="0"/>
        </w:numPr>
        <w:ind w:left="720" w:hanging="720"/>
      </w:pPr>
      <w:bookmarkStart w:id="54" w:name="_Toc524594106"/>
      <w:r w:rsidRPr="00BD3C20">
        <w:lastRenderedPageBreak/>
        <w:t>Описание параметров</w:t>
      </w:r>
      <w:bookmarkEnd w:id="54"/>
    </w:p>
    <w:p w14:paraId="6B3FAFDC" w14:textId="58D1D957" w:rsidR="006B42CB" w:rsidRPr="00BD3C20" w:rsidRDefault="006B42CB" w:rsidP="00870A95">
      <w:pPr>
        <w:pStyle w:val="af5"/>
      </w:pPr>
      <w:r w:rsidRPr="00BD3C20">
        <w:t xml:space="preserve">Параметры ресурса </w:t>
      </w:r>
      <w:r w:rsidR="004B51AC" w:rsidRPr="00BD3C20">
        <w:rPr>
          <w:lang w:val="en-US"/>
        </w:rPr>
        <w:t>Practitioner</w:t>
      </w:r>
      <w:r w:rsidRPr="00BD3C20">
        <w:t xml:space="preserve"> приведены в </w:t>
      </w:r>
      <w:r w:rsidR="00171E6E" w:rsidRPr="00BD3C20">
        <w:t>таблице выше</w:t>
      </w:r>
      <w:r w:rsidRPr="00BD3C20">
        <w:t>.</w:t>
      </w:r>
    </w:p>
    <w:p w14:paraId="054A6B0F" w14:textId="77777777" w:rsidR="006B42CB" w:rsidRPr="00BD3C20" w:rsidRDefault="006B42CB" w:rsidP="00D32306">
      <w:pPr>
        <w:pStyle w:val="30"/>
        <w:numPr>
          <w:ilvl w:val="0"/>
          <w:numId w:val="0"/>
        </w:numPr>
        <w:ind w:left="720" w:hanging="720"/>
      </w:pPr>
      <w:bookmarkStart w:id="55" w:name="_Toc524594107"/>
      <w:r w:rsidRPr="00BD3C20">
        <w:t>Пример запроса</w:t>
      </w:r>
      <w:bookmarkEnd w:id="55"/>
    </w:p>
    <w:p w14:paraId="02062A2A" w14:textId="63FBFAEF" w:rsidR="00333492" w:rsidRPr="00BD3C20" w:rsidRDefault="000D614A" w:rsidP="00333492">
      <w:pPr>
        <w:pStyle w:val="af5"/>
      </w:pPr>
      <w:r w:rsidRPr="00BD3C20">
        <w:t>Пример</w:t>
      </w:r>
      <w:r w:rsidR="00333492" w:rsidRPr="00BD3C20">
        <w:t xml:space="preserve"> запрос</w:t>
      </w:r>
      <w:r w:rsidRPr="00BD3C20">
        <w:t>а</w:t>
      </w:r>
      <w:r w:rsidR="00333492" w:rsidRPr="00BD3C20">
        <w:t xml:space="preserve"> ресурс</w:t>
      </w:r>
      <w:r w:rsidRPr="00BD3C20">
        <w:t>а</w:t>
      </w:r>
      <w:r w:rsidR="00333492" w:rsidRPr="00BD3C20">
        <w:t xml:space="preserve"> </w:t>
      </w:r>
      <w:r w:rsidR="00333492" w:rsidRPr="00BD3C20">
        <w:rPr>
          <w:lang w:val="en-US"/>
        </w:rPr>
        <w:t>Practitioner</w:t>
      </w:r>
      <w:r w:rsidR="00333492" w:rsidRPr="00BD3C20">
        <w:t xml:space="preserve"> (операция </w:t>
      </w:r>
      <w:r w:rsidR="0095591D" w:rsidRPr="00BD3C20">
        <w:rPr>
          <w:lang w:val="en-US"/>
        </w:rPr>
        <w:t>GET</w:t>
      </w:r>
      <w:r w:rsidR="00333492" w:rsidRPr="00BD3C20">
        <w:t>)</w:t>
      </w:r>
    </w:p>
    <w:p w14:paraId="28AC6C67" w14:textId="77777777" w:rsidR="000D614A" w:rsidRPr="00BD3C20" w:rsidRDefault="000D614A" w:rsidP="00333492">
      <w:pPr>
        <w:pStyle w:val="af5"/>
      </w:pPr>
    </w:p>
    <w:p w14:paraId="32A3B95F" w14:textId="73A526CA" w:rsidR="00333492" w:rsidRPr="00BD3C20" w:rsidRDefault="00333492" w:rsidP="00333492">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GET </w:t>
      </w:r>
      <w:r w:rsidR="007E05A4" w:rsidRPr="00BD3C20">
        <w:rPr>
          <w:rFonts w:ascii="Consolas" w:hAnsi="Consolas"/>
          <w:color w:val="EEFFFF"/>
          <w:sz w:val="21"/>
          <w:szCs w:val="21"/>
          <w:lang w:val="en-US"/>
        </w:rPr>
        <w:t>http://</w:t>
      </w:r>
      <w:r w:rsidR="00A77B70" w:rsidRPr="00BD3C20">
        <w:rPr>
          <w:rFonts w:ascii="Consolas" w:hAnsi="Consolas"/>
          <w:color w:val="EEFFFF"/>
          <w:sz w:val="21"/>
          <w:szCs w:val="21"/>
          <w:lang w:val="en-US"/>
        </w:rPr>
        <w:t>[hostname]</w:t>
      </w:r>
      <w:r w:rsidRPr="00BD3C20">
        <w:rPr>
          <w:rFonts w:ascii="Consolas" w:hAnsi="Consolas"/>
          <w:i/>
          <w:iCs/>
          <w:color w:val="546E7A"/>
          <w:sz w:val="21"/>
          <w:szCs w:val="21"/>
          <w:lang w:val="en-US"/>
        </w:rPr>
        <w:t>/exlab/api/fhir/Practitioner/</w:t>
      </w:r>
      <w:r w:rsidR="00832B14" w:rsidRPr="00BD3C20">
        <w:rPr>
          <w:lang w:val="en-US"/>
        </w:rPr>
        <w:t xml:space="preserve"> </w:t>
      </w:r>
      <w:r w:rsidR="00832B14" w:rsidRPr="00BD3C20">
        <w:rPr>
          <w:rFonts w:ascii="Consolas" w:hAnsi="Consolas"/>
          <w:i/>
          <w:iCs/>
          <w:color w:val="546E7A"/>
          <w:sz w:val="21"/>
          <w:szCs w:val="21"/>
          <w:lang w:val="en-US"/>
        </w:rPr>
        <w:t>a6998527-0e21-4df7-9bab-638606f03a0b</w:t>
      </w:r>
    </w:p>
    <w:p w14:paraId="4E0B3AB7" w14:textId="260BF38A" w:rsidR="00333492" w:rsidRPr="00BD3C20" w:rsidRDefault="007E05A4" w:rsidP="00333492">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authorization</w:t>
      </w:r>
      <w:r w:rsidRPr="00BD3C20">
        <w:rPr>
          <w:rFonts w:ascii="Consolas" w:hAnsi="Consolas"/>
          <w:color w:val="EEFFFF"/>
          <w:sz w:val="21"/>
          <w:szCs w:val="21"/>
        </w:rPr>
        <w:t xml:space="preserve">: </w:t>
      </w:r>
      <w:r w:rsidRPr="00BD3C20">
        <w:rPr>
          <w:rFonts w:ascii="Consolas" w:hAnsi="Consolas"/>
          <w:color w:val="EEFFFF"/>
          <w:sz w:val="21"/>
          <w:szCs w:val="21"/>
          <w:lang w:val="en-US"/>
        </w:rPr>
        <w:t>N</w:t>
      </w:r>
      <w:r w:rsidRPr="00BD3C20">
        <w:rPr>
          <w:rFonts w:ascii="Consolas" w:hAnsi="Consolas"/>
          <w:color w:val="EEFFFF"/>
          <w:sz w:val="21"/>
          <w:szCs w:val="21"/>
        </w:rPr>
        <w:t>3[пробел][</w:t>
      </w:r>
      <w:r w:rsidRPr="00BD3C20">
        <w:rPr>
          <w:rFonts w:ascii="Consolas" w:hAnsi="Consolas"/>
          <w:color w:val="EEFFFF"/>
          <w:sz w:val="21"/>
          <w:szCs w:val="21"/>
          <w:lang w:val="en-US"/>
        </w:rPr>
        <w:t>GUID</w:t>
      </w:r>
      <w:r w:rsidRPr="00BD3C20">
        <w:rPr>
          <w:rFonts w:ascii="Consolas" w:hAnsi="Consolas"/>
          <w:color w:val="EEFFFF"/>
          <w:sz w:val="21"/>
          <w:szCs w:val="21"/>
        </w:rPr>
        <w:t xml:space="preserve"> передающей системы]</w:t>
      </w:r>
    </w:p>
    <w:p w14:paraId="4C6A54CF" w14:textId="0C047BF0" w:rsidR="00333492" w:rsidRPr="00BD3C20" w:rsidRDefault="00333492" w:rsidP="00333492">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content-type: application/json</w:t>
      </w:r>
    </w:p>
    <w:p w14:paraId="70425CEE" w14:textId="77777777" w:rsidR="000D614A" w:rsidRPr="00BD3C20" w:rsidRDefault="000D614A" w:rsidP="00333492">
      <w:pPr>
        <w:pStyle w:val="af5"/>
        <w:rPr>
          <w:lang w:val="en-US"/>
        </w:rPr>
      </w:pPr>
    </w:p>
    <w:p w14:paraId="019C6F56" w14:textId="238532B8" w:rsidR="000D614A" w:rsidRPr="00BD3C20" w:rsidRDefault="000D614A" w:rsidP="000D614A">
      <w:pPr>
        <w:pStyle w:val="af5"/>
        <w:rPr>
          <w:lang w:val="en-US"/>
        </w:rPr>
      </w:pPr>
      <w:r w:rsidRPr="00BD3C20">
        <w:t>Пример</w:t>
      </w:r>
      <w:r w:rsidRPr="00BD3C20">
        <w:rPr>
          <w:lang w:val="en-US"/>
        </w:rPr>
        <w:t xml:space="preserve"> </w:t>
      </w:r>
      <w:r w:rsidRPr="00BD3C20">
        <w:t>обновления</w:t>
      </w:r>
      <w:r w:rsidRPr="00BD3C20">
        <w:rPr>
          <w:lang w:val="en-US"/>
        </w:rPr>
        <w:t xml:space="preserve"> </w:t>
      </w:r>
      <w:r w:rsidRPr="00BD3C20">
        <w:t>ресурса</w:t>
      </w:r>
      <w:r w:rsidRPr="00BD3C20">
        <w:rPr>
          <w:lang w:val="en-US"/>
        </w:rPr>
        <w:t xml:space="preserve"> Practitioner (</w:t>
      </w:r>
      <w:r w:rsidRPr="00BD3C20">
        <w:t>операция</w:t>
      </w:r>
      <w:r w:rsidRPr="00BD3C20">
        <w:rPr>
          <w:lang w:val="en-US"/>
        </w:rPr>
        <w:t xml:space="preserve"> PUT)</w:t>
      </w:r>
    </w:p>
    <w:p w14:paraId="6592677F" w14:textId="77777777" w:rsidR="000D614A" w:rsidRPr="00BD3C20" w:rsidRDefault="000D614A" w:rsidP="00333492">
      <w:pPr>
        <w:pStyle w:val="af5"/>
        <w:rPr>
          <w:lang w:val="en-US"/>
        </w:rPr>
      </w:pPr>
    </w:p>
    <w:p w14:paraId="2F007071" w14:textId="79119BD3"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PUT http:</w:t>
      </w:r>
      <w:r w:rsidRPr="00BD3C20">
        <w:rPr>
          <w:rFonts w:ascii="Consolas" w:hAnsi="Consolas"/>
          <w:i/>
          <w:iCs/>
          <w:color w:val="546E7A"/>
          <w:sz w:val="21"/>
          <w:szCs w:val="21"/>
          <w:lang w:val="en-US"/>
        </w:rPr>
        <w:t>//</w:t>
      </w:r>
      <w:r w:rsidR="00A77B70" w:rsidRPr="00BD3C20">
        <w:rPr>
          <w:rFonts w:ascii="Consolas" w:hAnsi="Consolas"/>
          <w:i/>
          <w:iCs/>
          <w:color w:val="546E7A"/>
          <w:sz w:val="21"/>
          <w:szCs w:val="21"/>
          <w:lang w:val="en-US"/>
        </w:rPr>
        <w:t>[hostname]</w:t>
      </w:r>
      <w:r w:rsidRPr="00BD3C20">
        <w:rPr>
          <w:rFonts w:ascii="Consolas" w:hAnsi="Consolas"/>
          <w:i/>
          <w:iCs/>
          <w:color w:val="546E7A"/>
          <w:sz w:val="21"/>
          <w:szCs w:val="21"/>
          <w:lang w:val="en-US"/>
        </w:rPr>
        <w:t>/exlab/api/fhir/Practitioner/a6998527-0e21-4df7-9bab-638606f03a0b</w:t>
      </w:r>
    </w:p>
    <w:p w14:paraId="555362BC"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authorization</w:t>
      </w:r>
      <w:r w:rsidRPr="00BD3C20">
        <w:rPr>
          <w:rFonts w:ascii="Consolas" w:hAnsi="Consolas"/>
          <w:color w:val="EEFFFF"/>
          <w:sz w:val="21"/>
          <w:szCs w:val="21"/>
        </w:rPr>
        <w:t xml:space="preserve">: </w:t>
      </w:r>
      <w:r w:rsidRPr="00BD3C20">
        <w:rPr>
          <w:rFonts w:ascii="Consolas" w:hAnsi="Consolas"/>
          <w:color w:val="EEFFFF"/>
          <w:sz w:val="21"/>
          <w:szCs w:val="21"/>
          <w:lang w:val="en-US"/>
        </w:rPr>
        <w:t>N</w:t>
      </w:r>
      <w:r w:rsidRPr="00BD3C20">
        <w:rPr>
          <w:rFonts w:ascii="Consolas" w:hAnsi="Consolas"/>
          <w:color w:val="EEFFFF"/>
          <w:sz w:val="21"/>
          <w:szCs w:val="21"/>
        </w:rPr>
        <w:t>3[пробел][</w:t>
      </w:r>
      <w:r w:rsidRPr="00BD3C20">
        <w:rPr>
          <w:rFonts w:ascii="Consolas" w:hAnsi="Consolas"/>
          <w:color w:val="EEFFFF"/>
          <w:sz w:val="21"/>
          <w:szCs w:val="21"/>
          <w:lang w:val="en-US"/>
        </w:rPr>
        <w:t>GUID</w:t>
      </w:r>
      <w:r w:rsidRPr="00BD3C20">
        <w:rPr>
          <w:rFonts w:ascii="Consolas" w:hAnsi="Consolas"/>
          <w:color w:val="EEFFFF"/>
          <w:sz w:val="21"/>
          <w:szCs w:val="21"/>
        </w:rPr>
        <w:t xml:space="preserve"> передающей системы]</w:t>
      </w:r>
    </w:p>
    <w:p w14:paraId="288DCD76"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content-type: application/json</w:t>
      </w:r>
    </w:p>
    <w:p w14:paraId="630FF6FD" w14:textId="77777777" w:rsidR="00832B14" w:rsidRPr="00BD3C20" w:rsidRDefault="00832B14" w:rsidP="00832B14">
      <w:pPr>
        <w:shd w:val="clear" w:color="auto" w:fill="263238"/>
        <w:spacing w:line="285" w:lineRule="atLeast"/>
        <w:rPr>
          <w:rFonts w:ascii="Consolas" w:hAnsi="Consolas"/>
          <w:color w:val="EEFFFF"/>
          <w:sz w:val="21"/>
          <w:szCs w:val="21"/>
          <w:lang w:val="en-US"/>
        </w:rPr>
      </w:pPr>
    </w:p>
    <w:p w14:paraId="768340E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245E5EA0"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w:t>
      </w:r>
      <w:r w:rsidRPr="00BD3C20">
        <w:rPr>
          <w:rFonts w:ascii="Consolas" w:hAnsi="Consolas"/>
          <w:color w:val="89DDFF"/>
          <w:sz w:val="21"/>
          <w:szCs w:val="21"/>
          <w:lang w:val="en-US"/>
        </w:rPr>
        <w:t>",</w:t>
      </w:r>
    </w:p>
    <w:p w14:paraId="5360DF4A"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id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a6998527-0e21-4df7-9bab-638606f03a0b</w:t>
      </w:r>
      <w:r w:rsidRPr="00BD3C20">
        <w:rPr>
          <w:rFonts w:ascii="Consolas" w:hAnsi="Consolas"/>
          <w:color w:val="89DDFF"/>
          <w:sz w:val="21"/>
          <w:szCs w:val="21"/>
          <w:lang w:val="en-US"/>
        </w:rPr>
        <w:t>",</w:t>
      </w:r>
    </w:p>
    <w:p w14:paraId="4662F871"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meta</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DE1E9B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versionId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v5d7dfed-9263-48cd-bcb8-d1809492b9be</w:t>
      </w:r>
      <w:r w:rsidRPr="00BD3C20">
        <w:rPr>
          <w:rFonts w:ascii="Consolas" w:hAnsi="Consolas"/>
          <w:color w:val="89DDFF"/>
          <w:sz w:val="21"/>
          <w:szCs w:val="21"/>
          <w:lang w:val="en-US"/>
        </w:rPr>
        <w:t>",</w:t>
      </w:r>
    </w:p>
    <w:p w14:paraId="3ED08D3D"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lastUpdated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2018-07-10T12:10:21.917+00:00</w:t>
      </w:r>
      <w:r w:rsidRPr="00BD3C20">
        <w:rPr>
          <w:rFonts w:ascii="Consolas" w:hAnsi="Consolas"/>
          <w:color w:val="89DDFF"/>
          <w:sz w:val="21"/>
          <w:szCs w:val="21"/>
          <w:lang w:val="en-US"/>
        </w:rPr>
        <w:t>"</w:t>
      </w:r>
    </w:p>
    <w:p w14:paraId="61C742FC"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461B7F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identifier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3DBEA62"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6BB6F0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urn:oid:1.2.643.5.1.13.2.7.100.5</w:t>
      </w:r>
      <w:r w:rsidRPr="00BD3C20">
        <w:rPr>
          <w:rFonts w:ascii="Consolas" w:hAnsi="Consolas"/>
          <w:color w:val="89DDFF"/>
          <w:sz w:val="21"/>
          <w:szCs w:val="21"/>
          <w:lang w:val="en-US"/>
        </w:rPr>
        <w:t>",</w:t>
      </w:r>
    </w:p>
    <w:p w14:paraId="1F9FD0BD"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1212122</w:t>
      </w:r>
      <w:r w:rsidRPr="00BD3C20">
        <w:rPr>
          <w:rFonts w:ascii="Consolas" w:hAnsi="Consolas"/>
          <w:color w:val="89DDFF"/>
          <w:sz w:val="21"/>
          <w:szCs w:val="21"/>
          <w:lang w:val="en-US"/>
        </w:rPr>
        <w:t>",</w:t>
      </w:r>
    </w:p>
    <w:p w14:paraId="5117B109"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4EF7FF6"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1.2.643.2.69.1.2.6</w:t>
      </w:r>
      <w:r w:rsidRPr="00BD3C20">
        <w:rPr>
          <w:rFonts w:ascii="Consolas" w:hAnsi="Consolas"/>
          <w:color w:val="89DDFF"/>
          <w:sz w:val="21"/>
          <w:szCs w:val="21"/>
          <w:lang w:val="en-US"/>
        </w:rPr>
        <w:t>"</w:t>
      </w:r>
    </w:p>
    <w:p w14:paraId="430CC41A"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BCBFB13"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B6BFBBE"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8A57AD2"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urn:oid:1.2.643.2.69.1.1.1.6.223</w:t>
      </w:r>
      <w:r w:rsidRPr="00BD3C20">
        <w:rPr>
          <w:rFonts w:ascii="Consolas" w:hAnsi="Consolas"/>
          <w:color w:val="89DDFF"/>
          <w:sz w:val="21"/>
          <w:szCs w:val="21"/>
          <w:lang w:val="en-US"/>
        </w:rPr>
        <w:t>",</w:t>
      </w:r>
    </w:p>
    <w:p w14:paraId="3F65991D"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1234567890</w:t>
      </w:r>
      <w:r w:rsidRPr="00BD3C20">
        <w:rPr>
          <w:rFonts w:ascii="Consolas" w:hAnsi="Consolas"/>
          <w:color w:val="89DDFF"/>
          <w:sz w:val="21"/>
          <w:szCs w:val="21"/>
          <w:lang w:val="en-US"/>
        </w:rPr>
        <w:t>",</w:t>
      </w:r>
    </w:p>
    <w:p w14:paraId="37AFCAAC"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DFEF9D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ПФР</w:t>
      </w:r>
      <w:r w:rsidRPr="00BD3C20">
        <w:rPr>
          <w:rFonts w:ascii="Consolas" w:hAnsi="Consolas"/>
          <w:color w:val="89DDFF"/>
          <w:sz w:val="21"/>
          <w:szCs w:val="21"/>
          <w:lang w:val="en-US"/>
        </w:rPr>
        <w:t>"</w:t>
      </w:r>
    </w:p>
    <w:p w14:paraId="69C42A70"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59CE979"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FB5982F"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49BF2A7"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DB8D79F" w14:textId="77777777" w:rsidR="00832B14" w:rsidRPr="008124CC"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8124CC">
        <w:rPr>
          <w:rFonts w:ascii="Consolas" w:hAnsi="Consolas"/>
          <w:color w:val="89DDFF"/>
          <w:sz w:val="21"/>
          <w:szCs w:val="21"/>
        </w:rPr>
        <w:t>"</w:t>
      </w:r>
      <w:r w:rsidRPr="00BD3C20">
        <w:rPr>
          <w:rFonts w:ascii="Consolas" w:hAnsi="Consolas"/>
          <w:color w:val="FFCB6B"/>
          <w:sz w:val="21"/>
          <w:szCs w:val="21"/>
          <w:lang w:val="en-US"/>
        </w:rPr>
        <w:t>family</w:t>
      </w:r>
      <w:r w:rsidRPr="008124CC">
        <w:rPr>
          <w:rFonts w:ascii="Consolas" w:hAnsi="Consolas"/>
          <w:color w:val="89DDFF"/>
          <w:sz w:val="21"/>
          <w:szCs w:val="21"/>
        </w:rPr>
        <w:t>":</w:t>
      </w:r>
      <w:r w:rsidRPr="008124CC">
        <w:rPr>
          <w:rFonts w:ascii="Consolas" w:hAnsi="Consolas"/>
          <w:color w:val="EEFFFF"/>
          <w:sz w:val="21"/>
          <w:szCs w:val="21"/>
        </w:rPr>
        <w:t xml:space="preserve"> </w:t>
      </w:r>
      <w:r w:rsidRPr="008124CC">
        <w:rPr>
          <w:rFonts w:ascii="Consolas" w:hAnsi="Consolas"/>
          <w:color w:val="89DDFF"/>
          <w:sz w:val="21"/>
          <w:szCs w:val="21"/>
        </w:rPr>
        <w:t>[</w:t>
      </w:r>
    </w:p>
    <w:p w14:paraId="2734B845" w14:textId="77777777" w:rsidR="00832B14" w:rsidRPr="008124CC" w:rsidRDefault="00832B14" w:rsidP="00832B14">
      <w:pPr>
        <w:shd w:val="clear" w:color="auto" w:fill="263238"/>
        <w:spacing w:line="285" w:lineRule="atLeast"/>
        <w:rPr>
          <w:rFonts w:ascii="Consolas" w:hAnsi="Consolas"/>
          <w:color w:val="EEFFFF"/>
          <w:sz w:val="21"/>
          <w:szCs w:val="21"/>
        </w:rPr>
      </w:pPr>
      <w:r w:rsidRPr="008124CC">
        <w:rPr>
          <w:rFonts w:ascii="Consolas" w:hAnsi="Consolas"/>
          <w:color w:val="EEFFFF"/>
          <w:sz w:val="21"/>
          <w:szCs w:val="21"/>
        </w:rPr>
        <w:t xml:space="preserve">        </w:t>
      </w:r>
      <w:r w:rsidRPr="008124CC">
        <w:rPr>
          <w:rFonts w:ascii="Consolas" w:hAnsi="Consolas"/>
          <w:color w:val="89DDFF"/>
          <w:sz w:val="21"/>
          <w:szCs w:val="21"/>
        </w:rPr>
        <w:t>"</w:t>
      </w:r>
      <w:r w:rsidRPr="00BD3C20">
        <w:rPr>
          <w:rFonts w:ascii="Consolas" w:hAnsi="Consolas"/>
          <w:color w:val="C3E88D"/>
          <w:sz w:val="21"/>
          <w:szCs w:val="21"/>
        </w:rPr>
        <w:t>Сидоров</w:t>
      </w:r>
      <w:r w:rsidRPr="008124CC">
        <w:rPr>
          <w:rFonts w:ascii="Consolas" w:hAnsi="Consolas"/>
          <w:color w:val="89DDFF"/>
          <w:sz w:val="21"/>
          <w:szCs w:val="21"/>
        </w:rPr>
        <w:t>",</w:t>
      </w:r>
    </w:p>
    <w:p w14:paraId="2C8DE9D0" w14:textId="77777777" w:rsidR="00832B14" w:rsidRPr="00BD3C20" w:rsidRDefault="00832B14" w:rsidP="00832B14">
      <w:pPr>
        <w:shd w:val="clear" w:color="auto" w:fill="263238"/>
        <w:spacing w:line="285" w:lineRule="atLeast"/>
        <w:rPr>
          <w:rFonts w:ascii="Consolas" w:hAnsi="Consolas"/>
          <w:color w:val="EEFFFF"/>
          <w:sz w:val="21"/>
          <w:szCs w:val="21"/>
        </w:rPr>
      </w:pPr>
      <w:r w:rsidRPr="008124CC">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Сидорович</w:t>
      </w:r>
      <w:r w:rsidRPr="00BD3C20">
        <w:rPr>
          <w:rFonts w:ascii="Consolas" w:hAnsi="Consolas"/>
          <w:color w:val="89DDFF"/>
          <w:sz w:val="21"/>
          <w:szCs w:val="21"/>
        </w:rPr>
        <w:t>"</w:t>
      </w:r>
    </w:p>
    <w:p w14:paraId="5B4F939F"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16DF2A68"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given</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p>
    <w:p w14:paraId="0A6AA3FD"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lastRenderedPageBreak/>
        <w:t xml:space="preserve">        </w:t>
      </w:r>
      <w:r w:rsidRPr="00BD3C20">
        <w:rPr>
          <w:rFonts w:ascii="Consolas" w:hAnsi="Consolas"/>
          <w:color w:val="89DDFF"/>
          <w:sz w:val="21"/>
          <w:szCs w:val="21"/>
        </w:rPr>
        <w:t>"</w:t>
      </w:r>
      <w:r w:rsidRPr="00BD3C20">
        <w:rPr>
          <w:rFonts w:ascii="Consolas" w:hAnsi="Consolas"/>
          <w:color w:val="C3E88D"/>
          <w:sz w:val="21"/>
          <w:szCs w:val="21"/>
        </w:rPr>
        <w:t>Михаил</w:t>
      </w:r>
      <w:r w:rsidRPr="00BD3C20">
        <w:rPr>
          <w:rFonts w:ascii="Consolas" w:hAnsi="Consolas"/>
          <w:color w:val="89DDFF"/>
          <w:sz w:val="21"/>
          <w:szCs w:val="21"/>
        </w:rPr>
        <w:t>"</w:t>
      </w:r>
    </w:p>
    <w:p w14:paraId="3821C9F9"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p>
    <w:p w14:paraId="034E1D9E"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6D2E6CD"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practitionerRole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3ED2D5A"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CF1AF3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managingOrganization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EDC6CF5"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494CDD07"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4C83035"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role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EEE32DA"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321A79F"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D282ABF"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urn:oid:1.2.643.5.1.13.13.11.1002</w:t>
      </w:r>
      <w:r w:rsidRPr="00BD3C20">
        <w:rPr>
          <w:rFonts w:ascii="Consolas" w:hAnsi="Consolas"/>
          <w:color w:val="89DDFF"/>
          <w:sz w:val="21"/>
          <w:szCs w:val="21"/>
          <w:lang w:val="en-US"/>
        </w:rPr>
        <w:t>",</w:t>
      </w:r>
    </w:p>
    <w:p w14:paraId="48FCACC4"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207CC1B5"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122</w:t>
      </w:r>
      <w:r w:rsidRPr="00BD3C20">
        <w:rPr>
          <w:rFonts w:ascii="Consolas" w:hAnsi="Consolas"/>
          <w:color w:val="89DDFF"/>
          <w:sz w:val="21"/>
          <w:szCs w:val="21"/>
          <w:lang w:val="en-US"/>
        </w:rPr>
        <w:t>"</w:t>
      </w:r>
    </w:p>
    <w:p w14:paraId="6D2002CF"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018B909"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F7F4F3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20F76C8"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specialty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64CB0CD"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727494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9338B27"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96E26E4"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urn:oid:1.2.643.5.1.13.13.11.1066</w:t>
      </w:r>
      <w:r w:rsidRPr="00BD3C20">
        <w:rPr>
          <w:rFonts w:ascii="Consolas" w:hAnsi="Consolas"/>
          <w:color w:val="89DDFF"/>
          <w:sz w:val="21"/>
          <w:szCs w:val="21"/>
          <w:lang w:val="en-US"/>
        </w:rPr>
        <w:t>",</w:t>
      </w:r>
    </w:p>
    <w:p w14:paraId="71D6DCDB"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5AE3AA34" w14:textId="77777777" w:rsidR="00832B14" w:rsidRPr="00BD3C20" w:rsidRDefault="00832B14" w:rsidP="00832B14">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30</w:t>
      </w:r>
      <w:r w:rsidRPr="00BD3C20">
        <w:rPr>
          <w:rFonts w:ascii="Consolas" w:hAnsi="Consolas"/>
          <w:color w:val="89DDFF"/>
          <w:sz w:val="21"/>
          <w:szCs w:val="21"/>
          <w:lang w:val="en-US"/>
        </w:rPr>
        <w:t>"</w:t>
      </w:r>
    </w:p>
    <w:p w14:paraId="6B05756A"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4B764C42"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1458576C"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1C1E7CBD"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58A42278"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2BCB3E32"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2F1DCD85" w14:textId="77777777" w:rsidR="00832B14" w:rsidRPr="00BD3C20" w:rsidRDefault="00832B14" w:rsidP="00832B14">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733D0AE6" w14:textId="40A7C75F" w:rsidR="00BB29D7" w:rsidRPr="00BD3C20" w:rsidRDefault="00742703" w:rsidP="00D32306">
      <w:pPr>
        <w:pStyle w:val="30"/>
      </w:pPr>
      <w:bookmarkStart w:id="56" w:name="_Toc493076107"/>
      <w:bookmarkStart w:id="57" w:name="_Toc524594108"/>
      <w:bookmarkStart w:id="58" w:name="OLE_LINK5"/>
      <w:r w:rsidRPr="00BD3C20">
        <w:t>Передача заявки</w:t>
      </w:r>
      <w:r w:rsidR="009A07E5" w:rsidRPr="00BD3C20">
        <w:t xml:space="preserve"> </w:t>
      </w:r>
      <w:r w:rsidRPr="00BD3C20">
        <w:t>(POST Bundle заявки)</w:t>
      </w:r>
      <w:bookmarkEnd w:id="56"/>
      <w:bookmarkEnd w:id="57"/>
      <w:bookmarkEnd w:id="58"/>
    </w:p>
    <w:p w14:paraId="1AD43121" w14:textId="0C828670" w:rsidR="00742703" w:rsidRPr="00BD3C20" w:rsidRDefault="00742703" w:rsidP="00870A95">
      <w:pPr>
        <w:pStyle w:val="af5"/>
      </w:pPr>
      <w:r w:rsidRPr="00BD3C20">
        <w:t xml:space="preserve">Для передачи заявки должен использоваться </w:t>
      </w:r>
      <w:r w:rsidRPr="00BD3C20">
        <w:rPr>
          <w:lang w:val="en-US"/>
        </w:rPr>
        <w:t>Bundle</w:t>
      </w:r>
      <w:r w:rsidRPr="00BD3C20">
        <w:rPr>
          <w:rStyle w:val="aff1"/>
          <w:lang w:val="en-US"/>
        </w:rPr>
        <w:footnoteReference w:id="2"/>
      </w:r>
      <w:r w:rsidRPr="00BD3C20">
        <w:t xml:space="preserve"> типа транзакция. В </w:t>
      </w:r>
      <w:r w:rsidRPr="00BD3C20">
        <w:rPr>
          <w:lang w:val="en-US"/>
        </w:rPr>
        <w:t>Bundle</w:t>
      </w:r>
      <w:r w:rsidRPr="00BD3C20">
        <w:t xml:space="preserve"> должна передаваться следующая информация:</w:t>
      </w:r>
    </w:p>
    <w:p w14:paraId="214169E0" w14:textId="40AA2D44" w:rsidR="0095591D" w:rsidRPr="00BD3C20" w:rsidRDefault="0095591D" w:rsidP="0095591D">
      <w:pPr>
        <w:pStyle w:val="a3"/>
      </w:pPr>
      <w:r w:rsidRPr="00BD3C20">
        <w:t>Сведения о пациенте (ФИО, пол, ДР, идентификаторы и т.п.).</w:t>
      </w:r>
    </w:p>
    <w:p w14:paraId="6D6CC59F" w14:textId="4C26665B" w:rsidR="0095591D" w:rsidRPr="00BD3C20" w:rsidRDefault="0095591D" w:rsidP="0095591D">
      <w:pPr>
        <w:pStyle w:val="a3"/>
      </w:pPr>
      <w:r w:rsidRPr="00BD3C20">
        <w:t>Сведения о враче (ФИО, пол, ДР, должность, специальность и т.п.).</w:t>
      </w:r>
    </w:p>
    <w:p w14:paraId="596D72FD" w14:textId="7890FDFD" w:rsidR="00742703" w:rsidRPr="00BD3C20" w:rsidRDefault="00742703" w:rsidP="00870A95">
      <w:pPr>
        <w:pStyle w:val="a3"/>
      </w:pPr>
      <w:r w:rsidRPr="00BD3C20">
        <w:t>Общие сведения о заявке (идентификатор, дата, автор и т.п.).</w:t>
      </w:r>
    </w:p>
    <w:p w14:paraId="56E12FFF" w14:textId="77777777" w:rsidR="00742703" w:rsidRPr="00BD3C20" w:rsidRDefault="00742703" w:rsidP="00870A95">
      <w:pPr>
        <w:pStyle w:val="a3"/>
      </w:pPr>
      <w:r w:rsidRPr="00BD3C20">
        <w:t>Информация о назначенных услугах и враче, сделавшем назначение.</w:t>
      </w:r>
    </w:p>
    <w:p w14:paraId="17FB2C8B" w14:textId="77777777" w:rsidR="00742703" w:rsidRPr="00BD3C20" w:rsidRDefault="00742703" w:rsidP="00870A95">
      <w:pPr>
        <w:pStyle w:val="a3"/>
      </w:pPr>
      <w:r w:rsidRPr="00BD3C20">
        <w:t>Данные о случае обслуживания, в рамках которого назначено исследование.</w:t>
      </w:r>
    </w:p>
    <w:p w14:paraId="2040B9DA" w14:textId="33502B75" w:rsidR="00E62CB6" w:rsidRPr="00BD3C20" w:rsidRDefault="00742703" w:rsidP="00870A95">
      <w:pPr>
        <w:pStyle w:val="a3"/>
      </w:pPr>
      <w:r w:rsidRPr="00BD3C20">
        <w:t>Данные о состоянии пациента (диагнозы, информация о росте, весе пациента и т.п.).</w:t>
      </w:r>
    </w:p>
    <w:p w14:paraId="259FECD1" w14:textId="5476F292" w:rsidR="0095591D" w:rsidRPr="00BD3C20" w:rsidRDefault="0095591D" w:rsidP="00870A95">
      <w:pPr>
        <w:pStyle w:val="a3"/>
      </w:pPr>
      <w:r w:rsidRPr="00BD3C20">
        <w:lastRenderedPageBreak/>
        <w:t>Информация о биоматериале (тип биоматериала, тип контейнера, штрихкод и др.)</w:t>
      </w:r>
    </w:p>
    <w:p w14:paraId="7A4F9CCE" w14:textId="47291464" w:rsidR="00742703" w:rsidRPr="00BD3C20" w:rsidRDefault="00742703" w:rsidP="00D32306">
      <w:pPr>
        <w:pStyle w:val="30"/>
        <w:numPr>
          <w:ilvl w:val="0"/>
          <w:numId w:val="0"/>
        </w:numPr>
        <w:ind w:left="720" w:hanging="720"/>
      </w:pPr>
      <w:bookmarkStart w:id="59" w:name="_Toc493076108"/>
      <w:bookmarkStart w:id="60" w:name="_Toc524594109"/>
      <w:r w:rsidRPr="00BD3C20">
        <w:t>Структура Bundle</w:t>
      </w:r>
      <w:bookmarkEnd w:id="59"/>
      <w:bookmarkEnd w:id="60"/>
    </w:p>
    <w:p w14:paraId="7D8BFB45" w14:textId="2B8ECB92" w:rsidR="00FD7AC0" w:rsidRPr="00BD3C20" w:rsidRDefault="00096B91" w:rsidP="00870A95">
      <w:pPr>
        <w:pStyle w:val="af5"/>
      </w:pPr>
      <w:r w:rsidRPr="00BD3C20">
        <w:t xml:space="preserve">Bundle используется для передачи набора ресурсов. Для каждого из ресурсов </w:t>
      </w:r>
      <w:r w:rsidRPr="00BD3C20">
        <w:rPr>
          <w:lang w:val="en-US"/>
        </w:rPr>
        <w:t>Bundle</w:t>
      </w:r>
      <w:r w:rsidRPr="00BD3C20">
        <w:t xml:space="preserve"> должна указываться операция (</w:t>
      </w:r>
      <w:r w:rsidRPr="00BD3C20">
        <w:rPr>
          <w:lang w:val="en-US"/>
        </w:rPr>
        <w:t>POST</w:t>
      </w:r>
      <w:r w:rsidRPr="00BD3C20">
        <w:t xml:space="preserve">). Перечень ресурсов и их описание представлено в </w:t>
      </w:r>
      <w:r w:rsidR="00171E6E" w:rsidRPr="00BD3C20">
        <w:t>таблице ниже</w:t>
      </w:r>
      <w:r w:rsidRPr="00BD3C20">
        <w:t>.</w:t>
      </w:r>
    </w:p>
    <w:p w14:paraId="7E3371CF" w14:textId="5C5C3B70" w:rsidR="00016701" w:rsidRPr="00BD3C20" w:rsidRDefault="00016701" w:rsidP="00870A95">
      <w:pPr>
        <w:pStyle w:val="aff2"/>
        <w:keepNext/>
      </w:pPr>
      <w:bookmarkStart w:id="61" w:name="_Ref416273762"/>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4</w:t>
      </w:r>
      <w:r w:rsidR="00F53323" w:rsidRPr="00BD3C20">
        <w:rPr>
          <w:noProof/>
        </w:rPr>
        <w:fldChar w:fldCharType="end"/>
      </w:r>
      <w:bookmarkEnd w:id="61"/>
      <w:r w:rsidRPr="00BD3C20">
        <w:t xml:space="preserve">. </w:t>
      </w:r>
      <w:r w:rsidR="00096B91" w:rsidRPr="00BD3C20">
        <w:t xml:space="preserve">Описание ресурсов, входящих в состав </w:t>
      </w:r>
      <w:r w:rsidR="00096B91" w:rsidRPr="00BD3C20">
        <w:rPr>
          <w:lang w:val="en-US"/>
        </w:rPr>
        <w:t>Bundle</w:t>
      </w:r>
    </w:p>
    <w:tbl>
      <w:tblPr>
        <w:tblStyle w:val="aff6"/>
        <w:tblW w:w="9345" w:type="dxa"/>
        <w:tblLayout w:type="fixed"/>
        <w:tblLook w:val="04A0" w:firstRow="1" w:lastRow="0" w:firstColumn="1" w:lastColumn="0" w:noHBand="0" w:noVBand="1"/>
      </w:tblPr>
      <w:tblGrid>
        <w:gridCol w:w="666"/>
        <w:gridCol w:w="1314"/>
        <w:gridCol w:w="2977"/>
        <w:gridCol w:w="4388"/>
      </w:tblGrid>
      <w:tr w:rsidR="00096B91" w:rsidRPr="00BD3C20" w14:paraId="402DD6F6" w14:textId="77777777" w:rsidTr="00A12C7A">
        <w:trPr>
          <w:tblHeader/>
        </w:trPr>
        <w:tc>
          <w:tcPr>
            <w:tcW w:w="666" w:type="dxa"/>
            <w:shd w:val="clear" w:color="auto" w:fill="D9D9D9" w:themeFill="background1" w:themeFillShade="D9"/>
          </w:tcPr>
          <w:p w14:paraId="37526FF0" w14:textId="77777777" w:rsidR="00096B91" w:rsidRPr="00BD3C20" w:rsidRDefault="00096B91" w:rsidP="00870A95">
            <w:pPr>
              <w:pStyle w:val="23"/>
            </w:pPr>
            <w:r w:rsidRPr="00BD3C20">
              <w:t>№ п/п</w:t>
            </w:r>
          </w:p>
        </w:tc>
        <w:tc>
          <w:tcPr>
            <w:tcW w:w="1314" w:type="dxa"/>
            <w:shd w:val="clear" w:color="auto" w:fill="D9D9D9" w:themeFill="background1" w:themeFillShade="D9"/>
          </w:tcPr>
          <w:p w14:paraId="709D17F6" w14:textId="77777777" w:rsidR="00096B91" w:rsidRPr="00BD3C20" w:rsidRDefault="00096B91" w:rsidP="00870A95">
            <w:pPr>
              <w:pStyle w:val="23"/>
            </w:pPr>
            <w:r w:rsidRPr="00BD3C20">
              <w:t>Ресурс</w:t>
            </w:r>
          </w:p>
        </w:tc>
        <w:tc>
          <w:tcPr>
            <w:tcW w:w="2977" w:type="dxa"/>
            <w:shd w:val="clear" w:color="auto" w:fill="D9D9D9" w:themeFill="background1" w:themeFillShade="D9"/>
          </w:tcPr>
          <w:p w14:paraId="55AD2709" w14:textId="77777777" w:rsidR="00096B91" w:rsidRPr="00BD3C20" w:rsidRDefault="00096B91" w:rsidP="00870A95">
            <w:pPr>
              <w:pStyle w:val="23"/>
            </w:pPr>
            <w:r w:rsidRPr="00BD3C20">
              <w:t>Ссылки на другие ресурсы</w:t>
            </w:r>
          </w:p>
        </w:tc>
        <w:tc>
          <w:tcPr>
            <w:tcW w:w="4388" w:type="dxa"/>
            <w:shd w:val="clear" w:color="auto" w:fill="D9D9D9" w:themeFill="background1" w:themeFillShade="D9"/>
          </w:tcPr>
          <w:p w14:paraId="6EBF690C" w14:textId="77777777" w:rsidR="00096B91" w:rsidRPr="00BD3C20" w:rsidRDefault="00096B91" w:rsidP="00870A95">
            <w:pPr>
              <w:pStyle w:val="23"/>
            </w:pPr>
            <w:r w:rsidRPr="00BD3C20">
              <w:t>Описание</w:t>
            </w:r>
          </w:p>
        </w:tc>
      </w:tr>
      <w:tr w:rsidR="001C7C8A" w:rsidRPr="00BD3C20" w14:paraId="7DB430A6" w14:textId="77777777" w:rsidTr="001C7C8A">
        <w:tc>
          <w:tcPr>
            <w:tcW w:w="666" w:type="dxa"/>
          </w:tcPr>
          <w:p w14:paraId="449D14A4" w14:textId="77777777" w:rsidR="001C7C8A" w:rsidRPr="00BD3C20" w:rsidRDefault="001C7C8A" w:rsidP="001C7C8A">
            <w:pPr>
              <w:pStyle w:val="aff4"/>
              <w:numPr>
                <w:ilvl w:val="0"/>
                <w:numId w:val="41"/>
              </w:numPr>
            </w:pPr>
          </w:p>
        </w:tc>
        <w:tc>
          <w:tcPr>
            <w:tcW w:w="1314" w:type="dxa"/>
          </w:tcPr>
          <w:p w14:paraId="592DC319" w14:textId="77777777" w:rsidR="001C7C8A" w:rsidRPr="00BD3C20" w:rsidRDefault="001C7C8A" w:rsidP="001C7C8A">
            <w:pPr>
              <w:pStyle w:val="aff4"/>
              <w:rPr>
                <w:lang w:val="en-US"/>
              </w:rPr>
            </w:pPr>
            <w:r w:rsidRPr="00BD3C20">
              <w:rPr>
                <w:lang w:val="en-US"/>
              </w:rPr>
              <w:t>Order</w:t>
            </w:r>
          </w:p>
        </w:tc>
        <w:tc>
          <w:tcPr>
            <w:tcW w:w="2977" w:type="dxa"/>
          </w:tcPr>
          <w:p w14:paraId="4BA28906" w14:textId="77777777" w:rsidR="001C7C8A" w:rsidRPr="00BD3C20" w:rsidRDefault="001C7C8A" w:rsidP="001C7C8A">
            <w:pPr>
              <w:pStyle w:val="aff4"/>
              <w:numPr>
                <w:ilvl w:val="0"/>
                <w:numId w:val="34"/>
              </w:numPr>
              <w:rPr>
                <w:rFonts w:cstheme="minorHAnsi"/>
              </w:rPr>
            </w:pPr>
            <w:r w:rsidRPr="00BD3C20">
              <w:rPr>
                <w:rFonts w:cstheme="minorHAnsi"/>
              </w:rPr>
              <w:t>Order.subject – ссылка на Patient</w:t>
            </w:r>
          </w:p>
          <w:p w14:paraId="356F7715" w14:textId="77777777" w:rsidR="001C7C8A" w:rsidRPr="00BD3C20" w:rsidRDefault="001C7C8A" w:rsidP="001C7C8A">
            <w:pPr>
              <w:pStyle w:val="aff4"/>
              <w:numPr>
                <w:ilvl w:val="0"/>
                <w:numId w:val="34"/>
              </w:numPr>
              <w:rPr>
                <w:rFonts w:cstheme="minorHAnsi"/>
              </w:rPr>
            </w:pPr>
            <w:r w:rsidRPr="00BD3C20">
              <w:rPr>
                <w:rFonts w:cstheme="minorHAnsi"/>
              </w:rPr>
              <w:t>Order.source – ссылка на Practitioner</w:t>
            </w:r>
          </w:p>
          <w:p w14:paraId="10383A8C" w14:textId="77777777" w:rsidR="001C7C8A" w:rsidRPr="00BD3C20" w:rsidRDefault="001C7C8A" w:rsidP="001C7C8A">
            <w:pPr>
              <w:pStyle w:val="aff4"/>
              <w:numPr>
                <w:ilvl w:val="0"/>
                <w:numId w:val="34"/>
              </w:numPr>
              <w:rPr>
                <w:rFonts w:cstheme="minorHAnsi"/>
                <w:lang w:val="en-US"/>
              </w:rPr>
            </w:pPr>
            <w:r w:rsidRPr="00BD3C20">
              <w:rPr>
                <w:rFonts w:cstheme="minorHAnsi"/>
                <w:lang w:val="en-US"/>
              </w:rPr>
              <w:t>Order.</w:t>
            </w:r>
            <w:r w:rsidRPr="00BD3C20">
              <w:rPr>
                <w:lang w:val="en-US"/>
              </w:rPr>
              <w:t>identifier.assigner</w:t>
            </w:r>
            <w:r w:rsidRPr="00BD3C20">
              <w:rPr>
                <w:rFonts w:cstheme="minorHAnsi"/>
                <w:lang w:val="en-US"/>
              </w:rPr>
              <w:t xml:space="preserve">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Organization</w:t>
            </w:r>
          </w:p>
          <w:p w14:paraId="582ABF23" w14:textId="77777777" w:rsidR="001C7C8A" w:rsidRPr="00BD3C20" w:rsidRDefault="001C7C8A" w:rsidP="001C7C8A">
            <w:pPr>
              <w:pStyle w:val="aff4"/>
              <w:numPr>
                <w:ilvl w:val="0"/>
                <w:numId w:val="34"/>
              </w:numPr>
              <w:rPr>
                <w:rFonts w:cstheme="minorHAnsi"/>
              </w:rPr>
            </w:pPr>
            <w:r w:rsidRPr="00BD3C20">
              <w:rPr>
                <w:rFonts w:cstheme="minorHAnsi"/>
              </w:rPr>
              <w:t>Order.target – ссылка на Organization</w:t>
            </w:r>
          </w:p>
          <w:p w14:paraId="7AF376FB" w14:textId="77777777" w:rsidR="001C7C8A" w:rsidRPr="00BD3C20" w:rsidRDefault="001C7C8A" w:rsidP="001C7C8A">
            <w:pPr>
              <w:pStyle w:val="aff4"/>
              <w:numPr>
                <w:ilvl w:val="0"/>
                <w:numId w:val="34"/>
              </w:numPr>
              <w:rPr>
                <w:rFonts w:cstheme="minorHAnsi"/>
                <w:lang w:val="en-US"/>
              </w:rPr>
            </w:pPr>
            <w:r w:rsidRPr="00BD3C20">
              <w:rPr>
                <w:rFonts w:cstheme="minorHAnsi"/>
                <w:lang w:val="en-US"/>
              </w:rPr>
              <w:t xml:space="preserve">Order.detail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DiagnosticOrder</w:t>
            </w:r>
          </w:p>
        </w:tc>
        <w:tc>
          <w:tcPr>
            <w:tcW w:w="4388" w:type="dxa"/>
          </w:tcPr>
          <w:p w14:paraId="69287025" w14:textId="77777777" w:rsidR="001C7C8A" w:rsidRPr="00BD3C20" w:rsidRDefault="001C7C8A" w:rsidP="001C7C8A">
            <w:pPr>
              <w:pStyle w:val="aff4"/>
            </w:pPr>
            <w:r w:rsidRPr="00BD3C20">
              <w:t>В ресурсе указывается общая информация о заявке на проведение исследования:</w:t>
            </w:r>
          </w:p>
          <w:p w14:paraId="4F632A1C" w14:textId="77777777" w:rsidR="001C7C8A" w:rsidRPr="00BD3C20" w:rsidRDefault="001C7C8A" w:rsidP="001C7C8A">
            <w:pPr>
              <w:pStyle w:val="aff4"/>
              <w:numPr>
                <w:ilvl w:val="0"/>
                <w:numId w:val="34"/>
              </w:numPr>
              <w:rPr>
                <w:rFonts w:cstheme="minorHAnsi"/>
              </w:rPr>
            </w:pPr>
            <w:r w:rsidRPr="00BD3C20">
              <w:rPr>
                <w:rFonts w:cstheme="minorHAnsi"/>
              </w:rPr>
              <w:t>идентификатор и дата заявки,</w:t>
            </w:r>
          </w:p>
          <w:p w14:paraId="2A5358E1" w14:textId="77777777" w:rsidR="001C7C8A" w:rsidRPr="00BD3C20" w:rsidRDefault="001C7C8A" w:rsidP="001C7C8A">
            <w:pPr>
              <w:pStyle w:val="aff4"/>
              <w:numPr>
                <w:ilvl w:val="0"/>
                <w:numId w:val="34"/>
              </w:numPr>
              <w:rPr>
                <w:rFonts w:cstheme="minorHAnsi"/>
              </w:rPr>
            </w:pPr>
            <w:r w:rsidRPr="00BD3C20">
              <w:rPr>
                <w:rFonts w:cstheme="minorHAnsi"/>
              </w:rPr>
              <w:t>данные врача - автора заявки,</w:t>
            </w:r>
          </w:p>
          <w:p w14:paraId="5A856802" w14:textId="77777777" w:rsidR="001C7C8A" w:rsidRPr="00BD3C20" w:rsidRDefault="001C7C8A" w:rsidP="001C7C8A">
            <w:pPr>
              <w:pStyle w:val="aff4"/>
              <w:numPr>
                <w:ilvl w:val="0"/>
                <w:numId w:val="34"/>
              </w:numPr>
              <w:rPr>
                <w:rFonts w:cstheme="minorHAnsi"/>
              </w:rPr>
            </w:pPr>
            <w:r w:rsidRPr="00BD3C20">
              <w:rPr>
                <w:rFonts w:cstheme="minorHAnsi"/>
              </w:rPr>
              <w:t>данные лаборатории, которая должна выполнить исследование,</w:t>
            </w:r>
          </w:p>
          <w:p w14:paraId="4AF3FE60" w14:textId="77777777" w:rsidR="001C7C8A" w:rsidRPr="00BD3C20" w:rsidRDefault="001C7C8A" w:rsidP="001C7C8A">
            <w:pPr>
              <w:pStyle w:val="aff4"/>
              <w:numPr>
                <w:ilvl w:val="0"/>
                <w:numId w:val="34"/>
              </w:numPr>
              <w:rPr>
                <w:rFonts w:cstheme="minorHAnsi"/>
              </w:rPr>
            </w:pPr>
            <w:r w:rsidRPr="00BD3C20">
              <w:rPr>
                <w:rFonts w:cstheme="minorHAnsi"/>
              </w:rPr>
              <w:t>данные пациента, которому назначено исследование,</w:t>
            </w:r>
          </w:p>
          <w:p w14:paraId="0D728710" w14:textId="77777777" w:rsidR="001C7C8A" w:rsidRPr="00BD3C20" w:rsidRDefault="001C7C8A" w:rsidP="001C7C8A">
            <w:pPr>
              <w:pStyle w:val="aff4"/>
              <w:numPr>
                <w:ilvl w:val="0"/>
                <w:numId w:val="34"/>
              </w:numPr>
            </w:pPr>
            <w:r w:rsidRPr="00BD3C20">
              <w:rPr>
                <w:rFonts w:cstheme="minorHAnsi"/>
              </w:rPr>
              <w:t>информация о назначении</w:t>
            </w:r>
          </w:p>
        </w:tc>
      </w:tr>
      <w:tr w:rsidR="001C7C8A" w:rsidRPr="00BD3C20" w14:paraId="4E196FF9" w14:textId="77777777" w:rsidTr="001C7C8A">
        <w:tc>
          <w:tcPr>
            <w:tcW w:w="666" w:type="dxa"/>
          </w:tcPr>
          <w:p w14:paraId="2CDCCDF5" w14:textId="77777777" w:rsidR="001C7C8A" w:rsidRPr="00BD3C20" w:rsidRDefault="001C7C8A" w:rsidP="001C7C8A">
            <w:pPr>
              <w:pStyle w:val="aff4"/>
              <w:numPr>
                <w:ilvl w:val="0"/>
                <w:numId w:val="41"/>
              </w:numPr>
            </w:pPr>
          </w:p>
        </w:tc>
        <w:tc>
          <w:tcPr>
            <w:tcW w:w="1314" w:type="dxa"/>
          </w:tcPr>
          <w:p w14:paraId="2DD5ED72" w14:textId="77777777" w:rsidR="001C7C8A" w:rsidRPr="00BD3C20" w:rsidRDefault="001C7C8A" w:rsidP="001C7C8A">
            <w:pPr>
              <w:pStyle w:val="aff4"/>
              <w:rPr>
                <w:lang w:val="en-US"/>
              </w:rPr>
            </w:pPr>
            <w:r w:rsidRPr="00BD3C20">
              <w:rPr>
                <w:lang w:val="en-US"/>
              </w:rPr>
              <w:t>Patient</w:t>
            </w:r>
          </w:p>
        </w:tc>
        <w:tc>
          <w:tcPr>
            <w:tcW w:w="2977" w:type="dxa"/>
          </w:tcPr>
          <w:p w14:paraId="03030629" w14:textId="77777777" w:rsidR="001C7C8A" w:rsidRPr="00BD3C20" w:rsidRDefault="001C7C8A" w:rsidP="001C7C8A">
            <w:pPr>
              <w:pStyle w:val="aff4"/>
            </w:pPr>
          </w:p>
        </w:tc>
        <w:tc>
          <w:tcPr>
            <w:tcW w:w="4388" w:type="dxa"/>
          </w:tcPr>
          <w:p w14:paraId="260FFAE8" w14:textId="77777777" w:rsidR="001C7C8A" w:rsidRPr="00BD3C20" w:rsidRDefault="001C7C8A" w:rsidP="001C7C8A">
            <w:pPr>
              <w:pStyle w:val="aff4"/>
            </w:pPr>
            <w:r w:rsidRPr="00BD3C20">
              <w:t xml:space="preserve">В ресурсе указывается информация о пациенте. </w:t>
            </w:r>
          </w:p>
        </w:tc>
      </w:tr>
      <w:tr w:rsidR="00096B91" w:rsidRPr="00BD3C20" w14:paraId="1A6F7795" w14:textId="77777777" w:rsidTr="00A12C7A">
        <w:tc>
          <w:tcPr>
            <w:tcW w:w="666" w:type="dxa"/>
          </w:tcPr>
          <w:p w14:paraId="43F897E3" w14:textId="77777777" w:rsidR="00096B91" w:rsidRPr="00BD3C20" w:rsidRDefault="00096B91" w:rsidP="00EE2B82">
            <w:pPr>
              <w:pStyle w:val="aff4"/>
              <w:numPr>
                <w:ilvl w:val="0"/>
                <w:numId w:val="41"/>
              </w:numPr>
            </w:pPr>
          </w:p>
        </w:tc>
        <w:tc>
          <w:tcPr>
            <w:tcW w:w="1314" w:type="dxa"/>
          </w:tcPr>
          <w:p w14:paraId="32E7BE40" w14:textId="77777777" w:rsidR="00096B91" w:rsidRPr="00BD3C20" w:rsidRDefault="00096B91" w:rsidP="00870A95">
            <w:pPr>
              <w:pStyle w:val="aff4"/>
            </w:pPr>
            <w:r w:rsidRPr="00BD3C20">
              <w:rPr>
                <w:lang w:val="en-US"/>
              </w:rPr>
              <w:t>Practitioner</w:t>
            </w:r>
          </w:p>
        </w:tc>
        <w:tc>
          <w:tcPr>
            <w:tcW w:w="2977" w:type="dxa"/>
          </w:tcPr>
          <w:p w14:paraId="7F7A6E78" w14:textId="2B0CCACC" w:rsidR="00096B91" w:rsidRPr="00BD3C20" w:rsidRDefault="00CB63F3" w:rsidP="00CB63F3">
            <w:pPr>
              <w:pStyle w:val="aff4"/>
              <w:numPr>
                <w:ilvl w:val="0"/>
                <w:numId w:val="34"/>
              </w:numPr>
              <w:rPr>
                <w:lang w:val="en-US"/>
              </w:rPr>
            </w:pPr>
            <w:r w:rsidRPr="00BD3C20">
              <w:rPr>
                <w:rFonts w:cstheme="minorHAnsi"/>
                <w:lang w:val="en-US"/>
              </w:rPr>
              <w:t xml:space="preserve">practitionerRole.managingOrganization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Organization</w:t>
            </w:r>
          </w:p>
        </w:tc>
        <w:tc>
          <w:tcPr>
            <w:tcW w:w="4388" w:type="dxa"/>
          </w:tcPr>
          <w:p w14:paraId="16ECEDE7" w14:textId="1C20F68E" w:rsidR="00096B91" w:rsidRPr="00BD3C20" w:rsidRDefault="00096B91" w:rsidP="006536C7">
            <w:pPr>
              <w:pStyle w:val="aff4"/>
            </w:pPr>
            <w:r w:rsidRPr="00BD3C20">
              <w:t>В ресурсе указывается информация о враче: для передачи данных об авторе заявки и врачах, которые сделали назначение пациенту</w:t>
            </w:r>
            <w:r w:rsidR="00A06E8E" w:rsidRPr="00BD3C20">
              <w:t xml:space="preserve">. </w:t>
            </w:r>
          </w:p>
        </w:tc>
      </w:tr>
      <w:tr w:rsidR="001C7C8A" w:rsidRPr="00BD3C20" w14:paraId="08345FDC" w14:textId="77777777" w:rsidTr="001C7C8A">
        <w:tc>
          <w:tcPr>
            <w:tcW w:w="666" w:type="dxa"/>
          </w:tcPr>
          <w:p w14:paraId="2E38D852" w14:textId="77777777" w:rsidR="001C7C8A" w:rsidRPr="00BD3C20" w:rsidRDefault="001C7C8A" w:rsidP="001C7C8A">
            <w:pPr>
              <w:pStyle w:val="aff4"/>
              <w:numPr>
                <w:ilvl w:val="0"/>
                <w:numId w:val="41"/>
              </w:numPr>
            </w:pPr>
          </w:p>
        </w:tc>
        <w:tc>
          <w:tcPr>
            <w:tcW w:w="1314" w:type="dxa"/>
          </w:tcPr>
          <w:p w14:paraId="55CF8A2B" w14:textId="77777777" w:rsidR="001C7C8A" w:rsidRPr="00BD3C20" w:rsidRDefault="001C7C8A" w:rsidP="001C7C8A">
            <w:pPr>
              <w:pStyle w:val="aff4"/>
              <w:rPr>
                <w:lang w:val="en-US"/>
              </w:rPr>
            </w:pPr>
            <w:r w:rsidRPr="00BD3C20">
              <w:rPr>
                <w:lang w:val="en-US"/>
              </w:rPr>
              <w:t>Encounter</w:t>
            </w:r>
          </w:p>
        </w:tc>
        <w:tc>
          <w:tcPr>
            <w:tcW w:w="2977" w:type="dxa"/>
          </w:tcPr>
          <w:p w14:paraId="15F47F4C" w14:textId="77777777" w:rsidR="001C7C8A" w:rsidRPr="00BD3C20" w:rsidRDefault="001C7C8A" w:rsidP="001C7C8A">
            <w:pPr>
              <w:pStyle w:val="aff4"/>
              <w:numPr>
                <w:ilvl w:val="0"/>
                <w:numId w:val="34"/>
              </w:numPr>
              <w:rPr>
                <w:rFonts w:cstheme="minorHAnsi"/>
                <w:lang w:val="en-US"/>
              </w:rPr>
            </w:pPr>
            <w:r w:rsidRPr="00BD3C20">
              <w:rPr>
                <w:rFonts w:cstheme="minorHAnsi"/>
                <w:lang w:val="en-US"/>
              </w:rPr>
              <w:t xml:space="preserve">Encounter.indication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Condition,</w:t>
            </w:r>
          </w:p>
          <w:p w14:paraId="5FC43AC2" w14:textId="77777777" w:rsidR="001C7C8A" w:rsidRPr="00BD3C20" w:rsidRDefault="001C7C8A" w:rsidP="001C7C8A">
            <w:pPr>
              <w:pStyle w:val="aff4"/>
              <w:numPr>
                <w:ilvl w:val="0"/>
                <w:numId w:val="34"/>
              </w:numPr>
              <w:rPr>
                <w:rFonts w:cstheme="minorHAnsi"/>
                <w:lang w:val="en-US"/>
              </w:rPr>
            </w:pPr>
            <w:r w:rsidRPr="00BD3C20">
              <w:rPr>
                <w:rFonts w:cstheme="minorHAnsi"/>
                <w:lang w:val="en-US"/>
              </w:rPr>
              <w:t xml:space="preserve">Encounter.patient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Patient</w:t>
            </w:r>
          </w:p>
          <w:p w14:paraId="060F0E81" w14:textId="77777777" w:rsidR="001C7C8A" w:rsidRPr="00BD3C20" w:rsidRDefault="001C7C8A" w:rsidP="001C7C8A">
            <w:pPr>
              <w:pStyle w:val="aff4"/>
              <w:numPr>
                <w:ilvl w:val="0"/>
                <w:numId w:val="34"/>
              </w:numPr>
              <w:rPr>
                <w:rFonts w:cstheme="minorHAnsi"/>
                <w:lang w:val="en-US"/>
              </w:rPr>
            </w:pPr>
            <w:r w:rsidRPr="00BD3C20">
              <w:rPr>
                <w:rFonts w:cstheme="minorHAnsi"/>
                <w:lang w:val="en-US"/>
              </w:rPr>
              <w:t>Encounter.</w:t>
            </w:r>
            <w:r w:rsidRPr="00BD3C20">
              <w:rPr>
                <w:lang w:val="en-US"/>
              </w:rPr>
              <w:t>serviceProvider</w:t>
            </w:r>
            <w:r w:rsidRPr="00BD3C20">
              <w:rPr>
                <w:rFonts w:cstheme="minorHAnsi"/>
                <w:lang w:val="en-US"/>
              </w:rPr>
              <w:t xml:space="preserve">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Organization</w:t>
            </w:r>
          </w:p>
        </w:tc>
        <w:tc>
          <w:tcPr>
            <w:tcW w:w="4388" w:type="dxa"/>
          </w:tcPr>
          <w:p w14:paraId="0AAC1F2B" w14:textId="77777777" w:rsidR="001C7C8A" w:rsidRPr="00BD3C20" w:rsidRDefault="001C7C8A" w:rsidP="001C7C8A">
            <w:pPr>
              <w:pStyle w:val="aff4"/>
            </w:pPr>
            <w:r w:rsidRPr="00BD3C20">
              <w:t xml:space="preserve">В ресурсе указывается </w:t>
            </w:r>
            <w:r w:rsidRPr="00BD3C20">
              <w:rPr>
                <w:rFonts w:cstheme="minorHAnsi"/>
              </w:rPr>
              <w:t>информация о случае обслуживания, в рамках которого назначено исследование, и информация о диагнозе пациента.</w:t>
            </w:r>
          </w:p>
        </w:tc>
      </w:tr>
      <w:tr w:rsidR="00096B91" w:rsidRPr="00BD3C20" w14:paraId="3BFB61F9" w14:textId="77777777" w:rsidTr="00A12C7A">
        <w:tc>
          <w:tcPr>
            <w:tcW w:w="666" w:type="dxa"/>
          </w:tcPr>
          <w:p w14:paraId="414B5F9A" w14:textId="77777777" w:rsidR="00096B91" w:rsidRPr="00BD3C20" w:rsidRDefault="00096B91" w:rsidP="00EE2B82">
            <w:pPr>
              <w:pStyle w:val="aff4"/>
              <w:numPr>
                <w:ilvl w:val="0"/>
                <w:numId w:val="41"/>
              </w:numPr>
            </w:pPr>
          </w:p>
        </w:tc>
        <w:tc>
          <w:tcPr>
            <w:tcW w:w="1314" w:type="dxa"/>
          </w:tcPr>
          <w:p w14:paraId="039F73EF" w14:textId="77777777" w:rsidR="00096B91" w:rsidRPr="00BD3C20" w:rsidRDefault="00096B91" w:rsidP="00870A95">
            <w:pPr>
              <w:pStyle w:val="aff4"/>
            </w:pPr>
            <w:r w:rsidRPr="00BD3C20">
              <w:rPr>
                <w:lang w:val="en-US"/>
              </w:rPr>
              <w:t>DiagnosticOrder</w:t>
            </w:r>
          </w:p>
        </w:tc>
        <w:tc>
          <w:tcPr>
            <w:tcW w:w="2977" w:type="dxa"/>
          </w:tcPr>
          <w:p w14:paraId="0ECCDF1A" w14:textId="160A9DB5" w:rsidR="00096B91" w:rsidRPr="00BD3C20" w:rsidRDefault="00CB63F3" w:rsidP="00EE2B82">
            <w:pPr>
              <w:pStyle w:val="aff4"/>
              <w:numPr>
                <w:ilvl w:val="0"/>
                <w:numId w:val="34"/>
              </w:numPr>
              <w:rPr>
                <w:rFonts w:cstheme="minorHAnsi"/>
                <w:lang w:val="en-US"/>
              </w:rPr>
            </w:pPr>
            <w:r w:rsidRPr="00BD3C20">
              <w:rPr>
                <w:rFonts w:cstheme="minorHAnsi"/>
                <w:lang w:val="en-US"/>
              </w:rPr>
              <w:t>DiagnosticOrder.subject</w:t>
            </w:r>
            <w:r w:rsidR="00096B91" w:rsidRPr="00BD3C20">
              <w:rPr>
                <w:rFonts w:cstheme="minorHAnsi"/>
                <w:lang w:val="en-US"/>
              </w:rPr>
              <w:t xml:space="preserve"> – </w:t>
            </w:r>
            <w:r w:rsidR="00096B91" w:rsidRPr="00BD3C20">
              <w:rPr>
                <w:rFonts w:cstheme="minorHAnsi"/>
              </w:rPr>
              <w:t>ссылка</w:t>
            </w:r>
            <w:r w:rsidR="00096B91" w:rsidRPr="00BD3C20">
              <w:rPr>
                <w:rFonts w:cstheme="minorHAnsi"/>
                <w:lang w:val="en-US"/>
              </w:rPr>
              <w:t xml:space="preserve"> </w:t>
            </w:r>
            <w:r w:rsidR="00096B91" w:rsidRPr="00BD3C20">
              <w:rPr>
                <w:rFonts w:cstheme="minorHAnsi"/>
              </w:rPr>
              <w:t>на</w:t>
            </w:r>
            <w:r w:rsidRPr="00BD3C20">
              <w:rPr>
                <w:rFonts w:cstheme="minorHAnsi"/>
                <w:lang w:val="en-US"/>
              </w:rPr>
              <w:t xml:space="preserve"> Patient</w:t>
            </w:r>
          </w:p>
          <w:p w14:paraId="2E0F132C" w14:textId="0B34F724" w:rsidR="00CB63F3" w:rsidRPr="00BD3C20" w:rsidRDefault="00CB63F3" w:rsidP="00CB63F3">
            <w:pPr>
              <w:pStyle w:val="aff4"/>
              <w:numPr>
                <w:ilvl w:val="0"/>
                <w:numId w:val="34"/>
              </w:numPr>
              <w:rPr>
                <w:rFonts w:cstheme="minorHAnsi"/>
                <w:lang w:val="en-US"/>
              </w:rPr>
            </w:pPr>
            <w:r w:rsidRPr="00BD3C20">
              <w:rPr>
                <w:rFonts w:cstheme="minorHAnsi"/>
                <w:lang w:val="en-US"/>
              </w:rPr>
              <w:t xml:space="preserve">DiagnosticOrder.orderer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Practitioner</w:t>
            </w:r>
          </w:p>
          <w:p w14:paraId="06D165C4" w14:textId="77777777" w:rsidR="00CB63F3" w:rsidRPr="00BD3C20" w:rsidRDefault="00CB63F3" w:rsidP="00CB63F3">
            <w:pPr>
              <w:pStyle w:val="aff4"/>
              <w:numPr>
                <w:ilvl w:val="0"/>
                <w:numId w:val="34"/>
              </w:numPr>
              <w:rPr>
                <w:rFonts w:cstheme="minorHAnsi"/>
                <w:lang w:val="en-US"/>
              </w:rPr>
            </w:pPr>
            <w:r w:rsidRPr="00BD3C20">
              <w:rPr>
                <w:rFonts w:cstheme="minorHAnsi"/>
                <w:lang w:val="en-US"/>
              </w:rPr>
              <w:t xml:space="preserve">DiagnosticOrder.specimen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Specimen</w:t>
            </w:r>
          </w:p>
          <w:p w14:paraId="6497A00A" w14:textId="67DDFB76" w:rsidR="00096B91" w:rsidRPr="00BD3C20" w:rsidRDefault="0091055A" w:rsidP="00EE2B82">
            <w:pPr>
              <w:pStyle w:val="aff4"/>
              <w:numPr>
                <w:ilvl w:val="0"/>
                <w:numId w:val="34"/>
              </w:numPr>
              <w:rPr>
                <w:rFonts w:cstheme="minorHAnsi"/>
                <w:lang w:val="en-US"/>
              </w:rPr>
            </w:pPr>
            <w:r w:rsidRPr="00BD3C20">
              <w:rPr>
                <w:rFonts w:cstheme="minorHAnsi"/>
                <w:lang w:val="en-US"/>
              </w:rPr>
              <w:t>DiagnosticOrder.</w:t>
            </w:r>
            <w:r w:rsidR="00096B91" w:rsidRPr="00BD3C20">
              <w:rPr>
                <w:rFonts w:cstheme="minorHAnsi"/>
                <w:lang w:val="en-US"/>
              </w:rPr>
              <w:t xml:space="preserve">encounter – </w:t>
            </w:r>
            <w:r w:rsidR="00096B91" w:rsidRPr="00BD3C20">
              <w:rPr>
                <w:rFonts w:cstheme="minorHAnsi"/>
              </w:rPr>
              <w:t>ссылка</w:t>
            </w:r>
            <w:r w:rsidR="00096B91" w:rsidRPr="00BD3C20">
              <w:rPr>
                <w:rFonts w:cstheme="minorHAnsi"/>
                <w:lang w:val="en-US"/>
              </w:rPr>
              <w:t xml:space="preserve"> </w:t>
            </w:r>
            <w:r w:rsidR="00096B91" w:rsidRPr="00BD3C20">
              <w:rPr>
                <w:rFonts w:cstheme="minorHAnsi"/>
              </w:rPr>
              <w:t>на</w:t>
            </w:r>
            <w:r w:rsidR="00096B91" w:rsidRPr="00BD3C20">
              <w:rPr>
                <w:rFonts w:cstheme="minorHAnsi"/>
                <w:lang w:val="en-US"/>
              </w:rPr>
              <w:t xml:space="preserve"> Encounter</w:t>
            </w:r>
          </w:p>
          <w:p w14:paraId="612FF528" w14:textId="75144C2B" w:rsidR="00096B91" w:rsidRPr="00BD3C20" w:rsidRDefault="00096B91" w:rsidP="00EE2B82">
            <w:pPr>
              <w:pStyle w:val="aff4"/>
              <w:numPr>
                <w:ilvl w:val="0"/>
                <w:numId w:val="34"/>
              </w:numPr>
              <w:rPr>
                <w:rFonts w:cstheme="minorHAnsi"/>
                <w:lang w:val="en-US"/>
              </w:rPr>
            </w:pPr>
            <w:r w:rsidRPr="00BD3C20">
              <w:rPr>
                <w:rFonts w:cstheme="minorHAnsi"/>
                <w:lang w:val="en-US"/>
              </w:rPr>
              <w:t xml:space="preserve">DiagnosticOrder.supportingInformation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Condition/Observation</w:t>
            </w:r>
          </w:p>
        </w:tc>
        <w:tc>
          <w:tcPr>
            <w:tcW w:w="4388" w:type="dxa"/>
          </w:tcPr>
          <w:p w14:paraId="07DCE25E" w14:textId="29601F3C" w:rsidR="00096B91" w:rsidRPr="00BD3C20" w:rsidRDefault="00096B91" w:rsidP="00870A95">
            <w:pPr>
              <w:pStyle w:val="aff4"/>
            </w:pPr>
            <w:r w:rsidRPr="00BD3C20">
              <w:t>В ресурсе указывается следующая информация:</w:t>
            </w:r>
          </w:p>
          <w:p w14:paraId="3FE4D3AA" w14:textId="77777777" w:rsidR="00096B91" w:rsidRPr="00BD3C20" w:rsidRDefault="00096B91" w:rsidP="00EE2B82">
            <w:pPr>
              <w:pStyle w:val="aff4"/>
              <w:numPr>
                <w:ilvl w:val="0"/>
                <w:numId w:val="34"/>
              </w:numPr>
              <w:rPr>
                <w:rFonts w:cstheme="minorHAnsi"/>
              </w:rPr>
            </w:pPr>
            <w:r w:rsidRPr="00BD3C20">
              <w:rPr>
                <w:rFonts w:cstheme="minorHAnsi"/>
              </w:rPr>
              <w:t xml:space="preserve">назначение (список услуг), </w:t>
            </w:r>
          </w:p>
          <w:p w14:paraId="4898FE58" w14:textId="291A27D2" w:rsidR="00096B91" w:rsidRPr="00BD3C20" w:rsidRDefault="006536C7" w:rsidP="00EE2B82">
            <w:pPr>
              <w:pStyle w:val="aff4"/>
              <w:numPr>
                <w:ilvl w:val="0"/>
                <w:numId w:val="34"/>
              </w:numPr>
              <w:rPr>
                <w:rFonts w:cstheme="minorHAnsi"/>
              </w:rPr>
            </w:pPr>
            <w:r w:rsidRPr="00BD3C20">
              <w:rPr>
                <w:rFonts w:cstheme="minorHAnsi"/>
              </w:rPr>
              <w:t>данные</w:t>
            </w:r>
            <w:r w:rsidR="00096B91" w:rsidRPr="00BD3C20">
              <w:rPr>
                <w:rFonts w:cstheme="minorHAnsi"/>
              </w:rPr>
              <w:t xml:space="preserve"> врача, сделавшего это назначение,</w:t>
            </w:r>
          </w:p>
          <w:p w14:paraId="30624ACA" w14:textId="0FD5D6A3" w:rsidR="00096B91" w:rsidRPr="00BD3C20" w:rsidRDefault="00096B91" w:rsidP="00EE2B82">
            <w:pPr>
              <w:pStyle w:val="aff4"/>
              <w:numPr>
                <w:ilvl w:val="0"/>
                <w:numId w:val="34"/>
              </w:numPr>
              <w:rPr>
                <w:rFonts w:cstheme="minorHAnsi"/>
              </w:rPr>
            </w:pPr>
            <w:r w:rsidRPr="00BD3C20">
              <w:rPr>
                <w:rFonts w:cstheme="minorHAnsi"/>
              </w:rPr>
              <w:t>информаци</w:t>
            </w:r>
            <w:r w:rsidR="006536C7" w:rsidRPr="00BD3C20">
              <w:rPr>
                <w:rFonts w:cstheme="minorHAnsi"/>
              </w:rPr>
              <w:t>я</w:t>
            </w:r>
            <w:r w:rsidRPr="00BD3C20">
              <w:rPr>
                <w:rFonts w:cstheme="minorHAnsi"/>
              </w:rPr>
              <w:t xml:space="preserve"> о забранном биоматериале,</w:t>
            </w:r>
          </w:p>
          <w:p w14:paraId="45DBF289" w14:textId="652879EE" w:rsidR="00096B91" w:rsidRPr="00BD3C20" w:rsidRDefault="00096B91" w:rsidP="00EE2B82">
            <w:pPr>
              <w:pStyle w:val="aff4"/>
              <w:numPr>
                <w:ilvl w:val="0"/>
                <w:numId w:val="34"/>
              </w:numPr>
              <w:rPr>
                <w:rFonts w:cstheme="minorHAnsi"/>
              </w:rPr>
            </w:pPr>
            <w:r w:rsidRPr="00BD3C20">
              <w:rPr>
                <w:rFonts w:cstheme="minorHAnsi"/>
              </w:rPr>
              <w:t>информаци</w:t>
            </w:r>
            <w:r w:rsidR="006536C7" w:rsidRPr="00BD3C20">
              <w:rPr>
                <w:rFonts w:cstheme="minorHAnsi"/>
              </w:rPr>
              <w:t>я</w:t>
            </w:r>
            <w:r w:rsidRPr="00BD3C20">
              <w:rPr>
                <w:rFonts w:cstheme="minorHAnsi"/>
              </w:rPr>
              <w:t xml:space="preserve"> о случае обслуживания,</w:t>
            </w:r>
          </w:p>
          <w:p w14:paraId="21F452BB" w14:textId="0CF541EB" w:rsidR="00096B91" w:rsidRPr="00BD3C20" w:rsidRDefault="00096B91" w:rsidP="00EE2B82">
            <w:pPr>
              <w:pStyle w:val="aff4"/>
              <w:numPr>
                <w:ilvl w:val="0"/>
                <w:numId w:val="34"/>
              </w:numPr>
              <w:rPr>
                <w:rFonts w:cstheme="minorHAnsi"/>
              </w:rPr>
            </w:pPr>
            <w:r w:rsidRPr="00BD3C20">
              <w:rPr>
                <w:rFonts w:cstheme="minorHAnsi"/>
              </w:rPr>
              <w:t>дополнительн</w:t>
            </w:r>
            <w:r w:rsidR="006536C7" w:rsidRPr="00BD3C20">
              <w:rPr>
                <w:rFonts w:cstheme="minorHAnsi"/>
              </w:rPr>
              <w:t>ая</w:t>
            </w:r>
            <w:r w:rsidRPr="00BD3C20">
              <w:rPr>
                <w:rFonts w:cstheme="minorHAnsi"/>
              </w:rPr>
              <w:t xml:space="preserve"> информаци</w:t>
            </w:r>
            <w:r w:rsidR="006536C7" w:rsidRPr="00BD3C20">
              <w:rPr>
                <w:rFonts w:cstheme="minorHAnsi"/>
              </w:rPr>
              <w:t>я</w:t>
            </w:r>
            <w:r w:rsidRPr="00BD3C20">
              <w:rPr>
                <w:rFonts w:cstheme="minorHAnsi"/>
              </w:rPr>
              <w:t xml:space="preserve"> о состоянии пациента</w:t>
            </w:r>
          </w:p>
          <w:p w14:paraId="202455DB" w14:textId="1ED12D0C" w:rsidR="00263574" w:rsidRPr="00BD3C20" w:rsidRDefault="006536C7" w:rsidP="00EE2B82">
            <w:pPr>
              <w:pStyle w:val="aff4"/>
              <w:numPr>
                <w:ilvl w:val="0"/>
                <w:numId w:val="34"/>
              </w:numPr>
              <w:rPr>
                <w:rFonts w:cstheme="minorHAnsi"/>
              </w:rPr>
            </w:pPr>
            <w:r w:rsidRPr="00BD3C20">
              <w:rPr>
                <w:rFonts w:cstheme="minorHAnsi"/>
              </w:rPr>
              <w:t xml:space="preserve">информация об </w:t>
            </w:r>
            <w:r w:rsidR="00096B91" w:rsidRPr="00BD3C20">
              <w:rPr>
                <w:rFonts w:cstheme="minorHAnsi"/>
              </w:rPr>
              <w:t>источник</w:t>
            </w:r>
            <w:r w:rsidRPr="00BD3C20">
              <w:rPr>
                <w:rFonts w:cstheme="minorHAnsi"/>
              </w:rPr>
              <w:t>е</w:t>
            </w:r>
            <w:r w:rsidR="00096B91" w:rsidRPr="00BD3C20">
              <w:rPr>
                <w:rFonts w:cstheme="minorHAnsi"/>
              </w:rPr>
              <w:t xml:space="preserve"> финансирования</w:t>
            </w:r>
            <w:r w:rsidR="00263574" w:rsidRPr="00BD3C20">
              <w:rPr>
                <w:rFonts w:cstheme="minorHAnsi"/>
              </w:rPr>
              <w:t xml:space="preserve"> </w:t>
            </w:r>
          </w:p>
          <w:p w14:paraId="30CDA0E5" w14:textId="5DC55FBD" w:rsidR="00096B91" w:rsidRPr="00BD3C20" w:rsidRDefault="00263574" w:rsidP="00263574">
            <w:pPr>
              <w:pStyle w:val="aff4"/>
              <w:rPr>
                <w:rFonts w:cstheme="minorHAnsi"/>
              </w:rPr>
            </w:pPr>
            <w:r w:rsidRPr="00BD3C20">
              <w:rPr>
                <w:rFonts w:cstheme="minorHAnsi"/>
              </w:rPr>
              <w:t>Если источник финансирования в заявке ОМС, то для пациента должен быть передан полис ОМС.</w:t>
            </w:r>
          </w:p>
          <w:p w14:paraId="4F3F1E94" w14:textId="77777777" w:rsidR="00DB7CE5" w:rsidRPr="00BD3C20" w:rsidRDefault="00DB7CE5" w:rsidP="00870A95">
            <w:pPr>
              <w:pStyle w:val="aff4"/>
            </w:pPr>
            <w:r w:rsidRPr="00BD3C20">
              <w:t>Если в рамках одной заявки более одного врача</w:t>
            </w:r>
            <w:r w:rsidR="00504CDB" w:rsidRPr="00BD3C20">
              <w:t xml:space="preserve"> назначили пациенту исследования, то по каждому врачу должен быть передан отдельный </w:t>
            </w:r>
            <w:r w:rsidR="00504CDB" w:rsidRPr="00BD3C20">
              <w:rPr>
                <w:lang w:val="en-US"/>
              </w:rPr>
              <w:t>DiagnosticOrder</w:t>
            </w:r>
            <w:r w:rsidR="00BC7286" w:rsidRPr="00BD3C20">
              <w:t>.</w:t>
            </w:r>
          </w:p>
          <w:p w14:paraId="5705405E" w14:textId="77777777" w:rsidR="00263574" w:rsidRPr="00BD3C20" w:rsidRDefault="00BC7286" w:rsidP="00263574">
            <w:pPr>
              <w:pStyle w:val="aff4"/>
            </w:pPr>
            <w:r w:rsidRPr="00BD3C20">
              <w:t xml:space="preserve">Если в заявке передается несколько услуг, которые были назначены разными врачами, то во всех ресурсах DiagnosticOrder необходимо указывать врача, дополнившего назначение на исследования последним. </w:t>
            </w:r>
          </w:p>
          <w:p w14:paraId="3516850F" w14:textId="74B82235" w:rsidR="00BC7286" w:rsidRPr="00BD3C20" w:rsidRDefault="00263574" w:rsidP="00263574">
            <w:pPr>
              <w:pStyle w:val="aff4"/>
            </w:pPr>
            <w:r w:rsidRPr="00BD3C20">
              <w:t xml:space="preserve">Несколько </w:t>
            </w:r>
            <w:r w:rsidR="00BC7286" w:rsidRPr="00BD3C20">
              <w:t xml:space="preserve"> DiagnosticOrder </w:t>
            </w:r>
            <w:r w:rsidRPr="00BD3C20">
              <w:t>могут ссылаться на один</w:t>
            </w:r>
            <w:r w:rsidR="00BC7286" w:rsidRPr="00BD3C20">
              <w:t xml:space="preserve"> биоматериал (Specimen).</w:t>
            </w:r>
          </w:p>
        </w:tc>
      </w:tr>
      <w:tr w:rsidR="00096B91" w:rsidRPr="00BD3C20" w14:paraId="2B2390C5" w14:textId="77777777" w:rsidTr="00A12C7A">
        <w:tc>
          <w:tcPr>
            <w:tcW w:w="666" w:type="dxa"/>
          </w:tcPr>
          <w:p w14:paraId="35EA58E9" w14:textId="77777777" w:rsidR="00096B91" w:rsidRPr="00BD3C20" w:rsidRDefault="00096B91" w:rsidP="00EE2B82">
            <w:pPr>
              <w:pStyle w:val="aff4"/>
              <w:numPr>
                <w:ilvl w:val="0"/>
                <w:numId w:val="41"/>
              </w:numPr>
            </w:pPr>
          </w:p>
        </w:tc>
        <w:tc>
          <w:tcPr>
            <w:tcW w:w="1314" w:type="dxa"/>
          </w:tcPr>
          <w:p w14:paraId="7A61B91C" w14:textId="77777777" w:rsidR="00096B91" w:rsidRPr="00BD3C20" w:rsidRDefault="00096B91" w:rsidP="00870A95">
            <w:pPr>
              <w:pStyle w:val="aff4"/>
              <w:rPr>
                <w:lang w:val="en-US"/>
              </w:rPr>
            </w:pPr>
            <w:r w:rsidRPr="00BD3C20">
              <w:rPr>
                <w:lang w:val="en-US"/>
              </w:rPr>
              <w:t>Specimen</w:t>
            </w:r>
          </w:p>
        </w:tc>
        <w:tc>
          <w:tcPr>
            <w:tcW w:w="2977" w:type="dxa"/>
          </w:tcPr>
          <w:p w14:paraId="1207588B" w14:textId="0DB6A02F" w:rsidR="00096B91" w:rsidRPr="00BD3C20" w:rsidRDefault="00877188" w:rsidP="00EE2B82">
            <w:pPr>
              <w:pStyle w:val="aff4"/>
              <w:numPr>
                <w:ilvl w:val="0"/>
                <w:numId w:val="34"/>
              </w:numPr>
              <w:rPr>
                <w:rFonts w:cstheme="minorHAnsi"/>
                <w:lang w:val="en-US"/>
              </w:rPr>
            </w:pPr>
            <w:r w:rsidRPr="00BD3C20">
              <w:rPr>
                <w:rFonts w:cstheme="minorHAnsi"/>
                <w:lang w:val="en-US"/>
              </w:rPr>
              <w:t xml:space="preserve">Specimen.subject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Patient</w:t>
            </w:r>
          </w:p>
        </w:tc>
        <w:tc>
          <w:tcPr>
            <w:tcW w:w="4388" w:type="dxa"/>
          </w:tcPr>
          <w:p w14:paraId="3EDC793B" w14:textId="47B3892B" w:rsidR="00096B91" w:rsidRPr="00BD3C20" w:rsidRDefault="00096B91" w:rsidP="00870A95">
            <w:pPr>
              <w:pStyle w:val="aff4"/>
            </w:pPr>
            <w:r w:rsidRPr="00BD3C20">
              <w:t>В ресурсе указывается информация о забранном биоматериале</w:t>
            </w:r>
          </w:p>
        </w:tc>
      </w:tr>
      <w:tr w:rsidR="0045076D" w:rsidRPr="00BD3C20" w14:paraId="204B2275" w14:textId="77777777" w:rsidTr="00DB6F7E">
        <w:tc>
          <w:tcPr>
            <w:tcW w:w="666" w:type="dxa"/>
          </w:tcPr>
          <w:p w14:paraId="2487D077" w14:textId="77777777" w:rsidR="0045076D" w:rsidRPr="00BD3C20" w:rsidRDefault="0045076D" w:rsidP="00EE2B82">
            <w:pPr>
              <w:pStyle w:val="aff4"/>
              <w:numPr>
                <w:ilvl w:val="0"/>
                <w:numId w:val="41"/>
              </w:numPr>
            </w:pPr>
          </w:p>
        </w:tc>
        <w:tc>
          <w:tcPr>
            <w:tcW w:w="1314" w:type="dxa"/>
          </w:tcPr>
          <w:p w14:paraId="09553196" w14:textId="77777777" w:rsidR="0045076D" w:rsidRPr="00BD3C20" w:rsidRDefault="0045076D" w:rsidP="00DB6F7E">
            <w:pPr>
              <w:pStyle w:val="aff4"/>
              <w:rPr>
                <w:lang w:val="en-US"/>
              </w:rPr>
            </w:pPr>
            <w:r w:rsidRPr="00BD3C20">
              <w:rPr>
                <w:lang w:val="en-US"/>
              </w:rPr>
              <w:t>Observation</w:t>
            </w:r>
          </w:p>
        </w:tc>
        <w:tc>
          <w:tcPr>
            <w:tcW w:w="2977" w:type="dxa"/>
          </w:tcPr>
          <w:p w14:paraId="245BFE7E" w14:textId="77777777" w:rsidR="0045076D" w:rsidRPr="00BD3C20" w:rsidRDefault="0045076D" w:rsidP="00DB6F7E">
            <w:pPr>
              <w:pStyle w:val="aff4"/>
            </w:pPr>
          </w:p>
        </w:tc>
        <w:tc>
          <w:tcPr>
            <w:tcW w:w="4388" w:type="dxa"/>
          </w:tcPr>
          <w:p w14:paraId="783EE7AF" w14:textId="5432E3FF" w:rsidR="0045076D" w:rsidRPr="00BD3C20" w:rsidRDefault="0045076D" w:rsidP="00DB6F7E">
            <w:pPr>
              <w:pStyle w:val="aff4"/>
            </w:pPr>
            <w:r w:rsidRPr="00BD3C20">
              <w:t xml:space="preserve">В ресурсе указывается информация о состоянии </w:t>
            </w:r>
            <w:r w:rsidRPr="00BD3C20">
              <w:lastRenderedPageBreak/>
              <w:t>пациента: рост, вес, неделя беременности, день цикла</w:t>
            </w:r>
          </w:p>
        </w:tc>
      </w:tr>
      <w:tr w:rsidR="00096B91" w:rsidRPr="00BD3C20" w14:paraId="176C9493" w14:textId="77777777" w:rsidTr="00A12C7A">
        <w:tc>
          <w:tcPr>
            <w:tcW w:w="666" w:type="dxa"/>
          </w:tcPr>
          <w:p w14:paraId="1BF1C679" w14:textId="77777777" w:rsidR="00096B91" w:rsidRPr="00BD3C20" w:rsidRDefault="00096B91" w:rsidP="00EE2B82">
            <w:pPr>
              <w:pStyle w:val="aff4"/>
              <w:numPr>
                <w:ilvl w:val="0"/>
                <w:numId w:val="41"/>
              </w:numPr>
            </w:pPr>
          </w:p>
        </w:tc>
        <w:tc>
          <w:tcPr>
            <w:tcW w:w="1314" w:type="dxa"/>
          </w:tcPr>
          <w:p w14:paraId="2557D86A" w14:textId="77777777" w:rsidR="00096B91" w:rsidRPr="00BD3C20" w:rsidRDefault="00096B91" w:rsidP="00870A95">
            <w:pPr>
              <w:pStyle w:val="aff4"/>
              <w:rPr>
                <w:lang w:val="en-US"/>
              </w:rPr>
            </w:pPr>
            <w:r w:rsidRPr="00BD3C20">
              <w:rPr>
                <w:lang w:val="en-US"/>
              </w:rPr>
              <w:t>Condition</w:t>
            </w:r>
          </w:p>
        </w:tc>
        <w:tc>
          <w:tcPr>
            <w:tcW w:w="2977" w:type="dxa"/>
          </w:tcPr>
          <w:p w14:paraId="361626C9" w14:textId="2FED6A52" w:rsidR="00096B91" w:rsidRPr="00BD3C20" w:rsidRDefault="0091055A" w:rsidP="00EE2B82">
            <w:pPr>
              <w:pStyle w:val="aff4"/>
              <w:numPr>
                <w:ilvl w:val="0"/>
                <w:numId w:val="34"/>
              </w:numPr>
              <w:rPr>
                <w:rFonts w:cstheme="minorHAnsi"/>
                <w:lang w:val="en-US"/>
              </w:rPr>
            </w:pPr>
            <w:r w:rsidRPr="00BD3C20">
              <w:rPr>
                <w:rFonts w:cstheme="minorHAnsi"/>
                <w:lang w:val="en-US"/>
              </w:rPr>
              <w:t xml:space="preserve">Condition.subject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Patient</w:t>
            </w:r>
          </w:p>
        </w:tc>
        <w:tc>
          <w:tcPr>
            <w:tcW w:w="4388" w:type="dxa"/>
          </w:tcPr>
          <w:p w14:paraId="39E814A3" w14:textId="6431195E" w:rsidR="00096B91" w:rsidRPr="00BD3C20" w:rsidRDefault="00096B91" w:rsidP="00A06E8E">
            <w:pPr>
              <w:pStyle w:val="aff4"/>
            </w:pPr>
            <w:r w:rsidRPr="00BD3C20">
              <w:t>В ресурсе указывается информация о состоянии пациента:</w:t>
            </w:r>
            <w:r w:rsidR="00A06E8E" w:rsidRPr="00BD3C20">
              <w:t xml:space="preserve"> </w:t>
            </w:r>
            <w:r w:rsidRPr="00BD3C20">
              <w:rPr>
                <w:rFonts w:cstheme="minorHAnsi"/>
              </w:rPr>
              <w:t>диагнозы,</w:t>
            </w:r>
            <w:r w:rsidR="00A06E8E" w:rsidRPr="00BD3C20">
              <w:rPr>
                <w:rFonts w:cstheme="minorHAnsi"/>
              </w:rPr>
              <w:t xml:space="preserve"> </w:t>
            </w:r>
            <w:r w:rsidRPr="00BD3C20">
              <w:rPr>
                <w:rFonts w:cstheme="minorHAnsi"/>
              </w:rPr>
              <w:t>признак менопаузы</w:t>
            </w:r>
          </w:p>
        </w:tc>
      </w:tr>
    </w:tbl>
    <w:p w14:paraId="62470E82" w14:textId="29CFA862" w:rsidR="00096B91" w:rsidRPr="00BD3C20" w:rsidRDefault="00096B91" w:rsidP="00870A95">
      <w:pPr>
        <w:pStyle w:val="af5"/>
      </w:pPr>
      <w:r w:rsidRPr="00BD3C20">
        <w:t xml:space="preserve">Схема структуры </w:t>
      </w:r>
      <w:r w:rsidRPr="00BD3C20">
        <w:rPr>
          <w:lang w:val="en-US"/>
        </w:rPr>
        <w:t>Bundle</w:t>
      </w:r>
      <w:r w:rsidRPr="00BD3C20">
        <w:t xml:space="preserve"> приведена на</w:t>
      </w:r>
      <w:r w:rsidR="00BB17B6" w:rsidRPr="00BD3C20">
        <w:t xml:space="preserve"> рисунке ниже</w:t>
      </w:r>
      <w:r w:rsidRPr="00BD3C20">
        <w:t>.</w:t>
      </w:r>
    </w:p>
    <w:p w14:paraId="38999FED" w14:textId="73F2ABB9" w:rsidR="00BE774A" w:rsidRPr="00BD3C20" w:rsidRDefault="005D2A06" w:rsidP="00BE774A">
      <w:pPr>
        <w:pStyle w:val="af5"/>
        <w:keepNext/>
        <w:ind w:firstLine="0"/>
      </w:pPr>
      <w:r w:rsidRPr="00BD3C20">
        <w:rPr>
          <w:noProof/>
        </w:rPr>
        <w:drawing>
          <wp:inline distT="0" distB="0" distL="0" distR="0" wp14:anchorId="3FB2BB56" wp14:editId="278F2074">
            <wp:extent cx="5940425" cy="478726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4787265"/>
                    </a:xfrm>
                    <a:prstGeom prst="rect">
                      <a:avLst/>
                    </a:prstGeom>
                  </pic:spPr>
                </pic:pic>
              </a:graphicData>
            </a:graphic>
          </wp:inline>
        </w:drawing>
      </w:r>
    </w:p>
    <w:p w14:paraId="3DA012FB" w14:textId="104C28EC" w:rsidR="00BE774A" w:rsidRPr="00BD3C20" w:rsidRDefault="00BE774A" w:rsidP="00BE774A">
      <w:pPr>
        <w:pStyle w:val="a9"/>
        <w:jc w:val="center"/>
        <w:rPr>
          <w:color w:val="auto"/>
        </w:rPr>
      </w:pPr>
      <w:bookmarkStart w:id="62" w:name="_Ref511126479"/>
      <w:r w:rsidRPr="00BD3C20">
        <w:rPr>
          <w:color w:val="auto"/>
        </w:rPr>
        <w:t xml:space="preserve">Рисунок </w:t>
      </w:r>
      <w:r w:rsidRPr="00BD3C20">
        <w:rPr>
          <w:color w:val="auto"/>
        </w:rPr>
        <w:fldChar w:fldCharType="begin"/>
      </w:r>
      <w:r w:rsidRPr="00BD3C20">
        <w:rPr>
          <w:color w:val="auto"/>
        </w:rPr>
        <w:instrText xml:space="preserve"> SEQ Рисунок \* ARABIC </w:instrText>
      </w:r>
      <w:r w:rsidRPr="00BD3C20">
        <w:rPr>
          <w:color w:val="auto"/>
        </w:rPr>
        <w:fldChar w:fldCharType="separate"/>
      </w:r>
      <w:r w:rsidR="00C02769">
        <w:rPr>
          <w:noProof/>
          <w:color w:val="auto"/>
        </w:rPr>
        <w:t>2</w:t>
      </w:r>
      <w:r w:rsidRPr="00BD3C20">
        <w:rPr>
          <w:color w:val="auto"/>
        </w:rPr>
        <w:fldChar w:fldCharType="end"/>
      </w:r>
      <w:r w:rsidRPr="00BD3C20">
        <w:rPr>
          <w:color w:val="auto"/>
        </w:rPr>
        <w:t xml:space="preserve"> Структура Bundle</w:t>
      </w:r>
      <w:bookmarkEnd w:id="62"/>
    </w:p>
    <w:p w14:paraId="7E36295C" w14:textId="7364DC32" w:rsidR="00096B91" w:rsidRPr="00BD3C20" w:rsidRDefault="00096B91" w:rsidP="00D32306">
      <w:pPr>
        <w:pStyle w:val="30"/>
        <w:numPr>
          <w:ilvl w:val="0"/>
          <w:numId w:val="0"/>
        </w:numPr>
        <w:ind w:left="720" w:hanging="720"/>
      </w:pPr>
      <w:bookmarkStart w:id="63" w:name="_Toc493076109"/>
      <w:bookmarkStart w:id="64" w:name="_Toc524594110"/>
      <w:r w:rsidRPr="00BD3C20">
        <w:t>Допустимые операции над ресурсами Bundle</w:t>
      </w:r>
      <w:bookmarkEnd w:id="63"/>
      <w:bookmarkEnd w:id="64"/>
    </w:p>
    <w:p w14:paraId="2FBD6AF4" w14:textId="7D86C9A9" w:rsidR="00096B91" w:rsidRPr="00BD3C20" w:rsidRDefault="00096B91" w:rsidP="00870A95">
      <w:pPr>
        <w:pStyle w:val="af5"/>
      </w:pPr>
      <w:r w:rsidRPr="00BD3C20">
        <w:t xml:space="preserve">Список обязательных ресурсов и допустимые операции над ресурсами </w:t>
      </w:r>
      <w:r w:rsidRPr="00BD3C20">
        <w:rPr>
          <w:lang w:val="en-US"/>
        </w:rPr>
        <w:t>Bundle</w:t>
      </w:r>
      <w:r w:rsidR="00B2063F" w:rsidRPr="00BD3C20">
        <w:t xml:space="preserve"> приведен</w:t>
      </w:r>
      <w:r w:rsidRPr="00BD3C20">
        <w:t>ы</w:t>
      </w:r>
      <w:r w:rsidR="00B2063F" w:rsidRPr="00BD3C20">
        <w:t xml:space="preserve"> в</w:t>
      </w:r>
      <w:r w:rsidR="00171E6E" w:rsidRPr="00BD3C20">
        <w:t xml:space="preserve"> таблице ниже</w:t>
      </w:r>
      <w:r w:rsidR="005C7F87" w:rsidRPr="00BD3C20">
        <w:t>.</w:t>
      </w:r>
    </w:p>
    <w:p w14:paraId="0DE1B851" w14:textId="56AC75F3" w:rsidR="00B2063F" w:rsidRPr="00BD3C20" w:rsidRDefault="00B2063F" w:rsidP="00870A95">
      <w:pPr>
        <w:pStyle w:val="aff2"/>
        <w:keepNext/>
      </w:pPr>
      <w:bookmarkStart w:id="65" w:name="_Ref417650437"/>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5</w:t>
      </w:r>
      <w:r w:rsidR="00F53323" w:rsidRPr="00BD3C20">
        <w:rPr>
          <w:noProof/>
        </w:rPr>
        <w:fldChar w:fldCharType="end"/>
      </w:r>
      <w:bookmarkEnd w:id="65"/>
      <w:r w:rsidRPr="00BD3C20">
        <w:t xml:space="preserve">. </w:t>
      </w:r>
      <w:r w:rsidR="00096B91" w:rsidRPr="00BD3C20">
        <w:t xml:space="preserve">Обязательность ресурсов внутри </w:t>
      </w:r>
      <w:r w:rsidR="00096B91" w:rsidRPr="00BD3C20">
        <w:rPr>
          <w:lang w:val="en-US"/>
        </w:rPr>
        <w:t>Bundle</w:t>
      </w:r>
      <w:r w:rsidR="00096B91" w:rsidRPr="00BD3C20">
        <w:t xml:space="preserve"> и допустимые операции</w:t>
      </w:r>
    </w:p>
    <w:tbl>
      <w:tblPr>
        <w:tblStyle w:val="aff6"/>
        <w:tblW w:w="0" w:type="auto"/>
        <w:tblLayout w:type="fixed"/>
        <w:tblLook w:val="04A0" w:firstRow="1" w:lastRow="0" w:firstColumn="1" w:lastColumn="0" w:noHBand="0" w:noVBand="1"/>
      </w:tblPr>
      <w:tblGrid>
        <w:gridCol w:w="666"/>
        <w:gridCol w:w="1739"/>
        <w:gridCol w:w="1418"/>
        <w:gridCol w:w="2268"/>
        <w:gridCol w:w="3254"/>
      </w:tblGrid>
      <w:tr w:rsidR="00096B91" w:rsidRPr="00BD3C20" w14:paraId="61769DB4" w14:textId="77777777" w:rsidTr="00D06FF8">
        <w:trPr>
          <w:tblHeader/>
        </w:trPr>
        <w:tc>
          <w:tcPr>
            <w:tcW w:w="666" w:type="dxa"/>
            <w:shd w:val="clear" w:color="auto" w:fill="D9D9D9" w:themeFill="background1" w:themeFillShade="D9"/>
          </w:tcPr>
          <w:p w14:paraId="397A3AF9" w14:textId="77777777" w:rsidR="00096B91" w:rsidRPr="00BD3C20" w:rsidRDefault="00096B91" w:rsidP="00870A95">
            <w:pPr>
              <w:pStyle w:val="23"/>
            </w:pPr>
            <w:r w:rsidRPr="00BD3C20">
              <w:t>№ п/п</w:t>
            </w:r>
          </w:p>
        </w:tc>
        <w:tc>
          <w:tcPr>
            <w:tcW w:w="1739" w:type="dxa"/>
            <w:shd w:val="clear" w:color="auto" w:fill="D9D9D9" w:themeFill="background1" w:themeFillShade="D9"/>
          </w:tcPr>
          <w:p w14:paraId="21352658" w14:textId="77777777" w:rsidR="00096B91" w:rsidRPr="00BD3C20" w:rsidRDefault="00096B91" w:rsidP="00870A95">
            <w:pPr>
              <w:pStyle w:val="23"/>
            </w:pPr>
            <w:r w:rsidRPr="00BD3C20">
              <w:t>Ресурс</w:t>
            </w:r>
          </w:p>
        </w:tc>
        <w:tc>
          <w:tcPr>
            <w:tcW w:w="1418" w:type="dxa"/>
            <w:shd w:val="clear" w:color="auto" w:fill="D9D9D9" w:themeFill="background1" w:themeFillShade="D9"/>
          </w:tcPr>
          <w:p w14:paraId="0F0CC72D" w14:textId="77777777" w:rsidR="00096B91" w:rsidRPr="00BD3C20" w:rsidRDefault="00096B91" w:rsidP="00870A95">
            <w:pPr>
              <w:pStyle w:val="23"/>
            </w:pPr>
            <w:r w:rsidRPr="00BD3C20">
              <w:t>Кратность</w:t>
            </w:r>
          </w:p>
        </w:tc>
        <w:tc>
          <w:tcPr>
            <w:tcW w:w="2268" w:type="dxa"/>
            <w:shd w:val="clear" w:color="auto" w:fill="D9D9D9" w:themeFill="background1" w:themeFillShade="D9"/>
          </w:tcPr>
          <w:p w14:paraId="7841CE94" w14:textId="77777777" w:rsidR="00096B91" w:rsidRPr="00BD3C20" w:rsidRDefault="00096B91" w:rsidP="00870A95">
            <w:pPr>
              <w:pStyle w:val="23"/>
            </w:pPr>
            <w:r w:rsidRPr="00BD3C20">
              <w:t>Операции</w:t>
            </w:r>
          </w:p>
        </w:tc>
        <w:tc>
          <w:tcPr>
            <w:tcW w:w="3254" w:type="dxa"/>
            <w:shd w:val="clear" w:color="auto" w:fill="D9D9D9" w:themeFill="background1" w:themeFillShade="D9"/>
          </w:tcPr>
          <w:p w14:paraId="0F9EFDAD" w14:textId="77777777" w:rsidR="00096B91" w:rsidRPr="00BD3C20" w:rsidRDefault="00096B91" w:rsidP="00870A95">
            <w:pPr>
              <w:pStyle w:val="23"/>
            </w:pPr>
            <w:r w:rsidRPr="00BD3C20">
              <w:t>Возможность использования ссылки на ресурс</w:t>
            </w:r>
          </w:p>
        </w:tc>
      </w:tr>
      <w:tr w:rsidR="00096B91" w:rsidRPr="00BD3C20" w14:paraId="19D18FDF" w14:textId="77777777" w:rsidTr="00D06FF8">
        <w:tc>
          <w:tcPr>
            <w:tcW w:w="666" w:type="dxa"/>
          </w:tcPr>
          <w:p w14:paraId="10783358" w14:textId="77777777" w:rsidR="00096B91" w:rsidRPr="00BD3C20" w:rsidRDefault="00096B91" w:rsidP="00870A95">
            <w:pPr>
              <w:pStyle w:val="aff4"/>
              <w:numPr>
                <w:ilvl w:val="0"/>
                <w:numId w:val="7"/>
              </w:numPr>
            </w:pPr>
          </w:p>
        </w:tc>
        <w:tc>
          <w:tcPr>
            <w:tcW w:w="1739" w:type="dxa"/>
          </w:tcPr>
          <w:p w14:paraId="6E566293" w14:textId="77777777" w:rsidR="00096B91" w:rsidRPr="00BD3C20" w:rsidRDefault="00096B91" w:rsidP="00870A95">
            <w:pPr>
              <w:pStyle w:val="aff4"/>
              <w:rPr>
                <w:lang w:val="en-US"/>
              </w:rPr>
            </w:pPr>
            <w:r w:rsidRPr="00BD3C20">
              <w:rPr>
                <w:lang w:val="en-US"/>
              </w:rPr>
              <w:t>Patient</w:t>
            </w:r>
          </w:p>
        </w:tc>
        <w:tc>
          <w:tcPr>
            <w:tcW w:w="1418" w:type="dxa"/>
          </w:tcPr>
          <w:p w14:paraId="031096AB" w14:textId="77777777" w:rsidR="00096B91" w:rsidRPr="00BD3C20" w:rsidRDefault="00096B91" w:rsidP="00870A95">
            <w:pPr>
              <w:pStyle w:val="aff4"/>
            </w:pPr>
            <w:r w:rsidRPr="00BD3C20">
              <w:t>0..1</w:t>
            </w:r>
          </w:p>
        </w:tc>
        <w:tc>
          <w:tcPr>
            <w:tcW w:w="2268" w:type="dxa"/>
          </w:tcPr>
          <w:p w14:paraId="2E70DBF0" w14:textId="77777777" w:rsidR="00096B91" w:rsidRPr="00BD3C20" w:rsidRDefault="00096B91" w:rsidP="00870A95">
            <w:pPr>
              <w:pStyle w:val="aff4"/>
              <w:numPr>
                <w:ilvl w:val="0"/>
                <w:numId w:val="6"/>
              </w:numPr>
            </w:pPr>
            <w:r w:rsidRPr="00BD3C20">
              <w:t>Создание (POST)</w:t>
            </w:r>
          </w:p>
          <w:p w14:paraId="3AB25A69" w14:textId="365C42CE" w:rsidR="00096B91" w:rsidRPr="00BD3C20" w:rsidRDefault="00096B91" w:rsidP="00870A95">
            <w:pPr>
              <w:pStyle w:val="aff4"/>
              <w:numPr>
                <w:ilvl w:val="0"/>
                <w:numId w:val="6"/>
              </w:numPr>
            </w:pPr>
            <w:r w:rsidRPr="00BD3C20">
              <w:t>Обновление (P</w:t>
            </w:r>
            <w:r w:rsidR="00026737" w:rsidRPr="00BD3C20">
              <w:rPr>
                <w:lang w:val="en-US"/>
              </w:rPr>
              <w:t>OST</w:t>
            </w:r>
            <w:r w:rsidRPr="00BD3C20">
              <w:t>)</w:t>
            </w:r>
          </w:p>
        </w:tc>
        <w:tc>
          <w:tcPr>
            <w:tcW w:w="3254" w:type="dxa"/>
          </w:tcPr>
          <w:p w14:paraId="67433EEA" w14:textId="77777777" w:rsidR="00096B91" w:rsidRPr="00BD3C20" w:rsidRDefault="00096B91" w:rsidP="00870A95">
            <w:pPr>
              <w:pStyle w:val="aff4"/>
            </w:pPr>
            <w:r w:rsidRPr="00BD3C20">
              <w:t>Ресурс может не передаваться, указывается ссылка на уже существующий</w:t>
            </w:r>
          </w:p>
        </w:tc>
      </w:tr>
      <w:tr w:rsidR="00096B91" w:rsidRPr="00BD3C20" w14:paraId="4DE0E145" w14:textId="77777777" w:rsidTr="00D06FF8">
        <w:tc>
          <w:tcPr>
            <w:tcW w:w="666" w:type="dxa"/>
          </w:tcPr>
          <w:p w14:paraId="178910F7" w14:textId="77777777" w:rsidR="00096B91" w:rsidRPr="00BD3C20" w:rsidRDefault="00096B91" w:rsidP="00870A95">
            <w:pPr>
              <w:pStyle w:val="aff4"/>
              <w:numPr>
                <w:ilvl w:val="0"/>
                <w:numId w:val="7"/>
              </w:numPr>
            </w:pPr>
          </w:p>
        </w:tc>
        <w:tc>
          <w:tcPr>
            <w:tcW w:w="1739" w:type="dxa"/>
          </w:tcPr>
          <w:p w14:paraId="005C9AFE" w14:textId="77777777" w:rsidR="00096B91" w:rsidRPr="00BD3C20" w:rsidRDefault="00096B91" w:rsidP="00870A95">
            <w:pPr>
              <w:pStyle w:val="aff4"/>
              <w:rPr>
                <w:lang w:val="en-US"/>
              </w:rPr>
            </w:pPr>
            <w:r w:rsidRPr="00BD3C20">
              <w:rPr>
                <w:lang w:val="en-US"/>
              </w:rPr>
              <w:t>Practitioner</w:t>
            </w:r>
          </w:p>
        </w:tc>
        <w:tc>
          <w:tcPr>
            <w:tcW w:w="1418" w:type="dxa"/>
          </w:tcPr>
          <w:p w14:paraId="7BB2ABC8" w14:textId="77777777" w:rsidR="00096B91" w:rsidRPr="00BD3C20" w:rsidRDefault="00096B91" w:rsidP="00870A95">
            <w:pPr>
              <w:pStyle w:val="aff4"/>
              <w:rPr>
                <w:lang w:val="en-US"/>
              </w:rPr>
            </w:pPr>
            <w:r w:rsidRPr="00BD3C20">
              <w:rPr>
                <w:lang w:val="en-US"/>
              </w:rPr>
              <w:t>0..*</w:t>
            </w:r>
          </w:p>
        </w:tc>
        <w:tc>
          <w:tcPr>
            <w:tcW w:w="2268" w:type="dxa"/>
          </w:tcPr>
          <w:p w14:paraId="107509A0" w14:textId="77777777" w:rsidR="00096B91" w:rsidRPr="00BD3C20" w:rsidRDefault="00096B91" w:rsidP="00870A95">
            <w:pPr>
              <w:pStyle w:val="aff4"/>
              <w:numPr>
                <w:ilvl w:val="0"/>
                <w:numId w:val="6"/>
              </w:numPr>
            </w:pPr>
            <w:r w:rsidRPr="00BD3C20">
              <w:t>Создание (POST)</w:t>
            </w:r>
          </w:p>
          <w:p w14:paraId="74FF0BA0" w14:textId="1825A913" w:rsidR="00096B91" w:rsidRPr="00BD3C20" w:rsidRDefault="00096B91" w:rsidP="00870A95">
            <w:pPr>
              <w:pStyle w:val="aff4"/>
              <w:numPr>
                <w:ilvl w:val="0"/>
                <w:numId w:val="6"/>
              </w:numPr>
              <w:rPr>
                <w:lang w:val="en-US"/>
              </w:rPr>
            </w:pPr>
            <w:r w:rsidRPr="00BD3C20">
              <w:t xml:space="preserve">Обновление </w:t>
            </w:r>
            <w:r w:rsidR="00026737" w:rsidRPr="00BD3C20">
              <w:t>(P</w:t>
            </w:r>
            <w:r w:rsidR="00026737" w:rsidRPr="00BD3C20">
              <w:rPr>
                <w:lang w:val="en-US"/>
              </w:rPr>
              <w:t>OST</w:t>
            </w:r>
            <w:r w:rsidR="00026737" w:rsidRPr="00BD3C20">
              <w:t>)</w:t>
            </w:r>
          </w:p>
        </w:tc>
        <w:tc>
          <w:tcPr>
            <w:tcW w:w="3254" w:type="dxa"/>
          </w:tcPr>
          <w:p w14:paraId="776DE46B" w14:textId="77777777" w:rsidR="00096B91" w:rsidRPr="00BD3C20" w:rsidRDefault="00096B91" w:rsidP="00870A95">
            <w:pPr>
              <w:pStyle w:val="aff4"/>
            </w:pPr>
            <w:r w:rsidRPr="00BD3C20">
              <w:t>Ресурс может не передаваться, указывается ссылка на уже существующий</w:t>
            </w:r>
          </w:p>
        </w:tc>
      </w:tr>
      <w:tr w:rsidR="00096B91" w:rsidRPr="00BD3C20" w14:paraId="1C7DC48D" w14:textId="77777777" w:rsidTr="00D06FF8">
        <w:tc>
          <w:tcPr>
            <w:tcW w:w="666" w:type="dxa"/>
          </w:tcPr>
          <w:p w14:paraId="472EEC68" w14:textId="77777777" w:rsidR="00096B91" w:rsidRPr="00BD3C20" w:rsidRDefault="00096B91" w:rsidP="00870A95">
            <w:pPr>
              <w:pStyle w:val="aff4"/>
              <w:numPr>
                <w:ilvl w:val="0"/>
                <w:numId w:val="7"/>
              </w:numPr>
            </w:pPr>
          </w:p>
        </w:tc>
        <w:tc>
          <w:tcPr>
            <w:tcW w:w="1739" w:type="dxa"/>
          </w:tcPr>
          <w:p w14:paraId="6E30318A" w14:textId="77777777" w:rsidR="00096B91" w:rsidRPr="00BD3C20" w:rsidRDefault="00096B91" w:rsidP="00870A95">
            <w:pPr>
              <w:pStyle w:val="aff4"/>
              <w:rPr>
                <w:lang w:val="en-US"/>
              </w:rPr>
            </w:pPr>
            <w:r w:rsidRPr="00BD3C20">
              <w:rPr>
                <w:lang w:val="en-US"/>
              </w:rPr>
              <w:t>DiagnosticOrder</w:t>
            </w:r>
          </w:p>
        </w:tc>
        <w:tc>
          <w:tcPr>
            <w:tcW w:w="1418" w:type="dxa"/>
          </w:tcPr>
          <w:p w14:paraId="49E95A37" w14:textId="77777777" w:rsidR="00096B91" w:rsidRPr="00BD3C20" w:rsidRDefault="00096B91" w:rsidP="00870A95">
            <w:pPr>
              <w:pStyle w:val="aff4"/>
            </w:pPr>
            <w:r w:rsidRPr="00BD3C20">
              <w:t>1..*</w:t>
            </w:r>
          </w:p>
        </w:tc>
        <w:tc>
          <w:tcPr>
            <w:tcW w:w="2268" w:type="dxa"/>
          </w:tcPr>
          <w:p w14:paraId="1836DD27" w14:textId="77777777" w:rsidR="00096B91" w:rsidRPr="00BD3C20" w:rsidRDefault="00096B91" w:rsidP="00870A95">
            <w:pPr>
              <w:pStyle w:val="aff4"/>
              <w:rPr>
                <w:lang w:val="en-US"/>
              </w:rPr>
            </w:pPr>
            <w:r w:rsidRPr="00BD3C20">
              <w:t>Создание</w:t>
            </w:r>
            <w:r w:rsidRPr="00BD3C20">
              <w:rPr>
                <w:lang w:val="en-US"/>
              </w:rPr>
              <w:t xml:space="preserve"> (POST)</w:t>
            </w:r>
          </w:p>
        </w:tc>
        <w:tc>
          <w:tcPr>
            <w:tcW w:w="3254" w:type="dxa"/>
          </w:tcPr>
          <w:p w14:paraId="0BCEED99" w14:textId="77777777" w:rsidR="00096B91" w:rsidRPr="00BD3C20" w:rsidRDefault="00096B91" w:rsidP="00870A95">
            <w:pPr>
              <w:pStyle w:val="aff4"/>
              <w:rPr>
                <w:lang w:val="en-US"/>
              </w:rPr>
            </w:pPr>
            <w:r w:rsidRPr="00BD3C20">
              <w:t>Всегда должен передаваться ресурс</w:t>
            </w:r>
          </w:p>
        </w:tc>
      </w:tr>
      <w:tr w:rsidR="0045076D" w:rsidRPr="00BD3C20" w14:paraId="2BBEEAF9" w14:textId="77777777" w:rsidTr="00DB6F7E">
        <w:tc>
          <w:tcPr>
            <w:tcW w:w="666" w:type="dxa"/>
          </w:tcPr>
          <w:p w14:paraId="11CB646B" w14:textId="77777777" w:rsidR="0045076D" w:rsidRPr="00BD3C20" w:rsidRDefault="0045076D" w:rsidP="00DB6F7E">
            <w:pPr>
              <w:pStyle w:val="aff4"/>
              <w:numPr>
                <w:ilvl w:val="0"/>
                <w:numId w:val="7"/>
              </w:numPr>
            </w:pPr>
          </w:p>
        </w:tc>
        <w:tc>
          <w:tcPr>
            <w:tcW w:w="1739" w:type="dxa"/>
          </w:tcPr>
          <w:p w14:paraId="42D807E1" w14:textId="77777777" w:rsidR="0045076D" w:rsidRPr="00BD3C20" w:rsidRDefault="0045076D" w:rsidP="00DB6F7E">
            <w:pPr>
              <w:pStyle w:val="aff4"/>
              <w:rPr>
                <w:lang w:val="en-US"/>
              </w:rPr>
            </w:pPr>
            <w:r w:rsidRPr="00BD3C20">
              <w:rPr>
                <w:lang w:val="en-US"/>
              </w:rPr>
              <w:t>Encounter</w:t>
            </w:r>
          </w:p>
        </w:tc>
        <w:tc>
          <w:tcPr>
            <w:tcW w:w="1418" w:type="dxa"/>
          </w:tcPr>
          <w:p w14:paraId="74B3269D" w14:textId="77777777" w:rsidR="0045076D" w:rsidRPr="00BD3C20" w:rsidRDefault="0045076D" w:rsidP="00DB6F7E">
            <w:pPr>
              <w:pStyle w:val="aff4"/>
            </w:pPr>
            <w:r w:rsidRPr="00BD3C20">
              <w:rPr>
                <w:lang w:val="en-US"/>
              </w:rPr>
              <w:t>0</w:t>
            </w:r>
            <w:r w:rsidRPr="00BD3C20">
              <w:t>..1</w:t>
            </w:r>
          </w:p>
        </w:tc>
        <w:tc>
          <w:tcPr>
            <w:tcW w:w="2268" w:type="dxa"/>
          </w:tcPr>
          <w:p w14:paraId="17DD5A1C" w14:textId="77777777" w:rsidR="0045076D" w:rsidRPr="00BD3C20" w:rsidRDefault="0045076D" w:rsidP="00DB6F7E">
            <w:pPr>
              <w:pStyle w:val="aff4"/>
              <w:numPr>
                <w:ilvl w:val="0"/>
                <w:numId w:val="6"/>
              </w:numPr>
            </w:pPr>
            <w:r w:rsidRPr="00BD3C20">
              <w:t>Создание (POST)</w:t>
            </w:r>
          </w:p>
          <w:p w14:paraId="21D6AE6E" w14:textId="77777777" w:rsidR="0045076D" w:rsidRPr="00BD3C20" w:rsidRDefault="0045076D" w:rsidP="00DB6F7E">
            <w:pPr>
              <w:pStyle w:val="aff4"/>
              <w:numPr>
                <w:ilvl w:val="0"/>
                <w:numId w:val="6"/>
              </w:numPr>
            </w:pPr>
            <w:r w:rsidRPr="00BD3C20">
              <w:lastRenderedPageBreak/>
              <w:t>Обновление (</w:t>
            </w:r>
            <w:r w:rsidRPr="00BD3C20">
              <w:rPr>
                <w:lang w:val="en-US"/>
              </w:rPr>
              <w:t>POST</w:t>
            </w:r>
            <w:r w:rsidRPr="00BD3C20">
              <w:t>)</w:t>
            </w:r>
          </w:p>
        </w:tc>
        <w:tc>
          <w:tcPr>
            <w:tcW w:w="3254" w:type="dxa"/>
          </w:tcPr>
          <w:p w14:paraId="43EE65A9" w14:textId="77777777" w:rsidR="0045076D" w:rsidRPr="00BD3C20" w:rsidRDefault="0045076D" w:rsidP="00DB6F7E">
            <w:pPr>
              <w:pStyle w:val="aff4"/>
            </w:pPr>
            <w:r w:rsidRPr="00BD3C20">
              <w:lastRenderedPageBreak/>
              <w:t xml:space="preserve">Ресурс может не передаваться, </w:t>
            </w:r>
            <w:r w:rsidRPr="00BD3C20">
              <w:lastRenderedPageBreak/>
              <w:t>указывается ссылка на уже существующий</w:t>
            </w:r>
          </w:p>
        </w:tc>
      </w:tr>
      <w:tr w:rsidR="00BB55E9" w:rsidRPr="00BD3C20" w14:paraId="086D5935" w14:textId="77777777" w:rsidTr="00D06FF8">
        <w:tc>
          <w:tcPr>
            <w:tcW w:w="666" w:type="dxa"/>
          </w:tcPr>
          <w:p w14:paraId="1FEA1105" w14:textId="77777777" w:rsidR="00BB55E9" w:rsidRPr="00BD3C20" w:rsidRDefault="00BB55E9" w:rsidP="00870A95">
            <w:pPr>
              <w:pStyle w:val="aff4"/>
              <w:numPr>
                <w:ilvl w:val="0"/>
                <w:numId w:val="7"/>
              </w:numPr>
            </w:pPr>
          </w:p>
        </w:tc>
        <w:tc>
          <w:tcPr>
            <w:tcW w:w="1739" w:type="dxa"/>
          </w:tcPr>
          <w:p w14:paraId="719B9E57" w14:textId="77777777" w:rsidR="00BB55E9" w:rsidRPr="00BD3C20" w:rsidRDefault="00BB55E9" w:rsidP="00870A95">
            <w:pPr>
              <w:pStyle w:val="aff4"/>
              <w:rPr>
                <w:lang w:val="en-US"/>
              </w:rPr>
            </w:pPr>
            <w:r w:rsidRPr="00BD3C20">
              <w:rPr>
                <w:lang w:val="en-US"/>
              </w:rPr>
              <w:t>Specimen</w:t>
            </w:r>
          </w:p>
        </w:tc>
        <w:tc>
          <w:tcPr>
            <w:tcW w:w="1418" w:type="dxa"/>
          </w:tcPr>
          <w:p w14:paraId="7A167247" w14:textId="0D06A8C5" w:rsidR="00BB55E9" w:rsidRPr="00BD3C20" w:rsidRDefault="00BB55E9" w:rsidP="00870A95">
            <w:pPr>
              <w:pStyle w:val="aff4"/>
            </w:pPr>
            <w:r w:rsidRPr="00BD3C20">
              <w:t>0..*</w:t>
            </w:r>
          </w:p>
        </w:tc>
        <w:tc>
          <w:tcPr>
            <w:tcW w:w="2268" w:type="dxa"/>
          </w:tcPr>
          <w:p w14:paraId="4A2B059A" w14:textId="77777777" w:rsidR="00BB55E9" w:rsidRPr="00BD3C20" w:rsidRDefault="00BB55E9" w:rsidP="00870A95">
            <w:pPr>
              <w:pStyle w:val="aff4"/>
              <w:rPr>
                <w:lang w:val="en-US"/>
              </w:rPr>
            </w:pPr>
            <w:r w:rsidRPr="00BD3C20">
              <w:t>Создание</w:t>
            </w:r>
            <w:r w:rsidRPr="00BD3C20">
              <w:rPr>
                <w:lang w:val="en-US"/>
              </w:rPr>
              <w:t xml:space="preserve"> (POST)</w:t>
            </w:r>
          </w:p>
        </w:tc>
        <w:tc>
          <w:tcPr>
            <w:tcW w:w="3254" w:type="dxa"/>
          </w:tcPr>
          <w:p w14:paraId="6F82CFDE" w14:textId="3C044FF4" w:rsidR="00BB55E9" w:rsidRPr="00BD3C20" w:rsidRDefault="00BB55E9" w:rsidP="00870A95">
            <w:pPr>
              <w:pStyle w:val="aff4"/>
            </w:pPr>
            <w:r w:rsidRPr="00BD3C20">
              <w:t>Может не передаваться. Нельзя указывать ссылку на уже существующий</w:t>
            </w:r>
          </w:p>
        </w:tc>
      </w:tr>
      <w:tr w:rsidR="00DA25A2" w:rsidRPr="00BD3C20" w14:paraId="4DCA27B0" w14:textId="77777777" w:rsidTr="00DB6F7E">
        <w:tc>
          <w:tcPr>
            <w:tcW w:w="666" w:type="dxa"/>
          </w:tcPr>
          <w:p w14:paraId="19594F9E" w14:textId="77777777" w:rsidR="00DA25A2" w:rsidRPr="00BD3C20" w:rsidRDefault="00DA25A2" w:rsidP="00DA25A2">
            <w:pPr>
              <w:pStyle w:val="aff4"/>
              <w:numPr>
                <w:ilvl w:val="0"/>
                <w:numId w:val="7"/>
              </w:numPr>
            </w:pPr>
          </w:p>
        </w:tc>
        <w:tc>
          <w:tcPr>
            <w:tcW w:w="1739" w:type="dxa"/>
          </w:tcPr>
          <w:p w14:paraId="125029D5" w14:textId="77777777" w:rsidR="00DA25A2" w:rsidRPr="00BD3C20" w:rsidRDefault="00DA25A2" w:rsidP="00DA25A2">
            <w:pPr>
              <w:pStyle w:val="aff4"/>
            </w:pPr>
            <w:r w:rsidRPr="00BD3C20">
              <w:rPr>
                <w:lang w:val="en-US"/>
              </w:rPr>
              <w:t>Observation</w:t>
            </w:r>
          </w:p>
        </w:tc>
        <w:tc>
          <w:tcPr>
            <w:tcW w:w="1418" w:type="dxa"/>
          </w:tcPr>
          <w:p w14:paraId="28618428" w14:textId="77777777" w:rsidR="00DA25A2" w:rsidRPr="00BD3C20" w:rsidRDefault="00DA25A2" w:rsidP="00DA25A2">
            <w:pPr>
              <w:pStyle w:val="aff4"/>
            </w:pPr>
            <w:r w:rsidRPr="00BD3C20">
              <w:t>0..*</w:t>
            </w:r>
          </w:p>
        </w:tc>
        <w:tc>
          <w:tcPr>
            <w:tcW w:w="2268" w:type="dxa"/>
          </w:tcPr>
          <w:p w14:paraId="4017B9B7" w14:textId="77777777" w:rsidR="00DA25A2" w:rsidRPr="00BD3C20" w:rsidRDefault="00DA25A2" w:rsidP="00DA25A2">
            <w:pPr>
              <w:pStyle w:val="aff4"/>
            </w:pPr>
            <w:r w:rsidRPr="00BD3C20">
              <w:t>Создание (POST)</w:t>
            </w:r>
          </w:p>
        </w:tc>
        <w:tc>
          <w:tcPr>
            <w:tcW w:w="3254" w:type="dxa"/>
          </w:tcPr>
          <w:p w14:paraId="693C6A62" w14:textId="38F02C6D" w:rsidR="00DA25A2" w:rsidRPr="00BD3C20" w:rsidRDefault="00DA25A2" w:rsidP="00DA25A2">
            <w:pPr>
              <w:pStyle w:val="aff4"/>
            </w:pPr>
            <w:r w:rsidRPr="00BD3C20">
              <w:t>Может не передаваться. Нельзя указывать ссылку на уже существующий</w:t>
            </w:r>
          </w:p>
        </w:tc>
      </w:tr>
      <w:tr w:rsidR="00096B91" w:rsidRPr="00BD3C20" w14:paraId="05836AEA" w14:textId="77777777" w:rsidTr="00D06FF8">
        <w:tc>
          <w:tcPr>
            <w:tcW w:w="666" w:type="dxa"/>
          </w:tcPr>
          <w:p w14:paraId="52814B0F" w14:textId="77777777" w:rsidR="00096B91" w:rsidRPr="00BD3C20" w:rsidRDefault="00096B91" w:rsidP="00870A95">
            <w:pPr>
              <w:pStyle w:val="aff4"/>
              <w:numPr>
                <w:ilvl w:val="0"/>
                <w:numId w:val="7"/>
              </w:numPr>
            </w:pPr>
          </w:p>
        </w:tc>
        <w:tc>
          <w:tcPr>
            <w:tcW w:w="1739" w:type="dxa"/>
          </w:tcPr>
          <w:p w14:paraId="45296746" w14:textId="77777777" w:rsidR="00096B91" w:rsidRPr="00BD3C20" w:rsidRDefault="00096B91" w:rsidP="00870A95">
            <w:pPr>
              <w:pStyle w:val="aff4"/>
              <w:rPr>
                <w:lang w:val="en-US"/>
              </w:rPr>
            </w:pPr>
            <w:r w:rsidRPr="00BD3C20">
              <w:rPr>
                <w:lang w:val="en-US"/>
              </w:rPr>
              <w:t>Condition</w:t>
            </w:r>
          </w:p>
        </w:tc>
        <w:tc>
          <w:tcPr>
            <w:tcW w:w="1418" w:type="dxa"/>
          </w:tcPr>
          <w:p w14:paraId="606BC6B0" w14:textId="219A4C74" w:rsidR="00096B91" w:rsidRPr="00BD3C20" w:rsidRDefault="00BB55E9" w:rsidP="00870A95">
            <w:pPr>
              <w:pStyle w:val="aff4"/>
            </w:pPr>
            <w:r w:rsidRPr="00BD3C20">
              <w:rPr>
                <w:lang w:val="en-US"/>
              </w:rPr>
              <w:t>0</w:t>
            </w:r>
            <w:r w:rsidR="00096B91" w:rsidRPr="00BD3C20">
              <w:t>..*</w:t>
            </w:r>
          </w:p>
        </w:tc>
        <w:tc>
          <w:tcPr>
            <w:tcW w:w="2268" w:type="dxa"/>
          </w:tcPr>
          <w:p w14:paraId="21B23B1C" w14:textId="77777777" w:rsidR="00096B91" w:rsidRPr="00BD3C20" w:rsidRDefault="00096B91" w:rsidP="00870A95">
            <w:pPr>
              <w:pStyle w:val="aff4"/>
            </w:pPr>
            <w:r w:rsidRPr="00BD3C20">
              <w:t>Создание (POST)</w:t>
            </w:r>
          </w:p>
        </w:tc>
        <w:tc>
          <w:tcPr>
            <w:tcW w:w="3254" w:type="dxa"/>
          </w:tcPr>
          <w:p w14:paraId="4D926D99" w14:textId="67489473" w:rsidR="00096B91" w:rsidRPr="00BD3C20" w:rsidRDefault="00BB55E9" w:rsidP="00870A95">
            <w:pPr>
              <w:pStyle w:val="aff4"/>
            </w:pPr>
            <w:r w:rsidRPr="00BD3C20">
              <w:t xml:space="preserve">Может не передаваться, если не передается </w:t>
            </w:r>
            <w:r w:rsidRPr="00BD3C20">
              <w:rPr>
                <w:lang w:val="en-US"/>
              </w:rPr>
              <w:t>Encounter</w:t>
            </w:r>
            <w:r w:rsidRPr="00BD3C20">
              <w:t>. Нельзя указывать ссылку на уже существующий</w:t>
            </w:r>
          </w:p>
        </w:tc>
      </w:tr>
      <w:tr w:rsidR="0045076D" w:rsidRPr="00BD3C20" w14:paraId="02A714C2" w14:textId="77777777" w:rsidTr="0045076D">
        <w:tc>
          <w:tcPr>
            <w:tcW w:w="666" w:type="dxa"/>
          </w:tcPr>
          <w:p w14:paraId="58159C2F" w14:textId="77777777" w:rsidR="0045076D" w:rsidRPr="00BD3C20" w:rsidRDefault="0045076D" w:rsidP="00DB6F7E">
            <w:pPr>
              <w:pStyle w:val="aff4"/>
              <w:numPr>
                <w:ilvl w:val="0"/>
                <w:numId w:val="7"/>
              </w:numPr>
            </w:pPr>
            <w:bookmarkStart w:id="66" w:name="_Toc493076110"/>
          </w:p>
        </w:tc>
        <w:tc>
          <w:tcPr>
            <w:tcW w:w="1739" w:type="dxa"/>
          </w:tcPr>
          <w:p w14:paraId="50158C0B" w14:textId="77777777" w:rsidR="0045076D" w:rsidRPr="00BD3C20" w:rsidRDefault="0045076D" w:rsidP="00DB6F7E">
            <w:pPr>
              <w:pStyle w:val="aff4"/>
              <w:rPr>
                <w:lang w:val="en-US"/>
              </w:rPr>
            </w:pPr>
            <w:r w:rsidRPr="00BD3C20">
              <w:rPr>
                <w:lang w:val="en-US"/>
              </w:rPr>
              <w:t>Order</w:t>
            </w:r>
          </w:p>
        </w:tc>
        <w:tc>
          <w:tcPr>
            <w:tcW w:w="1418" w:type="dxa"/>
          </w:tcPr>
          <w:p w14:paraId="65AA5B15" w14:textId="77777777" w:rsidR="0045076D" w:rsidRPr="00BD3C20" w:rsidRDefault="0045076D" w:rsidP="00DB6F7E">
            <w:pPr>
              <w:pStyle w:val="aff4"/>
            </w:pPr>
            <w:r w:rsidRPr="00BD3C20">
              <w:t>1..1</w:t>
            </w:r>
          </w:p>
        </w:tc>
        <w:tc>
          <w:tcPr>
            <w:tcW w:w="2268" w:type="dxa"/>
          </w:tcPr>
          <w:p w14:paraId="537533B5" w14:textId="77777777" w:rsidR="0045076D" w:rsidRPr="00BD3C20" w:rsidRDefault="0045076D" w:rsidP="00DB6F7E">
            <w:pPr>
              <w:pStyle w:val="aff4"/>
              <w:rPr>
                <w:lang w:val="en-US"/>
              </w:rPr>
            </w:pPr>
            <w:r w:rsidRPr="00BD3C20">
              <w:t>Создание</w:t>
            </w:r>
            <w:r w:rsidRPr="00BD3C20">
              <w:rPr>
                <w:lang w:val="en-US"/>
              </w:rPr>
              <w:t xml:space="preserve"> (POST)</w:t>
            </w:r>
          </w:p>
        </w:tc>
        <w:tc>
          <w:tcPr>
            <w:tcW w:w="3254" w:type="dxa"/>
          </w:tcPr>
          <w:p w14:paraId="524D82FD" w14:textId="77777777" w:rsidR="0045076D" w:rsidRPr="00BD3C20" w:rsidRDefault="0045076D" w:rsidP="00DB6F7E">
            <w:pPr>
              <w:pStyle w:val="aff4"/>
            </w:pPr>
            <w:r w:rsidRPr="00BD3C20">
              <w:t>Всегда должен передаваться ресурс</w:t>
            </w:r>
          </w:p>
        </w:tc>
      </w:tr>
    </w:tbl>
    <w:p w14:paraId="4848393F" w14:textId="65E9B9F8" w:rsidR="00361835" w:rsidRPr="00BD3C20" w:rsidRDefault="00361835" w:rsidP="00D32306">
      <w:pPr>
        <w:pStyle w:val="30"/>
        <w:numPr>
          <w:ilvl w:val="0"/>
          <w:numId w:val="0"/>
        </w:numPr>
        <w:ind w:left="720" w:hanging="720"/>
      </w:pPr>
      <w:bookmarkStart w:id="67" w:name="_Toc524594111"/>
      <w:r w:rsidRPr="00BD3C20">
        <w:t xml:space="preserve">Структура запроса </w:t>
      </w:r>
      <w:r w:rsidRPr="00BD3C20">
        <w:rPr>
          <w:lang w:val="en-US"/>
        </w:rPr>
        <w:t>Bundle</w:t>
      </w:r>
      <w:r w:rsidRPr="00BD3C20">
        <w:t xml:space="preserve"> заявки</w:t>
      </w:r>
      <w:bookmarkEnd w:id="66"/>
      <w:bookmarkEnd w:id="67"/>
    </w:p>
    <w:p w14:paraId="0297DD30" w14:textId="599791F2" w:rsidR="00E62CB6" w:rsidRPr="00BD3C20" w:rsidRDefault="00361835" w:rsidP="00870A95">
      <w:pPr>
        <w:pStyle w:val="af5"/>
      </w:pPr>
      <w:r w:rsidRPr="00BD3C20">
        <w:t xml:space="preserve">При добавлении заявки в качестве адреса указывается </w:t>
      </w:r>
      <w:r w:rsidRPr="00BD3C20">
        <w:rPr>
          <w:lang w:val="en-US"/>
        </w:rPr>
        <w:t>URL</w:t>
      </w:r>
      <w:r w:rsidRPr="00BD3C20">
        <w:t xml:space="preserve"> в формате [</w:t>
      </w:r>
      <w:r w:rsidRPr="00BD3C20">
        <w:rPr>
          <w:lang w:val="en-US"/>
        </w:rPr>
        <w:t>base</w:t>
      </w:r>
      <w:r w:rsidRPr="00BD3C20">
        <w:t>]?_</w:t>
      </w:r>
      <w:r w:rsidRPr="00BD3C20">
        <w:rPr>
          <w:lang w:val="en-US"/>
        </w:rPr>
        <w:t>format</w:t>
      </w:r>
      <w:r w:rsidRPr="00BD3C20">
        <w:t>=</w:t>
      </w:r>
      <w:r w:rsidRPr="00BD3C20">
        <w:rPr>
          <w:lang w:val="en-US"/>
        </w:rPr>
        <w:t>json</w:t>
      </w:r>
      <w:r w:rsidRPr="00BD3C20">
        <w:t xml:space="preserve">. </w:t>
      </w:r>
      <w:r w:rsidR="00E62CB6" w:rsidRPr="00BD3C20">
        <w:t>В ответе сервис возвращает</w:t>
      </w:r>
      <w:r w:rsidR="009D5B49" w:rsidRPr="00BD3C20">
        <w:t xml:space="preserve"> сохраненные ресурсы из переданного </w:t>
      </w:r>
      <w:r w:rsidR="009D5B49" w:rsidRPr="00BD3C20">
        <w:rPr>
          <w:lang w:val="en-US"/>
        </w:rPr>
        <w:t>Bundle</w:t>
      </w:r>
      <w:r w:rsidR="009D5B49" w:rsidRPr="00BD3C20">
        <w:t xml:space="preserve"> со внутренними идентификаторами сервиса ДЛИ.</w:t>
      </w:r>
    </w:p>
    <w:p w14:paraId="5B0231CB" w14:textId="170D2D9E" w:rsidR="00D935B7" w:rsidRPr="00BD3C20" w:rsidRDefault="00D935B7" w:rsidP="00870A95">
      <w:pPr>
        <w:pStyle w:val="af5"/>
      </w:pPr>
      <w:r w:rsidRPr="00BD3C20">
        <w:rPr>
          <w:lang w:val="en-US"/>
        </w:rPr>
        <w:t>Json</w:t>
      </w:r>
      <w:r w:rsidRPr="00BD3C20">
        <w:t>-запрос для передачи заявки содержит следующие компоненты:</w:t>
      </w:r>
    </w:p>
    <w:p w14:paraId="37F84FBF" w14:textId="713964B3" w:rsidR="00D935B7" w:rsidRPr="00BD3C20" w:rsidRDefault="00D935B7" w:rsidP="00870A95">
      <w:pPr>
        <w:pStyle w:val="af5"/>
        <w:numPr>
          <w:ilvl w:val="0"/>
          <w:numId w:val="30"/>
        </w:numPr>
      </w:pPr>
      <w:r w:rsidRPr="00BD3C20">
        <w:t xml:space="preserve">Указание, что в запросе передается </w:t>
      </w:r>
      <w:r w:rsidRPr="00BD3C20">
        <w:rPr>
          <w:lang w:val="en-US"/>
        </w:rPr>
        <w:t>Bundle</w:t>
      </w:r>
      <w:r w:rsidRPr="00BD3C20">
        <w:t>,</w:t>
      </w:r>
    </w:p>
    <w:p w14:paraId="5559CDCF" w14:textId="3FCBF653" w:rsidR="00D935B7" w:rsidRPr="00BD3C20" w:rsidRDefault="00D935B7" w:rsidP="00870A95">
      <w:pPr>
        <w:pStyle w:val="af5"/>
        <w:numPr>
          <w:ilvl w:val="0"/>
          <w:numId w:val="30"/>
        </w:numPr>
      </w:pPr>
      <w:r w:rsidRPr="00BD3C20">
        <w:t>Метаинформация,</w:t>
      </w:r>
    </w:p>
    <w:p w14:paraId="41D91373" w14:textId="6748E692" w:rsidR="00D935B7" w:rsidRPr="00BD3C20" w:rsidRDefault="00D935B7" w:rsidP="00870A95">
      <w:pPr>
        <w:pStyle w:val="af5"/>
        <w:numPr>
          <w:ilvl w:val="0"/>
          <w:numId w:val="30"/>
        </w:numPr>
      </w:pPr>
      <w:r w:rsidRPr="00BD3C20">
        <w:t xml:space="preserve">Тип </w:t>
      </w:r>
      <w:r w:rsidRPr="00BD3C20">
        <w:rPr>
          <w:lang w:val="en-US"/>
        </w:rPr>
        <w:t>Bundle</w:t>
      </w:r>
      <w:r w:rsidRPr="00BD3C20">
        <w:t xml:space="preserve">, </w:t>
      </w:r>
    </w:p>
    <w:p w14:paraId="4A8EE736" w14:textId="2438DCFB" w:rsidR="00D935B7" w:rsidRPr="00BD3C20" w:rsidRDefault="00D935B7" w:rsidP="00870A95">
      <w:pPr>
        <w:pStyle w:val="af5"/>
        <w:numPr>
          <w:ilvl w:val="0"/>
          <w:numId w:val="30"/>
        </w:numPr>
      </w:pPr>
      <w:r w:rsidRPr="00BD3C20">
        <w:t>Данные о передаваемых ресурсах:</w:t>
      </w:r>
    </w:p>
    <w:p w14:paraId="72C254B7" w14:textId="3FCD0649" w:rsidR="00D935B7" w:rsidRPr="00BD3C20" w:rsidRDefault="006F6CAE" w:rsidP="00870A95">
      <w:pPr>
        <w:pStyle w:val="af5"/>
        <w:numPr>
          <w:ilvl w:val="1"/>
          <w:numId w:val="30"/>
        </w:numPr>
      </w:pPr>
      <w:r w:rsidRPr="00BD3C20">
        <w:t>Сам ресурс,</w:t>
      </w:r>
    </w:p>
    <w:p w14:paraId="75384430" w14:textId="4512F078" w:rsidR="006F6CAE" w:rsidRPr="00BD3C20" w:rsidRDefault="006F6CAE" w:rsidP="00870A95">
      <w:pPr>
        <w:pStyle w:val="af5"/>
        <w:numPr>
          <w:ilvl w:val="1"/>
          <w:numId w:val="30"/>
        </w:numPr>
      </w:pPr>
      <w:r w:rsidRPr="00BD3C20">
        <w:t>Операция над этим ресурсом.</w:t>
      </w:r>
    </w:p>
    <w:p w14:paraId="6845491E" w14:textId="3A55774B" w:rsidR="006F6CAE" w:rsidRPr="00BD3C20" w:rsidRDefault="006F6CAE" w:rsidP="00870A95">
      <w:pPr>
        <w:pStyle w:val="af5"/>
      </w:pPr>
      <w:r w:rsidRPr="00BD3C20">
        <w:t xml:space="preserve">Общее описание структуры запроса приведено на </w:t>
      </w:r>
      <w:r w:rsidR="00171E6E" w:rsidRPr="00BD3C20">
        <w:t>рисунке ниже</w:t>
      </w:r>
      <w:r w:rsidRPr="00BD3C20">
        <w:t>.</w:t>
      </w:r>
    </w:p>
    <w:p w14:paraId="6324CA40" w14:textId="3E4DE589" w:rsidR="006F6CAE" w:rsidRPr="00BD3C20" w:rsidRDefault="00333FB8" w:rsidP="00870A95">
      <w:pPr>
        <w:pStyle w:val="23"/>
      </w:pPr>
      <w:r w:rsidRPr="00BD3C20">
        <w:rPr>
          <w:noProof/>
        </w:rPr>
        <w:lastRenderedPageBreak/>
        <w:drawing>
          <wp:inline distT="0" distB="0" distL="0" distR="0" wp14:anchorId="6763F9BF" wp14:editId="484C9DC8">
            <wp:extent cx="5934075" cy="4619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4619625"/>
                    </a:xfrm>
                    <a:prstGeom prst="rect">
                      <a:avLst/>
                    </a:prstGeom>
                    <a:noFill/>
                    <a:ln>
                      <a:noFill/>
                    </a:ln>
                  </pic:spPr>
                </pic:pic>
              </a:graphicData>
            </a:graphic>
          </wp:inline>
        </w:drawing>
      </w:r>
    </w:p>
    <w:p w14:paraId="3C3CBDEF" w14:textId="0FEE420A" w:rsidR="006F6CAE" w:rsidRPr="00BD3C20" w:rsidRDefault="006F6CAE" w:rsidP="00870A95">
      <w:pPr>
        <w:pStyle w:val="23"/>
      </w:pPr>
      <w:bookmarkStart w:id="68" w:name="_Ref420591139"/>
      <w:r w:rsidRPr="00BD3C20">
        <w:t xml:space="preserve">Рисунок </w:t>
      </w:r>
      <w:r w:rsidR="00F53323" w:rsidRPr="00BD3C20">
        <w:rPr>
          <w:noProof/>
        </w:rPr>
        <w:fldChar w:fldCharType="begin"/>
      </w:r>
      <w:r w:rsidR="00F53323" w:rsidRPr="00BD3C20">
        <w:rPr>
          <w:noProof/>
        </w:rPr>
        <w:instrText xml:space="preserve"> SEQ Рисунок \* ARABIC </w:instrText>
      </w:r>
      <w:r w:rsidR="00F53323" w:rsidRPr="00BD3C20">
        <w:rPr>
          <w:noProof/>
        </w:rPr>
        <w:fldChar w:fldCharType="separate"/>
      </w:r>
      <w:r w:rsidR="00C02769">
        <w:rPr>
          <w:noProof/>
        </w:rPr>
        <w:t>3</w:t>
      </w:r>
      <w:r w:rsidR="00F53323" w:rsidRPr="00BD3C20">
        <w:rPr>
          <w:noProof/>
        </w:rPr>
        <w:fldChar w:fldCharType="end"/>
      </w:r>
      <w:bookmarkEnd w:id="68"/>
      <w:r w:rsidRPr="00BD3C20">
        <w:t xml:space="preserve">. Структура </w:t>
      </w:r>
      <w:r w:rsidRPr="00BD3C20">
        <w:rPr>
          <w:lang w:val="en-US"/>
        </w:rPr>
        <w:t>json</w:t>
      </w:r>
      <w:r w:rsidRPr="00BD3C20">
        <w:t xml:space="preserve">-запроса для передачи </w:t>
      </w:r>
      <w:r w:rsidRPr="00BD3C20">
        <w:rPr>
          <w:lang w:val="en-US"/>
        </w:rPr>
        <w:t>Bundle</w:t>
      </w:r>
      <w:r w:rsidRPr="00BD3C20">
        <w:t xml:space="preserve"> заявки</w:t>
      </w:r>
    </w:p>
    <w:p w14:paraId="023D34DA" w14:textId="6B9516DF" w:rsidR="00361835" w:rsidRPr="00BD3C20" w:rsidRDefault="00126D8C" w:rsidP="00870A95">
      <w:pPr>
        <w:pStyle w:val="af5"/>
        <w:keepNext/>
      </w:pPr>
      <w:r w:rsidRPr="00BD3C20">
        <w:t xml:space="preserve">Пример </w:t>
      </w:r>
      <w:r w:rsidR="006969C6" w:rsidRPr="00BD3C20">
        <w:t xml:space="preserve">базовой структуры </w:t>
      </w:r>
      <w:r w:rsidR="006F6CAE" w:rsidRPr="00BD3C20">
        <w:rPr>
          <w:lang w:val="en-US"/>
        </w:rPr>
        <w:t>json</w:t>
      </w:r>
      <w:r w:rsidR="006F6CAE" w:rsidRPr="00BD3C20">
        <w:t>-</w:t>
      </w:r>
      <w:r w:rsidRPr="00BD3C20">
        <w:t>запроса для передачи заявки</w:t>
      </w:r>
      <w:r w:rsidR="006969C6" w:rsidRPr="00BD3C20">
        <w:t>:</w:t>
      </w:r>
    </w:p>
    <w:p w14:paraId="519B53DC" w14:textId="77777777" w:rsidR="009F736D" w:rsidRPr="00BD3C20" w:rsidRDefault="009F736D" w:rsidP="00870A95">
      <w:pPr>
        <w:pStyle w:val="af5"/>
        <w:keepNext/>
      </w:pPr>
    </w:p>
    <w:p w14:paraId="38B336B0" w14:textId="4E29D018"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POST </w:t>
      </w:r>
      <w:r w:rsidR="007E05A4" w:rsidRPr="00BD3C20">
        <w:rPr>
          <w:rFonts w:ascii="Consolas" w:hAnsi="Consolas"/>
          <w:color w:val="A6ACCD"/>
          <w:sz w:val="21"/>
          <w:szCs w:val="21"/>
          <w:lang w:val="en-US"/>
        </w:rPr>
        <w:t>http://</w:t>
      </w:r>
      <w:r w:rsidR="00A77B70" w:rsidRPr="00BD3C20">
        <w:rPr>
          <w:rFonts w:ascii="Consolas" w:hAnsi="Consolas"/>
          <w:color w:val="A6ACCD"/>
          <w:sz w:val="21"/>
          <w:szCs w:val="21"/>
          <w:lang w:val="en-US"/>
        </w:rPr>
        <w:t>[hostname]</w:t>
      </w:r>
      <w:r w:rsidRPr="00BD3C20">
        <w:rPr>
          <w:rFonts w:ascii="Consolas" w:hAnsi="Consolas"/>
          <w:i/>
          <w:iCs/>
          <w:color w:val="676E95"/>
          <w:sz w:val="21"/>
          <w:szCs w:val="21"/>
          <w:lang w:val="en-US"/>
        </w:rPr>
        <w:t>/exlab/api/fhir?_format=json HTTP/1.1</w:t>
      </w:r>
    </w:p>
    <w:p w14:paraId="4E45D84D" w14:textId="22FD0165" w:rsidR="000244A7" w:rsidRPr="00BD3C20" w:rsidRDefault="007E05A4"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6887DE0F"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content-type: application/json</w:t>
      </w:r>
    </w:p>
    <w:p w14:paraId="3F5EC85B" w14:textId="77777777" w:rsidR="000244A7" w:rsidRPr="00BD3C20" w:rsidRDefault="000244A7" w:rsidP="000244A7">
      <w:pPr>
        <w:shd w:val="clear" w:color="auto" w:fill="292D3E"/>
        <w:spacing w:after="240" w:line="285" w:lineRule="atLeast"/>
        <w:rPr>
          <w:rFonts w:ascii="Consolas" w:hAnsi="Consolas"/>
          <w:color w:val="A6ACCD"/>
          <w:sz w:val="21"/>
          <w:szCs w:val="21"/>
          <w:lang w:val="en-US"/>
        </w:rPr>
      </w:pPr>
    </w:p>
    <w:p w14:paraId="32391BE8"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3F06CBF"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Bundle</w:t>
      </w:r>
      <w:r w:rsidRPr="00BD3C20">
        <w:rPr>
          <w:rFonts w:ascii="Consolas" w:hAnsi="Consolas"/>
          <w:color w:val="89DDFF"/>
          <w:sz w:val="21"/>
          <w:szCs w:val="21"/>
          <w:lang w:val="en-US"/>
        </w:rPr>
        <w:t>",</w:t>
      </w:r>
    </w:p>
    <w:p w14:paraId="4988B094"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transaction</w:t>
      </w:r>
      <w:r w:rsidRPr="00BD3C20">
        <w:rPr>
          <w:rFonts w:ascii="Consolas" w:hAnsi="Consolas"/>
          <w:color w:val="89DDFF"/>
          <w:sz w:val="21"/>
          <w:szCs w:val="21"/>
          <w:lang w:val="en-US"/>
        </w:rPr>
        <w:t>",</w:t>
      </w:r>
    </w:p>
    <w:p w14:paraId="1BEB0BC3"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meta</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32F0432"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profile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StructureDefinition/cd45a667-bde0-490f-b602-8d780acf4aa2</w:t>
      </w:r>
      <w:r w:rsidRPr="00BD3C20">
        <w:rPr>
          <w:rFonts w:ascii="Consolas" w:hAnsi="Consolas"/>
          <w:color w:val="89DDFF"/>
          <w:sz w:val="21"/>
          <w:szCs w:val="21"/>
          <w:lang w:val="en-US"/>
        </w:rPr>
        <w:t>"]</w:t>
      </w:r>
    </w:p>
    <w:p w14:paraId="5DC0A929"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326702C"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entry</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4AA1F80"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D875154"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urn:uuid:f8cd600f-f5b5-4b18-9662-18212c193555</w:t>
      </w:r>
      <w:r w:rsidRPr="00BD3C20">
        <w:rPr>
          <w:rFonts w:ascii="Consolas" w:hAnsi="Consolas"/>
          <w:color w:val="89DDFF"/>
          <w:sz w:val="21"/>
          <w:szCs w:val="21"/>
          <w:lang w:val="en-US"/>
        </w:rPr>
        <w:t>",</w:t>
      </w:r>
    </w:p>
    <w:p w14:paraId="4B480FEE"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//GUID ресурса в Bundle, который используется для связи ресурсов внутри Bundle</w:t>
      </w:r>
    </w:p>
    <w:p w14:paraId="26980696"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31417C43"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Specimen</w:t>
      </w:r>
      <w:r w:rsidRPr="00BD3C20">
        <w:rPr>
          <w:rFonts w:ascii="Consolas" w:hAnsi="Consolas"/>
          <w:color w:val="89DDFF"/>
          <w:sz w:val="21"/>
          <w:szCs w:val="21"/>
        </w:rPr>
        <w:t>",</w:t>
      </w:r>
    </w:p>
    <w:p w14:paraId="3848F307"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Specimen</w:t>
      </w:r>
    </w:p>
    <w:p w14:paraId="61A02177"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5730CED6"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67BC435"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5522DE46"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Specimen</w:t>
      </w:r>
      <w:r w:rsidRPr="00BD3C20">
        <w:rPr>
          <w:rFonts w:ascii="Consolas" w:hAnsi="Consolas"/>
          <w:color w:val="89DDFF"/>
          <w:sz w:val="21"/>
          <w:szCs w:val="21"/>
          <w:lang w:val="en-US"/>
        </w:rPr>
        <w:t>"</w:t>
      </w:r>
    </w:p>
    <w:p w14:paraId="35B60609"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312629C"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35DBE43"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E58BDAD"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urn:uuid:f0ceca14-6847-4ea4-b128-7c86820da555</w:t>
      </w:r>
      <w:r w:rsidRPr="00BD3C20">
        <w:rPr>
          <w:rFonts w:ascii="Consolas" w:hAnsi="Consolas"/>
          <w:color w:val="89DDFF"/>
          <w:sz w:val="21"/>
          <w:szCs w:val="21"/>
          <w:lang w:val="en-US"/>
        </w:rPr>
        <w:t>",</w:t>
      </w:r>
    </w:p>
    <w:p w14:paraId="7D714533"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//GUID ресурса в Bundle, который используется для связи ресурсов внутри Bundle</w:t>
      </w:r>
    </w:p>
    <w:p w14:paraId="7D78ADEF"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19B5A622"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Encounter</w:t>
      </w:r>
      <w:r w:rsidRPr="00BD3C20">
        <w:rPr>
          <w:rFonts w:ascii="Consolas" w:hAnsi="Consolas"/>
          <w:color w:val="89DDFF"/>
          <w:sz w:val="21"/>
          <w:szCs w:val="21"/>
        </w:rPr>
        <w:t>",</w:t>
      </w:r>
    </w:p>
    <w:p w14:paraId="68B32703"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Encounter</w:t>
      </w:r>
    </w:p>
    <w:p w14:paraId="3BEC94ED"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7E1A2515"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C0D806D"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3D04C1B8"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Encounter</w:t>
      </w:r>
      <w:r w:rsidRPr="00BD3C20">
        <w:rPr>
          <w:rFonts w:ascii="Consolas" w:hAnsi="Consolas"/>
          <w:color w:val="89DDFF"/>
          <w:sz w:val="21"/>
          <w:szCs w:val="21"/>
          <w:lang w:val="en-US"/>
        </w:rPr>
        <w:t>"</w:t>
      </w:r>
    </w:p>
    <w:p w14:paraId="7A888DCD"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3B4E922"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E609A57"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B0DBF0A"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urn:uuid:64d57862-f2c2-41ef-a5cf-27f2d5356555</w:t>
      </w:r>
      <w:r w:rsidRPr="00BD3C20">
        <w:rPr>
          <w:rFonts w:ascii="Consolas" w:hAnsi="Consolas"/>
          <w:color w:val="89DDFF"/>
          <w:sz w:val="21"/>
          <w:szCs w:val="21"/>
          <w:lang w:val="en-US"/>
        </w:rPr>
        <w:t>",</w:t>
      </w:r>
    </w:p>
    <w:p w14:paraId="6966CEC1"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//GUID ресурса в Bundle, который используется для связи ресурсов внутри Bundle</w:t>
      </w:r>
    </w:p>
    <w:p w14:paraId="2816A013"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0707CA34"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Condition</w:t>
      </w:r>
      <w:r w:rsidRPr="00BD3C20">
        <w:rPr>
          <w:rFonts w:ascii="Consolas" w:hAnsi="Consolas"/>
          <w:color w:val="89DDFF"/>
          <w:sz w:val="21"/>
          <w:szCs w:val="21"/>
        </w:rPr>
        <w:t>",</w:t>
      </w:r>
    </w:p>
    <w:p w14:paraId="50E4E370"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Condition</w:t>
      </w:r>
    </w:p>
    <w:p w14:paraId="77F62284"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38971232"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6A1E5E7"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5BFD8B4F"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Condition</w:t>
      </w:r>
      <w:r w:rsidRPr="00BD3C20">
        <w:rPr>
          <w:rFonts w:ascii="Consolas" w:hAnsi="Consolas"/>
          <w:color w:val="89DDFF"/>
          <w:sz w:val="21"/>
          <w:szCs w:val="21"/>
          <w:lang w:val="en-US"/>
        </w:rPr>
        <w:t>"</w:t>
      </w:r>
    </w:p>
    <w:p w14:paraId="28D63EFA"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E3AB82A"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DB7F7B3"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5A68311"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urn:uuid:651f0cdc-2e7f-4e3a-99b1-da68d2b196c3</w:t>
      </w:r>
      <w:r w:rsidRPr="00BD3C20">
        <w:rPr>
          <w:rFonts w:ascii="Consolas" w:hAnsi="Consolas"/>
          <w:color w:val="89DDFF"/>
          <w:sz w:val="21"/>
          <w:szCs w:val="21"/>
          <w:lang w:val="en-US"/>
        </w:rPr>
        <w:t>",</w:t>
      </w:r>
    </w:p>
    <w:p w14:paraId="1FFEF287"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 xml:space="preserve">//GUID ресурса в Bundle, который используется для связи ресурсов внутри Bundle      </w:t>
      </w:r>
    </w:p>
    <w:p w14:paraId="12AAE63C"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414F4052"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Observation</w:t>
      </w:r>
      <w:r w:rsidRPr="00BD3C20">
        <w:rPr>
          <w:rFonts w:ascii="Consolas" w:hAnsi="Consolas"/>
          <w:color w:val="89DDFF"/>
          <w:sz w:val="21"/>
          <w:szCs w:val="21"/>
        </w:rPr>
        <w:t>",</w:t>
      </w:r>
    </w:p>
    <w:p w14:paraId="1863704B"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Observation</w:t>
      </w:r>
    </w:p>
    <w:p w14:paraId="39D7B34E"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23068ACF"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D07E803"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435C9980"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5279983E"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DD26D13"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CAF309E"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7E8F883"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urn:uuid:116e99dc-2d39-4da0-8ca3-eda8844a6555</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1F928EA3"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 xml:space="preserve">//GUID ресурса в Bundle, который используется для связи ресурсов внутри Bundle      </w:t>
      </w:r>
    </w:p>
    <w:p w14:paraId="5476BCE9"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6A3A0B3C"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Practitioner</w:t>
      </w:r>
      <w:r w:rsidRPr="00BD3C20">
        <w:rPr>
          <w:rFonts w:ascii="Consolas" w:hAnsi="Consolas"/>
          <w:color w:val="89DDFF"/>
          <w:sz w:val="21"/>
          <w:szCs w:val="21"/>
        </w:rPr>
        <w:t>",</w:t>
      </w:r>
    </w:p>
    <w:p w14:paraId="4FCDFFC5"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Practitioner</w:t>
      </w:r>
    </w:p>
    <w:p w14:paraId="2CDA15E3"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45867FD4"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3E2C41A"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3D89FC5A"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w:t>
      </w:r>
      <w:r w:rsidRPr="00BD3C20">
        <w:rPr>
          <w:rFonts w:ascii="Consolas" w:hAnsi="Consolas"/>
          <w:color w:val="89DDFF"/>
          <w:sz w:val="21"/>
          <w:szCs w:val="21"/>
          <w:lang w:val="en-US"/>
        </w:rPr>
        <w:t>"</w:t>
      </w:r>
    </w:p>
    <w:p w14:paraId="71A2D98A"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F8082F7"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p>
    <w:p w14:paraId="502CECB6"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681D7AF"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urn:uuid:2c98670c-3494-4c63-bb29-71acd486da1d</w:t>
      </w:r>
      <w:r w:rsidRPr="00BD3C20">
        <w:rPr>
          <w:rFonts w:ascii="Consolas" w:hAnsi="Consolas"/>
          <w:color w:val="89DDFF"/>
          <w:sz w:val="21"/>
          <w:szCs w:val="21"/>
          <w:lang w:val="en-US"/>
        </w:rPr>
        <w:t>",</w:t>
      </w:r>
    </w:p>
    <w:p w14:paraId="1E3C3F0D"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 xml:space="preserve">//GUID ресурса в Bundle, который используется для связи ресурсов внутри Bundle      </w:t>
      </w:r>
    </w:p>
    <w:p w14:paraId="084B8D79"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557F13D4"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DiagnosticOrder</w:t>
      </w:r>
      <w:r w:rsidRPr="00BD3C20">
        <w:rPr>
          <w:rFonts w:ascii="Consolas" w:hAnsi="Consolas"/>
          <w:color w:val="89DDFF"/>
          <w:sz w:val="21"/>
          <w:szCs w:val="21"/>
        </w:rPr>
        <w:t>",</w:t>
      </w:r>
    </w:p>
    <w:p w14:paraId="072880B0"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DiagnosticOrder</w:t>
      </w:r>
    </w:p>
    <w:p w14:paraId="37DD9D28"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4BE2CA5E"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67A52E3"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2DCAA708"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DiagnosticOrder</w:t>
      </w:r>
      <w:r w:rsidRPr="00BD3C20">
        <w:rPr>
          <w:rFonts w:ascii="Consolas" w:hAnsi="Consolas"/>
          <w:color w:val="89DDFF"/>
          <w:sz w:val="21"/>
          <w:szCs w:val="21"/>
          <w:lang w:val="en-US"/>
        </w:rPr>
        <w:t>"</w:t>
      </w:r>
    </w:p>
    <w:p w14:paraId="5276AC35"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DB93FFA"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6D821AD"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C90CB1B"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urn:uuid:6aee3e4e-6d66-4818-a9d3-96959f47cc04</w:t>
      </w:r>
      <w:r w:rsidRPr="00BD3C20">
        <w:rPr>
          <w:rFonts w:ascii="Consolas" w:hAnsi="Consolas"/>
          <w:color w:val="89DDFF"/>
          <w:sz w:val="21"/>
          <w:szCs w:val="21"/>
          <w:lang w:val="en-US"/>
        </w:rPr>
        <w:t>",</w:t>
      </w:r>
    </w:p>
    <w:p w14:paraId="79CC9BCE"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 xml:space="preserve">//GUID ресурса в Bundle, который используется для связи ресурсов внутри Bundle            </w:t>
      </w:r>
    </w:p>
    <w:p w14:paraId="3982153D"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4E75921C"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Order</w:t>
      </w:r>
      <w:r w:rsidRPr="00BD3C20">
        <w:rPr>
          <w:rFonts w:ascii="Consolas" w:hAnsi="Consolas"/>
          <w:color w:val="89DDFF"/>
          <w:sz w:val="21"/>
          <w:szCs w:val="21"/>
        </w:rPr>
        <w:t>",</w:t>
      </w:r>
    </w:p>
    <w:p w14:paraId="0F732AEB"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Order</w:t>
      </w:r>
    </w:p>
    <w:p w14:paraId="50423EAE"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186B73BA"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D436A3A"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4E4F3419" w14:textId="77777777" w:rsidR="000244A7" w:rsidRPr="00BD3C20" w:rsidRDefault="000244A7" w:rsidP="000244A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w:t>
      </w:r>
      <w:r w:rsidRPr="00BD3C20">
        <w:rPr>
          <w:rFonts w:ascii="Consolas" w:hAnsi="Consolas"/>
          <w:color w:val="89DDFF"/>
          <w:sz w:val="21"/>
          <w:szCs w:val="21"/>
          <w:lang w:val="en-US"/>
        </w:rPr>
        <w:t>"</w:t>
      </w:r>
    </w:p>
    <w:p w14:paraId="4F8E74D4"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2724C960"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494E31FB"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57E0364F" w14:textId="77777777" w:rsidR="000244A7" w:rsidRPr="00BD3C20" w:rsidRDefault="000244A7" w:rsidP="000244A7">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4F906384" w14:textId="77777777" w:rsidR="000244A7" w:rsidRPr="00BD3C20" w:rsidRDefault="000244A7" w:rsidP="000244A7">
      <w:pPr>
        <w:shd w:val="clear" w:color="auto" w:fill="292D3E"/>
        <w:spacing w:line="285" w:lineRule="atLeast"/>
        <w:rPr>
          <w:rFonts w:ascii="Consolas" w:hAnsi="Consolas"/>
          <w:color w:val="A6ACCD"/>
          <w:sz w:val="21"/>
          <w:szCs w:val="21"/>
        </w:rPr>
      </w:pPr>
    </w:p>
    <w:p w14:paraId="35B98B60" w14:textId="488C32E4" w:rsidR="00957A97" w:rsidRPr="00BD3C20" w:rsidRDefault="00A62C7A" w:rsidP="00D32306">
      <w:pPr>
        <w:pStyle w:val="30"/>
        <w:numPr>
          <w:ilvl w:val="0"/>
          <w:numId w:val="0"/>
        </w:numPr>
        <w:ind w:left="720" w:hanging="720"/>
      </w:pPr>
      <w:bookmarkStart w:id="69" w:name="_Ref420591435"/>
      <w:bookmarkStart w:id="70" w:name="_Toc493076111"/>
      <w:bookmarkStart w:id="71" w:name="_Toc524594112"/>
      <w:r w:rsidRPr="00BD3C20">
        <w:t xml:space="preserve">Описание ресурсов, входящих в состав </w:t>
      </w:r>
      <w:r w:rsidRPr="00BD3C20">
        <w:rPr>
          <w:lang w:val="en-US"/>
        </w:rPr>
        <w:t>Bundle</w:t>
      </w:r>
      <w:bookmarkEnd w:id="69"/>
      <w:bookmarkEnd w:id="70"/>
      <w:bookmarkEnd w:id="71"/>
    </w:p>
    <w:p w14:paraId="46B84B8A" w14:textId="0D0E1885" w:rsidR="00A62C7A" w:rsidRPr="00BD3C20" w:rsidRDefault="00845FB0" w:rsidP="00870A95">
      <w:pPr>
        <w:pStyle w:val="af8"/>
      </w:pPr>
      <w:bookmarkStart w:id="72" w:name="_Toc493076112"/>
      <w:bookmarkStart w:id="73" w:name="_Toc524594113"/>
      <w:r w:rsidRPr="00BD3C20">
        <w:t xml:space="preserve">1. </w:t>
      </w:r>
      <w:r w:rsidR="00A62C7A" w:rsidRPr="00BD3C20">
        <w:rPr>
          <w:lang w:val="en-US"/>
        </w:rPr>
        <w:t>Order</w:t>
      </w:r>
      <w:bookmarkEnd w:id="72"/>
      <w:bookmarkEnd w:id="73"/>
    </w:p>
    <w:p w14:paraId="3D48CD2B" w14:textId="45A324C6" w:rsidR="00A62C7A" w:rsidRPr="00BD3C20" w:rsidRDefault="00A62C7A" w:rsidP="00870A95">
      <w:pPr>
        <w:pStyle w:val="af5"/>
        <w:rPr>
          <w:b/>
          <w:bCs w:val="0"/>
          <w:iCs w:val="0"/>
          <w:sz w:val="20"/>
          <w:szCs w:val="20"/>
        </w:rPr>
      </w:pPr>
      <w:r w:rsidRPr="00BD3C20">
        <w:t xml:space="preserve">Ресурс </w:t>
      </w:r>
      <w:r w:rsidRPr="00BD3C20">
        <w:rPr>
          <w:lang w:val="en-US"/>
        </w:rPr>
        <w:t>Order</w:t>
      </w:r>
      <w:r w:rsidRPr="00BD3C20">
        <w:t xml:space="preserve"> предназначен для передачи общей информации о заявке. Список используемых параметров и их описание приведены в</w:t>
      </w:r>
      <w:r w:rsidR="00171E6E" w:rsidRPr="00BD3C20">
        <w:t xml:space="preserve"> таблице ниже</w:t>
      </w:r>
      <w:r w:rsidRPr="00BD3C20">
        <w:t>. Параметры, которые не используются в информационном обмене</w:t>
      </w:r>
      <w:r w:rsidR="00242B0E" w:rsidRPr="00BD3C20">
        <w:t>,</w:t>
      </w:r>
      <w:r w:rsidRPr="00BD3C20">
        <w:t xml:space="preserve"> в таблице не указаны.</w:t>
      </w:r>
      <w:bookmarkStart w:id="74" w:name="_Ref416272711"/>
    </w:p>
    <w:p w14:paraId="2CF3C9DB" w14:textId="78629CB8" w:rsidR="00A62C7A" w:rsidRPr="00BD3C20" w:rsidRDefault="00A62C7A" w:rsidP="00870A95">
      <w:pPr>
        <w:pStyle w:val="aff2"/>
        <w:keepNext/>
      </w:pPr>
      <w:bookmarkStart w:id="75" w:name="_Ref416691636"/>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6</w:t>
      </w:r>
      <w:r w:rsidR="00F53323" w:rsidRPr="00BD3C20">
        <w:rPr>
          <w:noProof/>
        </w:rPr>
        <w:fldChar w:fldCharType="end"/>
      </w:r>
      <w:bookmarkEnd w:id="74"/>
      <w:bookmarkEnd w:id="75"/>
      <w:r w:rsidRPr="00BD3C20">
        <w:t>. Параметры Order</w:t>
      </w:r>
    </w:p>
    <w:tbl>
      <w:tblPr>
        <w:tblStyle w:val="aff6"/>
        <w:tblW w:w="9351" w:type="dxa"/>
        <w:tblLayout w:type="fixed"/>
        <w:tblLook w:val="04A0" w:firstRow="1" w:lastRow="0" w:firstColumn="1" w:lastColumn="0" w:noHBand="0" w:noVBand="1"/>
      </w:tblPr>
      <w:tblGrid>
        <w:gridCol w:w="704"/>
        <w:gridCol w:w="1560"/>
        <w:gridCol w:w="1275"/>
        <w:gridCol w:w="851"/>
        <w:gridCol w:w="4961"/>
      </w:tblGrid>
      <w:tr w:rsidR="00AC7352" w:rsidRPr="00BD3C20" w14:paraId="00F8578E" w14:textId="77777777" w:rsidTr="00AC7352">
        <w:trPr>
          <w:tblHeader/>
        </w:trPr>
        <w:tc>
          <w:tcPr>
            <w:tcW w:w="704" w:type="dxa"/>
            <w:shd w:val="clear" w:color="auto" w:fill="D9D9D9" w:themeFill="background1" w:themeFillShade="D9"/>
          </w:tcPr>
          <w:p w14:paraId="1F93AB3B" w14:textId="77777777" w:rsidR="00AC7352" w:rsidRPr="00BD3C20" w:rsidRDefault="00AC7352" w:rsidP="00870A95">
            <w:pPr>
              <w:pStyle w:val="23"/>
            </w:pPr>
            <w:r w:rsidRPr="00BD3C20">
              <w:t>№ п/п</w:t>
            </w:r>
          </w:p>
        </w:tc>
        <w:tc>
          <w:tcPr>
            <w:tcW w:w="1560" w:type="dxa"/>
            <w:shd w:val="clear" w:color="auto" w:fill="D9D9D9" w:themeFill="background1" w:themeFillShade="D9"/>
          </w:tcPr>
          <w:p w14:paraId="0B24D082" w14:textId="500FD727" w:rsidR="00AC7352" w:rsidRPr="00BD3C20" w:rsidRDefault="00AC7352" w:rsidP="00870A95">
            <w:pPr>
              <w:pStyle w:val="23"/>
            </w:pPr>
            <w:r w:rsidRPr="00BD3C20">
              <w:t>Параметр</w:t>
            </w:r>
          </w:p>
        </w:tc>
        <w:tc>
          <w:tcPr>
            <w:tcW w:w="1275" w:type="dxa"/>
            <w:shd w:val="clear" w:color="auto" w:fill="D9D9D9" w:themeFill="background1" w:themeFillShade="D9"/>
          </w:tcPr>
          <w:p w14:paraId="1E5FBF9B" w14:textId="0ABDE177" w:rsidR="00AC7352" w:rsidRPr="00BD3C20" w:rsidRDefault="00AC7352" w:rsidP="00870A95">
            <w:pPr>
              <w:pStyle w:val="23"/>
            </w:pPr>
            <w:r w:rsidRPr="00BD3C20">
              <w:t>Тип</w:t>
            </w:r>
          </w:p>
        </w:tc>
        <w:tc>
          <w:tcPr>
            <w:tcW w:w="851" w:type="dxa"/>
            <w:shd w:val="clear" w:color="auto" w:fill="D9D9D9" w:themeFill="background1" w:themeFillShade="D9"/>
          </w:tcPr>
          <w:p w14:paraId="5A464F82" w14:textId="317F5418" w:rsidR="00AC7352" w:rsidRPr="00BD3C20" w:rsidRDefault="00AC7352" w:rsidP="00870A95">
            <w:pPr>
              <w:pStyle w:val="23"/>
            </w:pPr>
            <w:r w:rsidRPr="00BD3C20">
              <w:t>Кратность</w:t>
            </w:r>
          </w:p>
        </w:tc>
        <w:tc>
          <w:tcPr>
            <w:tcW w:w="4961" w:type="dxa"/>
            <w:shd w:val="clear" w:color="auto" w:fill="D9D9D9" w:themeFill="background1" w:themeFillShade="D9"/>
          </w:tcPr>
          <w:p w14:paraId="566522E4" w14:textId="7CC9E997" w:rsidR="00AC7352" w:rsidRPr="00BD3C20" w:rsidRDefault="00AC7352" w:rsidP="00870A95">
            <w:pPr>
              <w:pStyle w:val="23"/>
            </w:pPr>
            <w:r w:rsidRPr="00BD3C20">
              <w:t>Описание</w:t>
            </w:r>
          </w:p>
        </w:tc>
      </w:tr>
      <w:tr w:rsidR="00AC7352" w:rsidRPr="00BD3C20" w14:paraId="25C73EC8" w14:textId="77777777" w:rsidTr="00AC7352">
        <w:tc>
          <w:tcPr>
            <w:tcW w:w="704" w:type="dxa"/>
            <w:shd w:val="clear" w:color="auto" w:fill="auto"/>
          </w:tcPr>
          <w:p w14:paraId="52438414" w14:textId="77777777" w:rsidR="00AC7352" w:rsidRPr="00BD3C20" w:rsidRDefault="00AC7352" w:rsidP="00870A95">
            <w:pPr>
              <w:pStyle w:val="aff4"/>
              <w:numPr>
                <w:ilvl w:val="0"/>
                <w:numId w:val="15"/>
              </w:numPr>
            </w:pPr>
          </w:p>
        </w:tc>
        <w:tc>
          <w:tcPr>
            <w:tcW w:w="1560" w:type="dxa"/>
            <w:shd w:val="clear" w:color="auto" w:fill="auto"/>
          </w:tcPr>
          <w:p w14:paraId="369BF524" w14:textId="5DB86B55" w:rsidR="00AC7352" w:rsidRPr="00BD3C20" w:rsidRDefault="00AC7352" w:rsidP="00870A95">
            <w:pPr>
              <w:pStyle w:val="aff4"/>
              <w:rPr>
                <w:lang w:val="en-US"/>
              </w:rPr>
            </w:pPr>
            <w:r w:rsidRPr="00BD3C20">
              <w:rPr>
                <w:lang w:val="en-US"/>
              </w:rPr>
              <w:t xml:space="preserve">identifier </w:t>
            </w:r>
          </w:p>
        </w:tc>
        <w:tc>
          <w:tcPr>
            <w:tcW w:w="1275" w:type="dxa"/>
            <w:shd w:val="clear" w:color="auto" w:fill="auto"/>
          </w:tcPr>
          <w:p w14:paraId="18184578" w14:textId="06FA9664" w:rsidR="00AC7352" w:rsidRPr="00BD3C20" w:rsidRDefault="00AC7352" w:rsidP="00870A95">
            <w:pPr>
              <w:pStyle w:val="aff4"/>
              <w:rPr>
                <w:lang w:val="en-US"/>
              </w:rPr>
            </w:pPr>
            <w:r w:rsidRPr="00BD3C20">
              <w:rPr>
                <w:lang w:val="en-US"/>
              </w:rPr>
              <w:t>Identifier</w:t>
            </w:r>
          </w:p>
        </w:tc>
        <w:tc>
          <w:tcPr>
            <w:tcW w:w="851" w:type="dxa"/>
            <w:shd w:val="clear" w:color="auto" w:fill="auto"/>
          </w:tcPr>
          <w:p w14:paraId="762DB979" w14:textId="56683898" w:rsidR="00AC7352" w:rsidRPr="00BD3C20" w:rsidRDefault="00AC7352" w:rsidP="00870A95">
            <w:pPr>
              <w:pStyle w:val="aff4"/>
              <w:rPr>
                <w:lang w:val="en-US"/>
              </w:rPr>
            </w:pPr>
            <w:r w:rsidRPr="00BD3C20">
              <w:rPr>
                <w:lang w:val="en-US"/>
              </w:rPr>
              <w:t>1..1</w:t>
            </w:r>
          </w:p>
        </w:tc>
        <w:tc>
          <w:tcPr>
            <w:tcW w:w="4961" w:type="dxa"/>
            <w:shd w:val="clear" w:color="auto" w:fill="auto"/>
          </w:tcPr>
          <w:p w14:paraId="53314F97" w14:textId="774FF6E2" w:rsidR="00AC7352" w:rsidRPr="00BD3C20" w:rsidRDefault="00AC7352" w:rsidP="00870A95">
            <w:pPr>
              <w:pStyle w:val="aff4"/>
              <w:rPr>
                <w:lang w:val="en-US"/>
              </w:rPr>
            </w:pPr>
            <w:r w:rsidRPr="00BD3C20">
              <w:rPr>
                <w:lang w:val="en-US"/>
              </w:rPr>
              <w:t>Идентификатор заявки в МИС</w:t>
            </w:r>
          </w:p>
        </w:tc>
      </w:tr>
      <w:tr w:rsidR="00AC7352" w:rsidRPr="00BD3C20" w14:paraId="71817F27" w14:textId="77777777" w:rsidTr="00AC7352">
        <w:tc>
          <w:tcPr>
            <w:tcW w:w="704" w:type="dxa"/>
            <w:shd w:val="clear" w:color="auto" w:fill="auto"/>
          </w:tcPr>
          <w:p w14:paraId="50C65D8A" w14:textId="77777777" w:rsidR="00AC7352" w:rsidRPr="00BD3C20" w:rsidRDefault="00AC7352" w:rsidP="00870A95">
            <w:pPr>
              <w:pStyle w:val="aff4"/>
              <w:numPr>
                <w:ilvl w:val="1"/>
                <w:numId w:val="15"/>
              </w:numPr>
            </w:pPr>
          </w:p>
        </w:tc>
        <w:tc>
          <w:tcPr>
            <w:tcW w:w="1560" w:type="dxa"/>
            <w:shd w:val="clear" w:color="auto" w:fill="auto"/>
          </w:tcPr>
          <w:p w14:paraId="304E2397" w14:textId="04619000" w:rsidR="00AC7352" w:rsidRPr="00BD3C20" w:rsidRDefault="00AC7352" w:rsidP="00870A95">
            <w:pPr>
              <w:pStyle w:val="aff4"/>
              <w:rPr>
                <w:lang w:val="en-US"/>
              </w:rPr>
            </w:pPr>
            <w:r w:rsidRPr="00BD3C20">
              <w:rPr>
                <w:lang w:val="en-US"/>
              </w:rPr>
              <w:t>identifier</w:t>
            </w:r>
            <w:r w:rsidRPr="00BD3C20">
              <w:t>.system</w:t>
            </w:r>
          </w:p>
        </w:tc>
        <w:tc>
          <w:tcPr>
            <w:tcW w:w="1275" w:type="dxa"/>
            <w:shd w:val="clear" w:color="auto" w:fill="auto"/>
          </w:tcPr>
          <w:p w14:paraId="40B81E23" w14:textId="2DDE0D5E" w:rsidR="00AC7352" w:rsidRPr="00BD3C20" w:rsidRDefault="00AC7352" w:rsidP="00870A95">
            <w:pPr>
              <w:pStyle w:val="aff4"/>
              <w:rPr>
                <w:lang w:val="en-US"/>
              </w:rPr>
            </w:pPr>
            <w:r w:rsidRPr="00BD3C20">
              <w:rPr>
                <w:lang w:val="en-US"/>
              </w:rPr>
              <w:t>uri</w:t>
            </w:r>
          </w:p>
        </w:tc>
        <w:tc>
          <w:tcPr>
            <w:tcW w:w="851" w:type="dxa"/>
            <w:shd w:val="clear" w:color="auto" w:fill="auto"/>
          </w:tcPr>
          <w:p w14:paraId="72690D16" w14:textId="3AB39FEC" w:rsidR="00AC7352" w:rsidRPr="00BD3C20" w:rsidRDefault="00AC7352" w:rsidP="00870A95">
            <w:pPr>
              <w:pStyle w:val="aff4"/>
              <w:rPr>
                <w:lang w:val="en-US"/>
              </w:rPr>
            </w:pPr>
            <w:r w:rsidRPr="00BD3C20">
              <w:t>1..1</w:t>
            </w:r>
          </w:p>
        </w:tc>
        <w:tc>
          <w:tcPr>
            <w:tcW w:w="4961" w:type="dxa"/>
            <w:shd w:val="clear" w:color="auto" w:fill="auto"/>
          </w:tcPr>
          <w:p w14:paraId="4328062B" w14:textId="576A6D10" w:rsidR="00AC7352" w:rsidRPr="00BD3C20" w:rsidRDefault="00AC7352" w:rsidP="00870A95">
            <w:pPr>
              <w:pStyle w:val="aff4"/>
            </w:pPr>
            <w:r w:rsidRPr="00BD3C20">
              <w:t xml:space="preserve">В качестве кодовой системы указывается </w:t>
            </w:r>
            <w:r w:rsidRPr="00BD3C20">
              <w:rPr>
                <w:lang w:val="en-US"/>
              </w:rPr>
              <w:t>OID</w:t>
            </w:r>
            <w:r w:rsidRPr="00BD3C20">
              <w:t xml:space="preserve"> передающей системы</w:t>
            </w:r>
            <w:r w:rsidRPr="00BD3C20">
              <w:rPr>
                <w:rStyle w:val="aff1"/>
              </w:rPr>
              <w:footnoteReference w:id="3"/>
            </w:r>
          </w:p>
        </w:tc>
      </w:tr>
      <w:tr w:rsidR="00AC7352" w:rsidRPr="00BD3C20" w14:paraId="448447C4" w14:textId="77777777" w:rsidTr="00AC7352">
        <w:tc>
          <w:tcPr>
            <w:tcW w:w="704" w:type="dxa"/>
            <w:shd w:val="clear" w:color="auto" w:fill="auto"/>
          </w:tcPr>
          <w:p w14:paraId="28FB4939" w14:textId="77777777" w:rsidR="00AC7352" w:rsidRPr="00BD3C20" w:rsidRDefault="00AC7352" w:rsidP="00870A95">
            <w:pPr>
              <w:pStyle w:val="aff4"/>
              <w:numPr>
                <w:ilvl w:val="1"/>
                <w:numId w:val="15"/>
              </w:numPr>
            </w:pPr>
          </w:p>
        </w:tc>
        <w:tc>
          <w:tcPr>
            <w:tcW w:w="1560" w:type="dxa"/>
            <w:shd w:val="clear" w:color="auto" w:fill="auto"/>
          </w:tcPr>
          <w:p w14:paraId="45C2CA9F" w14:textId="0A1944AE" w:rsidR="00AC7352" w:rsidRPr="00BD3C20" w:rsidRDefault="00AC7352" w:rsidP="00870A95">
            <w:pPr>
              <w:pStyle w:val="aff4"/>
              <w:rPr>
                <w:lang w:val="en-US"/>
              </w:rPr>
            </w:pPr>
            <w:r w:rsidRPr="00BD3C20">
              <w:rPr>
                <w:lang w:val="en-US"/>
              </w:rPr>
              <w:t>identifier</w:t>
            </w:r>
            <w:r w:rsidRPr="00BD3C20">
              <w:t>.value</w:t>
            </w:r>
          </w:p>
        </w:tc>
        <w:tc>
          <w:tcPr>
            <w:tcW w:w="1275" w:type="dxa"/>
            <w:shd w:val="clear" w:color="auto" w:fill="auto"/>
          </w:tcPr>
          <w:p w14:paraId="5CE40901" w14:textId="7893DD6E" w:rsidR="00AC7352" w:rsidRPr="00BD3C20" w:rsidRDefault="00AC7352" w:rsidP="00870A95">
            <w:pPr>
              <w:pStyle w:val="aff4"/>
              <w:rPr>
                <w:lang w:val="en-US"/>
              </w:rPr>
            </w:pPr>
            <w:r w:rsidRPr="00BD3C20">
              <w:rPr>
                <w:lang w:val="en-US"/>
              </w:rPr>
              <w:t>string</w:t>
            </w:r>
          </w:p>
        </w:tc>
        <w:tc>
          <w:tcPr>
            <w:tcW w:w="851" w:type="dxa"/>
            <w:shd w:val="clear" w:color="auto" w:fill="auto"/>
          </w:tcPr>
          <w:p w14:paraId="333A6400" w14:textId="09979007" w:rsidR="00AC7352" w:rsidRPr="00BD3C20" w:rsidRDefault="00AC7352" w:rsidP="00870A95">
            <w:pPr>
              <w:pStyle w:val="aff4"/>
              <w:rPr>
                <w:lang w:val="en-US"/>
              </w:rPr>
            </w:pPr>
            <w:r w:rsidRPr="00BD3C20">
              <w:t>1..1</w:t>
            </w:r>
          </w:p>
        </w:tc>
        <w:tc>
          <w:tcPr>
            <w:tcW w:w="4961" w:type="dxa"/>
            <w:shd w:val="clear" w:color="auto" w:fill="auto"/>
          </w:tcPr>
          <w:p w14:paraId="621B1868" w14:textId="458D8B43" w:rsidR="00AC7352" w:rsidRPr="00BD3C20" w:rsidRDefault="00AC7352" w:rsidP="00870A95">
            <w:pPr>
              <w:pStyle w:val="aff4"/>
            </w:pPr>
            <w:r w:rsidRPr="00BD3C20">
              <w:t>Идентификатор заявки в МИС</w:t>
            </w:r>
            <w:r w:rsidR="00630855" w:rsidRPr="00BD3C20">
              <w:t>. Должен быть уникален для данной МО</w:t>
            </w:r>
          </w:p>
        </w:tc>
      </w:tr>
      <w:tr w:rsidR="00AC7352" w:rsidRPr="00BD3C20" w14:paraId="0124C415" w14:textId="77777777" w:rsidTr="00AC7352">
        <w:tc>
          <w:tcPr>
            <w:tcW w:w="704" w:type="dxa"/>
            <w:shd w:val="clear" w:color="auto" w:fill="auto"/>
          </w:tcPr>
          <w:p w14:paraId="1C9E9E01" w14:textId="77777777" w:rsidR="00AC7352" w:rsidRPr="00BD3C20" w:rsidRDefault="00AC7352" w:rsidP="00870A95">
            <w:pPr>
              <w:pStyle w:val="aff4"/>
              <w:numPr>
                <w:ilvl w:val="1"/>
                <w:numId w:val="15"/>
              </w:numPr>
            </w:pPr>
          </w:p>
        </w:tc>
        <w:tc>
          <w:tcPr>
            <w:tcW w:w="1560" w:type="dxa"/>
            <w:shd w:val="clear" w:color="auto" w:fill="auto"/>
          </w:tcPr>
          <w:p w14:paraId="4E09D816" w14:textId="6191E32A" w:rsidR="00AC7352" w:rsidRPr="00BD3C20" w:rsidRDefault="00AC7352" w:rsidP="00870A95">
            <w:pPr>
              <w:pStyle w:val="aff4"/>
            </w:pPr>
            <w:r w:rsidRPr="00BD3C20">
              <w:t>identifier.</w:t>
            </w:r>
            <w:r w:rsidRPr="00BD3C20">
              <w:rPr>
                <w:lang w:val="en-US"/>
              </w:rPr>
              <w:t>assigner</w:t>
            </w:r>
          </w:p>
        </w:tc>
        <w:tc>
          <w:tcPr>
            <w:tcW w:w="1275" w:type="dxa"/>
            <w:shd w:val="clear" w:color="auto" w:fill="auto"/>
          </w:tcPr>
          <w:p w14:paraId="6AB39630" w14:textId="0B199AD5" w:rsidR="00AC7352" w:rsidRPr="00BD3C20" w:rsidRDefault="00AC7352" w:rsidP="00870A95">
            <w:pPr>
              <w:pStyle w:val="aff4"/>
            </w:pPr>
            <w:r w:rsidRPr="00BD3C20">
              <w:rPr>
                <w:lang w:val="en-US"/>
              </w:rPr>
              <w:t>Reference</w:t>
            </w:r>
            <w:r w:rsidRPr="00BD3C20">
              <w:t xml:space="preserve"> (</w:t>
            </w:r>
            <w:r w:rsidRPr="00BD3C20">
              <w:rPr>
                <w:lang w:val="en-US"/>
              </w:rPr>
              <w:t>Organization</w:t>
            </w:r>
            <w:r w:rsidRPr="00BD3C20">
              <w:t>)</w:t>
            </w:r>
          </w:p>
        </w:tc>
        <w:tc>
          <w:tcPr>
            <w:tcW w:w="851" w:type="dxa"/>
            <w:shd w:val="clear" w:color="auto" w:fill="auto"/>
          </w:tcPr>
          <w:p w14:paraId="0695933F" w14:textId="3AA99699" w:rsidR="00AC7352" w:rsidRPr="00BD3C20" w:rsidRDefault="00AC7352" w:rsidP="00870A95">
            <w:pPr>
              <w:pStyle w:val="aff4"/>
            </w:pPr>
            <w:r w:rsidRPr="00BD3C20">
              <w:t>1..1</w:t>
            </w:r>
          </w:p>
        </w:tc>
        <w:tc>
          <w:tcPr>
            <w:tcW w:w="4961" w:type="dxa"/>
            <w:shd w:val="clear" w:color="auto" w:fill="auto"/>
          </w:tcPr>
          <w:p w14:paraId="333E8944" w14:textId="12C29439" w:rsidR="00AC7352" w:rsidRPr="00BD3C20" w:rsidRDefault="00AC7352" w:rsidP="00870A95">
            <w:pPr>
              <w:pStyle w:val="aff4"/>
            </w:pPr>
            <w:r w:rsidRPr="00BD3C20">
              <w:t xml:space="preserve">Ссылка. Соотнесение с кодом МО (или отделения). Должна указываться ссылка на существующую в БД </w:t>
            </w:r>
            <w:r w:rsidRPr="00BD3C20">
              <w:rPr>
                <w:lang w:val="en-US"/>
              </w:rPr>
              <w:t>Organization</w:t>
            </w:r>
          </w:p>
        </w:tc>
      </w:tr>
      <w:tr w:rsidR="00AC7352" w:rsidRPr="008124CC" w14:paraId="1F56DD7A" w14:textId="77777777" w:rsidTr="00AC7352">
        <w:tc>
          <w:tcPr>
            <w:tcW w:w="704" w:type="dxa"/>
            <w:shd w:val="clear" w:color="auto" w:fill="auto"/>
          </w:tcPr>
          <w:p w14:paraId="67C039D9" w14:textId="77777777" w:rsidR="00AC7352" w:rsidRPr="00BD3C20" w:rsidRDefault="00AC7352" w:rsidP="00870A95">
            <w:pPr>
              <w:pStyle w:val="aff4"/>
              <w:numPr>
                <w:ilvl w:val="0"/>
                <w:numId w:val="15"/>
              </w:numPr>
            </w:pPr>
          </w:p>
        </w:tc>
        <w:tc>
          <w:tcPr>
            <w:tcW w:w="1560" w:type="dxa"/>
            <w:shd w:val="clear" w:color="auto" w:fill="auto"/>
          </w:tcPr>
          <w:p w14:paraId="20719E4F" w14:textId="51BF29DF" w:rsidR="00AC7352" w:rsidRPr="00BD3C20" w:rsidRDefault="00AC7352" w:rsidP="00870A95">
            <w:pPr>
              <w:pStyle w:val="aff4"/>
              <w:rPr>
                <w:lang w:val="en-US"/>
              </w:rPr>
            </w:pPr>
            <w:r w:rsidRPr="00BD3C20">
              <w:rPr>
                <w:lang w:val="en-US"/>
              </w:rPr>
              <w:t xml:space="preserve">date </w:t>
            </w:r>
          </w:p>
        </w:tc>
        <w:tc>
          <w:tcPr>
            <w:tcW w:w="1275" w:type="dxa"/>
            <w:shd w:val="clear" w:color="auto" w:fill="auto"/>
          </w:tcPr>
          <w:p w14:paraId="41D30B26" w14:textId="5BBFB3A9" w:rsidR="00AC7352" w:rsidRPr="00BD3C20" w:rsidRDefault="00AC7352" w:rsidP="00A85F6C">
            <w:pPr>
              <w:pStyle w:val="aff4"/>
              <w:rPr>
                <w:lang w:val="en-US"/>
              </w:rPr>
            </w:pPr>
            <w:r w:rsidRPr="00BD3C20">
              <w:rPr>
                <w:lang w:val="en-US"/>
              </w:rPr>
              <w:t xml:space="preserve">dateTime </w:t>
            </w:r>
          </w:p>
        </w:tc>
        <w:tc>
          <w:tcPr>
            <w:tcW w:w="851" w:type="dxa"/>
            <w:shd w:val="clear" w:color="auto" w:fill="auto"/>
          </w:tcPr>
          <w:p w14:paraId="585F9176" w14:textId="410B9AE2" w:rsidR="00AC7352" w:rsidRPr="00BD3C20" w:rsidRDefault="00AC7352" w:rsidP="00870A95">
            <w:pPr>
              <w:pStyle w:val="aff4"/>
              <w:rPr>
                <w:lang w:val="en-US"/>
              </w:rPr>
            </w:pPr>
            <w:r w:rsidRPr="00BD3C20">
              <w:rPr>
                <w:lang w:val="en-US"/>
              </w:rPr>
              <w:t>1..1</w:t>
            </w:r>
          </w:p>
        </w:tc>
        <w:tc>
          <w:tcPr>
            <w:tcW w:w="4961" w:type="dxa"/>
            <w:shd w:val="clear" w:color="auto" w:fill="auto"/>
          </w:tcPr>
          <w:p w14:paraId="655C41D8" w14:textId="5E14718D" w:rsidR="00AC7352" w:rsidRPr="00BD3C20" w:rsidRDefault="00AC7352" w:rsidP="00870A95">
            <w:pPr>
              <w:pStyle w:val="aff4"/>
              <w:rPr>
                <w:lang w:val="en-US"/>
              </w:rPr>
            </w:pPr>
            <w:r w:rsidRPr="00BD3C20">
              <w:rPr>
                <w:lang w:val="en-US"/>
              </w:rPr>
              <w:t>Дата заявки (yyyy-MM-ddTHH:mm:sszzz)</w:t>
            </w:r>
          </w:p>
        </w:tc>
      </w:tr>
      <w:tr w:rsidR="00AC7352" w:rsidRPr="00BD3C20" w14:paraId="7C0FAE80" w14:textId="77777777" w:rsidTr="00AC7352">
        <w:tc>
          <w:tcPr>
            <w:tcW w:w="704" w:type="dxa"/>
            <w:shd w:val="clear" w:color="auto" w:fill="auto"/>
          </w:tcPr>
          <w:p w14:paraId="627B5B46" w14:textId="77777777" w:rsidR="00AC7352" w:rsidRPr="00BD3C20" w:rsidRDefault="00AC7352" w:rsidP="00870A95">
            <w:pPr>
              <w:pStyle w:val="aff4"/>
              <w:numPr>
                <w:ilvl w:val="0"/>
                <w:numId w:val="15"/>
              </w:numPr>
              <w:rPr>
                <w:lang w:val="en-US"/>
              </w:rPr>
            </w:pPr>
          </w:p>
        </w:tc>
        <w:tc>
          <w:tcPr>
            <w:tcW w:w="1560" w:type="dxa"/>
            <w:shd w:val="clear" w:color="auto" w:fill="auto"/>
          </w:tcPr>
          <w:p w14:paraId="3520443F" w14:textId="743547CE" w:rsidR="00AC7352" w:rsidRPr="00BD3C20" w:rsidRDefault="00AC7352" w:rsidP="00870A95">
            <w:pPr>
              <w:pStyle w:val="aff4"/>
            </w:pPr>
            <w:r w:rsidRPr="00BD3C20">
              <w:rPr>
                <w:lang w:val="en-US"/>
              </w:rPr>
              <w:t xml:space="preserve">subject </w:t>
            </w:r>
          </w:p>
        </w:tc>
        <w:tc>
          <w:tcPr>
            <w:tcW w:w="1275" w:type="dxa"/>
            <w:shd w:val="clear" w:color="auto" w:fill="auto"/>
          </w:tcPr>
          <w:p w14:paraId="31E6F06A" w14:textId="3C3F19D2" w:rsidR="00AC7352" w:rsidRPr="00BD3C20" w:rsidRDefault="00AC7352" w:rsidP="00870A95">
            <w:pPr>
              <w:pStyle w:val="aff4"/>
            </w:pPr>
            <w:r w:rsidRPr="00BD3C20">
              <w:rPr>
                <w:lang w:val="en-US"/>
              </w:rPr>
              <w:t xml:space="preserve">Reference </w:t>
            </w:r>
            <w:r w:rsidRPr="00BD3C20">
              <w:rPr>
                <w:lang w:val="en-US"/>
              </w:rPr>
              <w:lastRenderedPageBreak/>
              <w:t>(Patient)</w:t>
            </w:r>
          </w:p>
        </w:tc>
        <w:tc>
          <w:tcPr>
            <w:tcW w:w="851" w:type="dxa"/>
            <w:shd w:val="clear" w:color="auto" w:fill="auto"/>
          </w:tcPr>
          <w:p w14:paraId="03A1EFF3" w14:textId="0780A898" w:rsidR="00AC7352" w:rsidRPr="00BD3C20" w:rsidRDefault="00AC7352" w:rsidP="00870A95">
            <w:pPr>
              <w:pStyle w:val="aff4"/>
            </w:pPr>
            <w:r w:rsidRPr="00BD3C20">
              <w:rPr>
                <w:lang w:val="en-US"/>
              </w:rPr>
              <w:lastRenderedPageBreak/>
              <w:t>1..1</w:t>
            </w:r>
          </w:p>
        </w:tc>
        <w:tc>
          <w:tcPr>
            <w:tcW w:w="4961" w:type="dxa"/>
            <w:shd w:val="clear" w:color="auto" w:fill="auto"/>
          </w:tcPr>
          <w:p w14:paraId="767EDDCB" w14:textId="6DD07A86" w:rsidR="00AC7352" w:rsidRPr="00BD3C20" w:rsidRDefault="00AC7352" w:rsidP="00870A95">
            <w:pPr>
              <w:pStyle w:val="aff4"/>
            </w:pPr>
            <w:r w:rsidRPr="00BD3C20">
              <w:t xml:space="preserve">Ссылка. Соотнесение с пациентом. Должен </w:t>
            </w:r>
            <w:r w:rsidRPr="00BD3C20">
              <w:lastRenderedPageBreak/>
              <w:t xml:space="preserve">передаваться ресурс </w:t>
            </w:r>
            <w:r w:rsidRPr="00BD3C20">
              <w:rPr>
                <w:lang w:val="en-US"/>
              </w:rPr>
              <w:t>Patient</w:t>
            </w:r>
            <w:r w:rsidRPr="00BD3C20">
              <w:t xml:space="preserve"> в </w:t>
            </w:r>
            <w:r w:rsidRPr="00BD3C20">
              <w:rPr>
                <w:lang w:val="en-US"/>
              </w:rPr>
              <w:t>Bundle</w:t>
            </w:r>
            <w:r w:rsidRPr="00BD3C20">
              <w:t xml:space="preserve"> или указывается ссылка на существующий </w:t>
            </w:r>
            <w:r w:rsidRPr="00BD3C20">
              <w:rPr>
                <w:lang w:val="en-US"/>
              </w:rPr>
              <w:t>Patient</w:t>
            </w:r>
          </w:p>
        </w:tc>
      </w:tr>
      <w:tr w:rsidR="00AC7352" w:rsidRPr="00BD3C20" w14:paraId="422D3A15" w14:textId="77777777" w:rsidTr="00AC7352">
        <w:tc>
          <w:tcPr>
            <w:tcW w:w="704" w:type="dxa"/>
            <w:shd w:val="clear" w:color="auto" w:fill="auto"/>
          </w:tcPr>
          <w:p w14:paraId="00A66B26" w14:textId="77777777" w:rsidR="00AC7352" w:rsidRPr="00BD3C20" w:rsidRDefault="00AC7352" w:rsidP="00870A95">
            <w:pPr>
              <w:pStyle w:val="aff4"/>
              <w:numPr>
                <w:ilvl w:val="0"/>
                <w:numId w:val="15"/>
              </w:numPr>
            </w:pPr>
          </w:p>
        </w:tc>
        <w:tc>
          <w:tcPr>
            <w:tcW w:w="1560" w:type="dxa"/>
            <w:shd w:val="clear" w:color="auto" w:fill="auto"/>
          </w:tcPr>
          <w:p w14:paraId="62C8F4AB" w14:textId="71F9666E" w:rsidR="00AC7352" w:rsidRPr="00BD3C20" w:rsidRDefault="00AC7352" w:rsidP="00870A95">
            <w:pPr>
              <w:pStyle w:val="aff4"/>
            </w:pPr>
            <w:r w:rsidRPr="00BD3C20">
              <w:rPr>
                <w:lang w:val="en-US"/>
              </w:rPr>
              <w:t>source</w:t>
            </w:r>
            <w:r w:rsidRPr="00BD3C20">
              <w:t xml:space="preserve"> </w:t>
            </w:r>
          </w:p>
        </w:tc>
        <w:tc>
          <w:tcPr>
            <w:tcW w:w="1275" w:type="dxa"/>
            <w:shd w:val="clear" w:color="auto" w:fill="auto"/>
          </w:tcPr>
          <w:p w14:paraId="525F39F2" w14:textId="6FAE96DA" w:rsidR="00AC7352" w:rsidRPr="00BD3C20" w:rsidRDefault="00AC7352" w:rsidP="00870A95">
            <w:pPr>
              <w:pStyle w:val="aff4"/>
            </w:pPr>
            <w:r w:rsidRPr="00BD3C20">
              <w:rPr>
                <w:lang w:val="en-US"/>
              </w:rPr>
              <w:t>Reference (Practitioner)</w:t>
            </w:r>
          </w:p>
        </w:tc>
        <w:tc>
          <w:tcPr>
            <w:tcW w:w="851" w:type="dxa"/>
            <w:shd w:val="clear" w:color="auto" w:fill="auto"/>
          </w:tcPr>
          <w:p w14:paraId="2A3ED7C6" w14:textId="0A9592ED" w:rsidR="00AC7352" w:rsidRPr="00BD3C20" w:rsidRDefault="00AC7352" w:rsidP="00870A95">
            <w:pPr>
              <w:pStyle w:val="aff4"/>
            </w:pPr>
            <w:r w:rsidRPr="00BD3C20">
              <w:t>1..1</w:t>
            </w:r>
          </w:p>
        </w:tc>
        <w:tc>
          <w:tcPr>
            <w:tcW w:w="4961" w:type="dxa"/>
            <w:shd w:val="clear" w:color="auto" w:fill="auto"/>
          </w:tcPr>
          <w:p w14:paraId="47E89F1F" w14:textId="27323690" w:rsidR="00AC7352" w:rsidRPr="00BD3C20" w:rsidRDefault="00AC7352" w:rsidP="00870A95">
            <w:pPr>
              <w:pStyle w:val="aff4"/>
            </w:pPr>
            <w:r w:rsidRPr="00BD3C20">
              <w:t xml:space="preserve">Ссылка. Соотнесение с автором заявки. Должен передаваться ресурс </w:t>
            </w:r>
            <w:r w:rsidRPr="00BD3C20">
              <w:rPr>
                <w:lang w:val="en-US"/>
              </w:rPr>
              <w:t>Practitioner</w:t>
            </w:r>
            <w:r w:rsidRPr="00BD3C20">
              <w:t xml:space="preserve"> в </w:t>
            </w:r>
            <w:r w:rsidRPr="00BD3C20">
              <w:rPr>
                <w:lang w:val="en-US"/>
              </w:rPr>
              <w:t>Bundle</w:t>
            </w:r>
            <w:r w:rsidRPr="00BD3C20">
              <w:t xml:space="preserve"> или указывается ссылка на существующий </w:t>
            </w:r>
            <w:r w:rsidRPr="00BD3C20">
              <w:rPr>
                <w:lang w:val="en-US"/>
              </w:rPr>
              <w:t>Practitioner</w:t>
            </w:r>
          </w:p>
        </w:tc>
      </w:tr>
      <w:tr w:rsidR="00AC7352" w:rsidRPr="00BD3C20" w14:paraId="19CBA8F9" w14:textId="77777777" w:rsidTr="00AC7352">
        <w:tc>
          <w:tcPr>
            <w:tcW w:w="704" w:type="dxa"/>
            <w:shd w:val="clear" w:color="auto" w:fill="auto"/>
          </w:tcPr>
          <w:p w14:paraId="5C1A1EF4" w14:textId="77777777" w:rsidR="00AC7352" w:rsidRPr="00BD3C20" w:rsidRDefault="00AC7352" w:rsidP="00870A95">
            <w:pPr>
              <w:pStyle w:val="aff4"/>
              <w:numPr>
                <w:ilvl w:val="0"/>
                <w:numId w:val="15"/>
              </w:numPr>
            </w:pPr>
          </w:p>
        </w:tc>
        <w:tc>
          <w:tcPr>
            <w:tcW w:w="1560" w:type="dxa"/>
            <w:shd w:val="clear" w:color="auto" w:fill="auto"/>
          </w:tcPr>
          <w:p w14:paraId="4F3C5069" w14:textId="4C63E916" w:rsidR="00AC7352" w:rsidRPr="00BD3C20" w:rsidRDefault="00AC7352" w:rsidP="00870A95">
            <w:pPr>
              <w:pStyle w:val="aff4"/>
            </w:pPr>
            <w:r w:rsidRPr="00BD3C20">
              <w:rPr>
                <w:lang w:val="en-US"/>
              </w:rPr>
              <w:t>target</w:t>
            </w:r>
            <w:r w:rsidRPr="00BD3C20">
              <w:t xml:space="preserve"> </w:t>
            </w:r>
          </w:p>
        </w:tc>
        <w:tc>
          <w:tcPr>
            <w:tcW w:w="1275" w:type="dxa"/>
            <w:shd w:val="clear" w:color="auto" w:fill="auto"/>
          </w:tcPr>
          <w:p w14:paraId="57E5B784" w14:textId="47B4877C" w:rsidR="00AC7352" w:rsidRPr="00BD3C20" w:rsidRDefault="00AC7352" w:rsidP="00870A95">
            <w:pPr>
              <w:pStyle w:val="aff4"/>
            </w:pPr>
            <w:r w:rsidRPr="00BD3C20">
              <w:rPr>
                <w:lang w:val="en-US"/>
              </w:rPr>
              <w:t>Reference (Organization)</w:t>
            </w:r>
          </w:p>
        </w:tc>
        <w:tc>
          <w:tcPr>
            <w:tcW w:w="851" w:type="dxa"/>
            <w:shd w:val="clear" w:color="auto" w:fill="auto"/>
          </w:tcPr>
          <w:p w14:paraId="22BE27F5" w14:textId="68BA4DAA" w:rsidR="00AC7352" w:rsidRPr="00BD3C20" w:rsidRDefault="00AC7352" w:rsidP="00870A95">
            <w:pPr>
              <w:pStyle w:val="aff4"/>
            </w:pPr>
            <w:r w:rsidRPr="00BD3C20">
              <w:t>1..1</w:t>
            </w:r>
          </w:p>
        </w:tc>
        <w:tc>
          <w:tcPr>
            <w:tcW w:w="4961" w:type="dxa"/>
            <w:shd w:val="clear" w:color="auto" w:fill="auto"/>
          </w:tcPr>
          <w:p w14:paraId="740FB625" w14:textId="4E425177" w:rsidR="00AC7352" w:rsidRPr="00BD3C20" w:rsidRDefault="00AC7352" w:rsidP="00870A95">
            <w:pPr>
              <w:pStyle w:val="aff4"/>
            </w:pPr>
            <w:r w:rsidRPr="00BD3C20">
              <w:t xml:space="preserve">Ссылка. Соотнесение с целевой лабораторией. Должна указываться ссылка на существующую в БД </w:t>
            </w:r>
            <w:r w:rsidRPr="00BD3C20">
              <w:rPr>
                <w:lang w:val="en-US"/>
              </w:rPr>
              <w:t>Organization</w:t>
            </w:r>
          </w:p>
        </w:tc>
      </w:tr>
      <w:tr w:rsidR="00AC7352" w:rsidRPr="00BD3C20" w14:paraId="12BFD354" w14:textId="77777777" w:rsidTr="00AC7352">
        <w:tc>
          <w:tcPr>
            <w:tcW w:w="704" w:type="dxa"/>
            <w:shd w:val="clear" w:color="auto" w:fill="auto"/>
          </w:tcPr>
          <w:p w14:paraId="01A52096" w14:textId="77777777" w:rsidR="00AC7352" w:rsidRPr="00BD3C20" w:rsidRDefault="00AC7352" w:rsidP="00870A95">
            <w:pPr>
              <w:pStyle w:val="aff4"/>
              <w:numPr>
                <w:ilvl w:val="0"/>
                <w:numId w:val="15"/>
              </w:numPr>
            </w:pPr>
          </w:p>
        </w:tc>
        <w:tc>
          <w:tcPr>
            <w:tcW w:w="1560" w:type="dxa"/>
            <w:shd w:val="clear" w:color="auto" w:fill="auto"/>
          </w:tcPr>
          <w:p w14:paraId="3FB759C1" w14:textId="18E81528" w:rsidR="00AC7352" w:rsidRPr="00BD3C20" w:rsidRDefault="00AC7352" w:rsidP="00870A95">
            <w:pPr>
              <w:pStyle w:val="aff4"/>
              <w:rPr>
                <w:lang w:val="en-US"/>
              </w:rPr>
            </w:pPr>
            <w:r w:rsidRPr="00BD3C20">
              <w:rPr>
                <w:lang w:val="en-US"/>
              </w:rPr>
              <w:t>when</w:t>
            </w:r>
            <w:r w:rsidRPr="00BD3C20">
              <w:t xml:space="preserve"> </w:t>
            </w:r>
          </w:p>
        </w:tc>
        <w:tc>
          <w:tcPr>
            <w:tcW w:w="1275" w:type="dxa"/>
            <w:shd w:val="clear" w:color="auto" w:fill="auto"/>
          </w:tcPr>
          <w:p w14:paraId="77FB1B53" w14:textId="394DFF12" w:rsidR="00AC7352" w:rsidRPr="00BD3C20" w:rsidRDefault="00AC7352" w:rsidP="00870A95">
            <w:pPr>
              <w:pStyle w:val="aff4"/>
            </w:pPr>
            <w:r w:rsidRPr="00BD3C20">
              <w:t>BackboneElement</w:t>
            </w:r>
          </w:p>
        </w:tc>
        <w:tc>
          <w:tcPr>
            <w:tcW w:w="851" w:type="dxa"/>
            <w:shd w:val="clear" w:color="auto" w:fill="auto"/>
          </w:tcPr>
          <w:p w14:paraId="775433AA" w14:textId="6E952385" w:rsidR="00AC7352" w:rsidRPr="00BD3C20" w:rsidRDefault="00AC7352" w:rsidP="00870A95">
            <w:pPr>
              <w:pStyle w:val="aff4"/>
            </w:pPr>
            <w:r w:rsidRPr="00BD3C20">
              <w:t>1..1</w:t>
            </w:r>
          </w:p>
        </w:tc>
        <w:tc>
          <w:tcPr>
            <w:tcW w:w="4961" w:type="dxa"/>
            <w:shd w:val="clear" w:color="auto" w:fill="auto"/>
          </w:tcPr>
          <w:p w14:paraId="744EEBFA" w14:textId="0DFD15A5" w:rsidR="00AC7352" w:rsidRPr="00BD3C20" w:rsidRDefault="00AC7352" w:rsidP="00870A95">
            <w:pPr>
              <w:pStyle w:val="aff4"/>
            </w:pPr>
            <w:r w:rsidRPr="00BD3C20">
              <w:t>Сведения о приоритете выполнения</w:t>
            </w:r>
          </w:p>
        </w:tc>
      </w:tr>
      <w:tr w:rsidR="00AC7352" w:rsidRPr="00BD3C20" w14:paraId="1D0A2816" w14:textId="77777777" w:rsidTr="00AC7352">
        <w:tc>
          <w:tcPr>
            <w:tcW w:w="704" w:type="dxa"/>
            <w:shd w:val="clear" w:color="auto" w:fill="auto"/>
          </w:tcPr>
          <w:p w14:paraId="1CC25CC1" w14:textId="77777777" w:rsidR="00AC7352" w:rsidRPr="00BD3C20" w:rsidRDefault="00AC7352" w:rsidP="00870A95">
            <w:pPr>
              <w:pStyle w:val="aff4"/>
              <w:numPr>
                <w:ilvl w:val="1"/>
                <w:numId w:val="15"/>
              </w:numPr>
            </w:pPr>
          </w:p>
        </w:tc>
        <w:tc>
          <w:tcPr>
            <w:tcW w:w="1560" w:type="dxa"/>
            <w:shd w:val="clear" w:color="auto" w:fill="auto"/>
          </w:tcPr>
          <w:p w14:paraId="5DB5CDC6" w14:textId="4BF23791" w:rsidR="00AC7352" w:rsidRPr="00BD3C20" w:rsidRDefault="00AC7352" w:rsidP="00870A95">
            <w:pPr>
              <w:pStyle w:val="aff4"/>
            </w:pPr>
            <w:r w:rsidRPr="00BD3C20">
              <w:rPr>
                <w:lang w:val="en-US"/>
              </w:rPr>
              <w:t>when</w:t>
            </w:r>
            <w:r w:rsidRPr="00BD3C20">
              <w:t>.</w:t>
            </w:r>
            <w:r w:rsidRPr="00BD3C20">
              <w:rPr>
                <w:lang w:val="en-US"/>
              </w:rPr>
              <w:t>code</w:t>
            </w:r>
            <w:r w:rsidRPr="00BD3C20">
              <w:t xml:space="preserve"> </w:t>
            </w:r>
          </w:p>
        </w:tc>
        <w:tc>
          <w:tcPr>
            <w:tcW w:w="1275" w:type="dxa"/>
            <w:shd w:val="clear" w:color="auto" w:fill="auto"/>
          </w:tcPr>
          <w:p w14:paraId="22A42044" w14:textId="264A9D3B" w:rsidR="00AC7352" w:rsidRPr="00BD3C20" w:rsidRDefault="00AC7352" w:rsidP="00870A95">
            <w:pPr>
              <w:pStyle w:val="aff4"/>
            </w:pPr>
            <w:r w:rsidRPr="00BD3C20">
              <w:rPr>
                <w:lang w:val="en-US"/>
              </w:rPr>
              <w:t>CodeableConcept</w:t>
            </w:r>
          </w:p>
        </w:tc>
        <w:tc>
          <w:tcPr>
            <w:tcW w:w="851" w:type="dxa"/>
            <w:shd w:val="clear" w:color="auto" w:fill="auto"/>
          </w:tcPr>
          <w:p w14:paraId="0D76836F" w14:textId="177E94F6" w:rsidR="00AC7352" w:rsidRPr="00BD3C20" w:rsidRDefault="00AC7352" w:rsidP="00870A95">
            <w:pPr>
              <w:pStyle w:val="aff4"/>
            </w:pPr>
            <w:r w:rsidRPr="00BD3C20">
              <w:t>1..1</w:t>
            </w:r>
          </w:p>
        </w:tc>
        <w:tc>
          <w:tcPr>
            <w:tcW w:w="4961" w:type="dxa"/>
            <w:shd w:val="clear" w:color="auto" w:fill="auto"/>
          </w:tcPr>
          <w:p w14:paraId="4BA30575" w14:textId="0E24E277" w:rsidR="00AC7352" w:rsidRPr="00BD3C20" w:rsidRDefault="00AC7352" w:rsidP="00870A95">
            <w:pPr>
              <w:pStyle w:val="aff4"/>
            </w:pPr>
            <w:r w:rsidRPr="00BD3C20">
              <w:t>Приоритет выполнения (отметка срочности):</w:t>
            </w:r>
          </w:p>
          <w:p w14:paraId="0F5E178D" w14:textId="77777777" w:rsidR="00AC7352" w:rsidRPr="00BD3C20" w:rsidRDefault="00AC7352" w:rsidP="00EE2B82">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(1.2.643.2.69.1.1.1.30),</w:t>
            </w:r>
          </w:p>
          <w:p w14:paraId="1667F11D" w14:textId="77777777" w:rsidR="00AC7352" w:rsidRPr="00BD3C20" w:rsidRDefault="00AC7352" w:rsidP="00EE2B8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169CEBAE" w14:textId="473C11EB" w:rsidR="00AC7352" w:rsidRPr="00BD3C20" w:rsidRDefault="00AC7352" w:rsidP="00EE2B82">
            <w:pPr>
              <w:pStyle w:val="aff4"/>
              <w:numPr>
                <w:ilvl w:val="0"/>
                <w:numId w:val="34"/>
              </w:numPr>
            </w:pPr>
            <w:r w:rsidRPr="00BD3C20">
              <w:rPr>
                <w:rFonts w:cstheme="minorHAnsi"/>
              </w:rPr>
              <w:t>В параметре code указывается код значения из справочника</w:t>
            </w:r>
          </w:p>
        </w:tc>
      </w:tr>
      <w:tr w:rsidR="00AC7352" w:rsidRPr="00BD3C20" w14:paraId="319D9FEB" w14:textId="77777777" w:rsidTr="00AC7352">
        <w:tc>
          <w:tcPr>
            <w:tcW w:w="704" w:type="dxa"/>
            <w:shd w:val="clear" w:color="auto" w:fill="auto"/>
          </w:tcPr>
          <w:p w14:paraId="69BEAD3C" w14:textId="77777777" w:rsidR="00AC7352" w:rsidRPr="00BD3C20" w:rsidRDefault="00AC7352" w:rsidP="00870A95">
            <w:pPr>
              <w:pStyle w:val="aff4"/>
              <w:numPr>
                <w:ilvl w:val="0"/>
                <w:numId w:val="15"/>
              </w:numPr>
            </w:pPr>
          </w:p>
        </w:tc>
        <w:tc>
          <w:tcPr>
            <w:tcW w:w="1560" w:type="dxa"/>
            <w:shd w:val="clear" w:color="auto" w:fill="auto"/>
          </w:tcPr>
          <w:p w14:paraId="158BC868" w14:textId="77777777" w:rsidR="00AC7352" w:rsidRPr="00BD3C20" w:rsidRDefault="00AC7352" w:rsidP="00870A95">
            <w:pPr>
              <w:pStyle w:val="aff4"/>
              <w:rPr>
                <w:lang w:val="en-US"/>
              </w:rPr>
            </w:pPr>
            <w:r w:rsidRPr="00BD3C20">
              <w:rPr>
                <w:lang w:val="en-US"/>
              </w:rPr>
              <w:t>detail</w:t>
            </w:r>
          </w:p>
        </w:tc>
        <w:tc>
          <w:tcPr>
            <w:tcW w:w="1275" w:type="dxa"/>
            <w:shd w:val="clear" w:color="auto" w:fill="auto"/>
          </w:tcPr>
          <w:p w14:paraId="2E940244" w14:textId="3976B120" w:rsidR="00AC7352" w:rsidRPr="00BD3C20" w:rsidRDefault="00AC7352" w:rsidP="00870A95">
            <w:pPr>
              <w:pStyle w:val="aff4"/>
              <w:rPr>
                <w:lang w:val="en-US"/>
              </w:rPr>
            </w:pPr>
            <w:r w:rsidRPr="00BD3C20">
              <w:rPr>
                <w:lang w:val="en-US"/>
              </w:rPr>
              <w:t>Reference (DiagnosticOrder)</w:t>
            </w:r>
          </w:p>
        </w:tc>
        <w:tc>
          <w:tcPr>
            <w:tcW w:w="851" w:type="dxa"/>
            <w:shd w:val="clear" w:color="auto" w:fill="auto"/>
          </w:tcPr>
          <w:p w14:paraId="7F27C54A" w14:textId="77777777" w:rsidR="00AC7352" w:rsidRPr="00BD3C20" w:rsidRDefault="00AC7352" w:rsidP="00870A95">
            <w:pPr>
              <w:pStyle w:val="aff4"/>
            </w:pPr>
            <w:r w:rsidRPr="00BD3C20">
              <w:rPr>
                <w:lang w:val="en-US"/>
              </w:rPr>
              <w:t>1..*</w:t>
            </w:r>
          </w:p>
        </w:tc>
        <w:tc>
          <w:tcPr>
            <w:tcW w:w="4961" w:type="dxa"/>
            <w:shd w:val="clear" w:color="auto" w:fill="auto"/>
          </w:tcPr>
          <w:p w14:paraId="33C898E0" w14:textId="77777777" w:rsidR="00AC7352" w:rsidRPr="00BD3C20" w:rsidRDefault="00AC7352" w:rsidP="00870A95">
            <w:pPr>
              <w:pStyle w:val="aff4"/>
            </w:pPr>
            <w:r w:rsidRPr="00BD3C20">
              <w:t>Ссылка. Соотнесение с клинической частью (</w:t>
            </w:r>
            <w:r w:rsidRPr="00BD3C20">
              <w:rPr>
                <w:lang w:val="en-US"/>
              </w:rPr>
              <w:t>DiagnosticOrder</w:t>
            </w:r>
            <w:r w:rsidRPr="00BD3C20">
              <w:t xml:space="preserve">). Должен передаваться ресурс </w:t>
            </w:r>
            <w:r w:rsidRPr="00BD3C20">
              <w:rPr>
                <w:lang w:val="en-US"/>
              </w:rPr>
              <w:t>DiagnosticOrder</w:t>
            </w:r>
            <w:r w:rsidRPr="00BD3C20">
              <w:t xml:space="preserve"> в </w:t>
            </w:r>
            <w:r w:rsidRPr="00BD3C20">
              <w:rPr>
                <w:lang w:val="en-US"/>
              </w:rPr>
              <w:t>Bundle</w:t>
            </w:r>
          </w:p>
        </w:tc>
      </w:tr>
    </w:tbl>
    <w:p w14:paraId="3B99F9C0" w14:textId="32F192FB" w:rsidR="006969C6" w:rsidRPr="00BD3C20" w:rsidRDefault="00CA1118" w:rsidP="00870A95">
      <w:pPr>
        <w:pStyle w:val="af8"/>
      </w:pPr>
      <w:bookmarkStart w:id="76" w:name="_Toc493076113"/>
      <w:bookmarkStart w:id="77" w:name="_Toc524594114"/>
      <w:r w:rsidRPr="00BD3C20">
        <w:t xml:space="preserve">Пример фрагмента </w:t>
      </w:r>
      <w:r w:rsidRPr="00BD3C20">
        <w:rPr>
          <w:lang w:val="en-US"/>
        </w:rPr>
        <w:t>Bundle</w:t>
      </w:r>
      <w:r w:rsidRPr="00BD3C20">
        <w:t xml:space="preserve"> для </w:t>
      </w:r>
      <w:r w:rsidR="006969C6" w:rsidRPr="00BD3C20">
        <w:rPr>
          <w:lang w:val="en-US"/>
        </w:rPr>
        <w:t>Order</w:t>
      </w:r>
      <w:bookmarkEnd w:id="76"/>
      <w:bookmarkEnd w:id="77"/>
    </w:p>
    <w:p w14:paraId="1F9D0F68" w14:textId="77777777" w:rsidR="002A0371" w:rsidRPr="00BD3C20" w:rsidRDefault="002A0371" w:rsidP="002A0371">
      <w:pPr>
        <w:shd w:val="clear" w:color="auto" w:fill="263238"/>
        <w:spacing w:line="285" w:lineRule="atLeast"/>
        <w:rPr>
          <w:rFonts w:ascii="Consolas" w:hAnsi="Consolas"/>
          <w:color w:val="EEFFFF"/>
          <w:sz w:val="21"/>
          <w:szCs w:val="21"/>
        </w:rPr>
      </w:pPr>
      <w:bookmarkStart w:id="78" w:name="_Toc493076114"/>
      <w:r w:rsidRPr="00BD3C20">
        <w:rPr>
          <w:rFonts w:ascii="Consolas" w:hAnsi="Consolas"/>
          <w:color w:val="EEFFFF"/>
          <w:sz w:val="21"/>
          <w:szCs w:val="21"/>
        </w:rPr>
        <w:t xml:space="preserve">    </w:t>
      </w:r>
      <w:r w:rsidRPr="00BD3C20">
        <w:rPr>
          <w:rFonts w:ascii="Consolas" w:hAnsi="Consolas"/>
          <w:color w:val="89DDFF"/>
          <w:sz w:val="21"/>
          <w:szCs w:val="21"/>
        </w:rPr>
        <w:t>{</w:t>
      </w:r>
    </w:p>
    <w:p w14:paraId="6764CAB7"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urn:uuid:6aee3e4e-6d66-4818-a9d3-96959f47cc04</w:t>
      </w:r>
      <w:r w:rsidRPr="00BD3C20">
        <w:rPr>
          <w:rFonts w:ascii="Consolas" w:hAnsi="Consolas"/>
          <w:color w:val="89DDFF"/>
          <w:sz w:val="21"/>
          <w:szCs w:val="21"/>
          <w:lang w:val="en-US"/>
        </w:rPr>
        <w:t>",</w:t>
      </w:r>
    </w:p>
    <w:p w14:paraId="20C1C8B1"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53CEB98"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w:t>
      </w:r>
      <w:r w:rsidRPr="00BD3C20">
        <w:rPr>
          <w:rFonts w:ascii="Consolas" w:hAnsi="Consolas"/>
          <w:color w:val="89DDFF"/>
          <w:sz w:val="21"/>
          <w:szCs w:val="21"/>
          <w:lang w:val="en-US"/>
        </w:rPr>
        <w:t>",</w:t>
      </w:r>
    </w:p>
    <w:p w14:paraId="4D26F006"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identifier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9D2ECCB"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BD3270C"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urn:oid:1.2.643.2.69.1.2.10</w:t>
      </w:r>
      <w:r w:rsidRPr="00BD3C20">
        <w:rPr>
          <w:rFonts w:ascii="Consolas" w:hAnsi="Consolas"/>
          <w:color w:val="89DDFF"/>
          <w:sz w:val="21"/>
          <w:szCs w:val="21"/>
          <w:lang w:val="en-US"/>
        </w:rPr>
        <w:t>",</w:t>
      </w:r>
    </w:p>
    <w:p w14:paraId="4E8DE880"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2018052409</w:t>
      </w:r>
      <w:r w:rsidRPr="00BD3C20">
        <w:rPr>
          <w:rFonts w:ascii="Consolas" w:hAnsi="Consolas"/>
          <w:color w:val="89DDFF"/>
          <w:sz w:val="21"/>
          <w:szCs w:val="21"/>
          <w:lang w:val="en-US"/>
        </w:rPr>
        <w:t>",</w:t>
      </w:r>
    </w:p>
    <w:p w14:paraId="351D5AFB"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assigner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23818EA"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Organization/a762831e-dd4c-46be-a329-6dd592a14bb6</w:t>
      </w:r>
      <w:r w:rsidRPr="00BD3C20">
        <w:rPr>
          <w:rFonts w:ascii="Consolas" w:hAnsi="Consolas"/>
          <w:color w:val="89DDFF"/>
          <w:sz w:val="21"/>
          <w:szCs w:val="21"/>
          <w:lang w:val="en-US"/>
        </w:rPr>
        <w:t>"</w:t>
      </w:r>
    </w:p>
    <w:p w14:paraId="7D2098A7"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68D4217"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42D5D46"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B601600"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2017-12-07</w:t>
      </w:r>
      <w:r w:rsidRPr="00BD3C20">
        <w:rPr>
          <w:rFonts w:ascii="Consolas" w:hAnsi="Consolas"/>
          <w:color w:val="89DDFF"/>
          <w:sz w:val="21"/>
          <w:szCs w:val="21"/>
          <w:lang w:val="en-US"/>
        </w:rPr>
        <w:t>",</w:t>
      </w:r>
    </w:p>
    <w:p w14:paraId="6038FA74"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subject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4ED291C"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Patient/a0a7a0e8-c445-455b-8b2d-6618b26f8371</w:t>
      </w:r>
      <w:r w:rsidRPr="00BD3C20">
        <w:rPr>
          <w:rFonts w:ascii="Consolas" w:hAnsi="Consolas"/>
          <w:color w:val="89DDFF"/>
          <w:sz w:val="21"/>
          <w:szCs w:val="21"/>
          <w:lang w:val="en-US"/>
        </w:rPr>
        <w:t>"</w:t>
      </w:r>
    </w:p>
    <w:p w14:paraId="194EB90B"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C1D925D"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58502E8"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urn:uuid:116e99dc-2d39-4da0-8ca3-eda8844a6666</w:t>
      </w:r>
      <w:r w:rsidRPr="00BD3C20">
        <w:rPr>
          <w:rFonts w:ascii="Consolas" w:hAnsi="Consolas"/>
          <w:color w:val="89DDFF"/>
          <w:sz w:val="21"/>
          <w:szCs w:val="21"/>
          <w:lang w:val="en-US"/>
        </w:rPr>
        <w:t>"</w:t>
      </w:r>
    </w:p>
    <w:p w14:paraId="2ACD4158"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F509640"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target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1A0E173"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Organization/a762831e-dd4c-46be-a329-6dd592a14bb6</w:t>
      </w:r>
      <w:r w:rsidRPr="00BD3C20">
        <w:rPr>
          <w:rFonts w:ascii="Consolas" w:hAnsi="Consolas"/>
          <w:color w:val="89DDFF"/>
          <w:sz w:val="21"/>
          <w:szCs w:val="21"/>
          <w:lang w:val="en-US"/>
        </w:rPr>
        <w:t>"</w:t>
      </w:r>
    </w:p>
    <w:p w14:paraId="43F5EE91"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CCDF8D5"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when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4CFDA26"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4F0A452"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EDCA054"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0FF7562"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urn:oid:1.2.643.2.69.1.1.1.30</w:t>
      </w:r>
      <w:r w:rsidRPr="00BD3C20">
        <w:rPr>
          <w:rFonts w:ascii="Consolas" w:hAnsi="Consolas"/>
          <w:color w:val="89DDFF"/>
          <w:sz w:val="21"/>
          <w:szCs w:val="21"/>
          <w:lang w:val="en-US"/>
        </w:rPr>
        <w:t>",</w:t>
      </w:r>
    </w:p>
    <w:p w14:paraId="3346F34A"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43F02AAF"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Routine</w:t>
      </w:r>
      <w:r w:rsidRPr="00BD3C20">
        <w:rPr>
          <w:rFonts w:ascii="Consolas" w:hAnsi="Consolas"/>
          <w:color w:val="89DDFF"/>
          <w:sz w:val="21"/>
          <w:szCs w:val="21"/>
          <w:lang w:val="en-US"/>
        </w:rPr>
        <w:t>"</w:t>
      </w:r>
    </w:p>
    <w:p w14:paraId="6FA25C61"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2BEE927"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1035702"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82DB965"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D2E5772"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detail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5DD7EA4"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urn:uuid:2c98670c-3494-4c63-bb29-71acd486da1d</w:t>
      </w:r>
      <w:r w:rsidRPr="00BD3C20">
        <w:rPr>
          <w:rFonts w:ascii="Consolas" w:hAnsi="Consolas"/>
          <w:color w:val="89DDFF"/>
          <w:sz w:val="21"/>
          <w:szCs w:val="21"/>
          <w:lang w:val="en-US"/>
        </w:rPr>
        <w:t>"},</w:t>
      </w:r>
    </w:p>
    <w:p w14:paraId="0D502556"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urn:uuid:2c98670c-3494-4c63-bb29-71acd486da2d</w:t>
      </w:r>
      <w:r w:rsidRPr="00BD3C20">
        <w:rPr>
          <w:rFonts w:ascii="Consolas" w:hAnsi="Consolas"/>
          <w:color w:val="89DDFF"/>
          <w:sz w:val="21"/>
          <w:szCs w:val="21"/>
          <w:lang w:val="en-US"/>
        </w:rPr>
        <w:t>"},</w:t>
      </w:r>
    </w:p>
    <w:p w14:paraId="56B4F9DB"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urn:uuid:2c98670c-3494-4c63-bb29-71acd486da3d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7E22770"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A0FEE92"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0402CAF"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8FF00A8"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39C8E0A8" w14:textId="77777777" w:rsidR="002A0371" w:rsidRPr="00BD3C20" w:rsidRDefault="002A0371" w:rsidP="002A0371">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w:t>
      </w:r>
      <w:r w:rsidRPr="00BD3C20">
        <w:rPr>
          <w:rFonts w:ascii="Consolas" w:hAnsi="Consolas"/>
          <w:color w:val="89DDFF"/>
          <w:sz w:val="21"/>
          <w:szCs w:val="21"/>
          <w:lang w:val="en-US"/>
        </w:rPr>
        <w:t>"</w:t>
      </w:r>
    </w:p>
    <w:p w14:paraId="6A5F6CA3" w14:textId="77777777" w:rsidR="002A0371" w:rsidRPr="00BD3C20" w:rsidRDefault="002A0371" w:rsidP="002A037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69D7A0B9" w14:textId="77777777" w:rsidR="002A0371" w:rsidRPr="00BD3C20" w:rsidRDefault="002A0371" w:rsidP="002A0371">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6D22F163" w14:textId="3C44208F" w:rsidR="00845FB0" w:rsidRPr="00BD3C20" w:rsidRDefault="00845FB0" w:rsidP="00845FB0">
      <w:pPr>
        <w:pStyle w:val="af8"/>
      </w:pPr>
      <w:bookmarkStart w:id="79" w:name="_Toc524594115"/>
      <w:r w:rsidRPr="00BD3C20">
        <w:t xml:space="preserve">2. </w:t>
      </w:r>
      <w:r w:rsidRPr="00BD3C20">
        <w:rPr>
          <w:lang w:val="en-US"/>
        </w:rPr>
        <w:t>Patient</w:t>
      </w:r>
      <w:bookmarkEnd w:id="79"/>
    </w:p>
    <w:p w14:paraId="158B4083" w14:textId="521FFC6C" w:rsidR="00845FB0" w:rsidRPr="00BD3C20" w:rsidRDefault="00845FB0" w:rsidP="00845FB0">
      <w:pPr>
        <w:pStyle w:val="af5"/>
      </w:pPr>
      <w:r w:rsidRPr="00BD3C20">
        <w:t xml:space="preserve">Ресурс </w:t>
      </w:r>
      <w:r w:rsidRPr="00BD3C20">
        <w:rPr>
          <w:lang w:val="en-US"/>
        </w:rPr>
        <w:t>Patient</w:t>
      </w:r>
      <w:r w:rsidRPr="00BD3C20">
        <w:t xml:space="preserve"> предназначен для передачи информации о пациенте. </w:t>
      </w:r>
    </w:p>
    <w:p w14:paraId="1A3691FF" w14:textId="15A5BED0" w:rsidR="00845FB0" w:rsidRPr="00BD3C20" w:rsidRDefault="00845FB0" w:rsidP="00845FB0">
      <w:pPr>
        <w:pStyle w:val="af5"/>
      </w:pPr>
      <w:r w:rsidRPr="00BD3C20">
        <w:t>Перечень параметров и их описание представлены в разделе «Передача пациента».</w:t>
      </w:r>
    </w:p>
    <w:p w14:paraId="051E53FB" w14:textId="4C91A7F4" w:rsidR="00845FB0" w:rsidRPr="00BD3C20" w:rsidRDefault="00845FB0" w:rsidP="00845FB0">
      <w:pPr>
        <w:pStyle w:val="af8"/>
      </w:pPr>
      <w:bookmarkStart w:id="80" w:name="_Toc524594116"/>
      <w:r w:rsidRPr="00BD3C20">
        <w:t xml:space="preserve">3. </w:t>
      </w:r>
      <w:r w:rsidRPr="00BD3C20">
        <w:rPr>
          <w:lang w:val="en-US"/>
        </w:rPr>
        <w:t>Practitioner</w:t>
      </w:r>
      <w:bookmarkEnd w:id="80"/>
    </w:p>
    <w:p w14:paraId="77887170" w14:textId="77777777" w:rsidR="00845FB0" w:rsidRPr="00BD3C20" w:rsidRDefault="00845FB0" w:rsidP="00845FB0">
      <w:pPr>
        <w:pStyle w:val="af5"/>
      </w:pPr>
      <w:r w:rsidRPr="00BD3C20">
        <w:t xml:space="preserve">Ресурс </w:t>
      </w:r>
      <w:r w:rsidRPr="00BD3C20">
        <w:rPr>
          <w:lang w:val="en-US"/>
        </w:rPr>
        <w:t>Practitioner</w:t>
      </w:r>
      <w:r w:rsidRPr="00BD3C20">
        <w:t xml:space="preserve"> предназначен для передачи информации о враче. В этом ресурсе указывается:</w:t>
      </w:r>
    </w:p>
    <w:p w14:paraId="4874CACD" w14:textId="77777777" w:rsidR="00845FB0" w:rsidRPr="00BD3C20" w:rsidRDefault="00845FB0" w:rsidP="00845FB0">
      <w:pPr>
        <w:pStyle w:val="a3"/>
      </w:pPr>
      <w:r w:rsidRPr="00BD3C20">
        <w:t>Врач, сделавший назначение;</w:t>
      </w:r>
    </w:p>
    <w:p w14:paraId="4394F0B7" w14:textId="77777777" w:rsidR="00845FB0" w:rsidRPr="00BD3C20" w:rsidRDefault="00845FB0" w:rsidP="00845FB0">
      <w:pPr>
        <w:pStyle w:val="a3"/>
      </w:pPr>
      <w:r w:rsidRPr="00BD3C20">
        <w:t>Врач-автор заявки.</w:t>
      </w:r>
    </w:p>
    <w:p w14:paraId="43E378F1" w14:textId="77777777" w:rsidR="00845FB0" w:rsidRPr="00BD3C20" w:rsidRDefault="00845FB0" w:rsidP="00845FB0">
      <w:pPr>
        <w:pStyle w:val="af5"/>
      </w:pPr>
      <w:r w:rsidRPr="00BD3C20">
        <w:t>Перечень параметров и их описание представлены в разделе «Передача врача».</w:t>
      </w:r>
    </w:p>
    <w:p w14:paraId="4A0AFD8E" w14:textId="376BFB59" w:rsidR="005D2A06" w:rsidRPr="00BD3C20" w:rsidRDefault="005D2A06" w:rsidP="005D2A06">
      <w:pPr>
        <w:pStyle w:val="af8"/>
      </w:pPr>
      <w:bookmarkStart w:id="81" w:name="_Toc493076118"/>
      <w:bookmarkStart w:id="82" w:name="_Toc524594117"/>
      <w:r w:rsidRPr="00BD3C20">
        <w:t xml:space="preserve">4. </w:t>
      </w:r>
      <w:r w:rsidRPr="00BD3C20">
        <w:rPr>
          <w:lang w:val="en-US"/>
        </w:rPr>
        <w:t>Encounter</w:t>
      </w:r>
      <w:bookmarkEnd w:id="81"/>
      <w:bookmarkEnd w:id="82"/>
    </w:p>
    <w:p w14:paraId="22AE125F" w14:textId="77777777" w:rsidR="005D2A06" w:rsidRPr="00BD3C20" w:rsidRDefault="005D2A06" w:rsidP="005D2A06">
      <w:pPr>
        <w:pStyle w:val="af5"/>
      </w:pPr>
      <w:r w:rsidRPr="00BD3C20">
        <w:t xml:space="preserve">Ресурс </w:t>
      </w:r>
      <w:r w:rsidRPr="00BD3C20">
        <w:rPr>
          <w:lang w:val="en-US"/>
        </w:rPr>
        <w:t>Encounter</w:t>
      </w:r>
      <w:r w:rsidRPr="00BD3C20">
        <w:t xml:space="preserve"> предназначен для передачи информации о случае обслуживания и ссылок на диагнозы пациента. 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0B037B91" w14:textId="19018196" w:rsidR="005D2A06" w:rsidRPr="00BD3C20" w:rsidRDefault="005D2A06" w:rsidP="005D2A06">
      <w:pPr>
        <w:pStyle w:val="aff2"/>
        <w:keepNext/>
      </w:pPr>
      <w:bookmarkStart w:id="83" w:name="_Ref416273711"/>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7</w:t>
      </w:r>
      <w:r w:rsidR="00F53323" w:rsidRPr="00BD3C20">
        <w:rPr>
          <w:noProof/>
        </w:rPr>
        <w:fldChar w:fldCharType="end"/>
      </w:r>
      <w:bookmarkEnd w:id="83"/>
      <w:r w:rsidRPr="00BD3C20">
        <w:t xml:space="preserve">. Параметры </w:t>
      </w:r>
      <w:r w:rsidRPr="00BD3C20">
        <w:rPr>
          <w:lang w:val="en-US"/>
        </w:rPr>
        <w:t>Encounter</w:t>
      </w:r>
    </w:p>
    <w:tbl>
      <w:tblPr>
        <w:tblStyle w:val="aff6"/>
        <w:tblW w:w="9351" w:type="dxa"/>
        <w:tblLayout w:type="fixed"/>
        <w:tblLook w:val="04A0" w:firstRow="1" w:lastRow="0" w:firstColumn="1" w:lastColumn="0" w:noHBand="0" w:noVBand="1"/>
      </w:tblPr>
      <w:tblGrid>
        <w:gridCol w:w="666"/>
        <w:gridCol w:w="1276"/>
        <w:gridCol w:w="1134"/>
        <w:gridCol w:w="850"/>
        <w:gridCol w:w="5425"/>
      </w:tblGrid>
      <w:tr w:rsidR="005D2A06" w:rsidRPr="00BD3C20" w14:paraId="276C4533" w14:textId="77777777" w:rsidTr="00555655">
        <w:trPr>
          <w:tblHeader/>
        </w:trPr>
        <w:tc>
          <w:tcPr>
            <w:tcW w:w="666" w:type="dxa"/>
            <w:shd w:val="clear" w:color="auto" w:fill="D9D9D9" w:themeFill="background1" w:themeFillShade="D9"/>
          </w:tcPr>
          <w:p w14:paraId="1FA80DDE" w14:textId="77777777" w:rsidR="005D2A06" w:rsidRPr="00BD3C20" w:rsidRDefault="005D2A06" w:rsidP="00555655">
            <w:pPr>
              <w:pStyle w:val="23"/>
            </w:pPr>
            <w:r w:rsidRPr="00BD3C20">
              <w:t>№ п/п</w:t>
            </w:r>
          </w:p>
        </w:tc>
        <w:tc>
          <w:tcPr>
            <w:tcW w:w="1276" w:type="dxa"/>
            <w:shd w:val="clear" w:color="auto" w:fill="D9D9D9" w:themeFill="background1" w:themeFillShade="D9"/>
          </w:tcPr>
          <w:p w14:paraId="0D28CD3A" w14:textId="77777777" w:rsidR="005D2A06" w:rsidRPr="00BD3C20" w:rsidRDefault="005D2A06" w:rsidP="00555655">
            <w:pPr>
              <w:pStyle w:val="23"/>
            </w:pPr>
            <w:r w:rsidRPr="00BD3C20">
              <w:t>Параметр</w:t>
            </w:r>
          </w:p>
        </w:tc>
        <w:tc>
          <w:tcPr>
            <w:tcW w:w="1134" w:type="dxa"/>
            <w:shd w:val="clear" w:color="auto" w:fill="D9D9D9" w:themeFill="background1" w:themeFillShade="D9"/>
          </w:tcPr>
          <w:p w14:paraId="7155D9CC" w14:textId="77777777" w:rsidR="005D2A06" w:rsidRPr="00BD3C20" w:rsidRDefault="005D2A06" w:rsidP="00555655">
            <w:pPr>
              <w:pStyle w:val="23"/>
            </w:pPr>
            <w:r w:rsidRPr="00BD3C20">
              <w:t>Тип</w:t>
            </w:r>
          </w:p>
        </w:tc>
        <w:tc>
          <w:tcPr>
            <w:tcW w:w="850" w:type="dxa"/>
            <w:shd w:val="clear" w:color="auto" w:fill="D9D9D9" w:themeFill="background1" w:themeFillShade="D9"/>
          </w:tcPr>
          <w:p w14:paraId="05915C00" w14:textId="77777777" w:rsidR="005D2A06" w:rsidRPr="00BD3C20" w:rsidRDefault="005D2A06" w:rsidP="00555655">
            <w:pPr>
              <w:pStyle w:val="23"/>
            </w:pPr>
            <w:r w:rsidRPr="00BD3C20">
              <w:t>Кратность</w:t>
            </w:r>
          </w:p>
        </w:tc>
        <w:tc>
          <w:tcPr>
            <w:tcW w:w="5425" w:type="dxa"/>
            <w:shd w:val="clear" w:color="auto" w:fill="D9D9D9" w:themeFill="background1" w:themeFillShade="D9"/>
          </w:tcPr>
          <w:p w14:paraId="34832D43" w14:textId="77777777" w:rsidR="005D2A06" w:rsidRPr="00BD3C20" w:rsidRDefault="005D2A06" w:rsidP="00555655">
            <w:pPr>
              <w:pStyle w:val="23"/>
            </w:pPr>
            <w:r w:rsidRPr="00BD3C20">
              <w:t>Описание</w:t>
            </w:r>
          </w:p>
        </w:tc>
      </w:tr>
      <w:tr w:rsidR="005D2A06" w:rsidRPr="00BD3C20" w14:paraId="59ACB243" w14:textId="77777777" w:rsidTr="00555655">
        <w:tc>
          <w:tcPr>
            <w:tcW w:w="666" w:type="dxa"/>
          </w:tcPr>
          <w:p w14:paraId="7FA7718B" w14:textId="77777777" w:rsidR="005D2A06" w:rsidRPr="00BD3C20" w:rsidRDefault="005D2A06" w:rsidP="00555655">
            <w:pPr>
              <w:pStyle w:val="aff4"/>
              <w:numPr>
                <w:ilvl w:val="0"/>
                <w:numId w:val="23"/>
              </w:numPr>
            </w:pPr>
          </w:p>
        </w:tc>
        <w:tc>
          <w:tcPr>
            <w:tcW w:w="1276" w:type="dxa"/>
          </w:tcPr>
          <w:p w14:paraId="55BBCE4A" w14:textId="77777777" w:rsidR="005D2A06" w:rsidRPr="00BD3C20" w:rsidRDefault="005D2A06" w:rsidP="00555655">
            <w:pPr>
              <w:pStyle w:val="aff4"/>
              <w:rPr>
                <w:lang w:val="en-US"/>
              </w:rPr>
            </w:pPr>
            <w:r w:rsidRPr="00BD3C20">
              <w:rPr>
                <w:lang w:val="en-US"/>
              </w:rPr>
              <w:t xml:space="preserve">identifier </w:t>
            </w:r>
          </w:p>
        </w:tc>
        <w:tc>
          <w:tcPr>
            <w:tcW w:w="1134" w:type="dxa"/>
          </w:tcPr>
          <w:p w14:paraId="20E5E332" w14:textId="77777777" w:rsidR="005D2A06" w:rsidRPr="00BD3C20" w:rsidRDefault="005D2A06" w:rsidP="00555655">
            <w:pPr>
              <w:pStyle w:val="aff4"/>
              <w:rPr>
                <w:lang w:val="en-US"/>
              </w:rPr>
            </w:pPr>
            <w:r w:rsidRPr="00BD3C20">
              <w:rPr>
                <w:lang w:val="en-US"/>
              </w:rPr>
              <w:t>Identifier</w:t>
            </w:r>
          </w:p>
        </w:tc>
        <w:tc>
          <w:tcPr>
            <w:tcW w:w="850" w:type="dxa"/>
          </w:tcPr>
          <w:p w14:paraId="2E49C7BD" w14:textId="77777777" w:rsidR="005D2A06" w:rsidRPr="00BD3C20" w:rsidRDefault="005D2A06" w:rsidP="00555655">
            <w:pPr>
              <w:pStyle w:val="aff4"/>
            </w:pPr>
            <w:r w:rsidRPr="00BD3C20">
              <w:rPr>
                <w:lang w:val="en-US"/>
              </w:rPr>
              <w:t>1..1</w:t>
            </w:r>
          </w:p>
        </w:tc>
        <w:tc>
          <w:tcPr>
            <w:tcW w:w="5425" w:type="dxa"/>
          </w:tcPr>
          <w:p w14:paraId="5F805794" w14:textId="77777777" w:rsidR="005D2A06" w:rsidRPr="00BD3C20" w:rsidRDefault="005D2A06" w:rsidP="00555655">
            <w:pPr>
              <w:pStyle w:val="aff4"/>
            </w:pPr>
            <w:r w:rsidRPr="00BD3C20">
              <w:t>Идентификатор случая обслуживания в МИС</w:t>
            </w:r>
          </w:p>
        </w:tc>
      </w:tr>
      <w:tr w:rsidR="005D2A06" w:rsidRPr="00BD3C20" w14:paraId="2C44B9AA" w14:textId="77777777" w:rsidTr="00555655">
        <w:tc>
          <w:tcPr>
            <w:tcW w:w="666" w:type="dxa"/>
          </w:tcPr>
          <w:p w14:paraId="513FAAF3" w14:textId="77777777" w:rsidR="005D2A06" w:rsidRPr="00BD3C20" w:rsidRDefault="005D2A06" w:rsidP="00555655">
            <w:pPr>
              <w:pStyle w:val="aff4"/>
              <w:numPr>
                <w:ilvl w:val="1"/>
                <w:numId w:val="23"/>
              </w:numPr>
            </w:pPr>
          </w:p>
        </w:tc>
        <w:tc>
          <w:tcPr>
            <w:tcW w:w="1276" w:type="dxa"/>
          </w:tcPr>
          <w:p w14:paraId="128E1ABA" w14:textId="77777777" w:rsidR="005D2A06" w:rsidRPr="00BD3C20" w:rsidRDefault="005D2A06" w:rsidP="00555655">
            <w:pPr>
              <w:pStyle w:val="aff4"/>
              <w:rPr>
                <w:lang w:val="en-US"/>
              </w:rPr>
            </w:pPr>
            <w:r w:rsidRPr="00BD3C20">
              <w:rPr>
                <w:lang w:val="en-US"/>
              </w:rPr>
              <w:t>identifier</w:t>
            </w:r>
            <w:r w:rsidRPr="00BD3C20">
              <w:t>.system</w:t>
            </w:r>
          </w:p>
        </w:tc>
        <w:tc>
          <w:tcPr>
            <w:tcW w:w="1134" w:type="dxa"/>
          </w:tcPr>
          <w:p w14:paraId="70A3FB01" w14:textId="77777777" w:rsidR="005D2A06" w:rsidRPr="00BD3C20" w:rsidRDefault="005D2A06" w:rsidP="00555655">
            <w:pPr>
              <w:pStyle w:val="aff4"/>
              <w:rPr>
                <w:lang w:val="en-US"/>
              </w:rPr>
            </w:pPr>
            <w:r w:rsidRPr="00BD3C20">
              <w:rPr>
                <w:lang w:val="en-US"/>
              </w:rPr>
              <w:t>uri</w:t>
            </w:r>
          </w:p>
        </w:tc>
        <w:tc>
          <w:tcPr>
            <w:tcW w:w="850" w:type="dxa"/>
          </w:tcPr>
          <w:p w14:paraId="5DE1405C" w14:textId="77777777" w:rsidR="005D2A06" w:rsidRPr="00BD3C20" w:rsidRDefault="005D2A06" w:rsidP="00555655">
            <w:pPr>
              <w:pStyle w:val="aff4"/>
              <w:rPr>
                <w:lang w:val="en-US"/>
              </w:rPr>
            </w:pPr>
            <w:r w:rsidRPr="00BD3C20">
              <w:t>1..1</w:t>
            </w:r>
          </w:p>
        </w:tc>
        <w:tc>
          <w:tcPr>
            <w:tcW w:w="5425" w:type="dxa"/>
          </w:tcPr>
          <w:p w14:paraId="256EF1F3" w14:textId="77777777" w:rsidR="005D2A06" w:rsidRPr="00BD3C20" w:rsidRDefault="005D2A06" w:rsidP="00555655">
            <w:pPr>
              <w:pStyle w:val="aff4"/>
            </w:pPr>
            <w:r w:rsidRPr="00BD3C20">
              <w:t xml:space="preserve">В качестве кодовой системы указывается </w:t>
            </w:r>
            <w:r w:rsidRPr="00BD3C20">
              <w:rPr>
                <w:lang w:val="en-US"/>
              </w:rPr>
              <w:t>OID</w:t>
            </w:r>
            <w:r w:rsidRPr="00BD3C20">
              <w:t xml:space="preserve"> передающей системы</w:t>
            </w:r>
            <w:r w:rsidRPr="00BD3C20">
              <w:rPr>
                <w:rStyle w:val="aff1"/>
              </w:rPr>
              <w:footnoteReference w:id="4"/>
            </w:r>
          </w:p>
        </w:tc>
      </w:tr>
      <w:tr w:rsidR="005D2A06" w:rsidRPr="00BD3C20" w14:paraId="78AAE3D4" w14:textId="77777777" w:rsidTr="00555655">
        <w:tc>
          <w:tcPr>
            <w:tcW w:w="666" w:type="dxa"/>
          </w:tcPr>
          <w:p w14:paraId="6393860C" w14:textId="77777777" w:rsidR="005D2A06" w:rsidRPr="00BD3C20" w:rsidRDefault="005D2A06" w:rsidP="00555655">
            <w:pPr>
              <w:pStyle w:val="aff4"/>
              <w:numPr>
                <w:ilvl w:val="1"/>
                <w:numId w:val="23"/>
              </w:numPr>
            </w:pPr>
          </w:p>
        </w:tc>
        <w:tc>
          <w:tcPr>
            <w:tcW w:w="1276" w:type="dxa"/>
          </w:tcPr>
          <w:p w14:paraId="2D8A6BA7" w14:textId="77777777" w:rsidR="005D2A06" w:rsidRPr="00BD3C20" w:rsidRDefault="005D2A06" w:rsidP="00555655">
            <w:pPr>
              <w:pStyle w:val="aff4"/>
              <w:rPr>
                <w:lang w:val="en-US"/>
              </w:rPr>
            </w:pPr>
            <w:r w:rsidRPr="00BD3C20">
              <w:rPr>
                <w:lang w:val="en-US"/>
              </w:rPr>
              <w:t>identifier</w:t>
            </w:r>
            <w:r w:rsidRPr="00BD3C20">
              <w:t>.value</w:t>
            </w:r>
          </w:p>
        </w:tc>
        <w:tc>
          <w:tcPr>
            <w:tcW w:w="1134" w:type="dxa"/>
          </w:tcPr>
          <w:p w14:paraId="3250B1B9" w14:textId="77777777" w:rsidR="005D2A06" w:rsidRPr="00BD3C20" w:rsidRDefault="005D2A06" w:rsidP="00555655">
            <w:pPr>
              <w:pStyle w:val="aff4"/>
              <w:rPr>
                <w:lang w:val="en-US"/>
              </w:rPr>
            </w:pPr>
            <w:r w:rsidRPr="00BD3C20">
              <w:rPr>
                <w:lang w:val="en-US"/>
              </w:rPr>
              <w:t>string</w:t>
            </w:r>
          </w:p>
        </w:tc>
        <w:tc>
          <w:tcPr>
            <w:tcW w:w="850" w:type="dxa"/>
          </w:tcPr>
          <w:p w14:paraId="5CBEC7B1" w14:textId="77777777" w:rsidR="005D2A06" w:rsidRPr="00BD3C20" w:rsidRDefault="005D2A06" w:rsidP="00555655">
            <w:pPr>
              <w:pStyle w:val="aff4"/>
              <w:rPr>
                <w:lang w:val="en-US"/>
              </w:rPr>
            </w:pPr>
            <w:r w:rsidRPr="00BD3C20">
              <w:t>1..1</w:t>
            </w:r>
          </w:p>
        </w:tc>
        <w:tc>
          <w:tcPr>
            <w:tcW w:w="5425" w:type="dxa"/>
          </w:tcPr>
          <w:p w14:paraId="1DFFC811" w14:textId="77777777" w:rsidR="005D2A06" w:rsidRPr="00BD3C20" w:rsidRDefault="005D2A06" w:rsidP="00555655">
            <w:pPr>
              <w:pStyle w:val="aff4"/>
            </w:pPr>
            <w:r w:rsidRPr="00BD3C20">
              <w:t>Идентификатор случая обслуживания в МИС</w:t>
            </w:r>
          </w:p>
        </w:tc>
      </w:tr>
      <w:tr w:rsidR="00071594" w:rsidRPr="00BD3C20" w14:paraId="3047CF35" w14:textId="77777777" w:rsidTr="00555655">
        <w:tc>
          <w:tcPr>
            <w:tcW w:w="666" w:type="dxa"/>
          </w:tcPr>
          <w:p w14:paraId="248BD7A6" w14:textId="77777777" w:rsidR="00071594" w:rsidRPr="00BD3C20" w:rsidRDefault="00071594" w:rsidP="00071594">
            <w:pPr>
              <w:pStyle w:val="aff4"/>
              <w:numPr>
                <w:ilvl w:val="1"/>
                <w:numId w:val="23"/>
              </w:numPr>
            </w:pPr>
          </w:p>
        </w:tc>
        <w:tc>
          <w:tcPr>
            <w:tcW w:w="1276" w:type="dxa"/>
          </w:tcPr>
          <w:p w14:paraId="23DCD2F9" w14:textId="4A5CEA48" w:rsidR="00071594" w:rsidRPr="009F596E" w:rsidRDefault="00071594" w:rsidP="00071594">
            <w:pPr>
              <w:pStyle w:val="aff4"/>
              <w:rPr>
                <w:highlight w:val="yellow"/>
                <w:lang w:val="en-US"/>
              </w:rPr>
            </w:pPr>
            <w:r w:rsidRPr="009F596E">
              <w:rPr>
                <w:highlight w:val="yellow"/>
                <w:lang w:val="en-US"/>
              </w:rPr>
              <w:t>identifier</w:t>
            </w:r>
            <w:r w:rsidRPr="009F596E">
              <w:rPr>
                <w:highlight w:val="yellow"/>
              </w:rPr>
              <w:t>.</w:t>
            </w:r>
            <w:r w:rsidRPr="009F596E">
              <w:rPr>
                <w:highlight w:val="yellow"/>
                <w:lang w:val="en-US"/>
              </w:rPr>
              <w:t>ass</w:t>
            </w:r>
            <w:r w:rsidRPr="009F596E">
              <w:rPr>
                <w:highlight w:val="yellow"/>
                <w:lang w:val="en-US"/>
              </w:rPr>
              <w:lastRenderedPageBreak/>
              <w:t>igner.display</w:t>
            </w:r>
          </w:p>
        </w:tc>
        <w:tc>
          <w:tcPr>
            <w:tcW w:w="1134" w:type="dxa"/>
          </w:tcPr>
          <w:p w14:paraId="699661DD" w14:textId="37426FB6" w:rsidR="00071594" w:rsidRPr="009F596E" w:rsidRDefault="00071594" w:rsidP="00071594">
            <w:pPr>
              <w:pStyle w:val="aff4"/>
              <w:rPr>
                <w:highlight w:val="yellow"/>
                <w:lang w:val="en-US"/>
              </w:rPr>
            </w:pPr>
            <w:r w:rsidRPr="009F596E">
              <w:rPr>
                <w:highlight w:val="yellow"/>
                <w:lang w:val="en-US"/>
              </w:rPr>
              <w:lastRenderedPageBreak/>
              <w:t>string</w:t>
            </w:r>
          </w:p>
        </w:tc>
        <w:tc>
          <w:tcPr>
            <w:tcW w:w="850" w:type="dxa"/>
          </w:tcPr>
          <w:p w14:paraId="49353918" w14:textId="1D75A19A" w:rsidR="00071594" w:rsidRPr="009F596E" w:rsidRDefault="00071594" w:rsidP="00071594">
            <w:pPr>
              <w:pStyle w:val="aff4"/>
              <w:rPr>
                <w:highlight w:val="yellow"/>
              </w:rPr>
            </w:pPr>
            <w:r w:rsidRPr="009F596E">
              <w:rPr>
                <w:highlight w:val="yellow"/>
                <w:lang w:val="en-US"/>
              </w:rPr>
              <w:t>0</w:t>
            </w:r>
            <w:r w:rsidRPr="009F596E">
              <w:rPr>
                <w:highlight w:val="yellow"/>
              </w:rPr>
              <w:t>..1</w:t>
            </w:r>
          </w:p>
        </w:tc>
        <w:tc>
          <w:tcPr>
            <w:tcW w:w="5425" w:type="dxa"/>
          </w:tcPr>
          <w:p w14:paraId="19DC3772" w14:textId="71B99DE7" w:rsidR="00071594" w:rsidRPr="00BD3C20" w:rsidRDefault="00071594" w:rsidP="00071594">
            <w:pPr>
              <w:pStyle w:val="aff4"/>
            </w:pPr>
            <w:r w:rsidRPr="009F596E">
              <w:rPr>
                <w:highlight w:val="yellow"/>
              </w:rPr>
              <w:t xml:space="preserve">Номер амбулаторной или стационарной карты пациента, в </w:t>
            </w:r>
            <w:r w:rsidRPr="009F596E">
              <w:rPr>
                <w:highlight w:val="yellow"/>
              </w:rPr>
              <w:lastRenderedPageBreak/>
              <w:t>которой оформлен данный случай обслуживания в МИС</w:t>
            </w:r>
          </w:p>
        </w:tc>
      </w:tr>
      <w:tr w:rsidR="00071594" w:rsidRPr="00BD3C20" w14:paraId="3FFCE70C" w14:textId="77777777" w:rsidTr="00555655">
        <w:tc>
          <w:tcPr>
            <w:tcW w:w="666" w:type="dxa"/>
          </w:tcPr>
          <w:p w14:paraId="4EF329EF" w14:textId="77777777" w:rsidR="00071594" w:rsidRPr="00BD3C20" w:rsidRDefault="00071594" w:rsidP="00071594">
            <w:pPr>
              <w:pStyle w:val="aff4"/>
              <w:numPr>
                <w:ilvl w:val="0"/>
                <w:numId w:val="23"/>
              </w:numPr>
            </w:pPr>
          </w:p>
        </w:tc>
        <w:tc>
          <w:tcPr>
            <w:tcW w:w="1276" w:type="dxa"/>
          </w:tcPr>
          <w:p w14:paraId="619CA1A5" w14:textId="77777777" w:rsidR="00071594" w:rsidRPr="00BD3C20" w:rsidRDefault="00071594" w:rsidP="00071594">
            <w:pPr>
              <w:pStyle w:val="aff4"/>
              <w:rPr>
                <w:lang w:val="en-US"/>
              </w:rPr>
            </w:pPr>
            <w:r w:rsidRPr="00BD3C20">
              <w:rPr>
                <w:lang w:val="en-US"/>
              </w:rPr>
              <w:t>status</w:t>
            </w:r>
          </w:p>
        </w:tc>
        <w:tc>
          <w:tcPr>
            <w:tcW w:w="1134" w:type="dxa"/>
          </w:tcPr>
          <w:p w14:paraId="50F21F64" w14:textId="77777777" w:rsidR="00071594" w:rsidRPr="00BD3C20" w:rsidRDefault="00071594" w:rsidP="00071594">
            <w:pPr>
              <w:pStyle w:val="aff4"/>
              <w:rPr>
                <w:lang w:val="en-US"/>
              </w:rPr>
            </w:pPr>
            <w:r w:rsidRPr="00BD3C20">
              <w:rPr>
                <w:lang w:val="en-US"/>
              </w:rPr>
              <w:t>code</w:t>
            </w:r>
          </w:p>
        </w:tc>
        <w:tc>
          <w:tcPr>
            <w:tcW w:w="850" w:type="dxa"/>
          </w:tcPr>
          <w:p w14:paraId="73AB211B" w14:textId="77777777" w:rsidR="00071594" w:rsidRPr="00BD3C20" w:rsidRDefault="00071594" w:rsidP="00071594">
            <w:pPr>
              <w:pStyle w:val="aff4"/>
              <w:rPr>
                <w:lang w:val="en-US"/>
              </w:rPr>
            </w:pPr>
            <w:r w:rsidRPr="00BD3C20">
              <w:rPr>
                <w:lang w:val="en-US"/>
              </w:rPr>
              <w:t>1..1</w:t>
            </w:r>
          </w:p>
        </w:tc>
        <w:tc>
          <w:tcPr>
            <w:tcW w:w="5425" w:type="dxa"/>
          </w:tcPr>
          <w:p w14:paraId="07220A97" w14:textId="77777777" w:rsidR="00071594" w:rsidRPr="00BD3C20" w:rsidRDefault="00071594" w:rsidP="00071594">
            <w:pPr>
              <w:pStyle w:val="aff4"/>
            </w:pPr>
            <w:r w:rsidRPr="00BD3C20">
              <w:t xml:space="preserve">Статус случая обслуживания (справочник </w:t>
            </w:r>
            <w:r w:rsidRPr="00BD3C20">
              <w:rPr>
                <w:lang w:val="en-US"/>
              </w:rPr>
              <w:t>FHIR</w:t>
            </w:r>
            <w:r w:rsidRPr="00BD3C20">
              <w:t xml:space="preserve">. </w:t>
            </w:r>
            <w:r w:rsidRPr="00BD3C20">
              <w:rPr>
                <w:lang w:val="en-US"/>
              </w:rPr>
              <w:t>OID</w:t>
            </w:r>
            <w:r w:rsidRPr="00BD3C20">
              <w:t xml:space="preserve"> справочника в сервисе Терминологии: 1.2.643.2.69.1.1.1.43)</w:t>
            </w:r>
          </w:p>
        </w:tc>
      </w:tr>
      <w:tr w:rsidR="00071594" w:rsidRPr="00BD3C20" w14:paraId="154C070A" w14:textId="77777777" w:rsidTr="00555655">
        <w:tc>
          <w:tcPr>
            <w:tcW w:w="666" w:type="dxa"/>
          </w:tcPr>
          <w:p w14:paraId="643886EE" w14:textId="77777777" w:rsidR="00071594" w:rsidRPr="00BD3C20" w:rsidRDefault="00071594" w:rsidP="00071594">
            <w:pPr>
              <w:pStyle w:val="aff4"/>
              <w:numPr>
                <w:ilvl w:val="0"/>
                <w:numId w:val="23"/>
              </w:numPr>
            </w:pPr>
          </w:p>
        </w:tc>
        <w:tc>
          <w:tcPr>
            <w:tcW w:w="1276" w:type="dxa"/>
          </w:tcPr>
          <w:p w14:paraId="679D54EA" w14:textId="77777777" w:rsidR="00071594" w:rsidRPr="00BD3C20" w:rsidRDefault="00071594" w:rsidP="00071594">
            <w:pPr>
              <w:pStyle w:val="aff4"/>
              <w:rPr>
                <w:lang w:val="en-US"/>
              </w:rPr>
            </w:pPr>
            <w:r w:rsidRPr="00BD3C20">
              <w:rPr>
                <w:lang w:val="en-US"/>
              </w:rPr>
              <w:t>class</w:t>
            </w:r>
          </w:p>
        </w:tc>
        <w:tc>
          <w:tcPr>
            <w:tcW w:w="1134" w:type="dxa"/>
          </w:tcPr>
          <w:p w14:paraId="19CF89E6" w14:textId="77777777" w:rsidR="00071594" w:rsidRPr="00BD3C20" w:rsidRDefault="00071594" w:rsidP="00071594">
            <w:pPr>
              <w:pStyle w:val="aff4"/>
              <w:rPr>
                <w:lang w:val="en-US"/>
              </w:rPr>
            </w:pPr>
            <w:r w:rsidRPr="00BD3C20">
              <w:rPr>
                <w:lang w:val="en-US"/>
              </w:rPr>
              <w:t>code</w:t>
            </w:r>
          </w:p>
        </w:tc>
        <w:tc>
          <w:tcPr>
            <w:tcW w:w="850" w:type="dxa"/>
          </w:tcPr>
          <w:p w14:paraId="49E9FDD1" w14:textId="77777777" w:rsidR="00071594" w:rsidRPr="00BD3C20" w:rsidRDefault="00071594" w:rsidP="00071594">
            <w:pPr>
              <w:pStyle w:val="aff4"/>
              <w:rPr>
                <w:lang w:val="en-US"/>
              </w:rPr>
            </w:pPr>
            <w:r w:rsidRPr="00BD3C20">
              <w:rPr>
                <w:lang w:val="en-US"/>
              </w:rPr>
              <w:t>1..1</w:t>
            </w:r>
          </w:p>
        </w:tc>
        <w:tc>
          <w:tcPr>
            <w:tcW w:w="5425" w:type="dxa"/>
          </w:tcPr>
          <w:p w14:paraId="30BB1CC9" w14:textId="77777777" w:rsidR="00071594" w:rsidRPr="00BD3C20" w:rsidRDefault="00071594" w:rsidP="00071594">
            <w:pPr>
              <w:pStyle w:val="aff4"/>
            </w:pPr>
            <w:r w:rsidRPr="00BD3C20">
              <w:t xml:space="preserve">Класс случая обслуживания (справочник </w:t>
            </w:r>
            <w:r w:rsidRPr="00BD3C20">
              <w:rPr>
                <w:lang w:val="en-US"/>
              </w:rPr>
              <w:t>FHIR</w:t>
            </w:r>
            <w:r w:rsidRPr="00BD3C20">
              <w:t xml:space="preserve">. </w:t>
            </w:r>
            <w:r w:rsidRPr="00BD3C20">
              <w:rPr>
                <w:lang w:val="en-US"/>
              </w:rPr>
              <w:t>OID</w:t>
            </w:r>
            <w:r w:rsidRPr="00BD3C20">
              <w:t xml:space="preserve"> справочника в сервисе Терминологии: 1.2.643.2.69.1.1.1.44)</w:t>
            </w:r>
          </w:p>
        </w:tc>
      </w:tr>
      <w:tr w:rsidR="00071594" w:rsidRPr="00BD3C20" w14:paraId="7F5C0B50" w14:textId="77777777" w:rsidTr="00555655">
        <w:tc>
          <w:tcPr>
            <w:tcW w:w="666" w:type="dxa"/>
          </w:tcPr>
          <w:p w14:paraId="20B6D111" w14:textId="77777777" w:rsidR="00071594" w:rsidRPr="00BD3C20" w:rsidRDefault="00071594" w:rsidP="00071594">
            <w:pPr>
              <w:pStyle w:val="aff4"/>
              <w:numPr>
                <w:ilvl w:val="0"/>
                <w:numId w:val="23"/>
              </w:numPr>
            </w:pPr>
          </w:p>
        </w:tc>
        <w:tc>
          <w:tcPr>
            <w:tcW w:w="1276" w:type="dxa"/>
          </w:tcPr>
          <w:p w14:paraId="207F4920" w14:textId="77777777" w:rsidR="00071594" w:rsidRPr="00BD3C20" w:rsidRDefault="00071594" w:rsidP="00071594">
            <w:pPr>
              <w:pStyle w:val="aff4"/>
              <w:rPr>
                <w:lang w:val="en-US"/>
              </w:rPr>
            </w:pPr>
            <w:r w:rsidRPr="00BD3C20">
              <w:rPr>
                <w:lang w:val="en-US"/>
              </w:rPr>
              <w:t xml:space="preserve">type </w:t>
            </w:r>
          </w:p>
        </w:tc>
        <w:tc>
          <w:tcPr>
            <w:tcW w:w="1134" w:type="dxa"/>
          </w:tcPr>
          <w:p w14:paraId="4E252332" w14:textId="77777777" w:rsidR="00071594" w:rsidRPr="00BD3C20" w:rsidRDefault="00071594" w:rsidP="00071594">
            <w:pPr>
              <w:pStyle w:val="aff4"/>
              <w:rPr>
                <w:lang w:val="en-US"/>
              </w:rPr>
            </w:pPr>
            <w:r w:rsidRPr="00BD3C20">
              <w:rPr>
                <w:lang w:val="en-US"/>
              </w:rPr>
              <w:t>CodeableConcept</w:t>
            </w:r>
          </w:p>
        </w:tc>
        <w:tc>
          <w:tcPr>
            <w:tcW w:w="850" w:type="dxa"/>
          </w:tcPr>
          <w:p w14:paraId="01C41573" w14:textId="77777777" w:rsidR="00071594" w:rsidRPr="00BD3C20" w:rsidRDefault="00071594" w:rsidP="00071594">
            <w:pPr>
              <w:pStyle w:val="aff4"/>
              <w:rPr>
                <w:lang w:val="en-US"/>
              </w:rPr>
            </w:pPr>
            <w:r w:rsidRPr="00BD3C20">
              <w:rPr>
                <w:lang w:val="en-US"/>
              </w:rPr>
              <w:t>1..1</w:t>
            </w:r>
          </w:p>
        </w:tc>
        <w:tc>
          <w:tcPr>
            <w:tcW w:w="5425" w:type="dxa"/>
          </w:tcPr>
          <w:p w14:paraId="5A779FE9" w14:textId="77777777" w:rsidR="00071594" w:rsidRPr="00BD3C20" w:rsidRDefault="00071594" w:rsidP="00071594">
            <w:pPr>
              <w:pStyle w:val="aff4"/>
            </w:pPr>
            <w:r w:rsidRPr="00BD3C20">
              <w:t>Тип случая обслуживания (региональный справочник типов случая обслуживания):</w:t>
            </w:r>
          </w:p>
          <w:p w14:paraId="3A3EA442" w14:textId="77777777" w:rsidR="00071594" w:rsidRPr="00BD3C20" w:rsidRDefault="00071594" w:rsidP="00071594">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(1.2.643.2.69.1.1.1.35),</w:t>
            </w:r>
          </w:p>
          <w:p w14:paraId="10305710" w14:textId="77777777" w:rsidR="00071594" w:rsidRPr="00BD3C20" w:rsidRDefault="00071594" w:rsidP="00071594">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2988C78C" w14:textId="77777777" w:rsidR="00071594" w:rsidRPr="00BD3C20" w:rsidRDefault="00071594" w:rsidP="00071594">
            <w:pPr>
              <w:pStyle w:val="aff4"/>
              <w:numPr>
                <w:ilvl w:val="0"/>
                <w:numId w:val="34"/>
              </w:numPr>
            </w:pPr>
            <w:r w:rsidRPr="00BD3C20">
              <w:rPr>
                <w:rFonts w:cstheme="minorHAnsi"/>
              </w:rPr>
              <w:t>В параметре code указывается код значения из справочника</w:t>
            </w:r>
          </w:p>
        </w:tc>
      </w:tr>
      <w:tr w:rsidR="00071594" w:rsidRPr="00BD3C20" w14:paraId="58C81573" w14:textId="77777777" w:rsidTr="00555655">
        <w:tc>
          <w:tcPr>
            <w:tcW w:w="666" w:type="dxa"/>
          </w:tcPr>
          <w:p w14:paraId="092B0AE1" w14:textId="77777777" w:rsidR="00071594" w:rsidRPr="00BD3C20" w:rsidRDefault="00071594" w:rsidP="00071594">
            <w:pPr>
              <w:pStyle w:val="aff4"/>
              <w:numPr>
                <w:ilvl w:val="0"/>
                <w:numId w:val="23"/>
              </w:numPr>
            </w:pPr>
          </w:p>
        </w:tc>
        <w:tc>
          <w:tcPr>
            <w:tcW w:w="1276" w:type="dxa"/>
          </w:tcPr>
          <w:p w14:paraId="534D154E" w14:textId="77777777" w:rsidR="00071594" w:rsidRPr="00BD3C20" w:rsidRDefault="00071594" w:rsidP="00071594">
            <w:pPr>
              <w:pStyle w:val="aff4"/>
              <w:rPr>
                <w:lang w:val="en-US"/>
              </w:rPr>
            </w:pPr>
            <w:r w:rsidRPr="00BD3C20">
              <w:rPr>
                <w:lang w:val="en-US"/>
              </w:rPr>
              <w:t xml:space="preserve">patient </w:t>
            </w:r>
          </w:p>
        </w:tc>
        <w:tc>
          <w:tcPr>
            <w:tcW w:w="1134" w:type="dxa"/>
          </w:tcPr>
          <w:p w14:paraId="4F373AAF" w14:textId="77777777" w:rsidR="00071594" w:rsidRPr="00BD3C20" w:rsidRDefault="00071594" w:rsidP="00071594">
            <w:pPr>
              <w:pStyle w:val="aff4"/>
              <w:rPr>
                <w:lang w:val="en-US"/>
              </w:rPr>
            </w:pPr>
            <w:r w:rsidRPr="00BD3C20">
              <w:rPr>
                <w:lang w:val="en-US"/>
              </w:rPr>
              <w:t>reference (Patient)</w:t>
            </w:r>
          </w:p>
        </w:tc>
        <w:tc>
          <w:tcPr>
            <w:tcW w:w="850" w:type="dxa"/>
          </w:tcPr>
          <w:p w14:paraId="14D33441" w14:textId="77777777" w:rsidR="00071594" w:rsidRPr="00BD3C20" w:rsidRDefault="00071594" w:rsidP="00071594">
            <w:pPr>
              <w:pStyle w:val="aff4"/>
            </w:pPr>
            <w:r w:rsidRPr="00BD3C20">
              <w:rPr>
                <w:lang w:val="en-US"/>
              </w:rPr>
              <w:t>1..1</w:t>
            </w:r>
          </w:p>
        </w:tc>
        <w:tc>
          <w:tcPr>
            <w:tcW w:w="5425" w:type="dxa"/>
          </w:tcPr>
          <w:p w14:paraId="05884B94" w14:textId="77777777" w:rsidR="00071594" w:rsidRPr="00BD3C20" w:rsidRDefault="00071594" w:rsidP="00071594">
            <w:pPr>
              <w:pStyle w:val="aff4"/>
            </w:pPr>
            <w:r w:rsidRPr="00BD3C20">
              <w:t xml:space="preserve">Ссылка. Соотнесение с пациентом. Должен передаваться ресурс </w:t>
            </w:r>
            <w:r w:rsidRPr="00BD3C20">
              <w:rPr>
                <w:lang w:val="en-US"/>
              </w:rPr>
              <w:t>Patient</w:t>
            </w:r>
            <w:r w:rsidRPr="00BD3C20">
              <w:t xml:space="preserve"> в </w:t>
            </w:r>
            <w:r w:rsidRPr="00BD3C20">
              <w:rPr>
                <w:lang w:val="en-US"/>
              </w:rPr>
              <w:t>Bundle</w:t>
            </w:r>
            <w:r w:rsidRPr="00BD3C20">
              <w:t xml:space="preserve"> или указывается ссылка на существующий </w:t>
            </w:r>
            <w:r w:rsidRPr="00BD3C20">
              <w:rPr>
                <w:lang w:val="en-US"/>
              </w:rPr>
              <w:t>Patient</w:t>
            </w:r>
          </w:p>
        </w:tc>
      </w:tr>
      <w:tr w:rsidR="00071594" w:rsidRPr="00BD3C20" w14:paraId="7CC84861" w14:textId="77777777" w:rsidTr="00555655">
        <w:tc>
          <w:tcPr>
            <w:tcW w:w="666" w:type="dxa"/>
          </w:tcPr>
          <w:p w14:paraId="0EEBCED2" w14:textId="77777777" w:rsidR="00071594" w:rsidRPr="00BD3C20" w:rsidRDefault="00071594" w:rsidP="00071594">
            <w:pPr>
              <w:pStyle w:val="aff4"/>
              <w:numPr>
                <w:ilvl w:val="0"/>
                <w:numId w:val="23"/>
              </w:numPr>
            </w:pPr>
          </w:p>
        </w:tc>
        <w:tc>
          <w:tcPr>
            <w:tcW w:w="1276" w:type="dxa"/>
          </w:tcPr>
          <w:p w14:paraId="076A134D" w14:textId="77777777" w:rsidR="00071594" w:rsidRPr="00BD3C20" w:rsidRDefault="00071594" w:rsidP="00071594">
            <w:pPr>
              <w:pStyle w:val="aff4"/>
            </w:pPr>
            <w:r w:rsidRPr="00BD3C20">
              <w:rPr>
                <w:lang w:val="en-US"/>
              </w:rPr>
              <w:t>reason</w:t>
            </w:r>
            <w:r w:rsidRPr="00BD3C20">
              <w:t xml:space="preserve"> </w:t>
            </w:r>
          </w:p>
        </w:tc>
        <w:tc>
          <w:tcPr>
            <w:tcW w:w="1134" w:type="dxa"/>
          </w:tcPr>
          <w:p w14:paraId="0B732F9E" w14:textId="77777777" w:rsidR="00071594" w:rsidRPr="00BD3C20" w:rsidRDefault="00071594" w:rsidP="00071594">
            <w:pPr>
              <w:pStyle w:val="aff4"/>
            </w:pPr>
            <w:r w:rsidRPr="00BD3C20">
              <w:rPr>
                <w:lang w:val="en-US"/>
              </w:rPr>
              <w:t>CodeableConcept</w:t>
            </w:r>
          </w:p>
        </w:tc>
        <w:tc>
          <w:tcPr>
            <w:tcW w:w="850" w:type="dxa"/>
          </w:tcPr>
          <w:p w14:paraId="5CF66E2E" w14:textId="77777777" w:rsidR="00071594" w:rsidRPr="00BD3C20" w:rsidRDefault="00071594" w:rsidP="00071594">
            <w:pPr>
              <w:pStyle w:val="aff4"/>
            </w:pPr>
            <w:r w:rsidRPr="00BD3C20">
              <w:t>0..1</w:t>
            </w:r>
          </w:p>
        </w:tc>
        <w:tc>
          <w:tcPr>
            <w:tcW w:w="5425" w:type="dxa"/>
          </w:tcPr>
          <w:p w14:paraId="74EDB3DF" w14:textId="77777777" w:rsidR="00071594" w:rsidRPr="00BD3C20" w:rsidRDefault="00071594" w:rsidP="00071594">
            <w:pPr>
              <w:pStyle w:val="aff4"/>
            </w:pPr>
            <w:r w:rsidRPr="00BD3C20">
              <w:t>Цель посещения (региональный справочник целей посещения):</w:t>
            </w:r>
          </w:p>
          <w:p w14:paraId="5E1A780F" w14:textId="77777777" w:rsidR="00071594" w:rsidRPr="00BD3C20" w:rsidRDefault="00071594" w:rsidP="00071594">
            <w:pPr>
              <w:pStyle w:val="aff4"/>
              <w:numPr>
                <w:ilvl w:val="0"/>
                <w:numId w:val="34"/>
              </w:numPr>
            </w:pPr>
            <w:r w:rsidRPr="00BD3C20">
              <w:t>В параметре system указывается OID справочника в сервисе Терминологии (1.2.643.2.69.1.1.1.19),</w:t>
            </w:r>
          </w:p>
          <w:p w14:paraId="387CAFA4" w14:textId="77777777" w:rsidR="00071594" w:rsidRPr="00BD3C20" w:rsidRDefault="00071594" w:rsidP="00071594">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226AF867" w14:textId="77777777" w:rsidR="00071594" w:rsidRPr="00BD3C20" w:rsidRDefault="00071594" w:rsidP="00071594">
            <w:pPr>
              <w:pStyle w:val="aff4"/>
              <w:numPr>
                <w:ilvl w:val="0"/>
                <w:numId w:val="34"/>
              </w:numPr>
            </w:pPr>
            <w:r w:rsidRPr="00BD3C20">
              <w:rPr>
                <w:rFonts w:cstheme="minorHAnsi"/>
              </w:rPr>
              <w:t>В параметре code указывается код значения из справочника</w:t>
            </w:r>
          </w:p>
        </w:tc>
      </w:tr>
      <w:tr w:rsidR="00071594" w:rsidRPr="00BD3C20" w14:paraId="380CA326" w14:textId="77777777" w:rsidTr="00555655">
        <w:tc>
          <w:tcPr>
            <w:tcW w:w="666" w:type="dxa"/>
          </w:tcPr>
          <w:p w14:paraId="2A8D9D96" w14:textId="77777777" w:rsidR="00071594" w:rsidRPr="00BD3C20" w:rsidRDefault="00071594" w:rsidP="00071594">
            <w:pPr>
              <w:pStyle w:val="aff4"/>
              <w:numPr>
                <w:ilvl w:val="0"/>
                <w:numId w:val="23"/>
              </w:numPr>
            </w:pPr>
          </w:p>
        </w:tc>
        <w:tc>
          <w:tcPr>
            <w:tcW w:w="1276" w:type="dxa"/>
          </w:tcPr>
          <w:p w14:paraId="15E35026" w14:textId="77777777" w:rsidR="00071594" w:rsidRPr="00BD3C20" w:rsidRDefault="00071594" w:rsidP="00071594">
            <w:pPr>
              <w:pStyle w:val="aff4"/>
            </w:pPr>
            <w:r w:rsidRPr="00BD3C20">
              <w:rPr>
                <w:lang w:val="en-US"/>
              </w:rPr>
              <w:t>indication</w:t>
            </w:r>
            <w:r w:rsidRPr="00BD3C20">
              <w:t xml:space="preserve"> </w:t>
            </w:r>
          </w:p>
        </w:tc>
        <w:tc>
          <w:tcPr>
            <w:tcW w:w="1134" w:type="dxa"/>
          </w:tcPr>
          <w:p w14:paraId="4C866E50" w14:textId="77777777" w:rsidR="00071594" w:rsidRPr="00BD3C20" w:rsidRDefault="00071594" w:rsidP="00071594">
            <w:pPr>
              <w:pStyle w:val="aff4"/>
            </w:pPr>
            <w:r w:rsidRPr="00BD3C20">
              <w:rPr>
                <w:lang w:val="en-US"/>
              </w:rPr>
              <w:t>Reference (Condition)</w:t>
            </w:r>
          </w:p>
        </w:tc>
        <w:tc>
          <w:tcPr>
            <w:tcW w:w="850" w:type="dxa"/>
          </w:tcPr>
          <w:p w14:paraId="5C42C8DB" w14:textId="77777777" w:rsidR="00071594" w:rsidRPr="00BD3C20" w:rsidRDefault="00071594" w:rsidP="00071594">
            <w:pPr>
              <w:pStyle w:val="aff4"/>
            </w:pPr>
            <w:r w:rsidRPr="00BD3C20">
              <w:t>1..*</w:t>
            </w:r>
          </w:p>
        </w:tc>
        <w:tc>
          <w:tcPr>
            <w:tcW w:w="5425" w:type="dxa"/>
          </w:tcPr>
          <w:p w14:paraId="09205294" w14:textId="77777777" w:rsidR="00071594" w:rsidRPr="00BD3C20" w:rsidRDefault="00071594" w:rsidP="00071594">
            <w:pPr>
              <w:pStyle w:val="aff4"/>
            </w:pPr>
            <w:r w:rsidRPr="00BD3C20">
              <w:t xml:space="preserve">Ссылка. Соотнесение с диагнозами пациента. Должен передаваться ресурс </w:t>
            </w:r>
            <w:r w:rsidRPr="00BD3C20">
              <w:rPr>
                <w:lang w:val="en-US"/>
              </w:rPr>
              <w:t>Condition</w:t>
            </w:r>
            <w:r w:rsidRPr="00BD3C20">
              <w:t xml:space="preserve"> в </w:t>
            </w:r>
            <w:r w:rsidRPr="00BD3C20">
              <w:rPr>
                <w:lang w:val="en-US"/>
              </w:rPr>
              <w:t>Bundle</w:t>
            </w:r>
          </w:p>
        </w:tc>
      </w:tr>
      <w:tr w:rsidR="00071594" w:rsidRPr="00BD3C20" w14:paraId="62A9F07D" w14:textId="77777777" w:rsidTr="00555655">
        <w:tc>
          <w:tcPr>
            <w:tcW w:w="666" w:type="dxa"/>
          </w:tcPr>
          <w:p w14:paraId="57DBC929" w14:textId="77777777" w:rsidR="00071594" w:rsidRPr="00BD3C20" w:rsidRDefault="00071594" w:rsidP="00071594">
            <w:pPr>
              <w:pStyle w:val="aff4"/>
              <w:numPr>
                <w:ilvl w:val="0"/>
                <w:numId w:val="23"/>
              </w:numPr>
            </w:pPr>
          </w:p>
        </w:tc>
        <w:tc>
          <w:tcPr>
            <w:tcW w:w="1276" w:type="dxa"/>
          </w:tcPr>
          <w:p w14:paraId="25C11A5D" w14:textId="77777777" w:rsidR="00071594" w:rsidRPr="00BD3C20" w:rsidRDefault="00071594" w:rsidP="00071594">
            <w:pPr>
              <w:pStyle w:val="aff4"/>
              <w:rPr>
                <w:lang w:val="en-US"/>
              </w:rPr>
            </w:pPr>
            <w:r w:rsidRPr="00BD3C20">
              <w:rPr>
                <w:lang w:val="en-US"/>
              </w:rPr>
              <w:t>serviceProvider</w:t>
            </w:r>
          </w:p>
        </w:tc>
        <w:tc>
          <w:tcPr>
            <w:tcW w:w="1134" w:type="dxa"/>
          </w:tcPr>
          <w:p w14:paraId="7C1D2DE9" w14:textId="77777777" w:rsidR="00071594" w:rsidRPr="00BD3C20" w:rsidRDefault="00071594" w:rsidP="00071594">
            <w:pPr>
              <w:pStyle w:val="aff4"/>
            </w:pPr>
            <w:r w:rsidRPr="00BD3C20">
              <w:rPr>
                <w:lang w:val="en-US"/>
              </w:rPr>
              <w:t>Reference (Organization)</w:t>
            </w:r>
          </w:p>
        </w:tc>
        <w:tc>
          <w:tcPr>
            <w:tcW w:w="850" w:type="dxa"/>
          </w:tcPr>
          <w:p w14:paraId="06773278" w14:textId="77777777" w:rsidR="00071594" w:rsidRPr="00BD3C20" w:rsidRDefault="00071594" w:rsidP="00071594">
            <w:pPr>
              <w:pStyle w:val="aff4"/>
            </w:pPr>
            <w:r w:rsidRPr="00BD3C20">
              <w:t>1..1</w:t>
            </w:r>
          </w:p>
        </w:tc>
        <w:tc>
          <w:tcPr>
            <w:tcW w:w="5425" w:type="dxa"/>
          </w:tcPr>
          <w:p w14:paraId="25D7CB96" w14:textId="77777777" w:rsidR="00071594" w:rsidRPr="00BD3C20" w:rsidRDefault="00071594" w:rsidP="00071594">
            <w:pPr>
              <w:pStyle w:val="aff4"/>
            </w:pPr>
            <w:r w:rsidRPr="00BD3C20">
              <w:t xml:space="preserve">Ссылка. Соотнесение с кодом МО (или отделения). Должна указываться ссылка на существующую в БД </w:t>
            </w:r>
            <w:r w:rsidRPr="00BD3C20">
              <w:rPr>
                <w:lang w:val="en-US"/>
              </w:rPr>
              <w:t>Organization</w:t>
            </w:r>
          </w:p>
        </w:tc>
      </w:tr>
    </w:tbl>
    <w:p w14:paraId="2C7BD1B0" w14:textId="77777777" w:rsidR="005D2A06" w:rsidRPr="00BD3C20" w:rsidRDefault="005D2A06" w:rsidP="005D2A06">
      <w:pPr>
        <w:pStyle w:val="af8"/>
      </w:pPr>
      <w:bookmarkStart w:id="84" w:name="_Toc493076119"/>
      <w:bookmarkStart w:id="85" w:name="_Toc524594118"/>
      <w:r w:rsidRPr="00BD3C20">
        <w:t xml:space="preserve">Пример фрагмента </w:t>
      </w:r>
      <w:r w:rsidRPr="00BD3C20">
        <w:rPr>
          <w:lang w:val="en-US"/>
        </w:rPr>
        <w:t>Bundle</w:t>
      </w:r>
      <w:r w:rsidRPr="00BD3C20">
        <w:t xml:space="preserve"> для </w:t>
      </w:r>
      <w:r w:rsidRPr="00BD3C20">
        <w:rPr>
          <w:lang w:val="en-US"/>
        </w:rPr>
        <w:t>Encounter</w:t>
      </w:r>
      <w:bookmarkEnd w:id="84"/>
      <w:bookmarkEnd w:id="85"/>
    </w:p>
    <w:p w14:paraId="25282475" w14:textId="77777777" w:rsidR="005D2A06" w:rsidRPr="00BD3C20" w:rsidRDefault="005D2A06" w:rsidP="005D2A06">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100B55FA"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urn:uuid:f0ceca14-6847-4ea4-b128-7c86820da555</w:t>
      </w:r>
      <w:r w:rsidRPr="00BD3C20">
        <w:rPr>
          <w:rFonts w:ascii="Consolas" w:hAnsi="Consolas"/>
          <w:color w:val="89DDFF"/>
          <w:sz w:val="21"/>
          <w:szCs w:val="21"/>
          <w:lang w:val="en-US"/>
        </w:rPr>
        <w:t>",</w:t>
      </w:r>
    </w:p>
    <w:p w14:paraId="1DEE1783"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208BF33"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Encounter</w:t>
      </w:r>
      <w:r w:rsidRPr="00BD3C20">
        <w:rPr>
          <w:rFonts w:ascii="Consolas" w:hAnsi="Consolas"/>
          <w:color w:val="89DDFF"/>
          <w:sz w:val="21"/>
          <w:szCs w:val="21"/>
          <w:lang w:val="en-US"/>
        </w:rPr>
        <w:t>",</w:t>
      </w:r>
    </w:p>
    <w:p w14:paraId="69E90C39" w14:textId="77777777" w:rsidR="0008518C" w:rsidRPr="0008518C"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F78C6C"/>
          <w:sz w:val="21"/>
          <w:szCs w:val="21"/>
          <w:lang w:val="en-US"/>
        </w:rPr>
        <w:t>identifier</w:t>
      </w:r>
      <w:r w:rsidRPr="0008518C">
        <w:rPr>
          <w:rFonts w:ascii="Consolas" w:hAnsi="Consolas"/>
          <w:color w:val="89DDFF"/>
          <w:sz w:val="21"/>
          <w:szCs w:val="21"/>
          <w:lang w:val="en-US"/>
        </w:rPr>
        <w:t>":</w:t>
      </w: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p>
    <w:p w14:paraId="2C86C784" w14:textId="77777777" w:rsidR="0008518C" w:rsidRPr="0008518C"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p>
    <w:p w14:paraId="49A0E081" w14:textId="77777777" w:rsidR="0008518C" w:rsidRPr="0008518C"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FF5370"/>
          <w:sz w:val="21"/>
          <w:szCs w:val="21"/>
          <w:lang w:val="en-US"/>
        </w:rPr>
        <w:t>system</w:t>
      </w:r>
      <w:r w:rsidRPr="0008518C">
        <w:rPr>
          <w:rFonts w:ascii="Consolas" w:hAnsi="Consolas"/>
          <w:color w:val="89DDFF"/>
          <w:sz w:val="21"/>
          <w:szCs w:val="21"/>
          <w:lang w:val="en-US"/>
        </w:rPr>
        <w:t>":</w:t>
      </w: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C3E88D"/>
          <w:sz w:val="21"/>
          <w:szCs w:val="21"/>
          <w:lang w:val="en-US"/>
        </w:rPr>
        <w:t>urn:oid:1.2.643.2.69.1.2.10</w:t>
      </w:r>
      <w:r w:rsidRPr="0008518C">
        <w:rPr>
          <w:rFonts w:ascii="Consolas" w:hAnsi="Consolas"/>
          <w:color w:val="89DDFF"/>
          <w:sz w:val="21"/>
          <w:szCs w:val="21"/>
          <w:lang w:val="en-US"/>
        </w:rPr>
        <w:t>",</w:t>
      </w:r>
    </w:p>
    <w:p w14:paraId="3BD18EA1" w14:textId="77777777" w:rsidR="0008518C" w:rsidRPr="0008518C"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FF5370"/>
          <w:sz w:val="21"/>
          <w:szCs w:val="21"/>
          <w:lang w:val="en-US"/>
        </w:rPr>
        <w:t>value</w:t>
      </w:r>
      <w:r w:rsidRPr="0008518C">
        <w:rPr>
          <w:rFonts w:ascii="Consolas" w:hAnsi="Consolas"/>
          <w:color w:val="89DDFF"/>
          <w:sz w:val="21"/>
          <w:szCs w:val="21"/>
          <w:lang w:val="en-US"/>
        </w:rPr>
        <w:t>":</w:t>
      </w: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C3E88D"/>
          <w:sz w:val="21"/>
          <w:szCs w:val="21"/>
          <w:lang w:val="en-US"/>
        </w:rPr>
        <w:t>IdCaseMis07.07.2017 123456</w:t>
      </w:r>
      <w:r w:rsidRPr="0008518C">
        <w:rPr>
          <w:rFonts w:ascii="Consolas" w:hAnsi="Consolas"/>
          <w:color w:val="89DDFF"/>
          <w:sz w:val="21"/>
          <w:szCs w:val="21"/>
          <w:lang w:val="en-US"/>
        </w:rPr>
        <w:t>",</w:t>
      </w:r>
    </w:p>
    <w:p w14:paraId="71598130" w14:textId="77777777" w:rsidR="0008518C" w:rsidRPr="0008518C"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FF5370"/>
          <w:sz w:val="21"/>
          <w:szCs w:val="21"/>
          <w:lang w:val="en-US"/>
        </w:rPr>
        <w:t>assigner</w:t>
      </w:r>
      <w:r w:rsidRPr="0008518C">
        <w:rPr>
          <w:rFonts w:ascii="Consolas" w:hAnsi="Consolas"/>
          <w:color w:val="89DDFF"/>
          <w:sz w:val="21"/>
          <w:szCs w:val="21"/>
          <w:lang w:val="en-US"/>
        </w:rPr>
        <w:t>":</w:t>
      </w: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p>
    <w:p w14:paraId="11BE1250" w14:textId="77777777" w:rsidR="0008518C" w:rsidRPr="0008518C"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C17E70"/>
          <w:sz w:val="21"/>
          <w:szCs w:val="21"/>
          <w:lang w:val="en-US"/>
        </w:rPr>
        <w:t>display</w:t>
      </w:r>
      <w:r w:rsidRPr="0008518C">
        <w:rPr>
          <w:rFonts w:ascii="Consolas" w:hAnsi="Consolas"/>
          <w:color w:val="89DDFF"/>
          <w:sz w:val="21"/>
          <w:szCs w:val="21"/>
          <w:lang w:val="en-US"/>
        </w:rPr>
        <w:t>":</w:t>
      </w:r>
      <w:r w:rsidRPr="0008518C">
        <w:rPr>
          <w:rFonts w:ascii="Consolas" w:hAnsi="Consolas"/>
          <w:color w:val="EEFFFF"/>
          <w:sz w:val="21"/>
          <w:szCs w:val="21"/>
          <w:lang w:val="en-US"/>
        </w:rPr>
        <w:t xml:space="preserve"> </w:t>
      </w:r>
      <w:r w:rsidRPr="0008518C">
        <w:rPr>
          <w:rFonts w:ascii="Consolas" w:hAnsi="Consolas"/>
          <w:color w:val="89DDFF"/>
          <w:sz w:val="21"/>
          <w:szCs w:val="21"/>
          <w:lang w:val="en-US"/>
        </w:rPr>
        <w:t>"</w:t>
      </w:r>
      <w:r w:rsidRPr="0008518C">
        <w:rPr>
          <w:rFonts w:ascii="Consolas" w:hAnsi="Consolas"/>
          <w:color w:val="C3E88D"/>
          <w:sz w:val="21"/>
          <w:szCs w:val="21"/>
        </w:rPr>
        <w:t>Номер</w:t>
      </w:r>
      <w:r w:rsidRPr="0008518C">
        <w:rPr>
          <w:rFonts w:ascii="Consolas" w:hAnsi="Consolas"/>
          <w:color w:val="C3E88D"/>
          <w:sz w:val="21"/>
          <w:szCs w:val="21"/>
          <w:lang w:val="en-US"/>
        </w:rPr>
        <w:t xml:space="preserve"> </w:t>
      </w:r>
      <w:r w:rsidRPr="0008518C">
        <w:rPr>
          <w:rFonts w:ascii="Consolas" w:hAnsi="Consolas"/>
          <w:color w:val="C3E88D"/>
          <w:sz w:val="21"/>
          <w:szCs w:val="21"/>
        </w:rPr>
        <w:t>амбулаторной</w:t>
      </w:r>
      <w:r w:rsidRPr="0008518C">
        <w:rPr>
          <w:rFonts w:ascii="Consolas" w:hAnsi="Consolas"/>
          <w:color w:val="C3E88D"/>
          <w:sz w:val="21"/>
          <w:szCs w:val="21"/>
          <w:lang w:val="en-US"/>
        </w:rPr>
        <w:t xml:space="preserve"> </w:t>
      </w:r>
      <w:r w:rsidRPr="0008518C">
        <w:rPr>
          <w:rFonts w:ascii="Consolas" w:hAnsi="Consolas"/>
          <w:color w:val="C3E88D"/>
          <w:sz w:val="21"/>
          <w:szCs w:val="21"/>
        </w:rPr>
        <w:t>карты</w:t>
      </w:r>
      <w:r w:rsidRPr="0008518C">
        <w:rPr>
          <w:rFonts w:ascii="Consolas" w:hAnsi="Consolas"/>
          <w:color w:val="C3E88D"/>
          <w:sz w:val="21"/>
          <w:szCs w:val="21"/>
          <w:lang w:val="en-US"/>
        </w:rPr>
        <w:t xml:space="preserve"> 555</w:t>
      </w:r>
      <w:r w:rsidRPr="0008518C">
        <w:rPr>
          <w:rFonts w:ascii="Consolas" w:hAnsi="Consolas"/>
          <w:color w:val="89DDFF"/>
          <w:sz w:val="21"/>
          <w:szCs w:val="21"/>
          <w:lang w:val="en-US"/>
        </w:rPr>
        <w:t>"</w:t>
      </w:r>
    </w:p>
    <w:p w14:paraId="43D154EA" w14:textId="77777777" w:rsidR="0008518C" w:rsidRPr="00220B37" w:rsidRDefault="0008518C" w:rsidP="0008518C">
      <w:pPr>
        <w:shd w:val="clear" w:color="auto" w:fill="263238"/>
        <w:spacing w:line="285" w:lineRule="atLeast"/>
        <w:rPr>
          <w:rFonts w:ascii="Consolas" w:hAnsi="Consolas"/>
          <w:color w:val="EEFFFF"/>
          <w:sz w:val="21"/>
          <w:szCs w:val="21"/>
          <w:lang w:val="en-US"/>
        </w:rPr>
      </w:pPr>
      <w:r w:rsidRPr="0008518C">
        <w:rPr>
          <w:rFonts w:ascii="Consolas" w:hAnsi="Consolas"/>
          <w:color w:val="EEFFFF"/>
          <w:sz w:val="21"/>
          <w:szCs w:val="21"/>
          <w:lang w:val="en-US"/>
        </w:rPr>
        <w:t xml:space="preserve">            </w:t>
      </w:r>
      <w:r w:rsidRPr="00220B37">
        <w:rPr>
          <w:rFonts w:ascii="Consolas" w:hAnsi="Consolas"/>
          <w:color w:val="89DDFF"/>
          <w:sz w:val="21"/>
          <w:szCs w:val="21"/>
          <w:lang w:val="en-US"/>
        </w:rPr>
        <w:t>}</w:t>
      </w:r>
    </w:p>
    <w:p w14:paraId="50B36448" w14:textId="77777777" w:rsidR="0008518C" w:rsidRPr="00220B37" w:rsidRDefault="0008518C" w:rsidP="0008518C">
      <w:pPr>
        <w:shd w:val="clear" w:color="auto" w:fill="263238"/>
        <w:spacing w:line="285" w:lineRule="atLeast"/>
        <w:rPr>
          <w:rFonts w:ascii="Consolas" w:hAnsi="Consolas"/>
          <w:color w:val="EEFFFF"/>
          <w:sz w:val="21"/>
          <w:szCs w:val="21"/>
          <w:lang w:val="en-US"/>
        </w:rPr>
      </w:pPr>
      <w:r w:rsidRPr="00220B37">
        <w:rPr>
          <w:rFonts w:ascii="Consolas" w:hAnsi="Consolas"/>
          <w:color w:val="EEFFFF"/>
          <w:sz w:val="21"/>
          <w:szCs w:val="21"/>
          <w:lang w:val="en-US"/>
        </w:rPr>
        <w:t xml:space="preserve">          </w:t>
      </w:r>
      <w:r w:rsidRPr="00220B37">
        <w:rPr>
          <w:rFonts w:ascii="Consolas" w:hAnsi="Consolas"/>
          <w:color w:val="89DDFF"/>
          <w:sz w:val="21"/>
          <w:szCs w:val="21"/>
          <w:lang w:val="en-US"/>
        </w:rPr>
        <w:t>}</w:t>
      </w:r>
    </w:p>
    <w:p w14:paraId="0D1AFEBE" w14:textId="77777777" w:rsidR="0008518C" w:rsidRPr="00220B37" w:rsidRDefault="0008518C" w:rsidP="0008518C">
      <w:pPr>
        <w:shd w:val="clear" w:color="auto" w:fill="263238"/>
        <w:spacing w:line="285" w:lineRule="atLeast"/>
        <w:rPr>
          <w:rFonts w:ascii="Consolas" w:hAnsi="Consolas"/>
          <w:color w:val="EEFFFF"/>
          <w:sz w:val="21"/>
          <w:szCs w:val="21"/>
          <w:lang w:val="en-US"/>
        </w:rPr>
      </w:pPr>
      <w:r w:rsidRPr="00220B37">
        <w:rPr>
          <w:rFonts w:ascii="Consolas" w:hAnsi="Consolas"/>
          <w:color w:val="EEFFFF"/>
          <w:sz w:val="21"/>
          <w:szCs w:val="21"/>
          <w:lang w:val="en-US"/>
        </w:rPr>
        <w:t xml:space="preserve">        </w:t>
      </w:r>
      <w:r w:rsidRPr="00220B37">
        <w:rPr>
          <w:rFonts w:ascii="Consolas" w:hAnsi="Consolas"/>
          <w:color w:val="89DDFF"/>
          <w:sz w:val="21"/>
          <w:szCs w:val="21"/>
          <w:lang w:val="en-US"/>
        </w:rPr>
        <w:t>],</w:t>
      </w:r>
    </w:p>
    <w:p w14:paraId="3EDA5045"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in-progress</w:t>
      </w:r>
      <w:r w:rsidRPr="00BD3C20">
        <w:rPr>
          <w:rFonts w:ascii="Consolas" w:hAnsi="Consolas"/>
          <w:color w:val="89DDFF"/>
          <w:sz w:val="21"/>
          <w:szCs w:val="21"/>
          <w:lang w:val="en-US"/>
        </w:rPr>
        <w:t>",</w:t>
      </w:r>
    </w:p>
    <w:p w14:paraId="58462A47"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class</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ambulatory</w:t>
      </w:r>
      <w:r w:rsidRPr="00BD3C20">
        <w:rPr>
          <w:rFonts w:ascii="Consolas" w:hAnsi="Consolas"/>
          <w:color w:val="89DDFF"/>
          <w:sz w:val="21"/>
          <w:szCs w:val="21"/>
          <w:lang w:val="en-US"/>
        </w:rPr>
        <w:t>",</w:t>
      </w:r>
    </w:p>
    <w:p w14:paraId="16D0BD03"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0EFE00C"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D7322E5"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50E92AA"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B1D7E1E"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urn:oid:1.2.643.2.69.1.1.1.35</w:t>
      </w:r>
      <w:r w:rsidRPr="00BD3C20">
        <w:rPr>
          <w:rFonts w:ascii="Consolas" w:hAnsi="Consolas"/>
          <w:color w:val="89DDFF"/>
          <w:sz w:val="21"/>
          <w:szCs w:val="21"/>
          <w:lang w:val="en-US"/>
        </w:rPr>
        <w:t>",</w:t>
      </w:r>
    </w:p>
    <w:p w14:paraId="457C1034"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"1",</w:t>
      </w:r>
    </w:p>
    <w:p w14:paraId="4386636C"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p>
    <w:p w14:paraId="15A0F97C"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B8FB5F4"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3443C6A"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BCE8220"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C62FABE"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patient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C39FAD5"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Patient/a9fd129a-a64c-4623-8d79-1228f7e90718</w:t>
      </w:r>
      <w:r w:rsidRPr="00BD3C20">
        <w:rPr>
          <w:rFonts w:ascii="Consolas" w:hAnsi="Consolas"/>
          <w:color w:val="89DDFF"/>
          <w:sz w:val="21"/>
          <w:szCs w:val="21"/>
          <w:lang w:val="en-US"/>
        </w:rPr>
        <w:t>"</w:t>
      </w:r>
    </w:p>
    <w:p w14:paraId="77586C81"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6479ABC"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reason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407DA2A"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C495C1E"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55FC317"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5CC1B2E"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urn:oid:1.2.643.2.69.1.1.1.19</w:t>
      </w:r>
      <w:r w:rsidRPr="00BD3C20">
        <w:rPr>
          <w:rFonts w:ascii="Consolas" w:hAnsi="Consolas"/>
          <w:color w:val="89DDFF"/>
          <w:sz w:val="21"/>
          <w:szCs w:val="21"/>
          <w:lang w:val="en-US"/>
        </w:rPr>
        <w:t>",</w:t>
      </w:r>
    </w:p>
    <w:p w14:paraId="723B74AC"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"1",</w:t>
      </w:r>
    </w:p>
    <w:p w14:paraId="6DF7D6D4"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57F97608"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831E3DB"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CFEFEF5"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D87D1E5"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E8C36AE"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indication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41A67AF"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408806F"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urn:uuid:64d57862-f2c2-41ef-a5cf-27f2d5356555</w:t>
      </w:r>
      <w:r w:rsidRPr="00BD3C20">
        <w:rPr>
          <w:rFonts w:ascii="Consolas" w:hAnsi="Consolas"/>
          <w:color w:val="89DDFF"/>
          <w:sz w:val="21"/>
          <w:szCs w:val="21"/>
          <w:lang w:val="en-US"/>
        </w:rPr>
        <w:t>"</w:t>
      </w:r>
    </w:p>
    <w:p w14:paraId="053416B1"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A573B39"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F87D904"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serviceProvider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99D4A17"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Organization/a762831e-dd4c-46be-a329-6dd592a14bb6</w:t>
      </w:r>
      <w:r w:rsidRPr="00BD3C20">
        <w:rPr>
          <w:rFonts w:ascii="Consolas" w:hAnsi="Consolas"/>
          <w:color w:val="89DDFF"/>
          <w:sz w:val="21"/>
          <w:szCs w:val="21"/>
          <w:lang w:val="en-US"/>
        </w:rPr>
        <w:t>"</w:t>
      </w:r>
    </w:p>
    <w:p w14:paraId="023033D1"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E409C24"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FB2C1EF"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7C6C8C9"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5011B47D" w14:textId="77777777" w:rsidR="005D2A06" w:rsidRPr="00BD3C20" w:rsidRDefault="005D2A06" w:rsidP="005D2A06">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Encounter</w:t>
      </w:r>
      <w:r w:rsidRPr="00BD3C20">
        <w:rPr>
          <w:rFonts w:ascii="Consolas" w:hAnsi="Consolas"/>
          <w:color w:val="89DDFF"/>
          <w:sz w:val="21"/>
          <w:szCs w:val="21"/>
          <w:lang w:val="en-US"/>
        </w:rPr>
        <w:t>"</w:t>
      </w:r>
    </w:p>
    <w:p w14:paraId="524607B6" w14:textId="77777777" w:rsidR="005D2A06" w:rsidRPr="00BD3C20" w:rsidRDefault="005D2A06" w:rsidP="005D2A06">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63A2A4F6" w14:textId="77777777" w:rsidR="005D2A06" w:rsidRPr="00BD3C20" w:rsidRDefault="005D2A06" w:rsidP="005D2A06">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0FB20781" w14:textId="025213D2" w:rsidR="00A62C7A" w:rsidRPr="00BD3C20" w:rsidRDefault="005D2A06" w:rsidP="00870A95">
      <w:pPr>
        <w:pStyle w:val="af8"/>
      </w:pPr>
      <w:bookmarkStart w:id="86" w:name="_Toc524594119"/>
      <w:r w:rsidRPr="00BD3C20">
        <w:t xml:space="preserve">5. </w:t>
      </w:r>
      <w:r w:rsidR="00A62C7A" w:rsidRPr="00BD3C20">
        <w:rPr>
          <w:lang w:val="en-US"/>
        </w:rPr>
        <w:t>DiagnosticOrder</w:t>
      </w:r>
      <w:bookmarkEnd w:id="78"/>
      <w:bookmarkEnd w:id="86"/>
    </w:p>
    <w:p w14:paraId="1F2F0397" w14:textId="0B20B7CE" w:rsidR="00EC614A" w:rsidRPr="00BD3C20" w:rsidRDefault="00A62C7A" w:rsidP="00870A95">
      <w:pPr>
        <w:pStyle w:val="af5"/>
      </w:pPr>
      <w:r w:rsidRPr="00BD3C20">
        <w:t xml:space="preserve">Ресурс </w:t>
      </w:r>
      <w:r w:rsidRPr="00BD3C20">
        <w:rPr>
          <w:lang w:val="en-US"/>
        </w:rPr>
        <w:t>DiagnosticOrder</w:t>
      </w:r>
      <w:r w:rsidRPr="00BD3C20">
        <w:t xml:space="preserve"> предназначен для передачи информации о назначении, ссылки на случай обслуживания, информации об источнике финансирования услуги и ссылок на состояние пациента. Список используемых параметров и их описание приведены в</w:t>
      </w:r>
      <w:r w:rsidR="00AC7352" w:rsidRPr="00BD3C20">
        <w:t xml:space="preserve"> таблице ниже</w:t>
      </w:r>
      <w:r w:rsidRPr="00BD3C20">
        <w:t>. Параметры, которые не используются в информационном обмене</w:t>
      </w:r>
      <w:r w:rsidR="00F96C6B" w:rsidRPr="00BD3C20">
        <w:t>,</w:t>
      </w:r>
      <w:r w:rsidRPr="00BD3C20">
        <w:t xml:space="preserve"> в таблице не указаны.</w:t>
      </w:r>
    </w:p>
    <w:p w14:paraId="59F6F512" w14:textId="32FD74EA" w:rsidR="00A62C7A" w:rsidRPr="00BD3C20" w:rsidRDefault="00A62C7A" w:rsidP="00870A95">
      <w:pPr>
        <w:pStyle w:val="aff2"/>
        <w:keepNext/>
      </w:pPr>
      <w:bookmarkStart w:id="87" w:name="_Ref416273484"/>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8</w:t>
      </w:r>
      <w:r w:rsidR="00F53323" w:rsidRPr="00BD3C20">
        <w:rPr>
          <w:noProof/>
        </w:rPr>
        <w:fldChar w:fldCharType="end"/>
      </w:r>
      <w:bookmarkEnd w:id="87"/>
      <w:r w:rsidRPr="00BD3C20">
        <w:t xml:space="preserve">. Параметры </w:t>
      </w:r>
      <w:r w:rsidRPr="00BD3C20">
        <w:rPr>
          <w:lang w:val="en-US"/>
        </w:rPr>
        <w:t>DiagnosticOrder</w:t>
      </w:r>
    </w:p>
    <w:tbl>
      <w:tblPr>
        <w:tblStyle w:val="aff6"/>
        <w:tblW w:w="9351" w:type="dxa"/>
        <w:tblLayout w:type="fixed"/>
        <w:tblLook w:val="04A0" w:firstRow="1" w:lastRow="0" w:firstColumn="1" w:lastColumn="0" w:noHBand="0" w:noVBand="1"/>
      </w:tblPr>
      <w:tblGrid>
        <w:gridCol w:w="709"/>
        <w:gridCol w:w="1276"/>
        <w:gridCol w:w="1276"/>
        <w:gridCol w:w="850"/>
        <w:gridCol w:w="5240"/>
      </w:tblGrid>
      <w:tr w:rsidR="00AC7352" w:rsidRPr="00BD3C20" w14:paraId="51C55053" w14:textId="77777777" w:rsidTr="00AC7352">
        <w:trPr>
          <w:tblHeader/>
        </w:trPr>
        <w:tc>
          <w:tcPr>
            <w:tcW w:w="709" w:type="dxa"/>
            <w:shd w:val="clear" w:color="auto" w:fill="D9D9D9" w:themeFill="background1" w:themeFillShade="D9"/>
          </w:tcPr>
          <w:p w14:paraId="72249DB6" w14:textId="77777777" w:rsidR="00AC7352" w:rsidRPr="00BD3C20" w:rsidRDefault="00AC7352" w:rsidP="00870A95">
            <w:pPr>
              <w:pStyle w:val="23"/>
            </w:pPr>
            <w:r w:rsidRPr="00BD3C20">
              <w:t>№ п/п</w:t>
            </w:r>
          </w:p>
        </w:tc>
        <w:tc>
          <w:tcPr>
            <w:tcW w:w="1276" w:type="dxa"/>
            <w:shd w:val="clear" w:color="auto" w:fill="D9D9D9" w:themeFill="background1" w:themeFillShade="D9"/>
          </w:tcPr>
          <w:p w14:paraId="393D5733" w14:textId="4C3AEC22" w:rsidR="00AC7352" w:rsidRPr="00BD3C20" w:rsidRDefault="00AC7352" w:rsidP="00870A95">
            <w:pPr>
              <w:pStyle w:val="23"/>
            </w:pPr>
            <w:r w:rsidRPr="00BD3C20">
              <w:t>Параметр</w:t>
            </w:r>
          </w:p>
        </w:tc>
        <w:tc>
          <w:tcPr>
            <w:tcW w:w="1276" w:type="dxa"/>
            <w:shd w:val="clear" w:color="auto" w:fill="D9D9D9" w:themeFill="background1" w:themeFillShade="D9"/>
          </w:tcPr>
          <w:p w14:paraId="014712B4" w14:textId="0B81A354" w:rsidR="00AC7352" w:rsidRPr="00BD3C20" w:rsidRDefault="00AC7352" w:rsidP="00870A95">
            <w:pPr>
              <w:pStyle w:val="23"/>
            </w:pPr>
            <w:r w:rsidRPr="00BD3C20">
              <w:t>Тип</w:t>
            </w:r>
          </w:p>
        </w:tc>
        <w:tc>
          <w:tcPr>
            <w:tcW w:w="850" w:type="dxa"/>
            <w:shd w:val="clear" w:color="auto" w:fill="D9D9D9" w:themeFill="background1" w:themeFillShade="D9"/>
          </w:tcPr>
          <w:p w14:paraId="1EA53F56" w14:textId="0763923B" w:rsidR="00AC7352" w:rsidRPr="00BD3C20" w:rsidRDefault="00AC7352" w:rsidP="00870A95">
            <w:pPr>
              <w:pStyle w:val="23"/>
            </w:pPr>
            <w:r w:rsidRPr="00BD3C20">
              <w:t>Кратность</w:t>
            </w:r>
          </w:p>
        </w:tc>
        <w:tc>
          <w:tcPr>
            <w:tcW w:w="5240" w:type="dxa"/>
            <w:shd w:val="clear" w:color="auto" w:fill="D9D9D9" w:themeFill="background1" w:themeFillShade="D9"/>
          </w:tcPr>
          <w:p w14:paraId="447B85B5" w14:textId="11ED8434" w:rsidR="00AC7352" w:rsidRPr="00BD3C20" w:rsidRDefault="00AC7352" w:rsidP="00870A95">
            <w:pPr>
              <w:pStyle w:val="23"/>
            </w:pPr>
            <w:r w:rsidRPr="00BD3C20">
              <w:t>Описание</w:t>
            </w:r>
          </w:p>
        </w:tc>
      </w:tr>
      <w:tr w:rsidR="00AC7352" w:rsidRPr="00BD3C20" w14:paraId="05C9006B" w14:textId="77777777" w:rsidTr="00AC7352">
        <w:tc>
          <w:tcPr>
            <w:tcW w:w="709" w:type="dxa"/>
          </w:tcPr>
          <w:p w14:paraId="19A760F6" w14:textId="77777777" w:rsidR="00AC7352" w:rsidRPr="00BD3C20" w:rsidRDefault="00AC7352" w:rsidP="00870A95">
            <w:pPr>
              <w:pStyle w:val="aff4"/>
              <w:numPr>
                <w:ilvl w:val="0"/>
                <w:numId w:val="21"/>
              </w:numPr>
            </w:pPr>
          </w:p>
        </w:tc>
        <w:tc>
          <w:tcPr>
            <w:tcW w:w="1276" w:type="dxa"/>
          </w:tcPr>
          <w:p w14:paraId="31C13323" w14:textId="3FF9FD74" w:rsidR="00AC7352" w:rsidRPr="00BD3C20" w:rsidRDefault="00AC7352" w:rsidP="00870A95">
            <w:pPr>
              <w:pStyle w:val="aff4"/>
              <w:rPr>
                <w:lang w:val="en-US"/>
              </w:rPr>
            </w:pPr>
            <w:r w:rsidRPr="00BD3C20">
              <w:rPr>
                <w:lang w:val="en-US"/>
              </w:rPr>
              <w:t>subject</w:t>
            </w:r>
          </w:p>
        </w:tc>
        <w:tc>
          <w:tcPr>
            <w:tcW w:w="1276" w:type="dxa"/>
          </w:tcPr>
          <w:p w14:paraId="5BD3906B" w14:textId="5A482284" w:rsidR="00AC7352" w:rsidRPr="00BD3C20" w:rsidRDefault="00AC7352" w:rsidP="00870A95">
            <w:pPr>
              <w:pStyle w:val="aff4"/>
              <w:rPr>
                <w:lang w:val="en-US"/>
              </w:rPr>
            </w:pPr>
            <w:r w:rsidRPr="00BD3C20">
              <w:rPr>
                <w:lang w:val="en-US"/>
              </w:rPr>
              <w:t>Reference (Patient)</w:t>
            </w:r>
          </w:p>
        </w:tc>
        <w:tc>
          <w:tcPr>
            <w:tcW w:w="850" w:type="dxa"/>
          </w:tcPr>
          <w:p w14:paraId="5E583661" w14:textId="496F2060" w:rsidR="00AC7352" w:rsidRPr="00BD3C20" w:rsidRDefault="00AC7352" w:rsidP="00870A95">
            <w:pPr>
              <w:pStyle w:val="aff4"/>
            </w:pPr>
            <w:r w:rsidRPr="00BD3C20">
              <w:rPr>
                <w:lang w:val="en-US"/>
              </w:rPr>
              <w:t>1..1</w:t>
            </w:r>
          </w:p>
        </w:tc>
        <w:tc>
          <w:tcPr>
            <w:tcW w:w="5240" w:type="dxa"/>
          </w:tcPr>
          <w:p w14:paraId="792B1B73" w14:textId="4739DBD1" w:rsidR="00AC7352" w:rsidRPr="00BD3C20" w:rsidRDefault="00AC7352" w:rsidP="00870A95">
            <w:pPr>
              <w:pStyle w:val="aff4"/>
            </w:pPr>
            <w:r w:rsidRPr="00BD3C20">
              <w:t xml:space="preserve">Ссылка. Соотнесение с пациентом. Должен передаваться ресурс </w:t>
            </w:r>
            <w:r w:rsidRPr="00BD3C20">
              <w:rPr>
                <w:lang w:val="en-US"/>
              </w:rPr>
              <w:t>Patient</w:t>
            </w:r>
            <w:r w:rsidRPr="00BD3C20">
              <w:t xml:space="preserve"> в </w:t>
            </w:r>
            <w:r w:rsidRPr="00BD3C20">
              <w:rPr>
                <w:lang w:val="en-US"/>
              </w:rPr>
              <w:t>Bundle</w:t>
            </w:r>
            <w:r w:rsidRPr="00BD3C20">
              <w:t xml:space="preserve"> или указывается ссылка на существующий </w:t>
            </w:r>
            <w:r w:rsidRPr="00BD3C20">
              <w:rPr>
                <w:lang w:val="en-US"/>
              </w:rPr>
              <w:t>Patient</w:t>
            </w:r>
          </w:p>
        </w:tc>
      </w:tr>
      <w:tr w:rsidR="00AC7352" w:rsidRPr="00BD3C20" w14:paraId="2CD8E227" w14:textId="77777777" w:rsidTr="00AC7352">
        <w:tc>
          <w:tcPr>
            <w:tcW w:w="709" w:type="dxa"/>
          </w:tcPr>
          <w:p w14:paraId="0B21C33E" w14:textId="77777777" w:rsidR="00AC7352" w:rsidRPr="00BD3C20" w:rsidRDefault="00AC7352" w:rsidP="00870A95">
            <w:pPr>
              <w:pStyle w:val="aff4"/>
              <w:numPr>
                <w:ilvl w:val="0"/>
                <w:numId w:val="21"/>
              </w:numPr>
            </w:pPr>
          </w:p>
        </w:tc>
        <w:tc>
          <w:tcPr>
            <w:tcW w:w="1276" w:type="dxa"/>
          </w:tcPr>
          <w:p w14:paraId="601431B1" w14:textId="7CF2A607" w:rsidR="00AC7352" w:rsidRPr="00BD3C20" w:rsidRDefault="00AC7352" w:rsidP="00870A95">
            <w:pPr>
              <w:pStyle w:val="aff4"/>
              <w:rPr>
                <w:lang w:val="en-US"/>
              </w:rPr>
            </w:pPr>
            <w:r w:rsidRPr="00BD3C20">
              <w:rPr>
                <w:lang w:val="en-US"/>
              </w:rPr>
              <w:t>orderer</w:t>
            </w:r>
          </w:p>
        </w:tc>
        <w:tc>
          <w:tcPr>
            <w:tcW w:w="1276" w:type="dxa"/>
          </w:tcPr>
          <w:p w14:paraId="01C343FF" w14:textId="7D02C727" w:rsidR="00AC7352" w:rsidRPr="00BD3C20" w:rsidRDefault="00AC7352" w:rsidP="00870A95">
            <w:pPr>
              <w:pStyle w:val="aff4"/>
              <w:rPr>
                <w:lang w:val="en-US"/>
              </w:rPr>
            </w:pPr>
            <w:r w:rsidRPr="00BD3C20">
              <w:rPr>
                <w:lang w:val="en-US"/>
              </w:rPr>
              <w:t>Reference (Practitioner)</w:t>
            </w:r>
          </w:p>
        </w:tc>
        <w:tc>
          <w:tcPr>
            <w:tcW w:w="850" w:type="dxa"/>
          </w:tcPr>
          <w:p w14:paraId="3B14484E" w14:textId="45FEC0BE" w:rsidR="00AC7352" w:rsidRPr="00BD3C20" w:rsidRDefault="00AC7352" w:rsidP="00870A95">
            <w:pPr>
              <w:pStyle w:val="aff4"/>
            </w:pPr>
            <w:r w:rsidRPr="00BD3C20">
              <w:rPr>
                <w:lang w:val="en-US"/>
              </w:rPr>
              <w:t>1..1</w:t>
            </w:r>
          </w:p>
        </w:tc>
        <w:tc>
          <w:tcPr>
            <w:tcW w:w="5240" w:type="dxa"/>
          </w:tcPr>
          <w:p w14:paraId="1426BACC" w14:textId="593508AC" w:rsidR="00AC7352" w:rsidRPr="00BD3C20" w:rsidRDefault="00AC7352" w:rsidP="00870A95">
            <w:pPr>
              <w:pStyle w:val="aff4"/>
            </w:pPr>
            <w:r w:rsidRPr="00BD3C20">
              <w:t xml:space="preserve">Ссылка. Соотнесение с врачом, сделавшем назначение. Должен передаваться ресурс </w:t>
            </w:r>
            <w:r w:rsidRPr="00BD3C20">
              <w:rPr>
                <w:lang w:val="en-US"/>
              </w:rPr>
              <w:t>Practitioner</w:t>
            </w:r>
            <w:r w:rsidRPr="00BD3C20">
              <w:t xml:space="preserve"> в </w:t>
            </w:r>
            <w:r w:rsidRPr="00BD3C20">
              <w:rPr>
                <w:lang w:val="en-US"/>
              </w:rPr>
              <w:t>Bundle</w:t>
            </w:r>
            <w:r w:rsidRPr="00BD3C20">
              <w:t xml:space="preserve"> или указывается ссылка на существующий </w:t>
            </w:r>
            <w:r w:rsidRPr="00BD3C20">
              <w:rPr>
                <w:lang w:val="en-US"/>
              </w:rPr>
              <w:t>Practitioner</w:t>
            </w:r>
          </w:p>
        </w:tc>
      </w:tr>
      <w:tr w:rsidR="00AC7352" w:rsidRPr="00BD3C20" w14:paraId="1AE644BE" w14:textId="77777777" w:rsidTr="00AC7352">
        <w:tc>
          <w:tcPr>
            <w:tcW w:w="709" w:type="dxa"/>
          </w:tcPr>
          <w:p w14:paraId="1768B4EF" w14:textId="77777777" w:rsidR="00AC7352" w:rsidRPr="00BD3C20" w:rsidRDefault="00AC7352" w:rsidP="00870A95">
            <w:pPr>
              <w:pStyle w:val="aff4"/>
              <w:numPr>
                <w:ilvl w:val="0"/>
                <w:numId w:val="21"/>
              </w:numPr>
            </w:pPr>
          </w:p>
        </w:tc>
        <w:tc>
          <w:tcPr>
            <w:tcW w:w="1276" w:type="dxa"/>
          </w:tcPr>
          <w:p w14:paraId="2880CE1F" w14:textId="1F54952B" w:rsidR="00AC7352" w:rsidRPr="00BD3C20" w:rsidRDefault="00AC7352" w:rsidP="00870A95">
            <w:pPr>
              <w:pStyle w:val="aff4"/>
              <w:rPr>
                <w:lang w:val="en-US"/>
              </w:rPr>
            </w:pPr>
            <w:r w:rsidRPr="00BD3C20">
              <w:rPr>
                <w:lang w:val="en-US"/>
              </w:rPr>
              <w:t>encounter</w:t>
            </w:r>
          </w:p>
        </w:tc>
        <w:tc>
          <w:tcPr>
            <w:tcW w:w="1276" w:type="dxa"/>
          </w:tcPr>
          <w:p w14:paraId="7070492F" w14:textId="169EC1A5" w:rsidR="00AC7352" w:rsidRPr="00BD3C20" w:rsidRDefault="00AC7352" w:rsidP="00870A95">
            <w:pPr>
              <w:pStyle w:val="aff4"/>
              <w:rPr>
                <w:lang w:val="en-US"/>
              </w:rPr>
            </w:pPr>
            <w:r w:rsidRPr="00BD3C20">
              <w:rPr>
                <w:lang w:val="en-US"/>
              </w:rPr>
              <w:t>Reference (Encounter)</w:t>
            </w:r>
          </w:p>
        </w:tc>
        <w:tc>
          <w:tcPr>
            <w:tcW w:w="850" w:type="dxa"/>
          </w:tcPr>
          <w:p w14:paraId="1EB48CAF" w14:textId="328FA657" w:rsidR="00AC7352" w:rsidRPr="00BD3C20" w:rsidRDefault="00AC7352" w:rsidP="00870A95">
            <w:pPr>
              <w:pStyle w:val="aff4"/>
            </w:pPr>
            <w:r w:rsidRPr="00BD3C20">
              <w:rPr>
                <w:lang w:val="en-US"/>
              </w:rPr>
              <w:t>1..1</w:t>
            </w:r>
          </w:p>
        </w:tc>
        <w:tc>
          <w:tcPr>
            <w:tcW w:w="5240" w:type="dxa"/>
          </w:tcPr>
          <w:p w14:paraId="0F85CBC0" w14:textId="4BED35F1" w:rsidR="00AC7352" w:rsidRPr="00BD3C20" w:rsidRDefault="00AC7352" w:rsidP="00870A95">
            <w:pPr>
              <w:pStyle w:val="aff4"/>
            </w:pPr>
            <w:r w:rsidRPr="00BD3C20">
              <w:t xml:space="preserve">Ссылка. Соотнесение со случаем обслуживания. Должен передаваться ресурс </w:t>
            </w:r>
            <w:r w:rsidRPr="00BD3C20">
              <w:rPr>
                <w:lang w:val="en-US"/>
              </w:rPr>
              <w:t>Encounter</w:t>
            </w:r>
            <w:r w:rsidRPr="00BD3C20">
              <w:t xml:space="preserve"> в </w:t>
            </w:r>
            <w:r w:rsidRPr="00BD3C20">
              <w:rPr>
                <w:lang w:val="en-US"/>
              </w:rPr>
              <w:t>Bundle</w:t>
            </w:r>
            <w:r w:rsidRPr="00BD3C20">
              <w:t xml:space="preserve"> или указывается ссылка на существующий </w:t>
            </w:r>
            <w:r w:rsidRPr="00BD3C20">
              <w:rPr>
                <w:lang w:val="en-US"/>
              </w:rPr>
              <w:t>Encounter</w:t>
            </w:r>
          </w:p>
        </w:tc>
      </w:tr>
      <w:tr w:rsidR="00AC7352" w:rsidRPr="00BD3C20" w14:paraId="69F9386A" w14:textId="77777777" w:rsidTr="00AC7352">
        <w:tc>
          <w:tcPr>
            <w:tcW w:w="709" w:type="dxa"/>
          </w:tcPr>
          <w:p w14:paraId="0EE7E526" w14:textId="77777777" w:rsidR="00AC7352" w:rsidRPr="00BD3C20" w:rsidRDefault="00AC7352" w:rsidP="00870A95">
            <w:pPr>
              <w:pStyle w:val="aff4"/>
              <w:numPr>
                <w:ilvl w:val="0"/>
                <w:numId w:val="21"/>
              </w:numPr>
            </w:pPr>
          </w:p>
        </w:tc>
        <w:tc>
          <w:tcPr>
            <w:tcW w:w="1276" w:type="dxa"/>
          </w:tcPr>
          <w:p w14:paraId="6F2FF698" w14:textId="2EA78D53" w:rsidR="00AC7352" w:rsidRPr="00BD3C20" w:rsidRDefault="00AC7352" w:rsidP="00870A95">
            <w:pPr>
              <w:pStyle w:val="aff4"/>
              <w:rPr>
                <w:lang w:val="en-US"/>
              </w:rPr>
            </w:pPr>
            <w:r w:rsidRPr="00BD3C20">
              <w:rPr>
                <w:lang w:val="en-US"/>
              </w:rPr>
              <w:t>supportingInformation</w:t>
            </w:r>
          </w:p>
        </w:tc>
        <w:tc>
          <w:tcPr>
            <w:tcW w:w="1276" w:type="dxa"/>
          </w:tcPr>
          <w:p w14:paraId="1E140AC0" w14:textId="42A0588C" w:rsidR="00AC7352" w:rsidRPr="00BD3C20" w:rsidRDefault="00AC7352" w:rsidP="00870A95">
            <w:pPr>
              <w:pStyle w:val="aff4"/>
              <w:rPr>
                <w:lang w:val="en-US"/>
              </w:rPr>
            </w:pPr>
            <w:r w:rsidRPr="00BD3C20">
              <w:rPr>
                <w:lang w:val="en-US"/>
              </w:rPr>
              <w:t>Reference (Observation</w:t>
            </w:r>
            <w:r w:rsidRPr="00BD3C20">
              <w:t>/</w:t>
            </w:r>
            <w:r w:rsidRPr="00BD3C20">
              <w:rPr>
                <w:lang w:val="en-US"/>
              </w:rPr>
              <w:t xml:space="preserve"> Condition)</w:t>
            </w:r>
          </w:p>
        </w:tc>
        <w:tc>
          <w:tcPr>
            <w:tcW w:w="850" w:type="dxa"/>
          </w:tcPr>
          <w:p w14:paraId="01ED2006" w14:textId="7F490EFD" w:rsidR="00AC7352" w:rsidRPr="00BD3C20" w:rsidRDefault="00AC7352" w:rsidP="00870A95">
            <w:pPr>
              <w:pStyle w:val="aff4"/>
            </w:pPr>
            <w:r w:rsidRPr="00BD3C20">
              <w:rPr>
                <w:lang w:val="en-US"/>
              </w:rPr>
              <w:t>0..*</w:t>
            </w:r>
          </w:p>
        </w:tc>
        <w:tc>
          <w:tcPr>
            <w:tcW w:w="5240" w:type="dxa"/>
          </w:tcPr>
          <w:p w14:paraId="00F24978" w14:textId="30D104E9" w:rsidR="00AC7352" w:rsidRPr="00BD3C20" w:rsidRDefault="00AC7352" w:rsidP="00870A95">
            <w:pPr>
              <w:pStyle w:val="aff4"/>
            </w:pPr>
            <w:r w:rsidRPr="00BD3C20">
              <w:t xml:space="preserve">Ссылка. Соотнесение с описанием состояния пациента (неделя беременности, рост, вес, признак менопаузы и тп). Должен передаваться ресурс </w:t>
            </w:r>
            <w:r w:rsidRPr="00BD3C20">
              <w:rPr>
                <w:lang w:val="en-US"/>
              </w:rPr>
              <w:t>Observation</w:t>
            </w:r>
            <w:r w:rsidRPr="00BD3C20">
              <w:t xml:space="preserve">/ </w:t>
            </w:r>
            <w:r w:rsidRPr="00BD3C20">
              <w:rPr>
                <w:lang w:val="en-US"/>
              </w:rPr>
              <w:t>Condition</w:t>
            </w:r>
            <w:r w:rsidRPr="00BD3C20">
              <w:t xml:space="preserve"> в </w:t>
            </w:r>
            <w:r w:rsidRPr="00BD3C20">
              <w:rPr>
                <w:lang w:val="en-US"/>
              </w:rPr>
              <w:t>Bundle</w:t>
            </w:r>
          </w:p>
        </w:tc>
      </w:tr>
      <w:tr w:rsidR="00AC7352" w:rsidRPr="00BD3C20" w14:paraId="0E80289B" w14:textId="77777777" w:rsidTr="00AC7352">
        <w:tc>
          <w:tcPr>
            <w:tcW w:w="709" w:type="dxa"/>
          </w:tcPr>
          <w:p w14:paraId="18F637B6" w14:textId="77777777" w:rsidR="00AC7352" w:rsidRPr="00BD3C20" w:rsidRDefault="00AC7352" w:rsidP="00870A95">
            <w:pPr>
              <w:pStyle w:val="aff4"/>
              <w:numPr>
                <w:ilvl w:val="0"/>
                <w:numId w:val="21"/>
              </w:numPr>
            </w:pPr>
          </w:p>
        </w:tc>
        <w:tc>
          <w:tcPr>
            <w:tcW w:w="1276" w:type="dxa"/>
          </w:tcPr>
          <w:p w14:paraId="50ADBB57" w14:textId="3921BB80" w:rsidR="00AC7352" w:rsidRPr="00BD3C20" w:rsidRDefault="00AC7352" w:rsidP="00870A95">
            <w:pPr>
              <w:pStyle w:val="aff4"/>
              <w:rPr>
                <w:lang w:val="en-US"/>
              </w:rPr>
            </w:pPr>
            <w:r w:rsidRPr="00BD3C20">
              <w:rPr>
                <w:lang w:val="en-US"/>
              </w:rPr>
              <w:t>specimen</w:t>
            </w:r>
          </w:p>
        </w:tc>
        <w:tc>
          <w:tcPr>
            <w:tcW w:w="1276" w:type="dxa"/>
          </w:tcPr>
          <w:p w14:paraId="33F8C6E8" w14:textId="56993147" w:rsidR="00AC7352" w:rsidRPr="00BD3C20" w:rsidRDefault="00AC7352" w:rsidP="00870A95">
            <w:pPr>
              <w:pStyle w:val="aff4"/>
              <w:rPr>
                <w:lang w:val="en-US"/>
              </w:rPr>
            </w:pPr>
            <w:r w:rsidRPr="00BD3C20">
              <w:rPr>
                <w:lang w:val="en-US"/>
              </w:rPr>
              <w:t>Reference (Specimen)</w:t>
            </w:r>
          </w:p>
        </w:tc>
        <w:tc>
          <w:tcPr>
            <w:tcW w:w="850" w:type="dxa"/>
          </w:tcPr>
          <w:p w14:paraId="69F38500" w14:textId="0B67A1F8" w:rsidR="00AC7352" w:rsidRPr="00BD3C20" w:rsidRDefault="00AC7352" w:rsidP="00870A95">
            <w:pPr>
              <w:pStyle w:val="aff4"/>
            </w:pPr>
            <w:r w:rsidRPr="00BD3C20">
              <w:t>0</w:t>
            </w:r>
            <w:r w:rsidRPr="00BD3C20">
              <w:rPr>
                <w:lang w:val="en-US"/>
              </w:rPr>
              <w:t>..*</w:t>
            </w:r>
          </w:p>
        </w:tc>
        <w:tc>
          <w:tcPr>
            <w:tcW w:w="5240" w:type="dxa"/>
          </w:tcPr>
          <w:p w14:paraId="3E423F38" w14:textId="07A33932" w:rsidR="00AC7352" w:rsidRPr="00BD3C20" w:rsidRDefault="00AC7352" w:rsidP="00870A95">
            <w:pPr>
              <w:pStyle w:val="aff4"/>
            </w:pPr>
            <w:r w:rsidRPr="00BD3C20">
              <w:t xml:space="preserve">Ссылка. Соотнесение с биоматериалом. Должен передаваться ресурс </w:t>
            </w:r>
            <w:r w:rsidRPr="00BD3C20">
              <w:rPr>
                <w:lang w:val="en-US"/>
              </w:rPr>
              <w:t>Specimen</w:t>
            </w:r>
            <w:r w:rsidRPr="00BD3C20">
              <w:t xml:space="preserve"> в </w:t>
            </w:r>
            <w:r w:rsidRPr="00BD3C20">
              <w:rPr>
                <w:lang w:val="en-US"/>
              </w:rPr>
              <w:t>Bundle</w:t>
            </w:r>
          </w:p>
        </w:tc>
      </w:tr>
      <w:tr w:rsidR="00AC7352" w:rsidRPr="00BD3C20" w14:paraId="3A4046A6" w14:textId="77777777" w:rsidTr="00AC7352">
        <w:tc>
          <w:tcPr>
            <w:tcW w:w="709" w:type="dxa"/>
          </w:tcPr>
          <w:p w14:paraId="65A26CF1" w14:textId="77777777" w:rsidR="00AC7352" w:rsidRPr="00BD3C20" w:rsidRDefault="00AC7352" w:rsidP="00870A95">
            <w:pPr>
              <w:pStyle w:val="aff4"/>
              <w:numPr>
                <w:ilvl w:val="0"/>
                <w:numId w:val="21"/>
              </w:numPr>
            </w:pPr>
          </w:p>
        </w:tc>
        <w:tc>
          <w:tcPr>
            <w:tcW w:w="1276" w:type="dxa"/>
          </w:tcPr>
          <w:p w14:paraId="0CDA9D98" w14:textId="7FA288D3" w:rsidR="00AC7352" w:rsidRPr="00BD3C20" w:rsidRDefault="00AC7352" w:rsidP="00870A95">
            <w:pPr>
              <w:pStyle w:val="aff4"/>
              <w:rPr>
                <w:lang w:val="en-US"/>
              </w:rPr>
            </w:pPr>
            <w:r w:rsidRPr="00BD3C20">
              <w:rPr>
                <w:lang w:val="en-US"/>
              </w:rPr>
              <w:t>status</w:t>
            </w:r>
          </w:p>
        </w:tc>
        <w:tc>
          <w:tcPr>
            <w:tcW w:w="1276" w:type="dxa"/>
          </w:tcPr>
          <w:p w14:paraId="39DC989A" w14:textId="78FAE7DE" w:rsidR="00AC7352" w:rsidRPr="00BD3C20" w:rsidRDefault="00AC7352" w:rsidP="00870A95">
            <w:pPr>
              <w:pStyle w:val="aff4"/>
              <w:rPr>
                <w:lang w:val="en-US"/>
              </w:rPr>
            </w:pPr>
            <w:r w:rsidRPr="00BD3C20">
              <w:rPr>
                <w:lang w:val="en-US"/>
              </w:rPr>
              <w:t>code</w:t>
            </w:r>
          </w:p>
        </w:tc>
        <w:tc>
          <w:tcPr>
            <w:tcW w:w="850" w:type="dxa"/>
          </w:tcPr>
          <w:p w14:paraId="5ED71141" w14:textId="4C9E1E04" w:rsidR="00AC7352" w:rsidRPr="00BD3C20" w:rsidRDefault="00AC7352" w:rsidP="00870A95">
            <w:pPr>
              <w:pStyle w:val="aff4"/>
            </w:pPr>
            <w:r w:rsidRPr="00BD3C20">
              <w:t>1</w:t>
            </w:r>
            <w:r w:rsidRPr="00BD3C20">
              <w:rPr>
                <w:lang w:val="en-US"/>
              </w:rPr>
              <w:t>..1</w:t>
            </w:r>
          </w:p>
        </w:tc>
        <w:tc>
          <w:tcPr>
            <w:tcW w:w="5240" w:type="dxa"/>
          </w:tcPr>
          <w:p w14:paraId="7BBDC520" w14:textId="352C1E38" w:rsidR="00AC7352" w:rsidRPr="00BD3C20" w:rsidRDefault="00AC7352" w:rsidP="00AC7352">
            <w:pPr>
              <w:pStyle w:val="aff4"/>
              <w:rPr>
                <w:lang w:val="en-US"/>
              </w:rPr>
            </w:pPr>
            <w:r w:rsidRPr="00BD3C20">
              <w:t xml:space="preserve">Статус </w:t>
            </w:r>
            <w:r w:rsidRPr="00BD3C20">
              <w:rPr>
                <w:lang w:val="en-US"/>
              </w:rPr>
              <w:t>DiagnosticOrder</w:t>
            </w:r>
            <w:r w:rsidRPr="00BD3C20">
              <w:t xml:space="preserve"> (справочник </w:t>
            </w:r>
            <w:r w:rsidRPr="00BD3C20">
              <w:rPr>
                <w:lang w:val="en-US"/>
              </w:rPr>
              <w:t>FHIR</w:t>
            </w:r>
            <w:r w:rsidRPr="00BD3C20">
              <w:t xml:space="preserve">. </w:t>
            </w:r>
            <w:r w:rsidRPr="00BD3C20">
              <w:rPr>
                <w:lang w:val="en-US"/>
              </w:rPr>
              <w:t>OID</w:t>
            </w:r>
            <w:r w:rsidRPr="00BD3C20">
              <w:t xml:space="preserve"> справочника в сервисе Терминологии: 1.2.643.2.69.1.1.1.42). Всегда должен передаваться </w:t>
            </w:r>
            <w:r w:rsidRPr="00BD3C20">
              <w:rPr>
                <w:lang w:val="en-US"/>
              </w:rPr>
              <w:t>requested</w:t>
            </w:r>
          </w:p>
        </w:tc>
      </w:tr>
      <w:tr w:rsidR="00AC7352" w:rsidRPr="00BD3C20" w14:paraId="3A44682D" w14:textId="77777777" w:rsidTr="00AC7352">
        <w:tc>
          <w:tcPr>
            <w:tcW w:w="709" w:type="dxa"/>
          </w:tcPr>
          <w:p w14:paraId="5B2E7140" w14:textId="77777777" w:rsidR="00AC7352" w:rsidRPr="00BD3C20" w:rsidRDefault="00AC7352" w:rsidP="00AC7352">
            <w:pPr>
              <w:pStyle w:val="aff4"/>
              <w:numPr>
                <w:ilvl w:val="0"/>
                <w:numId w:val="21"/>
              </w:numPr>
            </w:pPr>
          </w:p>
        </w:tc>
        <w:tc>
          <w:tcPr>
            <w:tcW w:w="1276" w:type="dxa"/>
          </w:tcPr>
          <w:p w14:paraId="78EF125C" w14:textId="3C8A62DA" w:rsidR="00AC7352" w:rsidRPr="00BD3C20" w:rsidRDefault="00AC7352" w:rsidP="00171E6E">
            <w:pPr>
              <w:pStyle w:val="aff4"/>
              <w:rPr>
                <w:lang w:val="en-US"/>
              </w:rPr>
            </w:pPr>
            <w:r w:rsidRPr="00BD3C20">
              <w:rPr>
                <w:lang w:val="en-US"/>
              </w:rPr>
              <w:t>item</w:t>
            </w:r>
          </w:p>
        </w:tc>
        <w:tc>
          <w:tcPr>
            <w:tcW w:w="1276" w:type="dxa"/>
          </w:tcPr>
          <w:p w14:paraId="06A039ED" w14:textId="33448499" w:rsidR="00AC7352" w:rsidRPr="00BD3C20" w:rsidRDefault="00171E6E" w:rsidP="00AC7352">
            <w:pPr>
              <w:pStyle w:val="aff4"/>
              <w:rPr>
                <w:lang w:val="en-US"/>
              </w:rPr>
            </w:pPr>
            <w:r w:rsidRPr="00BD3C20">
              <w:rPr>
                <w:lang w:val="en-US"/>
              </w:rPr>
              <w:t>BackboneElement</w:t>
            </w:r>
          </w:p>
        </w:tc>
        <w:tc>
          <w:tcPr>
            <w:tcW w:w="850" w:type="dxa"/>
          </w:tcPr>
          <w:p w14:paraId="4BDAFF28" w14:textId="7A2FBD05" w:rsidR="00AC7352" w:rsidRPr="00BD3C20" w:rsidRDefault="00AC7352" w:rsidP="00AC7352">
            <w:pPr>
              <w:pStyle w:val="aff4"/>
            </w:pPr>
            <w:r w:rsidRPr="00BD3C20">
              <w:t>1..*</w:t>
            </w:r>
          </w:p>
        </w:tc>
        <w:tc>
          <w:tcPr>
            <w:tcW w:w="5240" w:type="dxa"/>
          </w:tcPr>
          <w:p w14:paraId="2B7B7501" w14:textId="48697173" w:rsidR="00AC7352" w:rsidRPr="00BD3C20" w:rsidRDefault="00171E6E" w:rsidP="00AC7352">
            <w:pPr>
              <w:pStyle w:val="aff4"/>
            </w:pPr>
            <w:r w:rsidRPr="00BD3C20">
              <w:t>Состав заявки</w:t>
            </w:r>
          </w:p>
        </w:tc>
      </w:tr>
      <w:tr w:rsidR="00171E6E" w:rsidRPr="00BD3C20" w14:paraId="1BFDD225" w14:textId="77777777" w:rsidTr="00AC7352">
        <w:tc>
          <w:tcPr>
            <w:tcW w:w="709" w:type="dxa"/>
          </w:tcPr>
          <w:p w14:paraId="4849B4FE" w14:textId="77777777" w:rsidR="00171E6E" w:rsidRPr="00BD3C20" w:rsidRDefault="00171E6E" w:rsidP="00171E6E">
            <w:pPr>
              <w:pStyle w:val="aff4"/>
              <w:numPr>
                <w:ilvl w:val="1"/>
                <w:numId w:val="21"/>
              </w:numPr>
            </w:pPr>
          </w:p>
        </w:tc>
        <w:tc>
          <w:tcPr>
            <w:tcW w:w="1276" w:type="dxa"/>
          </w:tcPr>
          <w:p w14:paraId="4EB14AD1" w14:textId="62969EAC" w:rsidR="00171E6E" w:rsidRPr="00BD3C20" w:rsidRDefault="00171E6E" w:rsidP="00171E6E">
            <w:pPr>
              <w:pStyle w:val="aff4"/>
              <w:rPr>
                <w:lang w:val="en-US"/>
              </w:rPr>
            </w:pPr>
            <w:r w:rsidRPr="00BD3C20">
              <w:rPr>
                <w:lang w:val="en-US"/>
              </w:rPr>
              <w:t>item</w:t>
            </w:r>
            <w:r w:rsidRPr="00BD3C20">
              <w:t>.</w:t>
            </w:r>
            <w:r w:rsidRPr="00BD3C20">
              <w:rPr>
                <w:lang w:val="en-US"/>
              </w:rPr>
              <w:t>code</w:t>
            </w:r>
          </w:p>
        </w:tc>
        <w:tc>
          <w:tcPr>
            <w:tcW w:w="1276" w:type="dxa"/>
          </w:tcPr>
          <w:p w14:paraId="029005E7" w14:textId="47520520" w:rsidR="00171E6E" w:rsidRPr="00BD3C20" w:rsidRDefault="00171E6E" w:rsidP="00171E6E">
            <w:pPr>
              <w:pStyle w:val="aff4"/>
              <w:rPr>
                <w:lang w:val="en-US"/>
              </w:rPr>
            </w:pPr>
            <w:r w:rsidRPr="00BD3C20">
              <w:rPr>
                <w:lang w:val="en-US"/>
              </w:rPr>
              <w:t>CodeableConcept</w:t>
            </w:r>
          </w:p>
        </w:tc>
        <w:tc>
          <w:tcPr>
            <w:tcW w:w="850" w:type="dxa"/>
          </w:tcPr>
          <w:p w14:paraId="6A3F1774" w14:textId="309B71E5" w:rsidR="00171E6E" w:rsidRPr="00BD3C20" w:rsidRDefault="00171E6E" w:rsidP="00171E6E">
            <w:pPr>
              <w:pStyle w:val="aff4"/>
            </w:pPr>
            <w:r w:rsidRPr="00BD3C20">
              <w:t>1..*</w:t>
            </w:r>
          </w:p>
        </w:tc>
        <w:tc>
          <w:tcPr>
            <w:tcW w:w="5240" w:type="dxa"/>
          </w:tcPr>
          <w:p w14:paraId="1173A140" w14:textId="566D2CCA" w:rsidR="00171E6E" w:rsidRPr="00BD3C20" w:rsidRDefault="00171E6E" w:rsidP="00171E6E">
            <w:pPr>
              <w:pStyle w:val="aff4"/>
            </w:pPr>
            <w:r w:rsidRPr="00BD3C20">
              <w:t>Сведения о запрашиваемой услуге</w:t>
            </w:r>
          </w:p>
        </w:tc>
      </w:tr>
      <w:tr w:rsidR="00171E6E" w:rsidRPr="00BD3C20" w14:paraId="101E55EB" w14:textId="77777777" w:rsidTr="00AC7352">
        <w:tc>
          <w:tcPr>
            <w:tcW w:w="709" w:type="dxa"/>
          </w:tcPr>
          <w:p w14:paraId="4EE3290B" w14:textId="77777777" w:rsidR="00171E6E" w:rsidRPr="00BD3C20" w:rsidRDefault="00171E6E" w:rsidP="00171E6E">
            <w:pPr>
              <w:pStyle w:val="aff4"/>
              <w:numPr>
                <w:ilvl w:val="2"/>
                <w:numId w:val="21"/>
              </w:numPr>
            </w:pPr>
          </w:p>
        </w:tc>
        <w:tc>
          <w:tcPr>
            <w:tcW w:w="1276" w:type="dxa"/>
          </w:tcPr>
          <w:p w14:paraId="52BA599D" w14:textId="0A514B92" w:rsidR="00171E6E" w:rsidRPr="00BD3C20" w:rsidRDefault="00171E6E" w:rsidP="00171E6E">
            <w:pPr>
              <w:pStyle w:val="aff4"/>
              <w:rPr>
                <w:lang w:val="en-US"/>
              </w:rPr>
            </w:pPr>
            <w:r w:rsidRPr="00BD3C20">
              <w:rPr>
                <w:lang w:val="en-US"/>
              </w:rPr>
              <w:t>item</w:t>
            </w:r>
            <w:r w:rsidRPr="00BD3C20">
              <w:t>.</w:t>
            </w:r>
            <w:r w:rsidRPr="00BD3C20">
              <w:rPr>
                <w:lang w:val="en-US"/>
              </w:rPr>
              <w:t>code.coding</w:t>
            </w:r>
          </w:p>
        </w:tc>
        <w:tc>
          <w:tcPr>
            <w:tcW w:w="1276" w:type="dxa"/>
          </w:tcPr>
          <w:p w14:paraId="520CAED5" w14:textId="70A8547D" w:rsidR="00171E6E" w:rsidRPr="00BD3C20" w:rsidRDefault="00171E6E" w:rsidP="00171E6E">
            <w:pPr>
              <w:pStyle w:val="aff4"/>
            </w:pPr>
            <w:r w:rsidRPr="00BD3C20">
              <w:rPr>
                <w:lang w:val="en-US"/>
              </w:rPr>
              <w:t>CodeableConcept</w:t>
            </w:r>
          </w:p>
        </w:tc>
        <w:tc>
          <w:tcPr>
            <w:tcW w:w="850" w:type="dxa"/>
          </w:tcPr>
          <w:p w14:paraId="4B9BF034" w14:textId="161DD04F" w:rsidR="00171E6E" w:rsidRPr="00BD3C20" w:rsidRDefault="00171E6E" w:rsidP="00171E6E">
            <w:pPr>
              <w:pStyle w:val="aff4"/>
            </w:pPr>
            <w:r w:rsidRPr="00BD3C20">
              <w:t>1..1</w:t>
            </w:r>
          </w:p>
        </w:tc>
        <w:tc>
          <w:tcPr>
            <w:tcW w:w="5240" w:type="dxa"/>
          </w:tcPr>
          <w:p w14:paraId="716CC95B" w14:textId="77777777" w:rsidR="00171E6E" w:rsidRPr="00220B37" w:rsidRDefault="00171E6E" w:rsidP="00220B37">
            <w:pPr>
              <w:pStyle w:val="aff4"/>
              <w:rPr>
                <w:rFonts w:cstheme="minorHAnsi"/>
              </w:rPr>
            </w:pPr>
            <w:r w:rsidRPr="00220B37">
              <w:rPr>
                <w:rFonts w:cstheme="minorHAnsi"/>
              </w:rPr>
              <w:t>Код услуги заявки (Номенклатура медицинских услуг):</w:t>
            </w:r>
          </w:p>
          <w:p w14:paraId="27EB57AC" w14:textId="6F86A2B1" w:rsidR="00171E6E" w:rsidRPr="00BD3C20" w:rsidRDefault="00171E6E" w:rsidP="00220B37">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(1.2.643.2.69.1.1.1.31),</w:t>
            </w:r>
          </w:p>
          <w:p w14:paraId="0A8F272C" w14:textId="77777777" w:rsidR="00171E6E" w:rsidRPr="00BD3C20" w:rsidRDefault="00171E6E" w:rsidP="00220B37">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385AD807" w14:textId="30DE739D" w:rsidR="00171E6E" w:rsidRPr="00220B37" w:rsidRDefault="00171E6E" w:rsidP="00220B37">
            <w:pPr>
              <w:pStyle w:val="aff4"/>
              <w:numPr>
                <w:ilvl w:val="0"/>
                <w:numId w:val="34"/>
              </w:numPr>
              <w:rPr>
                <w:rFonts w:cstheme="minorHAnsi"/>
              </w:rPr>
            </w:pPr>
            <w:r w:rsidRPr="00BD3C20">
              <w:rPr>
                <w:rFonts w:cstheme="minorHAnsi"/>
              </w:rPr>
              <w:t>В параметре code указывается код значения из справочника</w:t>
            </w:r>
          </w:p>
        </w:tc>
      </w:tr>
      <w:tr w:rsidR="00171E6E" w:rsidRPr="00BD3C20" w14:paraId="4CA2D522" w14:textId="77777777" w:rsidTr="00AC7352">
        <w:trPr>
          <w:trHeight w:val="591"/>
        </w:trPr>
        <w:tc>
          <w:tcPr>
            <w:tcW w:w="709" w:type="dxa"/>
          </w:tcPr>
          <w:p w14:paraId="76D2D5E2" w14:textId="77777777" w:rsidR="00171E6E" w:rsidRPr="00BD3C20" w:rsidRDefault="00171E6E" w:rsidP="00171E6E">
            <w:pPr>
              <w:pStyle w:val="aff4"/>
              <w:numPr>
                <w:ilvl w:val="2"/>
                <w:numId w:val="21"/>
              </w:numPr>
            </w:pPr>
          </w:p>
        </w:tc>
        <w:tc>
          <w:tcPr>
            <w:tcW w:w="1276" w:type="dxa"/>
          </w:tcPr>
          <w:p w14:paraId="4E983C9A" w14:textId="779FF0D6" w:rsidR="00171E6E" w:rsidRPr="00BD3C20" w:rsidRDefault="00171E6E" w:rsidP="00171E6E">
            <w:pPr>
              <w:pStyle w:val="aff4"/>
            </w:pPr>
            <w:r w:rsidRPr="00BD3C20">
              <w:rPr>
                <w:lang w:val="en-US"/>
              </w:rPr>
              <w:t>item</w:t>
            </w:r>
            <w:r w:rsidRPr="00BD3C20">
              <w:t>.</w:t>
            </w:r>
            <w:r w:rsidRPr="00BD3C20">
              <w:rPr>
                <w:lang w:val="en-US"/>
              </w:rPr>
              <w:t>code.extension</w:t>
            </w:r>
          </w:p>
        </w:tc>
        <w:tc>
          <w:tcPr>
            <w:tcW w:w="1276" w:type="dxa"/>
          </w:tcPr>
          <w:p w14:paraId="4159BA02" w14:textId="59BD3086" w:rsidR="00171E6E" w:rsidRPr="00BD3C20" w:rsidRDefault="00171E6E" w:rsidP="00171E6E">
            <w:pPr>
              <w:pStyle w:val="aff4"/>
            </w:pPr>
            <w:r w:rsidRPr="00BD3C20">
              <w:rPr>
                <w:lang w:val="en-US"/>
              </w:rPr>
              <w:t>CodeableConcept</w:t>
            </w:r>
          </w:p>
        </w:tc>
        <w:tc>
          <w:tcPr>
            <w:tcW w:w="850" w:type="dxa"/>
          </w:tcPr>
          <w:p w14:paraId="2A41C54E" w14:textId="49FB75F9" w:rsidR="00171E6E" w:rsidRPr="00BD3C20" w:rsidRDefault="00171E6E" w:rsidP="00171E6E">
            <w:pPr>
              <w:pStyle w:val="aff4"/>
            </w:pPr>
            <w:r w:rsidRPr="00BD3C20">
              <w:t>1..1</w:t>
            </w:r>
          </w:p>
        </w:tc>
        <w:tc>
          <w:tcPr>
            <w:tcW w:w="5240" w:type="dxa"/>
          </w:tcPr>
          <w:p w14:paraId="5BE0CC21" w14:textId="1AD070C2" w:rsidR="00171E6E" w:rsidRPr="00BD3C20" w:rsidRDefault="00171E6E" w:rsidP="00171E6E">
            <w:pPr>
              <w:pStyle w:val="aff4"/>
            </w:pPr>
            <w:r w:rsidRPr="00BD3C20">
              <w:t>Источник финансирования:</w:t>
            </w:r>
          </w:p>
          <w:p w14:paraId="7853A0F3" w14:textId="2691443A" w:rsidR="00171E6E" w:rsidRPr="00BD3C20" w:rsidRDefault="00171E6E" w:rsidP="00171E6E">
            <w:pPr>
              <w:pStyle w:val="aff4"/>
              <w:numPr>
                <w:ilvl w:val="0"/>
                <w:numId w:val="34"/>
              </w:numPr>
              <w:rPr>
                <w:rFonts w:cstheme="minorHAnsi"/>
              </w:rPr>
            </w:pPr>
            <w:r w:rsidRPr="00BD3C20">
              <w:rPr>
                <w:rFonts w:cstheme="minorHAnsi"/>
              </w:rPr>
              <w:t>В параметре url указывается OID расширения (1.2.643.2.69.1.100.1)</w:t>
            </w:r>
          </w:p>
          <w:p w14:paraId="02720D5F" w14:textId="21FFC130" w:rsidR="00171E6E" w:rsidRPr="00BD3C20" w:rsidRDefault="00171E6E" w:rsidP="00171E6E">
            <w:pPr>
              <w:pStyle w:val="aff4"/>
              <w:numPr>
                <w:ilvl w:val="0"/>
                <w:numId w:val="34"/>
              </w:numPr>
              <w:rPr>
                <w:rFonts w:cstheme="minorHAnsi"/>
              </w:rPr>
            </w:pPr>
            <w:r w:rsidRPr="00BD3C20">
              <w:rPr>
                <w:rFonts w:cstheme="minorHAnsi"/>
              </w:rPr>
              <w:t>В параметре valueCodeableConcept.system указывается OID справочника в сервисе Терминологии (1.2.643.2.69.1.1.1.32),</w:t>
            </w:r>
          </w:p>
          <w:p w14:paraId="6C779A73" w14:textId="691CCDB4" w:rsidR="00171E6E" w:rsidRPr="00BD3C20" w:rsidRDefault="00171E6E" w:rsidP="00171E6E">
            <w:pPr>
              <w:pStyle w:val="aff4"/>
              <w:numPr>
                <w:ilvl w:val="0"/>
                <w:numId w:val="34"/>
              </w:numPr>
              <w:rPr>
                <w:rFonts w:cstheme="minorHAnsi"/>
              </w:rPr>
            </w:pPr>
            <w:r w:rsidRPr="00BD3C20">
              <w:rPr>
                <w:rFonts w:cstheme="minorHAnsi"/>
              </w:rPr>
              <w:t>В параметре valueCodeableConcept.version указывается версия справочника в сервисе Терминологии,</w:t>
            </w:r>
          </w:p>
          <w:p w14:paraId="1A9E23AC" w14:textId="77777777" w:rsidR="00171E6E" w:rsidRPr="00BD3C20" w:rsidRDefault="00171E6E" w:rsidP="00171E6E">
            <w:pPr>
              <w:pStyle w:val="aff4"/>
              <w:numPr>
                <w:ilvl w:val="0"/>
                <w:numId w:val="34"/>
              </w:numPr>
            </w:pPr>
            <w:r w:rsidRPr="00BD3C20">
              <w:rPr>
                <w:rFonts w:cstheme="minorHAnsi"/>
              </w:rPr>
              <w:t>В параметре valueCodeableConcept.code указывается код значения из справочника</w:t>
            </w:r>
          </w:p>
          <w:p w14:paraId="383B0E5D" w14:textId="2D2CF29C" w:rsidR="00F7287F" w:rsidRPr="00BD3C20" w:rsidRDefault="00F7287F" w:rsidP="00F7287F">
            <w:pPr>
              <w:pStyle w:val="aff4"/>
              <w:numPr>
                <w:ilvl w:val="0"/>
                <w:numId w:val="34"/>
              </w:numPr>
            </w:pPr>
            <w:r w:rsidRPr="00BD3C20">
              <w:rPr>
                <w:rFonts w:cstheme="minorHAnsi"/>
              </w:rPr>
              <w:t>В параметре valueCodeableConcept.</w:t>
            </w:r>
            <w:r w:rsidRPr="00BD3C20">
              <w:rPr>
                <w:rFonts w:cstheme="minorHAnsi"/>
                <w:lang w:val="en-US"/>
              </w:rPr>
              <w:t>display</w:t>
            </w:r>
            <w:r w:rsidRPr="00BD3C20">
              <w:rPr>
                <w:rFonts w:cstheme="minorHAnsi"/>
              </w:rPr>
              <w:t xml:space="preserve"> при необходимости может быть указана дополнительная информация об оплате, например – данные договора при оказании услуг на платной основе или программа ДМС</w:t>
            </w:r>
          </w:p>
        </w:tc>
      </w:tr>
    </w:tbl>
    <w:p w14:paraId="3CEC0791" w14:textId="0E35F3EB" w:rsidR="006969C6" w:rsidRPr="00BD3C20" w:rsidRDefault="00CA1118" w:rsidP="00870A95">
      <w:pPr>
        <w:pStyle w:val="af8"/>
      </w:pPr>
      <w:bookmarkStart w:id="88" w:name="_Toc493076115"/>
      <w:bookmarkStart w:id="89" w:name="_Toc524594120"/>
      <w:r w:rsidRPr="00BD3C20">
        <w:t xml:space="preserve">Пример фрагмента </w:t>
      </w:r>
      <w:r w:rsidRPr="00BD3C20">
        <w:rPr>
          <w:lang w:val="en-US"/>
        </w:rPr>
        <w:t>Bundle</w:t>
      </w:r>
      <w:r w:rsidRPr="00BD3C20">
        <w:t xml:space="preserve"> для </w:t>
      </w:r>
      <w:r w:rsidR="006969C6" w:rsidRPr="00BD3C20">
        <w:rPr>
          <w:lang w:val="en-US"/>
        </w:rPr>
        <w:t>DiagnosticOrder</w:t>
      </w:r>
      <w:bookmarkEnd w:id="88"/>
      <w:bookmarkEnd w:id="89"/>
    </w:p>
    <w:p w14:paraId="67E11D75" w14:textId="77777777" w:rsidR="00B639AF" w:rsidRPr="00BD3C20" w:rsidRDefault="00B639AF" w:rsidP="00B639AF">
      <w:pPr>
        <w:shd w:val="clear" w:color="auto" w:fill="263238"/>
        <w:spacing w:line="285" w:lineRule="atLeast"/>
        <w:rPr>
          <w:rFonts w:ascii="Consolas" w:hAnsi="Consolas"/>
          <w:color w:val="EEFFFF"/>
          <w:sz w:val="21"/>
          <w:szCs w:val="21"/>
        </w:rPr>
      </w:pPr>
      <w:bookmarkStart w:id="90" w:name="_Toc493076116"/>
      <w:r w:rsidRPr="00BD3C20">
        <w:rPr>
          <w:rFonts w:ascii="Consolas" w:hAnsi="Consolas"/>
          <w:color w:val="EEFFFF"/>
          <w:sz w:val="21"/>
          <w:szCs w:val="21"/>
        </w:rPr>
        <w:t xml:space="preserve">    </w:t>
      </w:r>
      <w:r w:rsidRPr="00BD3C20">
        <w:rPr>
          <w:rFonts w:ascii="Consolas" w:hAnsi="Consolas"/>
          <w:color w:val="89DDFF"/>
          <w:sz w:val="21"/>
          <w:szCs w:val="21"/>
        </w:rPr>
        <w:t>{</w:t>
      </w:r>
    </w:p>
    <w:p w14:paraId="4233FE9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urn:uuid:2c98670c-3494-4c63-bb29-71acd486da1d</w:t>
      </w:r>
      <w:r w:rsidRPr="00BD3C20">
        <w:rPr>
          <w:rFonts w:ascii="Consolas" w:hAnsi="Consolas"/>
          <w:color w:val="89DDFF"/>
          <w:sz w:val="21"/>
          <w:szCs w:val="21"/>
          <w:lang w:val="en-US"/>
        </w:rPr>
        <w:t>",</w:t>
      </w:r>
    </w:p>
    <w:p w14:paraId="5FBB1F67"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8B09AD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DiagnosticOrder</w:t>
      </w:r>
      <w:r w:rsidRPr="00BD3C20">
        <w:rPr>
          <w:rFonts w:ascii="Consolas" w:hAnsi="Consolas"/>
          <w:color w:val="89DDFF"/>
          <w:sz w:val="21"/>
          <w:szCs w:val="21"/>
          <w:lang w:val="en-US"/>
        </w:rPr>
        <w:t>",</w:t>
      </w:r>
    </w:p>
    <w:p w14:paraId="1A32186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subject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EE00F6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Patient/a0a7a0e8-c445-455b-8b2d-6618b26f8371</w:t>
      </w:r>
      <w:r w:rsidRPr="00BD3C20">
        <w:rPr>
          <w:rFonts w:ascii="Consolas" w:hAnsi="Consolas"/>
          <w:color w:val="89DDFF"/>
          <w:sz w:val="21"/>
          <w:szCs w:val="21"/>
          <w:lang w:val="en-US"/>
        </w:rPr>
        <w:t>"</w:t>
      </w:r>
    </w:p>
    <w:p w14:paraId="44BAA06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6A96B8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orderer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C8F3CDC"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urn:uuid:116e99dc-2d39-4da0-8ca3-eda8844a6555</w:t>
      </w:r>
      <w:r w:rsidRPr="00BD3C20">
        <w:rPr>
          <w:rFonts w:ascii="Consolas" w:hAnsi="Consolas"/>
          <w:color w:val="89DDFF"/>
          <w:sz w:val="21"/>
          <w:szCs w:val="21"/>
          <w:lang w:val="en-US"/>
        </w:rPr>
        <w:t>"</w:t>
      </w:r>
    </w:p>
    <w:p w14:paraId="4E1EB8C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BA4C4D4"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encounter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B1FB48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urn:uuid:f0ceca14-6847-4ea4-b128-7c86820da555</w:t>
      </w:r>
      <w:r w:rsidRPr="00BD3C20">
        <w:rPr>
          <w:rFonts w:ascii="Consolas" w:hAnsi="Consolas"/>
          <w:color w:val="89DDFF"/>
          <w:sz w:val="21"/>
          <w:szCs w:val="21"/>
          <w:lang w:val="en-US"/>
        </w:rPr>
        <w:t>"</w:t>
      </w:r>
    </w:p>
    <w:p w14:paraId="1A5CC19C"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37C441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supportingInformation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14D8FC3"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urn:uuid:64d57862-f2c2-41ef-a5cf-27f2d5356555</w:t>
      </w:r>
      <w:r w:rsidRPr="00BD3C20">
        <w:rPr>
          <w:rFonts w:ascii="Consolas" w:hAnsi="Consolas"/>
          <w:color w:val="89DDFF"/>
          <w:sz w:val="21"/>
          <w:szCs w:val="21"/>
          <w:lang w:val="en-US"/>
        </w:rPr>
        <w:t>"},</w:t>
      </w:r>
    </w:p>
    <w:p w14:paraId="1790D82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urn:uuid:64d57862-f2c2-41ef-a5cf-27f2d5356556</w:t>
      </w:r>
      <w:r w:rsidRPr="00BD3C20">
        <w:rPr>
          <w:rFonts w:ascii="Consolas" w:hAnsi="Consolas"/>
          <w:color w:val="89DDFF"/>
          <w:sz w:val="21"/>
          <w:szCs w:val="21"/>
          <w:lang w:val="en-US"/>
        </w:rPr>
        <w:t>"},</w:t>
      </w:r>
    </w:p>
    <w:p w14:paraId="2AC00484"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urn:uuid:651f0cdc-2e7f-4e3a-99b1-da68d2b196c3</w:t>
      </w:r>
      <w:r w:rsidRPr="00BD3C20">
        <w:rPr>
          <w:rFonts w:ascii="Consolas" w:hAnsi="Consolas"/>
          <w:color w:val="89DDFF"/>
          <w:sz w:val="21"/>
          <w:szCs w:val="21"/>
          <w:lang w:val="en-US"/>
        </w:rPr>
        <w:t>"},</w:t>
      </w:r>
    </w:p>
    <w:p w14:paraId="237A067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urn:uuid:651f0cdc-2e7f-4e3a-99b1-da68d2b196c4</w:t>
      </w:r>
      <w:r w:rsidRPr="00BD3C20">
        <w:rPr>
          <w:rFonts w:ascii="Consolas" w:hAnsi="Consolas"/>
          <w:color w:val="89DDFF"/>
          <w:sz w:val="21"/>
          <w:szCs w:val="21"/>
          <w:lang w:val="en-US"/>
        </w:rPr>
        <w:t>"},</w:t>
      </w:r>
    </w:p>
    <w:p w14:paraId="1B5708D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urn:uuid:651f0cdc-2e7f-4e3a-99b1-da68d2b196c5</w:t>
      </w:r>
      <w:r w:rsidRPr="00BD3C20">
        <w:rPr>
          <w:rFonts w:ascii="Consolas" w:hAnsi="Consolas"/>
          <w:color w:val="89DDFF"/>
          <w:sz w:val="21"/>
          <w:szCs w:val="21"/>
          <w:lang w:val="en-US"/>
        </w:rPr>
        <w:t>"},</w:t>
      </w:r>
    </w:p>
    <w:p w14:paraId="74FBF19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urn:uuid:651f0cdc-2e7f-4e3a-99b1-da68d2b196c6</w:t>
      </w:r>
      <w:r w:rsidRPr="00BD3C20">
        <w:rPr>
          <w:rFonts w:ascii="Consolas" w:hAnsi="Consolas"/>
          <w:color w:val="89DDFF"/>
          <w:sz w:val="21"/>
          <w:szCs w:val="21"/>
          <w:lang w:val="en-US"/>
        </w:rPr>
        <w:t>"},</w:t>
      </w:r>
    </w:p>
    <w:p w14:paraId="00712F1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128BB8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specimen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2AE3381"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urn:uuid:f8cd600f-f5b5-4b18-9662-18212c193555</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FFAD9E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urn:uuid:f8cd600f-f5b5-4b18-9662-18212c193666</w:t>
      </w:r>
      <w:r w:rsidRPr="00BD3C20">
        <w:rPr>
          <w:rFonts w:ascii="Consolas" w:hAnsi="Consolas"/>
          <w:color w:val="89DDFF"/>
          <w:sz w:val="21"/>
          <w:szCs w:val="21"/>
          <w:lang w:val="en-US"/>
        </w:rPr>
        <w:t>"}</w:t>
      </w:r>
    </w:p>
    <w:p w14:paraId="65875D9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51D8947"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requested</w:t>
      </w:r>
      <w:r w:rsidRPr="00BD3C20">
        <w:rPr>
          <w:rFonts w:ascii="Consolas" w:hAnsi="Consolas"/>
          <w:color w:val="89DDFF"/>
          <w:sz w:val="21"/>
          <w:szCs w:val="21"/>
          <w:lang w:val="en-US"/>
        </w:rPr>
        <w:t>",</w:t>
      </w:r>
    </w:p>
    <w:p w14:paraId="2928171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20AFDA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AB22597"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extension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F5912F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urn:oid:1.2.643.2.69.1.100.1</w:t>
      </w:r>
      <w:r w:rsidRPr="00BD3C20">
        <w:rPr>
          <w:rFonts w:ascii="Consolas" w:hAnsi="Consolas"/>
          <w:color w:val="89DDFF"/>
          <w:sz w:val="21"/>
          <w:szCs w:val="21"/>
          <w:lang w:val="en-US"/>
        </w:rPr>
        <w:t>",</w:t>
      </w:r>
    </w:p>
    <w:p w14:paraId="37393093"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valueCodeableConcept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8093CA3"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07178"/>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5680CC4"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urn:oid:1.2.643.2.69.1.1.1.32</w:t>
      </w:r>
      <w:r w:rsidRPr="00BD3C20">
        <w:rPr>
          <w:rFonts w:ascii="Consolas" w:hAnsi="Consolas"/>
          <w:color w:val="89DDFF"/>
          <w:sz w:val="21"/>
          <w:szCs w:val="21"/>
          <w:lang w:val="en-US"/>
        </w:rPr>
        <w:t>",</w:t>
      </w:r>
    </w:p>
    <w:p w14:paraId="03BE5CA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38F41A0D" w14:textId="3FFFECAD" w:rsidR="00B639AF" w:rsidRPr="00BD3C20" w:rsidRDefault="00B639AF" w:rsidP="00B639AF">
      <w:pPr>
        <w:shd w:val="clear" w:color="auto" w:fill="263238"/>
        <w:spacing w:line="285" w:lineRule="atLeast"/>
        <w:rPr>
          <w:rFonts w:ascii="Consolas" w:hAnsi="Consolas"/>
          <w:color w:val="89DD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00F7287F" w:rsidRPr="00BD3C20">
        <w:rPr>
          <w:rFonts w:ascii="Consolas" w:hAnsi="Consolas"/>
          <w:color w:val="89DDFF"/>
          <w:sz w:val="21"/>
          <w:szCs w:val="21"/>
          <w:lang w:val="en-US"/>
        </w:rPr>
        <w:t>3</w:t>
      </w:r>
      <w:r w:rsidRPr="00BD3C20">
        <w:rPr>
          <w:rFonts w:ascii="Consolas" w:hAnsi="Consolas"/>
          <w:color w:val="89DDFF"/>
          <w:sz w:val="21"/>
          <w:szCs w:val="21"/>
          <w:lang w:val="en-US"/>
        </w:rPr>
        <w:t>"</w:t>
      </w:r>
      <w:r w:rsidR="00F7287F" w:rsidRPr="00BD3C20">
        <w:rPr>
          <w:rFonts w:ascii="Consolas" w:hAnsi="Consolas"/>
          <w:color w:val="89DDFF"/>
          <w:sz w:val="21"/>
          <w:szCs w:val="21"/>
          <w:lang w:val="en-US"/>
        </w:rPr>
        <w:t>,</w:t>
      </w:r>
    </w:p>
    <w:p w14:paraId="44646A58" w14:textId="77777777" w:rsidR="00F7287F" w:rsidRPr="00BD3C20" w:rsidRDefault="00F7287F" w:rsidP="00F7287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r w:rsidRPr="00BD3C20">
        <w:rPr>
          <w:rFonts w:ascii="Consolas" w:hAnsi="Consolas"/>
          <w:color w:val="C792EA"/>
          <w:sz w:val="21"/>
          <w:szCs w:val="21"/>
        </w:rPr>
        <w:t>display</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Договор на оказание платных услуг №666</w:t>
      </w:r>
      <w:r w:rsidRPr="00BD3C20">
        <w:rPr>
          <w:rFonts w:ascii="Consolas" w:hAnsi="Consolas"/>
          <w:color w:val="89DDFF"/>
          <w:sz w:val="21"/>
          <w:szCs w:val="21"/>
        </w:rPr>
        <w:t>"</w:t>
      </w:r>
    </w:p>
    <w:p w14:paraId="079839D8" w14:textId="1235AE81" w:rsidR="00B639AF" w:rsidRPr="00BD3C20" w:rsidRDefault="00B639AF" w:rsidP="00B639AF">
      <w:pPr>
        <w:shd w:val="clear" w:color="auto" w:fill="263238"/>
        <w:spacing w:line="285" w:lineRule="atLeast"/>
        <w:rPr>
          <w:rFonts w:ascii="Consolas" w:hAnsi="Consolas"/>
          <w:color w:val="89DD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p>
    <w:p w14:paraId="75EFD421"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CA9ECD4"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DEF37C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D3C11C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urn:oid:1.2.643.2.69.1.1.1.31</w:t>
      </w:r>
      <w:r w:rsidRPr="00BD3C20">
        <w:rPr>
          <w:rFonts w:ascii="Consolas" w:hAnsi="Consolas"/>
          <w:color w:val="89DDFF"/>
          <w:sz w:val="21"/>
          <w:szCs w:val="21"/>
          <w:lang w:val="en-US"/>
        </w:rPr>
        <w:t>",</w:t>
      </w:r>
    </w:p>
    <w:p w14:paraId="5481FD24"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106</w:t>
      </w:r>
      <w:r w:rsidRPr="00BD3C20">
        <w:rPr>
          <w:rFonts w:ascii="Consolas" w:hAnsi="Consolas"/>
          <w:color w:val="89DDFF"/>
          <w:sz w:val="21"/>
          <w:szCs w:val="21"/>
          <w:lang w:val="en-US"/>
        </w:rPr>
        <w:t>",</w:t>
      </w:r>
    </w:p>
    <w:p w14:paraId="19D93AB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B03.016.004</w:t>
      </w:r>
      <w:r w:rsidRPr="00BD3C20">
        <w:rPr>
          <w:rFonts w:ascii="Consolas" w:hAnsi="Consolas"/>
          <w:color w:val="89DDFF"/>
          <w:sz w:val="21"/>
          <w:szCs w:val="21"/>
          <w:lang w:val="en-US"/>
        </w:rPr>
        <w:t>"</w:t>
      </w:r>
    </w:p>
    <w:p w14:paraId="3DAEB395"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22C35F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51E3E1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4409C4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DB6F6F4"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F2CAEDB"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extension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03CD49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urn:oid:1.2.643.2.69.1.100.1</w:t>
      </w:r>
      <w:r w:rsidRPr="00BD3C20">
        <w:rPr>
          <w:rFonts w:ascii="Consolas" w:hAnsi="Consolas"/>
          <w:color w:val="89DDFF"/>
          <w:sz w:val="21"/>
          <w:szCs w:val="21"/>
          <w:lang w:val="en-US"/>
        </w:rPr>
        <w:t>",</w:t>
      </w:r>
    </w:p>
    <w:p w14:paraId="28B44DD8"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valueCodeableConcept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81B18A8"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07178"/>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28DBFEC"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urn:oid:1.2.643.2.69.1.1.1.32</w:t>
      </w:r>
      <w:r w:rsidRPr="00BD3C20">
        <w:rPr>
          <w:rFonts w:ascii="Consolas" w:hAnsi="Consolas"/>
          <w:color w:val="89DDFF"/>
          <w:sz w:val="21"/>
          <w:szCs w:val="21"/>
          <w:lang w:val="en-US"/>
        </w:rPr>
        <w:t>",</w:t>
      </w:r>
    </w:p>
    <w:p w14:paraId="030880E1"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7844D76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p>
    <w:p w14:paraId="040990CD"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E04B9F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6606E51"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C74C483"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6A39A1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urn:oid:1.2.643.2.69.1.1.1.31</w:t>
      </w:r>
      <w:r w:rsidRPr="00BD3C20">
        <w:rPr>
          <w:rFonts w:ascii="Consolas" w:hAnsi="Consolas"/>
          <w:color w:val="89DDFF"/>
          <w:sz w:val="21"/>
          <w:szCs w:val="21"/>
          <w:lang w:val="en-US"/>
        </w:rPr>
        <w:t>",</w:t>
      </w:r>
    </w:p>
    <w:p w14:paraId="7D5AA57D"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106</w:t>
      </w:r>
      <w:r w:rsidRPr="00BD3C20">
        <w:rPr>
          <w:rFonts w:ascii="Consolas" w:hAnsi="Consolas"/>
          <w:color w:val="89DDFF"/>
          <w:sz w:val="21"/>
          <w:szCs w:val="21"/>
          <w:lang w:val="en-US"/>
        </w:rPr>
        <w:t>",</w:t>
      </w:r>
    </w:p>
    <w:p w14:paraId="198B9D7B"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B03.016.004</w:t>
      </w:r>
      <w:r w:rsidRPr="00BD3C20">
        <w:rPr>
          <w:rFonts w:ascii="Consolas" w:hAnsi="Consolas"/>
          <w:color w:val="89DDFF"/>
          <w:sz w:val="21"/>
          <w:szCs w:val="21"/>
          <w:lang w:val="en-US"/>
        </w:rPr>
        <w:t>"</w:t>
      </w:r>
    </w:p>
    <w:p w14:paraId="1C252EE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9854F1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p>
    <w:p w14:paraId="6A38639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051C58B"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C141A9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A4E174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0E016F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6FDE24EC" w14:textId="77777777" w:rsidR="00B639AF" w:rsidRPr="002C2823"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F78C6C"/>
          <w:sz w:val="21"/>
          <w:szCs w:val="21"/>
          <w:lang w:val="en-US"/>
        </w:rPr>
        <w:t>url</w:t>
      </w:r>
      <w:r w:rsidRPr="002C2823">
        <w:rPr>
          <w:rFonts w:ascii="Consolas" w:hAnsi="Consolas"/>
          <w:color w:val="89DDFF"/>
          <w:sz w:val="21"/>
          <w:szCs w:val="21"/>
          <w:lang w:val="en-US"/>
        </w:rPr>
        <w:t>":</w:t>
      </w:r>
      <w:r w:rsidRPr="002C2823">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C3E88D"/>
          <w:sz w:val="21"/>
          <w:szCs w:val="21"/>
          <w:lang w:val="en-US"/>
        </w:rPr>
        <w:t>DiagnosticOrder</w:t>
      </w:r>
      <w:r w:rsidRPr="002C2823">
        <w:rPr>
          <w:rFonts w:ascii="Consolas" w:hAnsi="Consolas"/>
          <w:color w:val="89DDFF"/>
          <w:sz w:val="21"/>
          <w:szCs w:val="21"/>
          <w:lang w:val="en-US"/>
        </w:rPr>
        <w:t>"</w:t>
      </w:r>
    </w:p>
    <w:p w14:paraId="383B631A" w14:textId="77777777" w:rsidR="00B639AF" w:rsidRPr="00BD3C20" w:rsidRDefault="00B639AF" w:rsidP="00B639AF">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lang w:val="en-US"/>
        </w:rPr>
        <w:t xml:space="preserve">      </w:t>
      </w:r>
      <w:r w:rsidRPr="00BD3C20">
        <w:rPr>
          <w:rFonts w:ascii="Consolas" w:hAnsi="Consolas"/>
          <w:color w:val="89DDFF"/>
          <w:sz w:val="21"/>
          <w:szCs w:val="21"/>
        </w:rPr>
        <w:t>}</w:t>
      </w:r>
    </w:p>
    <w:p w14:paraId="5955AF8A" w14:textId="77777777" w:rsidR="00B639AF" w:rsidRPr="00BD3C20"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2C7E3A42" w14:textId="68902857" w:rsidR="00A62C7A" w:rsidRPr="00BD3C20" w:rsidRDefault="005D2A06" w:rsidP="00870A95">
      <w:pPr>
        <w:pStyle w:val="af8"/>
      </w:pPr>
      <w:bookmarkStart w:id="91" w:name="_Toc524594121"/>
      <w:r w:rsidRPr="00BD3C20">
        <w:t xml:space="preserve">6. </w:t>
      </w:r>
      <w:r w:rsidR="0070239C" w:rsidRPr="00BD3C20">
        <w:rPr>
          <w:lang w:val="en-US"/>
        </w:rPr>
        <w:t>Specimen</w:t>
      </w:r>
      <w:bookmarkEnd w:id="90"/>
      <w:bookmarkEnd w:id="91"/>
    </w:p>
    <w:p w14:paraId="3BB4FAD5" w14:textId="5F2A0986" w:rsidR="0070239C" w:rsidRPr="00BD3C20" w:rsidRDefault="0070239C" w:rsidP="00870A95">
      <w:pPr>
        <w:pStyle w:val="af5"/>
      </w:pPr>
      <w:r w:rsidRPr="00BD3C20">
        <w:t xml:space="preserve">Ресурс </w:t>
      </w:r>
      <w:r w:rsidRPr="00BD3C20">
        <w:rPr>
          <w:lang w:val="en-US"/>
        </w:rPr>
        <w:t>Specimen</w:t>
      </w:r>
      <w:r w:rsidRPr="00BD3C20">
        <w:t xml:space="preserve"> предназначен для передачи информации о забранном биоматериале. Список используемых параметров и их описание приведены в</w:t>
      </w:r>
      <w:r w:rsidR="00171E6E" w:rsidRPr="00BD3C20">
        <w:t xml:space="preserve"> таблице ниже</w:t>
      </w:r>
      <w:r w:rsidRPr="00BD3C20">
        <w:t>. Параметры, которые не используются в информационном обмене</w:t>
      </w:r>
      <w:r w:rsidR="00F96C6B" w:rsidRPr="00BD3C20">
        <w:t>,</w:t>
      </w:r>
      <w:r w:rsidRPr="00BD3C20">
        <w:t xml:space="preserve"> в таблице не указаны.</w:t>
      </w:r>
    </w:p>
    <w:p w14:paraId="29079ECA" w14:textId="59CE1115" w:rsidR="0070239C" w:rsidRPr="00BD3C20" w:rsidRDefault="0070239C" w:rsidP="00870A95">
      <w:pPr>
        <w:pStyle w:val="aff2"/>
        <w:keepNext/>
        <w:rPr>
          <w:lang w:val="en-US"/>
        </w:rPr>
      </w:pPr>
      <w:bookmarkStart w:id="92" w:name="_Ref416273699"/>
      <w:r w:rsidRPr="00BD3C20">
        <w:t>Таблица</w:t>
      </w:r>
      <w:r w:rsidRPr="00BD3C20">
        <w:rPr>
          <w:lang w:val="en-US"/>
        </w:rPr>
        <w:t xml:space="preserve"> </w:t>
      </w:r>
      <w:r w:rsidR="00E01C58" w:rsidRPr="00BD3C20">
        <w:fldChar w:fldCharType="begin"/>
      </w:r>
      <w:r w:rsidR="00E01C58" w:rsidRPr="00BD3C20">
        <w:rPr>
          <w:lang w:val="en-US"/>
        </w:rPr>
        <w:instrText xml:space="preserve"> SEQ </w:instrText>
      </w:r>
      <w:r w:rsidR="00E01C58" w:rsidRPr="00BD3C20">
        <w:instrText>Таблица</w:instrText>
      </w:r>
      <w:r w:rsidR="00E01C58" w:rsidRPr="00BD3C20">
        <w:rPr>
          <w:lang w:val="en-US"/>
        </w:rPr>
        <w:instrText xml:space="preserve"> \* ARABIC </w:instrText>
      </w:r>
      <w:r w:rsidR="00E01C58" w:rsidRPr="00BD3C20">
        <w:fldChar w:fldCharType="separate"/>
      </w:r>
      <w:r w:rsidR="00C02769">
        <w:rPr>
          <w:noProof/>
          <w:lang w:val="en-US"/>
        </w:rPr>
        <w:t>9</w:t>
      </w:r>
      <w:r w:rsidR="00E01C58" w:rsidRPr="00BD3C20">
        <w:rPr>
          <w:noProof/>
        </w:rPr>
        <w:fldChar w:fldCharType="end"/>
      </w:r>
      <w:bookmarkEnd w:id="92"/>
      <w:r w:rsidRPr="00BD3C20">
        <w:rPr>
          <w:lang w:val="en-US"/>
        </w:rPr>
        <w:t xml:space="preserve">. </w:t>
      </w:r>
      <w:r w:rsidRPr="00BD3C20">
        <w:t>Параметры</w:t>
      </w:r>
      <w:r w:rsidRPr="00BD3C20">
        <w:rPr>
          <w:lang w:val="en-US"/>
        </w:rPr>
        <w:t xml:space="preserve"> Specimen</w:t>
      </w:r>
    </w:p>
    <w:tbl>
      <w:tblPr>
        <w:tblStyle w:val="aff6"/>
        <w:tblW w:w="9351" w:type="dxa"/>
        <w:tblLayout w:type="fixed"/>
        <w:tblLook w:val="04A0" w:firstRow="1" w:lastRow="0" w:firstColumn="1" w:lastColumn="0" w:noHBand="0" w:noVBand="1"/>
      </w:tblPr>
      <w:tblGrid>
        <w:gridCol w:w="562"/>
        <w:gridCol w:w="1984"/>
        <w:gridCol w:w="993"/>
        <w:gridCol w:w="850"/>
        <w:gridCol w:w="4962"/>
      </w:tblGrid>
      <w:tr w:rsidR="00171E6E" w:rsidRPr="00BD3C20" w14:paraId="40691662" w14:textId="77777777" w:rsidTr="00171E6E">
        <w:trPr>
          <w:tblHeader/>
        </w:trPr>
        <w:tc>
          <w:tcPr>
            <w:tcW w:w="562" w:type="dxa"/>
            <w:shd w:val="clear" w:color="auto" w:fill="D9D9D9" w:themeFill="background1" w:themeFillShade="D9"/>
          </w:tcPr>
          <w:p w14:paraId="246363F5" w14:textId="77777777" w:rsidR="00171E6E" w:rsidRPr="00BD3C20" w:rsidRDefault="00171E6E" w:rsidP="00870A95">
            <w:pPr>
              <w:pStyle w:val="23"/>
              <w:rPr>
                <w:lang w:val="en-US"/>
              </w:rPr>
            </w:pPr>
            <w:r w:rsidRPr="00BD3C20">
              <w:rPr>
                <w:lang w:val="en-US"/>
              </w:rPr>
              <w:t xml:space="preserve">№ </w:t>
            </w:r>
            <w:r w:rsidRPr="00BD3C20">
              <w:t>п</w:t>
            </w:r>
            <w:r w:rsidRPr="00BD3C20">
              <w:rPr>
                <w:lang w:val="en-US"/>
              </w:rPr>
              <w:t>/</w:t>
            </w:r>
            <w:r w:rsidRPr="00BD3C20">
              <w:t>п</w:t>
            </w:r>
          </w:p>
        </w:tc>
        <w:tc>
          <w:tcPr>
            <w:tcW w:w="1984" w:type="dxa"/>
            <w:shd w:val="clear" w:color="auto" w:fill="D9D9D9" w:themeFill="background1" w:themeFillShade="D9"/>
          </w:tcPr>
          <w:p w14:paraId="21BA942D" w14:textId="2F603313" w:rsidR="00171E6E" w:rsidRPr="00BD3C20" w:rsidRDefault="00171E6E" w:rsidP="00870A95">
            <w:pPr>
              <w:pStyle w:val="23"/>
              <w:rPr>
                <w:lang w:val="en-US"/>
              </w:rPr>
            </w:pPr>
            <w:r w:rsidRPr="00BD3C20">
              <w:t>Параметр</w:t>
            </w:r>
          </w:p>
        </w:tc>
        <w:tc>
          <w:tcPr>
            <w:tcW w:w="993" w:type="dxa"/>
            <w:shd w:val="clear" w:color="auto" w:fill="D9D9D9" w:themeFill="background1" w:themeFillShade="D9"/>
          </w:tcPr>
          <w:p w14:paraId="0DD343B0" w14:textId="18941CF9" w:rsidR="00171E6E" w:rsidRPr="00BD3C20" w:rsidRDefault="00171E6E" w:rsidP="00870A95">
            <w:pPr>
              <w:pStyle w:val="23"/>
              <w:rPr>
                <w:lang w:val="en-US"/>
              </w:rPr>
            </w:pPr>
            <w:r w:rsidRPr="00BD3C20">
              <w:t>Тип</w:t>
            </w:r>
          </w:p>
        </w:tc>
        <w:tc>
          <w:tcPr>
            <w:tcW w:w="850" w:type="dxa"/>
            <w:shd w:val="clear" w:color="auto" w:fill="D9D9D9" w:themeFill="background1" w:themeFillShade="D9"/>
          </w:tcPr>
          <w:p w14:paraId="7CD87965" w14:textId="0528315C" w:rsidR="00171E6E" w:rsidRPr="00BD3C20" w:rsidRDefault="00171E6E" w:rsidP="00870A95">
            <w:pPr>
              <w:pStyle w:val="23"/>
              <w:rPr>
                <w:lang w:val="en-US"/>
              </w:rPr>
            </w:pPr>
            <w:r w:rsidRPr="00BD3C20">
              <w:t>Кратность</w:t>
            </w:r>
          </w:p>
        </w:tc>
        <w:tc>
          <w:tcPr>
            <w:tcW w:w="4962" w:type="dxa"/>
            <w:shd w:val="clear" w:color="auto" w:fill="D9D9D9" w:themeFill="background1" w:themeFillShade="D9"/>
          </w:tcPr>
          <w:p w14:paraId="17B61C51" w14:textId="71FA5309" w:rsidR="00171E6E" w:rsidRPr="00BD3C20" w:rsidRDefault="00171E6E" w:rsidP="00870A95">
            <w:pPr>
              <w:pStyle w:val="23"/>
              <w:rPr>
                <w:lang w:val="en-US"/>
              </w:rPr>
            </w:pPr>
            <w:r w:rsidRPr="00BD3C20">
              <w:t>Описание</w:t>
            </w:r>
          </w:p>
        </w:tc>
      </w:tr>
      <w:tr w:rsidR="00171E6E" w:rsidRPr="00BD3C20" w14:paraId="05B6BA95" w14:textId="77777777" w:rsidTr="004706C5">
        <w:tc>
          <w:tcPr>
            <w:tcW w:w="562" w:type="dxa"/>
          </w:tcPr>
          <w:p w14:paraId="60F27233" w14:textId="77777777" w:rsidR="00171E6E" w:rsidRPr="00BD3C20" w:rsidRDefault="00171E6E" w:rsidP="004706C5">
            <w:pPr>
              <w:pStyle w:val="aff4"/>
              <w:numPr>
                <w:ilvl w:val="0"/>
                <w:numId w:val="22"/>
              </w:numPr>
            </w:pPr>
          </w:p>
        </w:tc>
        <w:tc>
          <w:tcPr>
            <w:tcW w:w="1984" w:type="dxa"/>
          </w:tcPr>
          <w:p w14:paraId="50140537" w14:textId="77777777" w:rsidR="00171E6E" w:rsidRPr="00BD3C20" w:rsidRDefault="00171E6E" w:rsidP="004706C5">
            <w:pPr>
              <w:pStyle w:val="aff4"/>
              <w:rPr>
                <w:lang w:val="en-US"/>
              </w:rPr>
            </w:pPr>
            <w:r w:rsidRPr="00BD3C20">
              <w:rPr>
                <w:lang w:val="en-US"/>
              </w:rPr>
              <w:t>container</w:t>
            </w:r>
          </w:p>
        </w:tc>
        <w:tc>
          <w:tcPr>
            <w:tcW w:w="993" w:type="dxa"/>
          </w:tcPr>
          <w:p w14:paraId="2B18DE08" w14:textId="77777777" w:rsidR="00171E6E" w:rsidRPr="00BD3C20" w:rsidRDefault="00171E6E" w:rsidP="004706C5">
            <w:pPr>
              <w:pStyle w:val="aff4"/>
              <w:rPr>
                <w:lang w:val="en-US"/>
              </w:rPr>
            </w:pPr>
            <w:r w:rsidRPr="00BD3C20">
              <w:rPr>
                <w:lang w:val="en-US"/>
              </w:rPr>
              <w:t>BackboneElement</w:t>
            </w:r>
          </w:p>
        </w:tc>
        <w:tc>
          <w:tcPr>
            <w:tcW w:w="850" w:type="dxa"/>
          </w:tcPr>
          <w:p w14:paraId="740AA495" w14:textId="77777777" w:rsidR="00171E6E" w:rsidRPr="00BD3C20" w:rsidRDefault="00171E6E" w:rsidP="004706C5">
            <w:pPr>
              <w:pStyle w:val="aff4"/>
              <w:rPr>
                <w:lang w:val="en-US"/>
              </w:rPr>
            </w:pPr>
            <w:r w:rsidRPr="00BD3C20">
              <w:t>0</w:t>
            </w:r>
            <w:r w:rsidRPr="00BD3C20">
              <w:rPr>
                <w:lang w:val="en-US"/>
              </w:rPr>
              <w:t>..1</w:t>
            </w:r>
          </w:p>
        </w:tc>
        <w:tc>
          <w:tcPr>
            <w:tcW w:w="4962" w:type="dxa"/>
          </w:tcPr>
          <w:p w14:paraId="5758D380" w14:textId="77777777" w:rsidR="00171E6E" w:rsidRPr="00BD3C20" w:rsidRDefault="00171E6E" w:rsidP="004706C5">
            <w:pPr>
              <w:pStyle w:val="aff4"/>
            </w:pPr>
            <w:r w:rsidRPr="00BD3C20">
              <w:t>Сведения о контейнере с биоматериалом</w:t>
            </w:r>
          </w:p>
        </w:tc>
      </w:tr>
      <w:tr w:rsidR="00171E6E" w:rsidRPr="00BD3C20" w14:paraId="337C6EE9" w14:textId="77777777" w:rsidTr="004706C5">
        <w:tc>
          <w:tcPr>
            <w:tcW w:w="562" w:type="dxa"/>
          </w:tcPr>
          <w:p w14:paraId="4E209AE1" w14:textId="77777777" w:rsidR="00171E6E" w:rsidRPr="00BD3C20" w:rsidRDefault="00171E6E" w:rsidP="004706C5">
            <w:pPr>
              <w:pStyle w:val="aff4"/>
              <w:numPr>
                <w:ilvl w:val="1"/>
                <w:numId w:val="22"/>
              </w:numPr>
            </w:pPr>
          </w:p>
        </w:tc>
        <w:tc>
          <w:tcPr>
            <w:tcW w:w="1984" w:type="dxa"/>
          </w:tcPr>
          <w:p w14:paraId="53E27EC8" w14:textId="77777777" w:rsidR="00171E6E" w:rsidRPr="00BD3C20" w:rsidRDefault="00171E6E" w:rsidP="004706C5">
            <w:pPr>
              <w:pStyle w:val="aff4"/>
              <w:rPr>
                <w:lang w:val="en-US"/>
              </w:rPr>
            </w:pPr>
            <w:r w:rsidRPr="00BD3C20">
              <w:rPr>
                <w:lang w:val="en-US"/>
              </w:rPr>
              <w:t xml:space="preserve">container.identifier </w:t>
            </w:r>
          </w:p>
        </w:tc>
        <w:tc>
          <w:tcPr>
            <w:tcW w:w="993" w:type="dxa"/>
          </w:tcPr>
          <w:p w14:paraId="33269EB7" w14:textId="77777777" w:rsidR="00171E6E" w:rsidRPr="00BD3C20" w:rsidRDefault="00171E6E" w:rsidP="004706C5">
            <w:pPr>
              <w:pStyle w:val="aff4"/>
              <w:rPr>
                <w:lang w:val="en-US"/>
              </w:rPr>
            </w:pPr>
            <w:r w:rsidRPr="00BD3C20">
              <w:rPr>
                <w:lang w:val="en-US"/>
              </w:rPr>
              <w:t>Identifier</w:t>
            </w:r>
          </w:p>
        </w:tc>
        <w:tc>
          <w:tcPr>
            <w:tcW w:w="850" w:type="dxa"/>
          </w:tcPr>
          <w:p w14:paraId="6BA3A712" w14:textId="77777777" w:rsidR="00171E6E" w:rsidRPr="00BD3C20" w:rsidRDefault="00171E6E" w:rsidP="004706C5">
            <w:pPr>
              <w:pStyle w:val="aff4"/>
            </w:pPr>
            <w:r w:rsidRPr="00BD3C20">
              <w:t>0</w:t>
            </w:r>
            <w:r w:rsidRPr="00BD3C20">
              <w:rPr>
                <w:lang w:val="en-US"/>
              </w:rPr>
              <w:t>..1</w:t>
            </w:r>
          </w:p>
        </w:tc>
        <w:tc>
          <w:tcPr>
            <w:tcW w:w="4962" w:type="dxa"/>
          </w:tcPr>
          <w:p w14:paraId="004D6085" w14:textId="77777777" w:rsidR="00171E6E" w:rsidRPr="00BD3C20" w:rsidRDefault="00171E6E" w:rsidP="004706C5">
            <w:pPr>
              <w:pStyle w:val="aff4"/>
            </w:pPr>
            <w:r w:rsidRPr="00BD3C20">
              <w:t>Штрих-код контейнера с биоматериалом</w:t>
            </w:r>
          </w:p>
        </w:tc>
      </w:tr>
      <w:tr w:rsidR="00171E6E" w:rsidRPr="00BD3C20" w14:paraId="5F1C04FE" w14:textId="77777777" w:rsidTr="004706C5">
        <w:tc>
          <w:tcPr>
            <w:tcW w:w="562" w:type="dxa"/>
          </w:tcPr>
          <w:p w14:paraId="47B7BB02" w14:textId="77777777" w:rsidR="00171E6E" w:rsidRPr="00BD3C20" w:rsidRDefault="00171E6E" w:rsidP="004706C5">
            <w:pPr>
              <w:pStyle w:val="aff4"/>
              <w:numPr>
                <w:ilvl w:val="2"/>
                <w:numId w:val="22"/>
              </w:numPr>
              <w:ind w:left="1163" w:hanging="1224"/>
            </w:pPr>
          </w:p>
        </w:tc>
        <w:tc>
          <w:tcPr>
            <w:tcW w:w="1984" w:type="dxa"/>
          </w:tcPr>
          <w:p w14:paraId="6E8E2632" w14:textId="77777777" w:rsidR="00171E6E" w:rsidRPr="00BD3C20" w:rsidRDefault="00171E6E" w:rsidP="004706C5">
            <w:pPr>
              <w:pStyle w:val="aff4"/>
              <w:rPr>
                <w:lang w:val="en-US"/>
              </w:rPr>
            </w:pPr>
            <w:r w:rsidRPr="00BD3C20">
              <w:rPr>
                <w:lang w:val="en-US"/>
              </w:rPr>
              <w:t>container.identifier</w:t>
            </w:r>
            <w:r w:rsidRPr="00BD3C20">
              <w:t>.system</w:t>
            </w:r>
          </w:p>
        </w:tc>
        <w:tc>
          <w:tcPr>
            <w:tcW w:w="993" w:type="dxa"/>
          </w:tcPr>
          <w:p w14:paraId="5E5C50A3" w14:textId="77777777" w:rsidR="00171E6E" w:rsidRPr="00BD3C20" w:rsidRDefault="00171E6E" w:rsidP="004706C5">
            <w:pPr>
              <w:pStyle w:val="aff4"/>
              <w:rPr>
                <w:lang w:val="en-US"/>
              </w:rPr>
            </w:pPr>
            <w:r w:rsidRPr="00BD3C20">
              <w:rPr>
                <w:lang w:val="en-US"/>
              </w:rPr>
              <w:t>uri</w:t>
            </w:r>
          </w:p>
        </w:tc>
        <w:tc>
          <w:tcPr>
            <w:tcW w:w="850" w:type="dxa"/>
          </w:tcPr>
          <w:p w14:paraId="168E5C74" w14:textId="77777777" w:rsidR="00171E6E" w:rsidRPr="00BD3C20" w:rsidRDefault="00171E6E" w:rsidP="004706C5">
            <w:pPr>
              <w:pStyle w:val="aff4"/>
              <w:rPr>
                <w:lang w:val="en-US"/>
              </w:rPr>
            </w:pPr>
            <w:r w:rsidRPr="00BD3C20">
              <w:t>1..1</w:t>
            </w:r>
          </w:p>
        </w:tc>
        <w:tc>
          <w:tcPr>
            <w:tcW w:w="4962" w:type="dxa"/>
          </w:tcPr>
          <w:p w14:paraId="6E7D7C72" w14:textId="77777777" w:rsidR="00171E6E" w:rsidRPr="00BD3C20" w:rsidRDefault="00171E6E" w:rsidP="004706C5">
            <w:pPr>
              <w:pStyle w:val="aff4"/>
            </w:pPr>
            <w:r w:rsidRPr="00BD3C20">
              <w:t>В качестве кодовой системы указывается код лаборатории</w:t>
            </w:r>
          </w:p>
        </w:tc>
      </w:tr>
      <w:tr w:rsidR="00171E6E" w:rsidRPr="00BD3C20" w14:paraId="4F683894" w14:textId="77777777" w:rsidTr="004706C5">
        <w:tc>
          <w:tcPr>
            <w:tcW w:w="562" w:type="dxa"/>
          </w:tcPr>
          <w:p w14:paraId="50F86D8C" w14:textId="77777777" w:rsidR="00171E6E" w:rsidRPr="00BD3C20" w:rsidRDefault="00171E6E" w:rsidP="004706C5">
            <w:pPr>
              <w:pStyle w:val="aff4"/>
              <w:numPr>
                <w:ilvl w:val="2"/>
                <w:numId w:val="22"/>
              </w:numPr>
              <w:ind w:left="1163" w:hanging="1224"/>
            </w:pPr>
          </w:p>
        </w:tc>
        <w:tc>
          <w:tcPr>
            <w:tcW w:w="1984" w:type="dxa"/>
          </w:tcPr>
          <w:p w14:paraId="658F7590" w14:textId="77777777" w:rsidR="00171E6E" w:rsidRPr="00BD3C20" w:rsidRDefault="00171E6E" w:rsidP="004706C5">
            <w:pPr>
              <w:pStyle w:val="aff4"/>
              <w:rPr>
                <w:lang w:val="en-US"/>
              </w:rPr>
            </w:pPr>
            <w:r w:rsidRPr="00BD3C20">
              <w:rPr>
                <w:lang w:val="en-US"/>
              </w:rPr>
              <w:t>container.identifier</w:t>
            </w:r>
            <w:r w:rsidRPr="00BD3C20">
              <w:t>.value</w:t>
            </w:r>
          </w:p>
        </w:tc>
        <w:tc>
          <w:tcPr>
            <w:tcW w:w="993" w:type="dxa"/>
          </w:tcPr>
          <w:p w14:paraId="4B9E101F" w14:textId="77777777" w:rsidR="00171E6E" w:rsidRPr="00BD3C20" w:rsidRDefault="00171E6E" w:rsidP="004706C5">
            <w:pPr>
              <w:pStyle w:val="aff4"/>
              <w:rPr>
                <w:lang w:val="en-US"/>
              </w:rPr>
            </w:pPr>
            <w:r w:rsidRPr="00BD3C20">
              <w:rPr>
                <w:lang w:val="en-US"/>
              </w:rPr>
              <w:t>string</w:t>
            </w:r>
          </w:p>
        </w:tc>
        <w:tc>
          <w:tcPr>
            <w:tcW w:w="850" w:type="dxa"/>
          </w:tcPr>
          <w:p w14:paraId="09DD43F1" w14:textId="77777777" w:rsidR="00171E6E" w:rsidRPr="00BD3C20" w:rsidRDefault="00171E6E" w:rsidP="004706C5">
            <w:pPr>
              <w:pStyle w:val="aff4"/>
              <w:rPr>
                <w:lang w:val="en-US"/>
              </w:rPr>
            </w:pPr>
            <w:r w:rsidRPr="00BD3C20">
              <w:t>1..1</w:t>
            </w:r>
          </w:p>
        </w:tc>
        <w:tc>
          <w:tcPr>
            <w:tcW w:w="4962" w:type="dxa"/>
          </w:tcPr>
          <w:p w14:paraId="08841D64" w14:textId="77777777" w:rsidR="00171E6E" w:rsidRPr="00BD3C20" w:rsidRDefault="00171E6E" w:rsidP="004706C5">
            <w:pPr>
              <w:pStyle w:val="aff4"/>
            </w:pPr>
            <w:r w:rsidRPr="00BD3C20">
              <w:t xml:space="preserve">Штрих-код. Должен быть уникален на протяжении как минимум срока жизни образца, рекомендуется – на протяжении как минимум трех месяцев. </w:t>
            </w:r>
          </w:p>
        </w:tc>
      </w:tr>
      <w:tr w:rsidR="00F10823" w:rsidRPr="00BD3C20" w14:paraId="5B3CF1FC" w14:textId="77777777" w:rsidTr="004706C5">
        <w:tc>
          <w:tcPr>
            <w:tcW w:w="562" w:type="dxa"/>
          </w:tcPr>
          <w:p w14:paraId="0BFAFBBA" w14:textId="77777777" w:rsidR="00F10823" w:rsidRPr="00BD3C20" w:rsidRDefault="00F10823" w:rsidP="004706C5">
            <w:pPr>
              <w:pStyle w:val="aff4"/>
              <w:numPr>
                <w:ilvl w:val="1"/>
                <w:numId w:val="22"/>
              </w:numPr>
            </w:pPr>
          </w:p>
        </w:tc>
        <w:tc>
          <w:tcPr>
            <w:tcW w:w="1984" w:type="dxa"/>
          </w:tcPr>
          <w:p w14:paraId="3697BC21" w14:textId="77777777" w:rsidR="00F10823" w:rsidRPr="00BD3C20" w:rsidRDefault="00F10823" w:rsidP="004706C5">
            <w:pPr>
              <w:pStyle w:val="aff4"/>
              <w:rPr>
                <w:lang w:val="en-US"/>
              </w:rPr>
            </w:pPr>
            <w:r w:rsidRPr="00BD3C20">
              <w:rPr>
                <w:lang w:val="en-US"/>
              </w:rPr>
              <w:t xml:space="preserve">container.type </w:t>
            </w:r>
          </w:p>
        </w:tc>
        <w:tc>
          <w:tcPr>
            <w:tcW w:w="993" w:type="dxa"/>
          </w:tcPr>
          <w:p w14:paraId="7619023F" w14:textId="77777777" w:rsidR="00F10823" w:rsidRPr="00BD3C20" w:rsidRDefault="00F10823" w:rsidP="004706C5">
            <w:pPr>
              <w:pStyle w:val="aff4"/>
              <w:rPr>
                <w:lang w:val="en-US"/>
              </w:rPr>
            </w:pPr>
            <w:r w:rsidRPr="00BD3C20">
              <w:rPr>
                <w:lang w:val="en-US"/>
              </w:rPr>
              <w:t>CodeableConcept</w:t>
            </w:r>
          </w:p>
        </w:tc>
        <w:tc>
          <w:tcPr>
            <w:tcW w:w="850" w:type="dxa"/>
          </w:tcPr>
          <w:p w14:paraId="387816EF" w14:textId="77777777" w:rsidR="00F10823" w:rsidRPr="00BD3C20" w:rsidRDefault="00F10823" w:rsidP="004706C5">
            <w:pPr>
              <w:pStyle w:val="aff4"/>
              <w:rPr>
                <w:lang w:val="en-US"/>
              </w:rPr>
            </w:pPr>
            <w:r w:rsidRPr="00BD3C20">
              <w:rPr>
                <w:lang w:val="en-US"/>
              </w:rPr>
              <w:t>0..1</w:t>
            </w:r>
          </w:p>
        </w:tc>
        <w:tc>
          <w:tcPr>
            <w:tcW w:w="4962" w:type="dxa"/>
          </w:tcPr>
          <w:p w14:paraId="7214A5F7" w14:textId="77777777" w:rsidR="00F10823" w:rsidRPr="00BD3C20" w:rsidRDefault="00F10823" w:rsidP="004706C5">
            <w:pPr>
              <w:pStyle w:val="aff4"/>
              <w:rPr>
                <w:lang w:val="en-US"/>
              </w:rPr>
            </w:pPr>
            <w:r w:rsidRPr="00BD3C20">
              <w:rPr>
                <w:lang w:val="en-US"/>
              </w:rPr>
              <w:t>Тип контейнера:</w:t>
            </w:r>
          </w:p>
          <w:p w14:paraId="1D2FD816" w14:textId="77777777" w:rsidR="00F10823" w:rsidRPr="00BD3C20" w:rsidRDefault="00F10823" w:rsidP="004706C5">
            <w:pPr>
              <w:pStyle w:val="aff4"/>
              <w:numPr>
                <w:ilvl w:val="0"/>
                <w:numId w:val="34"/>
              </w:numPr>
              <w:rPr>
                <w:rFonts w:cstheme="minorHAnsi"/>
              </w:rPr>
            </w:pPr>
            <w:r w:rsidRPr="00BD3C20">
              <w:rPr>
                <w:rFonts w:cstheme="minorHAnsi"/>
              </w:rPr>
              <w:t xml:space="preserve">В параметре </w:t>
            </w:r>
            <w:r w:rsidRPr="00BD3C20">
              <w:rPr>
                <w:rFonts w:cstheme="minorHAnsi"/>
                <w:lang w:val="en-US"/>
              </w:rPr>
              <w:t>system</w:t>
            </w:r>
            <w:r w:rsidRPr="00BD3C20">
              <w:rPr>
                <w:rFonts w:cstheme="minorHAnsi"/>
              </w:rPr>
              <w:t xml:space="preserve"> указывается </w:t>
            </w:r>
            <w:r w:rsidRPr="00BD3C20">
              <w:rPr>
                <w:rFonts w:cstheme="minorHAnsi"/>
                <w:lang w:val="en-US"/>
              </w:rPr>
              <w:t>OID</w:t>
            </w:r>
            <w:r w:rsidRPr="00BD3C20">
              <w:rPr>
                <w:rFonts w:cstheme="minorHAnsi"/>
              </w:rPr>
              <w:t xml:space="preserve"> справочника в сервисе Терминологии (1.2.643.2.69.1.1.1.34),</w:t>
            </w:r>
          </w:p>
          <w:p w14:paraId="4F819870" w14:textId="77777777" w:rsidR="00F10823" w:rsidRPr="00BD3C20" w:rsidRDefault="00F10823" w:rsidP="004706C5">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39C1CF5D" w14:textId="77777777" w:rsidR="00F10823" w:rsidRPr="00BD3C20" w:rsidRDefault="00F10823" w:rsidP="004706C5">
            <w:pPr>
              <w:pStyle w:val="aff4"/>
              <w:numPr>
                <w:ilvl w:val="0"/>
                <w:numId w:val="34"/>
              </w:numPr>
            </w:pPr>
            <w:r w:rsidRPr="00BD3C20">
              <w:rPr>
                <w:rFonts w:cstheme="minorHAnsi"/>
              </w:rPr>
              <w:t>В параметре code указывается код значения из справочника</w:t>
            </w:r>
          </w:p>
        </w:tc>
      </w:tr>
      <w:tr w:rsidR="009634F2" w:rsidRPr="00BD3C20" w14:paraId="55B87BD5" w14:textId="77777777" w:rsidTr="004706C5">
        <w:tc>
          <w:tcPr>
            <w:tcW w:w="562" w:type="dxa"/>
          </w:tcPr>
          <w:p w14:paraId="05A989E1" w14:textId="77777777" w:rsidR="009634F2" w:rsidRPr="00BD3C20" w:rsidRDefault="009634F2" w:rsidP="009634F2">
            <w:pPr>
              <w:pStyle w:val="aff4"/>
              <w:numPr>
                <w:ilvl w:val="1"/>
                <w:numId w:val="22"/>
              </w:numPr>
            </w:pPr>
          </w:p>
        </w:tc>
        <w:tc>
          <w:tcPr>
            <w:tcW w:w="1984" w:type="dxa"/>
          </w:tcPr>
          <w:p w14:paraId="541B39CE" w14:textId="0CD4C955" w:rsidR="009634F2" w:rsidRPr="00BD3C20" w:rsidRDefault="009634F2" w:rsidP="009634F2">
            <w:pPr>
              <w:pStyle w:val="aff4"/>
              <w:rPr>
                <w:lang w:val="en-US"/>
              </w:rPr>
            </w:pPr>
            <w:r w:rsidRPr="00BD3C20">
              <w:rPr>
                <w:lang w:val="en-US"/>
              </w:rPr>
              <w:t>container.additiveCodeableConcept</w:t>
            </w:r>
            <w:r w:rsidRPr="00BD3C20">
              <w:t xml:space="preserve">  </w:t>
            </w:r>
          </w:p>
        </w:tc>
        <w:tc>
          <w:tcPr>
            <w:tcW w:w="993" w:type="dxa"/>
          </w:tcPr>
          <w:p w14:paraId="33856F1A" w14:textId="4453272E" w:rsidR="009634F2" w:rsidRPr="00BD3C20" w:rsidRDefault="009634F2" w:rsidP="009634F2">
            <w:pPr>
              <w:pStyle w:val="aff4"/>
              <w:rPr>
                <w:lang w:val="en-US"/>
              </w:rPr>
            </w:pPr>
            <w:r w:rsidRPr="00BD3C20">
              <w:rPr>
                <w:lang w:val="en-US"/>
              </w:rPr>
              <w:t>CodeableConcept</w:t>
            </w:r>
          </w:p>
        </w:tc>
        <w:tc>
          <w:tcPr>
            <w:tcW w:w="850" w:type="dxa"/>
          </w:tcPr>
          <w:p w14:paraId="2103F511" w14:textId="4512EE32" w:rsidR="009634F2" w:rsidRPr="00BD3C20" w:rsidRDefault="009634F2" w:rsidP="009634F2">
            <w:pPr>
              <w:pStyle w:val="aff4"/>
              <w:rPr>
                <w:lang w:val="en-US"/>
              </w:rPr>
            </w:pPr>
            <w:r w:rsidRPr="00BD3C20">
              <w:rPr>
                <w:lang w:val="en-US"/>
              </w:rPr>
              <w:t>0..1</w:t>
            </w:r>
          </w:p>
        </w:tc>
        <w:tc>
          <w:tcPr>
            <w:tcW w:w="4962" w:type="dxa"/>
          </w:tcPr>
          <w:p w14:paraId="0248CFE1" w14:textId="2A349479" w:rsidR="009634F2" w:rsidRPr="00BD3C20" w:rsidRDefault="009634F2" w:rsidP="009634F2">
            <w:pPr>
              <w:pStyle w:val="aff4"/>
            </w:pPr>
            <w:r w:rsidRPr="00BD3C20">
              <w:t>Справочник реактивов и загрязнений в контейнере:</w:t>
            </w:r>
          </w:p>
          <w:p w14:paraId="3E5BAACD" w14:textId="1EEB1C6E" w:rsidR="009634F2" w:rsidRPr="00BD3C20" w:rsidRDefault="009634F2" w:rsidP="009634F2">
            <w:pPr>
              <w:pStyle w:val="aff4"/>
              <w:numPr>
                <w:ilvl w:val="0"/>
                <w:numId w:val="34"/>
              </w:numPr>
              <w:rPr>
                <w:rFonts w:cstheme="minorHAnsi"/>
              </w:rPr>
            </w:pPr>
            <w:r w:rsidRPr="00BD3C20">
              <w:rPr>
                <w:rFonts w:cstheme="minorHAnsi"/>
              </w:rPr>
              <w:t xml:space="preserve">В параметре </w:t>
            </w:r>
            <w:r w:rsidRPr="00BD3C20">
              <w:rPr>
                <w:rFonts w:cstheme="minorHAnsi"/>
                <w:lang w:val="en-US"/>
              </w:rPr>
              <w:t>system</w:t>
            </w:r>
            <w:r w:rsidRPr="00BD3C20">
              <w:rPr>
                <w:rFonts w:cstheme="minorHAnsi"/>
              </w:rPr>
              <w:t xml:space="preserve"> указывается </w:t>
            </w:r>
            <w:r w:rsidRPr="00BD3C20">
              <w:rPr>
                <w:rFonts w:cstheme="minorHAnsi"/>
                <w:lang w:val="en-US"/>
              </w:rPr>
              <w:t>OID</w:t>
            </w:r>
            <w:r w:rsidRPr="00BD3C20">
              <w:rPr>
                <w:rFonts w:cstheme="minorHAnsi"/>
              </w:rPr>
              <w:t xml:space="preserve"> справочника в сервисе Терминологии (1.2.643.2.69.1.1.1.99),</w:t>
            </w:r>
          </w:p>
          <w:p w14:paraId="5DB45FED" w14:textId="77777777" w:rsidR="009634F2" w:rsidRPr="00BD3C20" w:rsidRDefault="009634F2" w:rsidP="009634F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2FDD3EA1" w14:textId="6BD0F5B1" w:rsidR="009634F2" w:rsidRPr="00BD3C20" w:rsidRDefault="009634F2" w:rsidP="009634F2">
            <w:pPr>
              <w:pStyle w:val="aff4"/>
            </w:pPr>
            <w:r w:rsidRPr="00BD3C20">
              <w:rPr>
                <w:rFonts w:cstheme="minorHAnsi"/>
              </w:rPr>
              <w:t>В параметре code указывается код значения из справочника</w:t>
            </w:r>
          </w:p>
        </w:tc>
      </w:tr>
      <w:tr w:rsidR="009634F2" w:rsidRPr="00BD3C20" w14:paraId="38DE535D" w14:textId="77777777" w:rsidTr="00171E6E">
        <w:tc>
          <w:tcPr>
            <w:tcW w:w="562" w:type="dxa"/>
          </w:tcPr>
          <w:p w14:paraId="1A8C87F8" w14:textId="77777777" w:rsidR="009634F2" w:rsidRPr="00BD3C20" w:rsidRDefault="009634F2" w:rsidP="009634F2">
            <w:pPr>
              <w:pStyle w:val="aff4"/>
              <w:numPr>
                <w:ilvl w:val="0"/>
                <w:numId w:val="22"/>
              </w:numPr>
            </w:pPr>
          </w:p>
        </w:tc>
        <w:tc>
          <w:tcPr>
            <w:tcW w:w="1984" w:type="dxa"/>
          </w:tcPr>
          <w:p w14:paraId="346536D5" w14:textId="44421332" w:rsidR="009634F2" w:rsidRPr="00BD3C20" w:rsidRDefault="009634F2" w:rsidP="009634F2">
            <w:pPr>
              <w:pStyle w:val="aff4"/>
            </w:pPr>
            <w:r w:rsidRPr="00BD3C20">
              <w:rPr>
                <w:lang w:val="en-US"/>
              </w:rPr>
              <w:t>type</w:t>
            </w:r>
          </w:p>
        </w:tc>
        <w:tc>
          <w:tcPr>
            <w:tcW w:w="993" w:type="dxa"/>
          </w:tcPr>
          <w:p w14:paraId="29F55A3A" w14:textId="4BE05A33" w:rsidR="009634F2" w:rsidRPr="00BD3C20" w:rsidRDefault="009634F2" w:rsidP="009634F2">
            <w:pPr>
              <w:pStyle w:val="aff4"/>
              <w:rPr>
                <w:lang w:val="en-US"/>
              </w:rPr>
            </w:pPr>
            <w:r w:rsidRPr="00BD3C20">
              <w:rPr>
                <w:lang w:val="en-US"/>
              </w:rPr>
              <w:t>CodeableConcept</w:t>
            </w:r>
          </w:p>
        </w:tc>
        <w:tc>
          <w:tcPr>
            <w:tcW w:w="850" w:type="dxa"/>
          </w:tcPr>
          <w:p w14:paraId="44933C89" w14:textId="67C9D19F" w:rsidR="009634F2" w:rsidRPr="00BD3C20" w:rsidRDefault="009634F2" w:rsidP="009634F2">
            <w:pPr>
              <w:pStyle w:val="aff4"/>
              <w:rPr>
                <w:lang w:val="en-US"/>
              </w:rPr>
            </w:pPr>
            <w:r w:rsidRPr="00BD3C20">
              <w:rPr>
                <w:lang w:val="en-US"/>
              </w:rPr>
              <w:t>0..1</w:t>
            </w:r>
          </w:p>
        </w:tc>
        <w:tc>
          <w:tcPr>
            <w:tcW w:w="4962" w:type="dxa"/>
          </w:tcPr>
          <w:p w14:paraId="45F227D3" w14:textId="6C01DCC5" w:rsidR="009634F2" w:rsidRPr="00BD3C20" w:rsidRDefault="009634F2" w:rsidP="009634F2">
            <w:pPr>
              <w:pStyle w:val="aff4"/>
            </w:pPr>
            <w:r w:rsidRPr="00BD3C20">
              <w:t>Тип биоматериала:</w:t>
            </w:r>
          </w:p>
          <w:p w14:paraId="60F713F1" w14:textId="546CD455" w:rsidR="009634F2" w:rsidRPr="00BD3C20" w:rsidRDefault="009634F2" w:rsidP="009634F2">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(1.2.643.5.1.13.13.11.1081),</w:t>
            </w:r>
          </w:p>
          <w:p w14:paraId="01C4E9C8" w14:textId="77777777" w:rsidR="009634F2" w:rsidRPr="00BD3C20" w:rsidRDefault="009634F2" w:rsidP="009634F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5F8628F6" w14:textId="7A496057" w:rsidR="009634F2" w:rsidRPr="00BD3C20" w:rsidRDefault="009634F2" w:rsidP="009634F2">
            <w:pPr>
              <w:pStyle w:val="aff4"/>
              <w:numPr>
                <w:ilvl w:val="0"/>
                <w:numId w:val="34"/>
              </w:numPr>
            </w:pPr>
            <w:r w:rsidRPr="00BD3C20">
              <w:rPr>
                <w:rFonts w:cstheme="minorHAnsi"/>
              </w:rPr>
              <w:t>В параметре code указывается код значения из справочника</w:t>
            </w:r>
          </w:p>
        </w:tc>
      </w:tr>
      <w:tr w:rsidR="005B4BF0" w:rsidRPr="00BD3C20" w14:paraId="7D9ABE36" w14:textId="77777777" w:rsidTr="00171E6E">
        <w:tc>
          <w:tcPr>
            <w:tcW w:w="562" w:type="dxa"/>
          </w:tcPr>
          <w:p w14:paraId="18A4EF80" w14:textId="77777777" w:rsidR="005B4BF0" w:rsidRPr="00BD3C20" w:rsidRDefault="005B4BF0" w:rsidP="005B4BF0">
            <w:pPr>
              <w:pStyle w:val="aff4"/>
              <w:numPr>
                <w:ilvl w:val="0"/>
                <w:numId w:val="22"/>
              </w:numPr>
            </w:pPr>
          </w:p>
        </w:tc>
        <w:tc>
          <w:tcPr>
            <w:tcW w:w="1984" w:type="dxa"/>
          </w:tcPr>
          <w:p w14:paraId="0A84C8C3" w14:textId="2424D250" w:rsidR="005B4BF0" w:rsidRPr="00BD3C20" w:rsidRDefault="005B4BF0" w:rsidP="005B4BF0">
            <w:pPr>
              <w:pStyle w:val="aff4"/>
              <w:rPr>
                <w:lang w:val="en-US"/>
              </w:rPr>
            </w:pPr>
            <w:r w:rsidRPr="00BD3C20">
              <w:rPr>
                <w:lang w:val="en-US"/>
              </w:rPr>
              <w:t>receivedTime</w:t>
            </w:r>
          </w:p>
        </w:tc>
        <w:tc>
          <w:tcPr>
            <w:tcW w:w="993" w:type="dxa"/>
          </w:tcPr>
          <w:p w14:paraId="23168A5A" w14:textId="085498F7" w:rsidR="005B4BF0" w:rsidRPr="00BD3C20" w:rsidRDefault="005B4BF0" w:rsidP="005B4BF0">
            <w:pPr>
              <w:pStyle w:val="aff4"/>
              <w:rPr>
                <w:lang w:val="en-US"/>
              </w:rPr>
            </w:pPr>
            <w:r w:rsidRPr="00BD3C20">
              <w:rPr>
                <w:lang w:val="en-US"/>
              </w:rPr>
              <w:t xml:space="preserve">dateTime </w:t>
            </w:r>
          </w:p>
        </w:tc>
        <w:tc>
          <w:tcPr>
            <w:tcW w:w="850" w:type="dxa"/>
          </w:tcPr>
          <w:p w14:paraId="32C66A4D" w14:textId="4AB94C5A" w:rsidR="005B4BF0" w:rsidRPr="00BD3C20" w:rsidRDefault="005B4BF0" w:rsidP="005B4BF0">
            <w:pPr>
              <w:pStyle w:val="aff4"/>
              <w:rPr>
                <w:lang w:val="en-US"/>
              </w:rPr>
            </w:pPr>
            <w:r w:rsidRPr="00BD3C20">
              <w:rPr>
                <w:lang w:val="en-US"/>
              </w:rPr>
              <w:t>0</w:t>
            </w:r>
            <w:r w:rsidRPr="00BD3C20">
              <w:t>..1</w:t>
            </w:r>
            <w:r w:rsidRPr="00BD3C20">
              <w:rPr>
                <w:lang w:val="en-US"/>
              </w:rPr>
              <w:t xml:space="preserve"> </w:t>
            </w:r>
            <w:r w:rsidRPr="00BD3C20">
              <w:t xml:space="preserve"> </w:t>
            </w:r>
          </w:p>
        </w:tc>
        <w:tc>
          <w:tcPr>
            <w:tcW w:w="4962" w:type="dxa"/>
          </w:tcPr>
          <w:p w14:paraId="00E8CA04" w14:textId="0C8D70D0" w:rsidR="005B4BF0" w:rsidRPr="00BD3C20" w:rsidRDefault="001C7E1E" w:rsidP="001C7E1E">
            <w:pPr>
              <w:pStyle w:val="aff4"/>
            </w:pPr>
            <w:r w:rsidRPr="00BD3C20">
              <w:t xml:space="preserve">Дата-время поступления </w:t>
            </w:r>
            <w:r w:rsidR="005B4BF0" w:rsidRPr="00BD3C20">
              <w:t xml:space="preserve">биоматериала </w:t>
            </w:r>
            <w:r w:rsidRPr="00BD3C20">
              <w:t xml:space="preserve">в лабораторию </w:t>
            </w:r>
            <w:r w:rsidR="005B4BF0" w:rsidRPr="00BD3C20">
              <w:t>(</w:t>
            </w:r>
            <w:r w:rsidR="005B4BF0" w:rsidRPr="00BD3C20">
              <w:rPr>
                <w:lang w:val="en-US"/>
              </w:rPr>
              <w:t>yyyy</w:t>
            </w:r>
            <w:r w:rsidR="005B4BF0" w:rsidRPr="00BD3C20">
              <w:t>-</w:t>
            </w:r>
            <w:r w:rsidR="005B4BF0" w:rsidRPr="00BD3C20">
              <w:rPr>
                <w:lang w:val="en-US"/>
              </w:rPr>
              <w:t>MM</w:t>
            </w:r>
            <w:r w:rsidR="005B4BF0" w:rsidRPr="00BD3C20">
              <w:t>-</w:t>
            </w:r>
            <w:r w:rsidR="005B4BF0" w:rsidRPr="00BD3C20">
              <w:rPr>
                <w:lang w:val="en-US"/>
              </w:rPr>
              <w:t>ddTHH</w:t>
            </w:r>
            <w:r w:rsidR="005B4BF0" w:rsidRPr="00BD3C20">
              <w:t>:</w:t>
            </w:r>
            <w:r w:rsidR="005B4BF0" w:rsidRPr="00BD3C20">
              <w:rPr>
                <w:lang w:val="en-US"/>
              </w:rPr>
              <w:t>mm</w:t>
            </w:r>
            <w:r w:rsidR="005B4BF0" w:rsidRPr="00BD3C20">
              <w:t>:</w:t>
            </w:r>
            <w:r w:rsidR="005B4BF0" w:rsidRPr="00BD3C20">
              <w:rPr>
                <w:lang w:val="en-US"/>
              </w:rPr>
              <w:t>sszzz</w:t>
            </w:r>
            <w:r w:rsidR="005B4BF0" w:rsidRPr="00BD3C20">
              <w:t>)</w:t>
            </w:r>
          </w:p>
        </w:tc>
      </w:tr>
      <w:tr w:rsidR="001C7E1E" w:rsidRPr="00BD3C20" w14:paraId="253BBE53" w14:textId="77777777" w:rsidTr="00171E6E">
        <w:tc>
          <w:tcPr>
            <w:tcW w:w="562" w:type="dxa"/>
          </w:tcPr>
          <w:p w14:paraId="3F0EFBAF" w14:textId="77777777" w:rsidR="001C7E1E" w:rsidRPr="00BD3C20" w:rsidRDefault="001C7E1E" w:rsidP="001C7E1E">
            <w:pPr>
              <w:pStyle w:val="aff4"/>
              <w:numPr>
                <w:ilvl w:val="0"/>
                <w:numId w:val="22"/>
              </w:numPr>
            </w:pPr>
          </w:p>
        </w:tc>
        <w:tc>
          <w:tcPr>
            <w:tcW w:w="1984" w:type="dxa"/>
          </w:tcPr>
          <w:p w14:paraId="3CDA2B7C" w14:textId="6DF5E824" w:rsidR="001C7E1E" w:rsidRPr="00BD3C20" w:rsidRDefault="001C7E1E" w:rsidP="001C7E1E">
            <w:pPr>
              <w:pStyle w:val="aff4"/>
              <w:rPr>
                <w:lang w:val="en-US"/>
              </w:rPr>
            </w:pPr>
            <w:r w:rsidRPr="00BD3C20">
              <w:rPr>
                <w:lang w:val="en-US"/>
              </w:rPr>
              <w:t>accessionIdentifier</w:t>
            </w:r>
          </w:p>
        </w:tc>
        <w:tc>
          <w:tcPr>
            <w:tcW w:w="993" w:type="dxa"/>
          </w:tcPr>
          <w:p w14:paraId="18C315C2" w14:textId="359F2732" w:rsidR="001C7E1E" w:rsidRPr="00BD3C20" w:rsidRDefault="001C7E1E" w:rsidP="001C7E1E">
            <w:pPr>
              <w:pStyle w:val="aff4"/>
              <w:rPr>
                <w:lang w:val="en-US"/>
              </w:rPr>
            </w:pPr>
            <w:r w:rsidRPr="00BD3C20">
              <w:rPr>
                <w:lang w:val="en-US"/>
              </w:rPr>
              <w:t>Identifier</w:t>
            </w:r>
          </w:p>
        </w:tc>
        <w:tc>
          <w:tcPr>
            <w:tcW w:w="850" w:type="dxa"/>
          </w:tcPr>
          <w:p w14:paraId="0F266190" w14:textId="35AF731F" w:rsidR="001C7E1E" w:rsidRPr="00BD3C20" w:rsidRDefault="001C7E1E" w:rsidP="001C7E1E">
            <w:pPr>
              <w:pStyle w:val="aff4"/>
              <w:rPr>
                <w:lang w:val="en-US"/>
              </w:rPr>
            </w:pPr>
            <w:r w:rsidRPr="00BD3C20">
              <w:t>0</w:t>
            </w:r>
            <w:r w:rsidRPr="00BD3C20">
              <w:rPr>
                <w:lang w:val="en-US"/>
              </w:rPr>
              <w:t>..1</w:t>
            </w:r>
          </w:p>
        </w:tc>
        <w:tc>
          <w:tcPr>
            <w:tcW w:w="4962" w:type="dxa"/>
          </w:tcPr>
          <w:p w14:paraId="4E7979A0" w14:textId="0835E009" w:rsidR="001C7E1E" w:rsidRPr="00BD3C20" w:rsidRDefault="001C7E1E" w:rsidP="001C7E1E">
            <w:pPr>
              <w:pStyle w:val="aff4"/>
              <w:rPr>
                <w:lang w:val="en-US"/>
              </w:rPr>
            </w:pPr>
            <w:r w:rsidRPr="00BD3C20">
              <w:t>Идентификатор биоматериала, присвоенный лабораторией</w:t>
            </w:r>
          </w:p>
        </w:tc>
      </w:tr>
      <w:tr w:rsidR="001C7E1E" w:rsidRPr="00BD3C20" w14:paraId="0361E3E2" w14:textId="77777777" w:rsidTr="00BE3033">
        <w:tc>
          <w:tcPr>
            <w:tcW w:w="562" w:type="dxa"/>
          </w:tcPr>
          <w:p w14:paraId="29CF5924" w14:textId="77777777" w:rsidR="001C7E1E" w:rsidRPr="00BD3C20" w:rsidRDefault="001C7E1E" w:rsidP="001C7E1E">
            <w:pPr>
              <w:pStyle w:val="aff4"/>
              <w:numPr>
                <w:ilvl w:val="1"/>
                <w:numId w:val="22"/>
              </w:numPr>
            </w:pPr>
          </w:p>
        </w:tc>
        <w:tc>
          <w:tcPr>
            <w:tcW w:w="1984" w:type="dxa"/>
          </w:tcPr>
          <w:p w14:paraId="129B915F" w14:textId="443A5ABD" w:rsidR="001C7E1E" w:rsidRPr="00BD3C20" w:rsidRDefault="001C7E1E" w:rsidP="00BE3033">
            <w:pPr>
              <w:pStyle w:val="aff4"/>
              <w:rPr>
                <w:lang w:val="en-US"/>
              </w:rPr>
            </w:pPr>
            <w:r w:rsidRPr="00BD3C20">
              <w:rPr>
                <w:lang w:val="en-US"/>
              </w:rPr>
              <w:t>accessionIdentifier</w:t>
            </w:r>
            <w:r w:rsidRPr="00BD3C20">
              <w:t>.system</w:t>
            </w:r>
          </w:p>
        </w:tc>
        <w:tc>
          <w:tcPr>
            <w:tcW w:w="993" w:type="dxa"/>
          </w:tcPr>
          <w:p w14:paraId="7524B470" w14:textId="77777777" w:rsidR="001C7E1E" w:rsidRPr="00BD3C20" w:rsidRDefault="001C7E1E" w:rsidP="00BE3033">
            <w:pPr>
              <w:pStyle w:val="aff4"/>
              <w:rPr>
                <w:lang w:val="en-US"/>
              </w:rPr>
            </w:pPr>
            <w:r w:rsidRPr="00BD3C20">
              <w:rPr>
                <w:lang w:val="en-US"/>
              </w:rPr>
              <w:t>uri</w:t>
            </w:r>
          </w:p>
        </w:tc>
        <w:tc>
          <w:tcPr>
            <w:tcW w:w="850" w:type="dxa"/>
          </w:tcPr>
          <w:p w14:paraId="1C2B1F1B" w14:textId="77777777" w:rsidR="001C7E1E" w:rsidRPr="00BD3C20" w:rsidRDefault="001C7E1E" w:rsidP="00BE3033">
            <w:pPr>
              <w:pStyle w:val="aff4"/>
              <w:rPr>
                <w:lang w:val="en-US"/>
              </w:rPr>
            </w:pPr>
            <w:r w:rsidRPr="00BD3C20">
              <w:t>1..1</w:t>
            </w:r>
          </w:p>
        </w:tc>
        <w:tc>
          <w:tcPr>
            <w:tcW w:w="4962" w:type="dxa"/>
          </w:tcPr>
          <w:p w14:paraId="3D55105F" w14:textId="77777777" w:rsidR="001C7E1E" w:rsidRPr="00BD3C20" w:rsidRDefault="001C7E1E" w:rsidP="00BE3033">
            <w:pPr>
              <w:pStyle w:val="aff4"/>
            </w:pPr>
            <w:r w:rsidRPr="00BD3C20">
              <w:t>В качестве кодовой системы указывается код лаборатории</w:t>
            </w:r>
          </w:p>
        </w:tc>
      </w:tr>
      <w:tr w:rsidR="001C7E1E" w:rsidRPr="00BD3C20" w14:paraId="12A0E1F1" w14:textId="77777777" w:rsidTr="00BE3033">
        <w:tc>
          <w:tcPr>
            <w:tcW w:w="562" w:type="dxa"/>
          </w:tcPr>
          <w:p w14:paraId="5D7000A2" w14:textId="77777777" w:rsidR="001C7E1E" w:rsidRPr="00BD3C20" w:rsidRDefault="001C7E1E" w:rsidP="001C7E1E">
            <w:pPr>
              <w:pStyle w:val="aff4"/>
              <w:numPr>
                <w:ilvl w:val="1"/>
                <w:numId w:val="22"/>
              </w:numPr>
            </w:pPr>
          </w:p>
        </w:tc>
        <w:tc>
          <w:tcPr>
            <w:tcW w:w="1984" w:type="dxa"/>
          </w:tcPr>
          <w:p w14:paraId="2CD53526" w14:textId="1A076143" w:rsidR="001C7E1E" w:rsidRPr="00BD3C20" w:rsidRDefault="001C7E1E" w:rsidP="00BE3033">
            <w:pPr>
              <w:pStyle w:val="aff4"/>
              <w:rPr>
                <w:lang w:val="en-US"/>
              </w:rPr>
            </w:pPr>
            <w:r w:rsidRPr="00BD3C20">
              <w:rPr>
                <w:lang w:val="en-US"/>
              </w:rPr>
              <w:t>accessionIdentifier</w:t>
            </w:r>
            <w:r w:rsidRPr="00BD3C20">
              <w:t>.va</w:t>
            </w:r>
            <w:r w:rsidRPr="00BD3C20">
              <w:lastRenderedPageBreak/>
              <w:t>lue</w:t>
            </w:r>
          </w:p>
        </w:tc>
        <w:tc>
          <w:tcPr>
            <w:tcW w:w="993" w:type="dxa"/>
          </w:tcPr>
          <w:p w14:paraId="0A64B4AC" w14:textId="77777777" w:rsidR="001C7E1E" w:rsidRPr="00BD3C20" w:rsidRDefault="001C7E1E" w:rsidP="00BE3033">
            <w:pPr>
              <w:pStyle w:val="aff4"/>
              <w:rPr>
                <w:lang w:val="en-US"/>
              </w:rPr>
            </w:pPr>
            <w:r w:rsidRPr="00BD3C20">
              <w:rPr>
                <w:lang w:val="en-US"/>
              </w:rPr>
              <w:lastRenderedPageBreak/>
              <w:t>string</w:t>
            </w:r>
          </w:p>
        </w:tc>
        <w:tc>
          <w:tcPr>
            <w:tcW w:w="850" w:type="dxa"/>
          </w:tcPr>
          <w:p w14:paraId="5473D0FF" w14:textId="77777777" w:rsidR="001C7E1E" w:rsidRPr="00BD3C20" w:rsidRDefault="001C7E1E" w:rsidP="00BE3033">
            <w:pPr>
              <w:pStyle w:val="aff4"/>
              <w:rPr>
                <w:lang w:val="en-US"/>
              </w:rPr>
            </w:pPr>
            <w:r w:rsidRPr="00BD3C20">
              <w:t>1..1</w:t>
            </w:r>
          </w:p>
        </w:tc>
        <w:tc>
          <w:tcPr>
            <w:tcW w:w="4962" w:type="dxa"/>
          </w:tcPr>
          <w:p w14:paraId="7A25AE69" w14:textId="212EA817" w:rsidR="001C7E1E" w:rsidRPr="00BD3C20" w:rsidRDefault="001C7E1E" w:rsidP="00BE3033">
            <w:pPr>
              <w:pStyle w:val="aff4"/>
            </w:pPr>
            <w:r w:rsidRPr="00BD3C20">
              <w:t xml:space="preserve">Идентификатор биоматериала. </w:t>
            </w:r>
          </w:p>
        </w:tc>
      </w:tr>
      <w:tr w:rsidR="001C7E1E" w:rsidRPr="00BD3C20" w14:paraId="10A56C12" w14:textId="77777777" w:rsidTr="00171E6E">
        <w:tc>
          <w:tcPr>
            <w:tcW w:w="562" w:type="dxa"/>
          </w:tcPr>
          <w:p w14:paraId="4430E323" w14:textId="77777777" w:rsidR="001C7E1E" w:rsidRPr="00BD3C20" w:rsidRDefault="001C7E1E" w:rsidP="001C7E1E">
            <w:pPr>
              <w:pStyle w:val="aff4"/>
              <w:numPr>
                <w:ilvl w:val="0"/>
                <w:numId w:val="22"/>
              </w:numPr>
            </w:pPr>
          </w:p>
        </w:tc>
        <w:tc>
          <w:tcPr>
            <w:tcW w:w="1984" w:type="dxa"/>
          </w:tcPr>
          <w:p w14:paraId="1FC5262F" w14:textId="49D4FC06" w:rsidR="001C7E1E" w:rsidRPr="00BD3C20" w:rsidRDefault="001C7E1E" w:rsidP="001C7E1E">
            <w:pPr>
              <w:pStyle w:val="aff4"/>
              <w:rPr>
                <w:lang w:val="en-US"/>
              </w:rPr>
            </w:pPr>
            <w:r w:rsidRPr="00BD3C20">
              <w:rPr>
                <w:lang w:val="en-US"/>
              </w:rPr>
              <w:t>subject</w:t>
            </w:r>
          </w:p>
        </w:tc>
        <w:tc>
          <w:tcPr>
            <w:tcW w:w="993" w:type="dxa"/>
          </w:tcPr>
          <w:p w14:paraId="69568A3A" w14:textId="0031B854" w:rsidR="001C7E1E" w:rsidRPr="00BD3C20" w:rsidRDefault="001C7E1E" w:rsidP="001C7E1E">
            <w:pPr>
              <w:pStyle w:val="aff4"/>
              <w:rPr>
                <w:lang w:val="en-US"/>
              </w:rPr>
            </w:pPr>
            <w:r w:rsidRPr="00BD3C20">
              <w:rPr>
                <w:lang w:val="en-US"/>
              </w:rPr>
              <w:t>Reference (Patient)</w:t>
            </w:r>
          </w:p>
        </w:tc>
        <w:tc>
          <w:tcPr>
            <w:tcW w:w="850" w:type="dxa"/>
          </w:tcPr>
          <w:p w14:paraId="3801B2E8" w14:textId="2663D738" w:rsidR="001C7E1E" w:rsidRPr="00BD3C20" w:rsidRDefault="001C7E1E" w:rsidP="001C7E1E">
            <w:pPr>
              <w:pStyle w:val="aff4"/>
            </w:pPr>
            <w:r w:rsidRPr="00BD3C20">
              <w:rPr>
                <w:lang w:val="en-US"/>
              </w:rPr>
              <w:t>1..1</w:t>
            </w:r>
          </w:p>
        </w:tc>
        <w:tc>
          <w:tcPr>
            <w:tcW w:w="4962" w:type="dxa"/>
          </w:tcPr>
          <w:p w14:paraId="34392DF9" w14:textId="5F4433CB" w:rsidR="001C7E1E" w:rsidRPr="00BD3C20" w:rsidRDefault="001C7E1E" w:rsidP="001C7E1E">
            <w:pPr>
              <w:pStyle w:val="aff4"/>
            </w:pPr>
            <w:r w:rsidRPr="00BD3C20">
              <w:t xml:space="preserve">Ссылка. Соотнесение с пациентом. Должен передаваться ресурс </w:t>
            </w:r>
            <w:r w:rsidRPr="00BD3C20">
              <w:rPr>
                <w:lang w:val="en-US"/>
              </w:rPr>
              <w:t>Patient</w:t>
            </w:r>
            <w:r w:rsidRPr="00BD3C20">
              <w:t xml:space="preserve"> в </w:t>
            </w:r>
            <w:r w:rsidRPr="00BD3C20">
              <w:rPr>
                <w:lang w:val="en-US"/>
              </w:rPr>
              <w:t>Bundle</w:t>
            </w:r>
            <w:r w:rsidRPr="00BD3C20">
              <w:t xml:space="preserve"> или указывается ссылка на существующий </w:t>
            </w:r>
            <w:r w:rsidRPr="00BD3C20">
              <w:rPr>
                <w:lang w:val="en-US"/>
              </w:rPr>
              <w:t>Patient</w:t>
            </w:r>
          </w:p>
        </w:tc>
      </w:tr>
      <w:tr w:rsidR="001C7E1E" w:rsidRPr="00BD3C20" w14:paraId="40E16330" w14:textId="77777777" w:rsidTr="00171E6E">
        <w:tc>
          <w:tcPr>
            <w:tcW w:w="562" w:type="dxa"/>
          </w:tcPr>
          <w:p w14:paraId="4F84626B" w14:textId="77777777" w:rsidR="001C7E1E" w:rsidRPr="00BD3C20" w:rsidRDefault="001C7E1E" w:rsidP="001C7E1E">
            <w:pPr>
              <w:pStyle w:val="aff4"/>
              <w:numPr>
                <w:ilvl w:val="0"/>
                <w:numId w:val="22"/>
              </w:numPr>
            </w:pPr>
          </w:p>
        </w:tc>
        <w:tc>
          <w:tcPr>
            <w:tcW w:w="1984" w:type="dxa"/>
          </w:tcPr>
          <w:p w14:paraId="06D0AB8D" w14:textId="45955E4C" w:rsidR="001C7E1E" w:rsidRPr="00BD3C20" w:rsidRDefault="001C7E1E" w:rsidP="001C7E1E">
            <w:pPr>
              <w:pStyle w:val="aff4"/>
              <w:rPr>
                <w:lang w:val="en-US"/>
              </w:rPr>
            </w:pPr>
            <w:r w:rsidRPr="00BD3C20">
              <w:rPr>
                <w:lang w:val="en-US"/>
              </w:rPr>
              <w:t>collection</w:t>
            </w:r>
          </w:p>
        </w:tc>
        <w:tc>
          <w:tcPr>
            <w:tcW w:w="993" w:type="dxa"/>
          </w:tcPr>
          <w:p w14:paraId="0E520456" w14:textId="1659673E" w:rsidR="001C7E1E" w:rsidRPr="00BD3C20" w:rsidRDefault="001C7E1E" w:rsidP="001C7E1E">
            <w:pPr>
              <w:pStyle w:val="aff4"/>
              <w:rPr>
                <w:lang w:val="en-US"/>
              </w:rPr>
            </w:pPr>
            <w:r w:rsidRPr="00BD3C20">
              <w:rPr>
                <w:lang w:val="en-US"/>
              </w:rPr>
              <w:t>BackboneElement</w:t>
            </w:r>
          </w:p>
        </w:tc>
        <w:tc>
          <w:tcPr>
            <w:tcW w:w="850" w:type="dxa"/>
          </w:tcPr>
          <w:p w14:paraId="7B7D0EFC" w14:textId="59F8C449" w:rsidR="001C7E1E" w:rsidRPr="00BD3C20" w:rsidRDefault="001C7E1E" w:rsidP="001C7E1E">
            <w:pPr>
              <w:pStyle w:val="aff4"/>
              <w:rPr>
                <w:lang w:val="en-US"/>
              </w:rPr>
            </w:pPr>
            <w:r w:rsidRPr="00BD3C20">
              <w:t>1..1</w:t>
            </w:r>
          </w:p>
        </w:tc>
        <w:tc>
          <w:tcPr>
            <w:tcW w:w="4962" w:type="dxa"/>
          </w:tcPr>
          <w:p w14:paraId="07B4DF26" w14:textId="378F13CA" w:rsidR="001C7E1E" w:rsidRPr="00BD3C20" w:rsidRDefault="001C7E1E" w:rsidP="001C7E1E">
            <w:pPr>
              <w:pStyle w:val="aff4"/>
            </w:pPr>
            <w:r w:rsidRPr="00BD3C20">
              <w:t>Сведения о биоматериале</w:t>
            </w:r>
          </w:p>
        </w:tc>
      </w:tr>
      <w:tr w:rsidR="001C7E1E" w:rsidRPr="00BD3C20" w14:paraId="7680DCC8" w14:textId="77777777" w:rsidTr="00171E6E">
        <w:tc>
          <w:tcPr>
            <w:tcW w:w="562" w:type="dxa"/>
          </w:tcPr>
          <w:p w14:paraId="352FB460" w14:textId="77777777" w:rsidR="001C7E1E" w:rsidRPr="00BD3C20" w:rsidRDefault="001C7E1E" w:rsidP="001C7E1E">
            <w:pPr>
              <w:pStyle w:val="aff4"/>
              <w:numPr>
                <w:ilvl w:val="1"/>
                <w:numId w:val="22"/>
              </w:numPr>
            </w:pPr>
          </w:p>
        </w:tc>
        <w:tc>
          <w:tcPr>
            <w:tcW w:w="1984" w:type="dxa"/>
          </w:tcPr>
          <w:p w14:paraId="41370D3A" w14:textId="5683D247" w:rsidR="001C7E1E" w:rsidRPr="00BD3C20" w:rsidRDefault="001C7E1E" w:rsidP="001C7E1E">
            <w:pPr>
              <w:pStyle w:val="aff4"/>
            </w:pPr>
            <w:r w:rsidRPr="00BD3C20">
              <w:rPr>
                <w:lang w:val="en-US"/>
              </w:rPr>
              <w:t>collection</w:t>
            </w:r>
            <w:r w:rsidRPr="00BD3C20">
              <w:t>.</w:t>
            </w:r>
            <w:r w:rsidRPr="00BD3C20">
              <w:rPr>
                <w:lang w:val="en-US"/>
              </w:rPr>
              <w:t>comment</w:t>
            </w:r>
            <w:r w:rsidRPr="00BD3C20">
              <w:t xml:space="preserve"> </w:t>
            </w:r>
          </w:p>
        </w:tc>
        <w:tc>
          <w:tcPr>
            <w:tcW w:w="993" w:type="dxa"/>
          </w:tcPr>
          <w:p w14:paraId="7803475B" w14:textId="1A26DE57" w:rsidR="001C7E1E" w:rsidRPr="00BD3C20" w:rsidRDefault="001C7E1E" w:rsidP="001C7E1E">
            <w:pPr>
              <w:pStyle w:val="aff4"/>
            </w:pPr>
            <w:r w:rsidRPr="00BD3C20">
              <w:rPr>
                <w:lang w:val="en-US"/>
              </w:rPr>
              <w:t>string</w:t>
            </w:r>
          </w:p>
        </w:tc>
        <w:tc>
          <w:tcPr>
            <w:tcW w:w="850" w:type="dxa"/>
          </w:tcPr>
          <w:p w14:paraId="30D5645F" w14:textId="602C5C56" w:rsidR="001C7E1E" w:rsidRPr="00BD3C20" w:rsidRDefault="001C7E1E" w:rsidP="001C7E1E">
            <w:pPr>
              <w:pStyle w:val="aff4"/>
            </w:pPr>
            <w:r w:rsidRPr="00BD3C20">
              <w:t>0..1</w:t>
            </w:r>
          </w:p>
        </w:tc>
        <w:tc>
          <w:tcPr>
            <w:tcW w:w="4962" w:type="dxa"/>
          </w:tcPr>
          <w:p w14:paraId="05786329" w14:textId="20DF39F1" w:rsidR="001C7E1E" w:rsidRPr="00BD3C20" w:rsidRDefault="001C7E1E" w:rsidP="001C7E1E">
            <w:pPr>
              <w:pStyle w:val="aff4"/>
            </w:pPr>
            <w:r w:rsidRPr="00BD3C20">
              <w:t>Комментарий к биоматериалу</w:t>
            </w:r>
          </w:p>
        </w:tc>
      </w:tr>
      <w:tr w:rsidR="001C7E1E" w:rsidRPr="00BD3C20" w14:paraId="6BA2173B" w14:textId="77777777" w:rsidTr="00171E6E">
        <w:tc>
          <w:tcPr>
            <w:tcW w:w="562" w:type="dxa"/>
          </w:tcPr>
          <w:p w14:paraId="48A2CA09" w14:textId="77777777" w:rsidR="001C7E1E" w:rsidRPr="00BD3C20" w:rsidRDefault="001C7E1E" w:rsidP="001C7E1E">
            <w:pPr>
              <w:pStyle w:val="aff4"/>
              <w:numPr>
                <w:ilvl w:val="1"/>
                <w:numId w:val="22"/>
              </w:numPr>
            </w:pPr>
          </w:p>
        </w:tc>
        <w:tc>
          <w:tcPr>
            <w:tcW w:w="1984" w:type="dxa"/>
          </w:tcPr>
          <w:p w14:paraId="765F749E" w14:textId="27F7B8C7" w:rsidR="001C7E1E" w:rsidRPr="00BD3C20" w:rsidRDefault="001C7E1E" w:rsidP="001C7E1E">
            <w:pPr>
              <w:pStyle w:val="aff4"/>
            </w:pPr>
            <w:r w:rsidRPr="00BD3C20">
              <w:rPr>
                <w:lang w:val="en-US"/>
              </w:rPr>
              <w:t>collection</w:t>
            </w:r>
            <w:r w:rsidRPr="00BD3C20">
              <w:t>.</w:t>
            </w:r>
            <w:r w:rsidRPr="00BD3C20">
              <w:rPr>
                <w:lang w:val="en-US"/>
              </w:rPr>
              <w:t>collectedDateTime</w:t>
            </w:r>
          </w:p>
        </w:tc>
        <w:tc>
          <w:tcPr>
            <w:tcW w:w="993" w:type="dxa"/>
          </w:tcPr>
          <w:p w14:paraId="4709D532" w14:textId="53A3BD4C" w:rsidR="001C7E1E" w:rsidRPr="00BD3C20" w:rsidRDefault="001C7E1E" w:rsidP="001C7E1E">
            <w:pPr>
              <w:pStyle w:val="aff4"/>
              <w:rPr>
                <w:lang w:val="en-US"/>
              </w:rPr>
            </w:pPr>
            <w:r w:rsidRPr="00BD3C20">
              <w:rPr>
                <w:lang w:val="en-US"/>
              </w:rPr>
              <w:t xml:space="preserve">dateTime </w:t>
            </w:r>
          </w:p>
        </w:tc>
        <w:tc>
          <w:tcPr>
            <w:tcW w:w="850" w:type="dxa"/>
          </w:tcPr>
          <w:p w14:paraId="5F44CC7C" w14:textId="7EB72CD5" w:rsidR="001C7E1E" w:rsidRPr="00BD3C20" w:rsidRDefault="001C7E1E" w:rsidP="001C7E1E">
            <w:pPr>
              <w:pStyle w:val="aff4"/>
            </w:pPr>
            <w:r w:rsidRPr="00BD3C20">
              <w:t>1..1</w:t>
            </w:r>
            <w:r w:rsidRPr="00BD3C20">
              <w:rPr>
                <w:lang w:val="en-US"/>
              </w:rPr>
              <w:t xml:space="preserve"> </w:t>
            </w:r>
            <w:r w:rsidRPr="00BD3C20">
              <w:t xml:space="preserve">усл. </w:t>
            </w:r>
          </w:p>
        </w:tc>
        <w:tc>
          <w:tcPr>
            <w:tcW w:w="4962" w:type="dxa"/>
          </w:tcPr>
          <w:p w14:paraId="6D658B68" w14:textId="4855D1FC" w:rsidR="001C7E1E" w:rsidRPr="00BD3C20" w:rsidRDefault="001C7E1E" w:rsidP="001C7E1E">
            <w:pPr>
              <w:pStyle w:val="aff4"/>
            </w:pPr>
            <w:r w:rsidRPr="00BD3C20">
              <w:t>Дата-время сбора биоматериала (</w:t>
            </w:r>
            <w:r w:rsidRPr="00BD3C20">
              <w:rPr>
                <w:lang w:val="en-US"/>
              </w:rPr>
              <w:t>yyyy</w:t>
            </w:r>
            <w:r w:rsidRPr="00BD3C20">
              <w:t>-</w:t>
            </w:r>
            <w:r w:rsidRPr="00BD3C20">
              <w:rPr>
                <w:lang w:val="en-US"/>
              </w:rPr>
              <w:t>MM</w:t>
            </w:r>
            <w:r w:rsidRPr="00BD3C20">
              <w:t>-</w:t>
            </w:r>
            <w:r w:rsidRPr="00BD3C20">
              <w:rPr>
                <w:lang w:val="en-US"/>
              </w:rPr>
              <w:t>ddTHH</w:t>
            </w:r>
            <w:r w:rsidRPr="00BD3C20">
              <w:t>:</w:t>
            </w:r>
            <w:r w:rsidRPr="00BD3C20">
              <w:rPr>
                <w:lang w:val="en-US"/>
              </w:rPr>
              <w:t>mm</w:t>
            </w:r>
            <w:r w:rsidRPr="00BD3C20">
              <w:t>:</w:t>
            </w:r>
            <w:r w:rsidRPr="00BD3C20">
              <w:rPr>
                <w:lang w:val="en-US"/>
              </w:rPr>
              <w:t>sszzz</w:t>
            </w:r>
            <w:r w:rsidRPr="00BD3C20">
              <w:t>) для клинических и микробиологических исследований</w:t>
            </w:r>
          </w:p>
        </w:tc>
      </w:tr>
      <w:tr w:rsidR="001C7E1E" w:rsidRPr="00BD3C20" w14:paraId="768DB67C" w14:textId="77777777" w:rsidTr="00171E6E">
        <w:tc>
          <w:tcPr>
            <w:tcW w:w="562" w:type="dxa"/>
          </w:tcPr>
          <w:p w14:paraId="64C89AF0" w14:textId="77777777" w:rsidR="001C7E1E" w:rsidRPr="00BD3C20" w:rsidRDefault="001C7E1E" w:rsidP="001C7E1E">
            <w:pPr>
              <w:pStyle w:val="aff4"/>
              <w:numPr>
                <w:ilvl w:val="1"/>
                <w:numId w:val="22"/>
              </w:numPr>
            </w:pPr>
          </w:p>
        </w:tc>
        <w:tc>
          <w:tcPr>
            <w:tcW w:w="1984" w:type="dxa"/>
          </w:tcPr>
          <w:p w14:paraId="7EECC74B" w14:textId="3B893E2E" w:rsidR="001C7E1E" w:rsidRPr="00BD3C20" w:rsidRDefault="001C7E1E" w:rsidP="001C7E1E">
            <w:pPr>
              <w:pStyle w:val="aff4"/>
              <w:rPr>
                <w:lang w:val="en-US"/>
              </w:rPr>
            </w:pPr>
            <w:r w:rsidRPr="00BD3C20">
              <w:rPr>
                <w:lang w:val="en-US"/>
              </w:rPr>
              <w:t>collection</w:t>
            </w:r>
            <w:r w:rsidRPr="00BD3C20">
              <w:t>.</w:t>
            </w:r>
            <w:r w:rsidRPr="00BD3C20">
              <w:rPr>
                <w:lang w:val="en-US"/>
              </w:rPr>
              <w:t>collectedPeriod</w:t>
            </w:r>
          </w:p>
        </w:tc>
        <w:tc>
          <w:tcPr>
            <w:tcW w:w="993" w:type="dxa"/>
          </w:tcPr>
          <w:p w14:paraId="5CA68DD8" w14:textId="77DD8549" w:rsidR="001C7E1E" w:rsidRPr="00BD3C20" w:rsidRDefault="001C7E1E" w:rsidP="001C7E1E">
            <w:pPr>
              <w:pStyle w:val="aff4"/>
              <w:rPr>
                <w:lang w:val="en-US"/>
              </w:rPr>
            </w:pPr>
            <w:r w:rsidRPr="00BD3C20">
              <w:rPr>
                <w:lang w:val="en-US"/>
              </w:rPr>
              <w:t xml:space="preserve">Period </w:t>
            </w:r>
          </w:p>
        </w:tc>
        <w:tc>
          <w:tcPr>
            <w:tcW w:w="850" w:type="dxa"/>
          </w:tcPr>
          <w:p w14:paraId="7C9C6C36" w14:textId="75B336C6" w:rsidR="001C7E1E" w:rsidRPr="00BD3C20" w:rsidRDefault="001C7E1E" w:rsidP="001C7E1E">
            <w:pPr>
              <w:pStyle w:val="aff4"/>
              <w:rPr>
                <w:lang w:val="en-US"/>
              </w:rPr>
            </w:pPr>
            <w:r w:rsidRPr="00BD3C20">
              <w:rPr>
                <w:lang w:val="en-US"/>
              </w:rPr>
              <w:t xml:space="preserve">1..1 </w:t>
            </w:r>
            <w:r w:rsidRPr="00BD3C20">
              <w:t>усл</w:t>
            </w:r>
            <w:r w:rsidRPr="00BD3C20">
              <w:rPr>
                <w:lang w:val="en-US"/>
              </w:rPr>
              <w:t xml:space="preserve">. </w:t>
            </w:r>
          </w:p>
        </w:tc>
        <w:tc>
          <w:tcPr>
            <w:tcW w:w="4962" w:type="dxa"/>
          </w:tcPr>
          <w:p w14:paraId="17F03E2B" w14:textId="47F20D5D" w:rsidR="001C7E1E" w:rsidRPr="00BD3C20" w:rsidRDefault="001C7E1E" w:rsidP="001C7E1E">
            <w:pPr>
              <w:pStyle w:val="aff4"/>
            </w:pPr>
            <w:r w:rsidRPr="00BD3C20">
              <w:t>Период сбора биоматериала для гистологических исследований (</w:t>
            </w:r>
            <w:r w:rsidRPr="00BD3C20">
              <w:rPr>
                <w:lang w:val="en-US"/>
              </w:rPr>
              <w:t>yyyy</w:t>
            </w:r>
            <w:r w:rsidRPr="00BD3C20">
              <w:t>-</w:t>
            </w:r>
            <w:r w:rsidRPr="00BD3C20">
              <w:rPr>
                <w:lang w:val="en-US"/>
              </w:rPr>
              <w:t>MM</w:t>
            </w:r>
            <w:r w:rsidRPr="00BD3C20">
              <w:t>-</w:t>
            </w:r>
            <w:r w:rsidRPr="00BD3C20">
              <w:rPr>
                <w:lang w:val="en-US"/>
              </w:rPr>
              <w:t>ddTHH</w:t>
            </w:r>
            <w:r w:rsidRPr="00BD3C20">
              <w:t>:</w:t>
            </w:r>
            <w:r w:rsidRPr="00BD3C20">
              <w:rPr>
                <w:lang w:val="en-US"/>
              </w:rPr>
              <w:t>mm</w:t>
            </w:r>
            <w:r w:rsidRPr="00BD3C20">
              <w:t>:</w:t>
            </w:r>
            <w:r w:rsidRPr="00BD3C20">
              <w:rPr>
                <w:lang w:val="en-US"/>
              </w:rPr>
              <w:t>sszzz</w:t>
            </w:r>
            <w:r w:rsidRPr="00BD3C20">
              <w:t xml:space="preserve">). В параметре </w:t>
            </w:r>
            <w:r w:rsidRPr="00BD3C20">
              <w:rPr>
                <w:lang w:val="en-US"/>
              </w:rPr>
              <w:t>start</w:t>
            </w:r>
            <w:r w:rsidRPr="00BD3C20">
              <w:t xml:space="preserve"> указывается дата и время забора биоматериала, в параметре </w:t>
            </w:r>
            <w:r w:rsidRPr="00BD3C20">
              <w:rPr>
                <w:lang w:val="en-US"/>
              </w:rPr>
              <w:t>end</w:t>
            </w:r>
            <w:r w:rsidRPr="00BD3C20">
              <w:t xml:space="preserve"> указывается дата и время регистрации биоматериала в лаборатории</w:t>
            </w:r>
          </w:p>
        </w:tc>
      </w:tr>
      <w:tr w:rsidR="001C7E1E" w:rsidRPr="00BD3C20" w14:paraId="79486D8D" w14:textId="77777777" w:rsidTr="00171E6E">
        <w:tc>
          <w:tcPr>
            <w:tcW w:w="562" w:type="dxa"/>
          </w:tcPr>
          <w:p w14:paraId="6AD18D38" w14:textId="77777777" w:rsidR="001C7E1E" w:rsidRPr="00BD3C20" w:rsidRDefault="001C7E1E" w:rsidP="001C7E1E">
            <w:pPr>
              <w:pStyle w:val="aff4"/>
              <w:numPr>
                <w:ilvl w:val="1"/>
                <w:numId w:val="22"/>
              </w:numPr>
            </w:pPr>
          </w:p>
        </w:tc>
        <w:tc>
          <w:tcPr>
            <w:tcW w:w="1984" w:type="dxa"/>
          </w:tcPr>
          <w:p w14:paraId="04239C34" w14:textId="1C89B1DA" w:rsidR="001C7E1E" w:rsidRPr="00BD3C20" w:rsidRDefault="001C7E1E" w:rsidP="001C7E1E">
            <w:pPr>
              <w:pStyle w:val="aff4"/>
              <w:rPr>
                <w:lang w:val="en-US"/>
              </w:rPr>
            </w:pPr>
            <w:r w:rsidRPr="00BD3C20">
              <w:rPr>
                <w:lang w:val="en-US"/>
              </w:rPr>
              <w:t>collection.method</w:t>
            </w:r>
          </w:p>
        </w:tc>
        <w:tc>
          <w:tcPr>
            <w:tcW w:w="993" w:type="dxa"/>
          </w:tcPr>
          <w:p w14:paraId="652C17EF" w14:textId="6475B3F0" w:rsidR="001C7E1E" w:rsidRPr="00BD3C20" w:rsidRDefault="001C7E1E" w:rsidP="001C7E1E">
            <w:pPr>
              <w:pStyle w:val="aff4"/>
              <w:rPr>
                <w:lang w:val="en-US"/>
              </w:rPr>
            </w:pPr>
            <w:r w:rsidRPr="00BD3C20">
              <w:rPr>
                <w:lang w:val="en-US"/>
              </w:rPr>
              <w:t>CodeableConcept</w:t>
            </w:r>
          </w:p>
        </w:tc>
        <w:tc>
          <w:tcPr>
            <w:tcW w:w="850" w:type="dxa"/>
          </w:tcPr>
          <w:p w14:paraId="679F09A2" w14:textId="11E9A1F8" w:rsidR="001C7E1E" w:rsidRPr="00BD3C20" w:rsidRDefault="001C7E1E" w:rsidP="001C7E1E">
            <w:pPr>
              <w:pStyle w:val="aff4"/>
              <w:rPr>
                <w:lang w:val="en-US"/>
              </w:rPr>
            </w:pPr>
            <w:r w:rsidRPr="00BD3C20">
              <w:rPr>
                <w:lang w:val="en-US"/>
              </w:rPr>
              <w:t>0..1</w:t>
            </w:r>
          </w:p>
        </w:tc>
        <w:tc>
          <w:tcPr>
            <w:tcW w:w="4962" w:type="dxa"/>
          </w:tcPr>
          <w:p w14:paraId="11BE7DA8" w14:textId="641E47CC" w:rsidR="001C7E1E" w:rsidRPr="00BD3C20" w:rsidRDefault="001C7E1E" w:rsidP="001C7E1E">
            <w:pPr>
              <w:pStyle w:val="aff4"/>
            </w:pPr>
            <w:r w:rsidRPr="00BD3C20">
              <w:t>Способ</w:t>
            </w:r>
            <w:r w:rsidRPr="00BD3C20">
              <w:rPr>
                <w:lang w:val="en-US"/>
              </w:rPr>
              <w:t xml:space="preserve"> </w:t>
            </w:r>
            <w:r w:rsidRPr="00BD3C20">
              <w:t>получения</w:t>
            </w:r>
            <w:r w:rsidRPr="00BD3C20">
              <w:rPr>
                <w:lang w:val="en-US"/>
              </w:rPr>
              <w:t xml:space="preserve"> </w:t>
            </w:r>
            <w:r w:rsidRPr="00BD3C20">
              <w:t>биоматериала:</w:t>
            </w:r>
          </w:p>
          <w:p w14:paraId="53E75E7C" w14:textId="64704D5F" w:rsidR="001C7E1E" w:rsidRPr="00BD3C20" w:rsidRDefault="001C7E1E" w:rsidP="001C7E1E">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(1.2.643.2.69.1.1.1.97),</w:t>
            </w:r>
          </w:p>
          <w:p w14:paraId="6E20ADAF" w14:textId="77777777" w:rsidR="001C7E1E" w:rsidRPr="00BD3C20" w:rsidRDefault="001C7E1E" w:rsidP="001C7E1E">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5B417593" w14:textId="76B40F54" w:rsidR="001C7E1E" w:rsidRPr="00BD3C20" w:rsidRDefault="001C7E1E" w:rsidP="001C7E1E">
            <w:pPr>
              <w:pStyle w:val="aff4"/>
            </w:pPr>
            <w:r w:rsidRPr="00BD3C20">
              <w:rPr>
                <w:rFonts w:cstheme="minorHAnsi"/>
              </w:rPr>
              <w:t>В параметре code указывается код значения из справочника</w:t>
            </w:r>
          </w:p>
        </w:tc>
      </w:tr>
      <w:tr w:rsidR="001C7E1E" w:rsidRPr="00BD3C20" w14:paraId="0DD5FA22" w14:textId="77777777" w:rsidTr="00171E6E">
        <w:tc>
          <w:tcPr>
            <w:tcW w:w="562" w:type="dxa"/>
          </w:tcPr>
          <w:p w14:paraId="118A81D6" w14:textId="77777777" w:rsidR="001C7E1E" w:rsidRPr="00BD3C20" w:rsidRDefault="001C7E1E" w:rsidP="001C7E1E">
            <w:pPr>
              <w:pStyle w:val="aff4"/>
              <w:numPr>
                <w:ilvl w:val="1"/>
                <w:numId w:val="22"/>
              </w:numPr>
            </w:pPr>
          </w:p>
        </w:tc>
        <w:tc>
          <w:tcPr>
            <w:tcW w:w="1984" w:type="dxa"/>
          </w:tcPr>
          <w:p w14:paraId="09A3B3D4" w14:textId="2131C4D8" w:rsidR="001C7E1E" w:rsidRPr="00BD3C20" w:rsidRDefault="001C7E1E" w:rsidP="001C7E1E">
            <w:pPr>
              <w:pStyle w:val="aff4"/>
              <w:rPr>
                <w:lang w:val="en-US"/>
              </w:rPr>
            </w:pPr>
            <w:r w:rsidRPr="00BD3C20">
              <w:rPr>
                <w:lang w:val="en-US"/>
              </w:rPr>
              <w:t>collection</w:t>
            </w:r>
            <w:r w:rsidRPr="00BD3C20">
              <w:t>.</w:t>
            </w:r>
            <w:r w:rsidRPr="00BD3C20">
              <w:rPr>
                <w:lang w:val="en-US"/>
              </w:rPr>
              <w:t>bodySite</w:t>
            </w:r>
          </w:p>
        </w:tc>
        <w:tc>
          <w:tcPr>
            <w:tcW w:w="993" w:type="dxa"/>
          </w:tcPr>
          <w:p w14:paraId="6836919F" w14:textId="7C147048" w:rsidR="001C7E1E" w:rsidRPr="00BD3C20" w:rsidRDefault="001C7E1E" w:rsidP="001C7E1E">
            <w:pPr>
              <w:pStyle w:val="aff4"/>
              <w:rPr>
                <w:lang w:val="en-US"/>
              </w:rPr>
            </w:pPr>
            <w:r w:rsidRPr="00BD3C20">
              <w:rPr>
                <w:lang w:val="en-US"/>
              </w:rPr>
              <w:t>CodeableConcept</w:t>
            </w:r>
          </w:p>
        </w:tc>
        <w:tc>
          <w:tcPr>
            <w:tcW w:w="850" w:type="dxa"/>
          </w:tcPr>
          <w:p w14:paraId="107D7727" w14:textId="372486CC" w:rsidR="001C7E1E" w:rsidRPr="00BD3C20" w:rsidRDefault="001C7E1E" w:rsidP="001C7E1E">
            <w:pPr>
              <w:pStyle w:val="aff4"/>
              <w:rPr>
                <w:lang w:val="en-US"/>
              </w:rPr>
            </w:pPr>
            <w:r w:rsidRPr="00BD3C20">
              <w:rPr>
                <w:lang w:val="en-US"/>
              </w:rPr>
              <w:t>0..1</w:t>
            </w:r>
          </w:p>
        </w:tc>
        <w:tc>
          <w:tcPr>
            <w:tcW w:w="4962" w:type="dxa"/>
          </w:tcPr>
          <w:p w14:paraId="0F5417B4" w14:textId="6DD40E26" w:rsidR="001C7E1E" w:rsidRPr="00BD3C20" w:rsidRDefault="001C7E1E" w:rsidP="001C7E1E">
            <w:pPr>
              <w:pStyle w:val="aff4"/>
            </w:pPr>
            <w:r w:rsidRPr="00BD3C20">
              <w:t>Место забора биоматериала (локализация):</w:t>
            </w:r>
          </w:p>
          <w:p w14:paraId="281E14D5" w14:textId="6E3C0F61" w:rsidR="001C7E1E" w:rsidRPr="00BD3C20" w:rsidRDefault="001C7E1E" w:rsidP="001C7E1E">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(1.2.643.2.69.1.1.1.102),</w:t>
            </w:r>
          </w:p>
          <w:p w14:paraId="2511EAF3" w14:textId="77777777" w:rsidR="001C7E1E" w:rsidRPr="00BD3C20" w:rsidRDefault="001C7E1E" w:rsidP="001C7E1E">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3850C658" w14:textId="3B6F2F44" w:rsidR="001C7E1E" w:rsidRPr="00BD3C20" w:rsidRDefault="001C7E1E" w:rsidP="001C7E1E">
            <w:pPr>
              <w:pStyle w:val="aff4"/>
            </w:pPr>
            <w:r w:rsidRPr="00BD3C20">
              <w:rPr>
                <w:rFonts w:cstheme="minorHAnsi"/>
              </w:rPr>
              <w:t>В параметре code указывается код значения из справочника</w:t>
            </w:r>
          </w:p>
        </w:tc>
      </w:tr>
      <w:tr w:rsidR="001C7E1E" w:rsidRPr="00BD3C20" w14:paraId="26A15715" w14:textId="77777777" w:rsidTr="00171E6E">
        <w:tc>
          <w:tcPr>
            <w:tcW w:w="562" w:type="dxa"/>
          </w:tcPr>
          <w:p w14:paraId="4AB7A468" w14:textId="77777777" w:rsidR="001C7E1E" w:rsidRPr="00BD3C20" w:rsidRDefault="001C7E1E" w:rsidP="001C7E1E">
            <w:pPr>
              <w:pStyle w:val="aff4"/>
              <w:numPr>
                <w:ilvl w:val="1"/>
                <w:numId w:val="22"/>
              </w:numPr>
            </w:pPr>
          </w:p>
        </w:tc>
        <w:tc>
          <w:tcPr>
            <w:tcW w:w="1984" w:type="dxa"/>
          </w:tcPr>
          <w:p w14:paraId="022AFE9B" w14:textId="7645BA50" w:rsidR="001C7E1E" w:rsidRPr="00BD3C20" w:rsidRDefault="001C7E1E" w:rsidP="001C7E1E">
            <w:pPr>
              <w:pStyle w:val="aff4"/>
            </w:pPr>
            <w:r w:rsidRPr="00BD3C20">
              <w:rPr>
                <w:lang w:val="en-US"/>
              </w:rPr>
              <w:t>collection</w:t>
            </w:r>
            <w:r w:rsidRPr="00BD3C20">
              <w:t>.</w:t>
            </w:r>
            <w:r w:rsidRPr="00BD3C20">
              <w:rPr>
                <w:lang w:val="en-US"/>
              </w:rPr>
              <w:t>quantity</w:t>
            </w:r>
          </w:p>
        </w:tc>
        <w:tc>
          <w:tcPr>
            <w:tcW w:w="993" w:type="dxa"/>
          </w:tcPr>
          <w:p w14:paraId="46762519" w14:textId="2F53AF1F" w:rsidR="001C7E1E" w:rsidRPr="00BD3C20" w:rsidRDefault="001C7E1E" w:rsidP="001C7E1E">
            <w:pPr>
              <w:pStyle w:val="aff4"/>
            </w:pPr>
            <w:r w:rsidRPr="00BD3C20">
              <w:rPr>
                <w:lang w:val="en-US"/>
              </w:rPr>
              <w:t>SimpleQuantity</w:t>
            </w:r>
          </w:p>
        </w:tc>
        <w:tc>
          <w:tcPr>
            <w:tcW w:w="850" w:type="dxa"/>
          </w:tcPr>
          <w:p w14:paraId="3D7A110B" w14:textId="3B0431EB" w:rsidR="001C7E1E" w:rsidRPr="00BD3C20" w:rsidRDefault="001C7E1E" w:rsidP="001C7E1E">
            <w:pPr>
              <w:pStyle w:val="aff4"/>
            </w:pPr>
            <w:r w:rsidRPr="00BD3C20">
              <w:rPr>
                <w:lang w:val="en-US"/>
              </w:rPr>
              <w:t>0..1</w:t>
            </w:r>
          </w:p>
        </w:tc>
        <w:tc>
          <w:tcPr>
            <w:tcW w:w="4962" w:type="dxa"/>
          </w:tcPr>
          <w:p w14:paraId="2AFBE987" w14:textId="623B9054" w:rsidR="001C7E1E" w:rsidRPr="00BD3C20" w:rsidRDefault="001C7E1E" w:rsidP="001C7E1E">
            <w:pPr>
              <w:pStyle w:val="aff4"/>
            </w:pPr>
            <w:r w:rsidRPr="00BD3C20">
              <w:t>Количество образцов биоматериала для гистологического исследования</w:t>
            </w:r>
          </w:p>
          <w:p w14:paraId="0EEC9F20" w14:textId="25CE29CD" w:rsidR="001C7E1E" w:rsidRPr="00BD3C20" w:rsidRDefault="001C7E1E" w:rsidP="001C7E1E">
            <w:pPr>
              <w:pStyle w:val="aff4"/>
            </w:pPr>
          </w:p>
        </w:tc>
      </w:tr>
    </w:tbl>
    <w:p w14:paraId="1BE7F525" w14:textId="620B83E4" w:rsidR="00395623" w:rsidRPr="00BD3C20" w:rsidRDefault="00CA1118" w:rsidP="00870A95">
      <w:pPr>
        <w:pStyle w:val="af8"/>
      </w:pPr>
      <w:bookmarkStart w:id="93" w:name="_Toc493076117"/>
      <w:bookmarkStart w:id="94" w:name="_Toc524594122"/>
      <w:bookmarkStart w:id="95" w:name="_Toc417390627"/>
      <w:r w:rsidRPr="00BD3C20">
        <w:t xml:space="preserve">Пример фрагмента </w:t>
      </w:r>
      <w:r w:rsidRPr="00BD3C20">
        <w:rPr>
          <w:lang w:val="en-US"/>
        </w:rPr>
        <w:t>Bundle</w:t>
      </w:r>
      <w:r w:rsidRPr="00BD3C20">
        <w:t xml:space="preserve"> для </w:t>
      </w:r>
      <w:r w:rsidR="00395623" w:rsidRPr="00BD3C20">
        <w:rPr>
          <w:lang w:val="en-US"/>
        </w:rPr>
        <w:t>Specimen</w:t>
      </w:r>
      <w:bookmarkEnd w:id="93"/>
      <w:bookmarkEnd w:id="94"/>
    </w:p>
    <w:p w14:paraId="62E40219" w14:textId="77777777" w:rsidR="00B639AF" w:rsidRPr="00BD3C20" w:rsidRDefault="00B639AF" w:rsidP="00B639AF">
      <w:pPr>
        <w:shd w:val="clear" w:color="auto" w:fill="263238"/>
        <w:spacing w:line="285" w:lineRule="atLeast"/>
        <w:rPr>
          <w:rFonts w:ascii="Consolas" w:hAnsi="Consolas"/>
          <w:color w:val="EEFFFF"/>
          <w:sz w:val="21"/>
          <w:szCs w:val="21"/>
        </w:rPr>
      </w:pPr>
      <w:bookmarkStart w:id="96" w:name="_Toc493076122"/>
      <w:bookmarkStart w:id="97" w:name="_Toc417390628"/>
      <w:bookmarkStart w:id="98" w:name="_Toc493076120"/>
      <w:bookmarkEnd w:id="95"/>
      <w:r w:rsidRPr="00BD3C20">
        <w:rPr>
          <w:rFonts w:ascii="Consolas" w:hAnsi="Consolas"/>
          <w:color w:val="EEFFFF"/>
          <w:sz w:val="21"/>
          <w:szCs w:val="21"/>
        </w:rPr>
        <w:t xml:space="preserve">    </w:t>
      </w:r>
      <w:r w:rsidRPr="00BD3C20">
        <w:rPr>
          <w:rFonts w:ascii="Consolas" w:hAnsi="Consolas"/>
          <w:color w:val="89DDFF"/>
          <w:sz w:val="21"/>
          <w:szCs w:val="21"/>
        </w:rPr>
        <w:t>{</w:t>
      </w:r>
    </w:p>
    <w:p w14:paraId="60317443"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urn:uuid:f8cd600f-f5b5-4b18-9662-18212c193555</w:t>
      </w:r>
      <w:r w:rsidRPr="00BD3C20">
        <w:rPr>
          <w:rFonts w:ascii="Consolas" w:hAnsi="Consolas"/>
          <w:color w:val="89DDFF"/>
          <w:sz w:val="21"/>
          <w:szCs w:val="21"/>
          <w:lang w:val="en-US"/>
        </w:rPr>
        <w:t>",</w:t>
      </w:r>
    </w:p>
    <w:p w14:paraId="64461FDB"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140F583"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Specimen</w:t>
      </w:r>
      <w:r w:rsidRPr="00BD3C20">
        <w:rPr>
          <w:rFonts w:ascii="Consolas" w:hAnsi="Consolas"/>
          <w:color w:val="89DDFF"/>
          <w:sz w:val="21"/>
          <w:szCs w:val="21"/>
          <w:lang w:val="en-US"/>
        </w:rPr>
        <w:t>",</w:t>
      </w:r>
    </w:p>
    <w:p w14:paraId="6417A47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A0C54A5"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61836B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9F84FEB"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urn:oid:1.2.643.5.1.13.13.11.1081</w:t>
      </w:r>
      <w:r w:rsidRPr="00BD3C20">
        <w:rPr>
          <w:rFonts w:ascii="Consolas" w:hAnsi="Consolas"/>
          <w:color w:val="89DDFF"/>
          <w:sz w:val="21"/>
          <w:szCs w:val="21"/>
          <w:lang w:val="en-US"/>
        </w:rPr>
        <w:t>",</w:t>
      </w:r>
    </w:p>
    <w:p w14:paraId="361EB5C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532F564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111</w:t>
      </w:r>
      <w:r w:rsidRPr="00BD3C20">
        <w:rPr>
          <w:rFonts w:ascii="Consolas" w:hAnsi="Consolas"/>
          <w:color w:val="89DDFF"/>
          <w:sz w:val="21"/>
          <w:szCs w:val="21"/>
          <w:lang w:val="en-US"/>
        </w:rPr>
        <w:t>"</w:t>
      </w:r>
    </w:p>
    <w:p w14:paraId="5A0CA45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20AC98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2E1DA91"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D8AD20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subject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1A933B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Patient/a0a7a0e8-c445-455b-8b2d-6618b26f8371</w:t>
      </w:r>
      <w:r w:rsidRPr="00BD3C20">
        <w:rPr>
          <w:rFonts w:ascii="Consolas" w:hAnsi="Consolas"/>
          <w:color w:val="89DDFF"/>
          <w:sz w:val="21"/>
          <w:szCs w:val="21"/>
          <w:lang w:val="en-US"/>
        </w:rPr>
        <w:t>"</w:t>
      </w:r>
    </w:p>
    <w:p w14:paraId="733191AC" w14:textId="77777777" w:rsidR="00B639AF" w:rsidRPr="00BD3C20"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4FAE7B67" w14:textId="77777777" w:rsidR="00B639AF" w:rsidRPr="00BD3C20"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collection</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p>
    <w:p w14:paraId="73C10B70" w14:textId="77777777" w:rsidR="00B639AF" w:rsidRPr="00BD3C20"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5370"/>
          <w:sz w:val="21"/>
          <w:szCs w:val="21"/>
        </w:rPr>
        <w:t>comment</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Комментарий к биоматериалу 1</w:t>
      </w:r>
      <w:r w:rsidRPr="00BD3C20">
        <w:rPr>
          <w:rFonts w:ascii="Consolas" w:hAnsi="Consolas"/>
          <w:color w:val="89DDFF"/>
          <w:sz w:val="21"/>
          <w:szCs w:val="21"/>
        </w:rPr>
        <w:t>"],</w:t>
      </w:r>
    </w:p>
    <w:p w14:paraId="4FE0AC8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lastRenderedPageBreak/>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collectedDateTime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2018-05-24</w:t>
      </w:r>
      <w:r w:rsidRPr="00BD3C20">
        <w:rPr>
          <w:rFonts w:ascii="Consolas" w:hAnsi="Consolas"/>
          <w:color w:val="89DDFF"/>
          <w:sz w:val="21"/>
          <w:szCs w:val="21"/>
          <w:lang w:val="en-US"/>
        </w:rPr>
        <w:t>"</w:t>
      </w:r>
    </w:p>
    <w:p w14:paraId="794816D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DA1988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container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B65BCF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90F8A4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identifier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43990C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F72FB5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urn:uuid:a762831e-dd4c-46be-a329-6dd592a14bb6</w:t>
      </w:r>
      <w:r w:rsidRPr="00BD3C20">
        <w:rPr>
          <w:rFonts w:ascii="Consolas" w:hAnsi="Consolas"/>
          <w:color w:val="89DDFF"/>
          <w:sz w:val="21"/>
          <w:szCs w:val="21"/>
          <w:lang w:val="en-US"/>
        </w:rPr>
        <w:t>",</w:t>
      </w:r>
    </w:p>
    <w:p w14:paraId="3921913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barCode2018-05-24</w:t>
      </w:r>
      <w:r w:rsidRPr="00BD3C20">
        <w:rPr>
          <w:rFonts w:ascii="Consolas" w:hAnsi="Consolas"/>
          <w:color w:val="89DDFF"/>
          <w:sz w:val="21"/>
          <w:szCs w:val="21"/>
          <w:lang w:val="en-US"/>
        </w:rPr>
        <w:t>"</w:t>
      </w:r>
    </w:p>
    <w:p w14:paraId="57CD1644"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1DC116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293BEE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90FB01D"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9E3F63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96A7AB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urn:oid:1.2.643.2.69.1.1.1.34</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54F2C8A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0108600D"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82AAFF"/>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39597ABC"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8C657FD"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C2A541C"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EE98FC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13DF527"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0F298A3"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5D652EC"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A37F9E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607C0344" w14:textId="77777777" w:rsidR="00B639AF" w:rsidRPr="002C2823"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F78C6C"/>
          <w:sz w:val="21"/>
          <w:szCs w:val="21"/>
          <w:lang w:val="en-US"/>
        </w:rPr>
        <w:t>url</w:t>
      </w:r>
      <w:r w:rsidRPr="002C2823">
        <w:rPr>
          <w:rFonts w:ascii="Consolas" w:hAnsi="Consolas"/>
          <w:color w:val="89DDFF"/>
          <w:sz w:val="21"/>
          <w:szCs w:val="21"/>
          <w:lang w:val="en-US"/>
        </w:rPr>
        <w:t>":</w:t>
      </w:r>
      <w:r w:rsidRPr="002C2823">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C3E88D"/>
          <w:sz w:val="21"/>
          <w:szCs w:val="21"/>
          <w:lang w:val="en-US"/>
        </w:rPr>
        <w:t>Specimen</w:t>
      </w:r>
      <w:r w:rsidRPr="002C2823">
        <w:rPr>
          <w:rFonts w:ascii="Consolas" w:hAnsi="Consolas"/>
          <w:color w:val="89DDFF"/>
          <w:sz w:val="21"/>
          <w:szCs w:val="21"/>
          <w:lang w:val="en-US"/>
        </w:rPr>
        <w:t>"</w:t>
      </w:r>
    </w:p>
    <w:p w14:paraId="10961F73" w14:textId="77777777" w:rsidR="00B639AF" w:rsidRPr="00BD3C20" w:rsidRDefault="00B639AF" w:rsidP="00B639AF">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lang w:val="en-US"/>
        </w:rPr>
        <w:t xml:space="preserve">      </w:t>
      </w:r>
      <w:r w:rsidRPr="00BD3C20">
        <w:rPr>
          <w:rFonts w:ascii="Consolas" w:hAnsi="Consolas"/>
          <w:color w:val="89DDFF"/>
          <w:sz w:val="21"/>
          <w:szCs w:val="21"/>
        </w:rPr>
        <w:t>}</w:t>
      </w:r>
    </w:p>
    <w:p w14:paraId="6A4126C9" w14:textId="77777777" w:rsidR="00B639AF" w:rsidRPr="00BD3C20"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0E5C9025" w14:textId="29231C82" w:rsidR="005D2A06" w:rsidRPr="00BD3C20" w:rsidRDefault="005D2A06" w:rsidP="005D2A06">
      <w:pPr>
        <w:pStyle w:val="af8"/>
      </w:pPr>
      <w:bookmarkStart w:id="99" w:name="_Toc524594123"/>
      <w:r w:rsidRPr="00BD3C20">
        <w:t xml:space="preserve">7. </w:t>
      </w:r>
      <w:r w:rsidRPr="00BD3C20">
        <w:rPr>
          <w:lang w:val="en-US"/>
        </w:rPr>
        <w:t>Observation</w:t>
      </w:r>
      <w:bookmarkEnd w:id="96"/>
      <w:bookmarkEnd w:id="99"/>
    </w:p>
    <w:p w14:paraId="735AB1C0" w14:textId="5BA288CE" w:rsidR="00C36F93" w:rsidRPr="00BD3C20" w:rsidRDefault="005D2A06" w:rsidP="00C36F93">
      <w:pPr>
        <w:pStyle w:val="af5"/>
      </w:pPr>
      <w:r w:rsidRPr="00BD3C20">
        <w:t xml:space="preserve">Ресурс </w:t>
      </w:r>
      <w:r w:rsidRPr="00BD3C20">
        <w:rPr>
          <w:lang w:val="en-US"/>
        </w:rPr>
        <w:t>Observation</w:t>
      </w:r>
      <w:r w:rsidRPr="00BD3C20">
        <w:t xml:space="preserve"> предназначен для передачи информации о состоянии пациента. В этом ресурсе может указываться рост (в сантиметрах) и вес (в килограммах) пациента, неделя беременности, день цикла</w:t>
      </w:r>
      <w:r w:rsidR="00C36F93" w:rsidRPr="00BD3C20">
        <w:t xml:space="preserve">, а также передаваться дополнительная информация для направления на гистологическое исследование. </w:t>
      </w:r>
    </w:p>
    <w:p w14:paraId="3113354A" w14:textId="6EE21C0B" w:rsidR="005D2A06" w:rsidRPr="00BD3C20" w:rsidRDefault="005D2A06" w:rsidP="005D2A06">
      <w:pPr>
        <w:pStyle w:val="af5"/>
      </w:pPr>
      <w:r w:rsidRPr="00BD3C20">
        <w:t>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48F01D31" w14:textId="7C182AF9" w:rsidR="005D2A06" w:rsidRPr="00BD3C20" w:rsidRDefault="005D2A06" w:rsidP="005D2A06">
      <w:pPr>
        <w:pStyle w:val="aff2"/>
        <w:keepNext/>
      </w:pPr>
      <w:bookmarkStart w:id="100" w:name="_Ref417652012"/>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10</w:t>
      </w:r>
      <w:r w:rsidR="00F53323" w:rsidRPr="00BD3C20">
        <w:rPr>
          <w:noProof/>
        </w:rPr>
        <w:fldChar w:fldCharType="end"/>
      </w:r>
      <w:bookmarkEnd w:id="100"/>
      <w:r w:rsidRPr="00BD3C20">
        <w:t xml:space="preserve">. Параметры </w:t>
      </w:r>
      <w:r w:rsidRPr="00BD3C20">
        <w:rPr>
          <w:lang w:val="en-US"/>
        </w:rPr>
        <w:t>Observation</w:t>
      </w:r>
    </w:p>
    <w:tbl>
      <w:tblPr>
        <w:tblStyle w:val="aff6"/>
        <w:tblW w:w="9351" w:type="dxa"/>
        <w:tblLayout w:type="fixed"/>
        <w:tblLook w:val="04A0" w:firstRow="1" w:lastRow="0" w:firstColumn="1" w:lastColumn="0" w:noHBand="0" w:noVBand="1"/>
      </w:tblPr>
      <w:tblGrid>
        <w:gridCol w:w="666"/>
        <w:gridCol w:w="1843"/>
        <w:gridCol w:w="1275"/>
        <w:gridCol w:w="851"/>
        <w:gridCol w:w="4716"/>
      </w:tblGrid>
      <w:tr w:rsidR="005D2A06" w:rsidRPr="00BD3C20" w14:paraId="789588FD" w14:textId="77777777" w:rsidTr="00555655">
        <w:trPr>
          <w:tblHeader/>
        </w:trPr>
        <w:tc>
          <w:tcPr>
            <w:tcW w:w="666" w:type="dxa"/>
            <w:shd w:val="clear" w:color="auto" w:fill="D9D9D9" w:themeFill="background1" w:themeFillShade="D9"/>
          </w:tcPr>
          <w:p w14:paraId="3E9CBB51" w14:textId="77777777" w:rsidR="005D2A06" w:rsidRPr="00BD3C20" w:rsidRDefault="005D2A06" w:rsidP="00555655">
            <w:pPr>
              <w:pStyle w:val="23"/>
            </w:pPr>
            <w:r w:rsidRPr="00BD3C20">
              <w:t>№ п/п</w:t>
            </w:r>
          </w:p>
        </w:tc>
        <w:tc>
          <w:tcPr>
            <w:tcW w:w="1843" w:type="dxa"/>
            <w:shd w:val="clear" w:color="auto" w:fill="D9D9D9" w:themeFill="background1" w:themeFillShade="D9"/>
          </w:tcPr>
          <w:p w14:paraId="1DCAD617" w14:textId="77777777" w:rsidR="005D2A06" w:rsidRPr="00BD3C20" w:rsidRDefault="005D2A06" w:rsidP="00555655">
            <w:pPr>
              <w:pStyle w:val="23"/>
            </w:pPr>
            <w:r w:rsidRPr="00BD3C20">
              <w:t>Параметр</w:t>
            </w:r>
          </w:p>
        </w:tc>
        <w:tc>
          <w:tcPr>
            <w:tcW w:w="1275" w:type="dxa"/>
            <w:shd w:val="clear" w:color="auto" w:fill="D9D9D9" w:themeFill="background1" w:themeFillShade="D9"/>
          </w:tcPr>
          <w:p w14:paraId="0983E4A9" w14:textId="77777777" w:rsidR="005D2A06" w:rsidRPr="00BD3C20" w:rsidRDefault="005D2A06" w:rsidP="00555655">
            <w:pPr>
              <w:pStyle w:val="23"/>
            </w:pPr>
            <w:r w:rsidRPr="00BD3C20">
              <w:t>Тип</w:t>
            </w:r>
          </w:p>
        </w:tc>
        <w:tc>
          <w:tcPr>
            <w:tcW w:w="851" w:type="dxa"/>
            <w:shd w:val="clear" w:color="auto" w:fill="D9D9D9" w:themeFill="background1" w:themeFillShade="D9"/>
          </w:tcPr>
          <w:p w14:paraId="23E7D2A1" w14:textId="77777777" w:rsidR="005D2A06" w:rsidRPr="00BD3C20" w:rsidRDefault="005D2A06" w:rsidP="00555655">
            <w:pPr>
              <w:pStyle w:val="23"/>
            </w:pPr>
            <w:r w:rsidRPr="00BD3C20">
              <w:t>Кратность</w:t>
            </w:r>
          </w:p>
        </w:tc>
        <w:tc>
          <w:tcPr>
            <w:tcW w:w="4716" w:type="dxa"/>
            <w:shd w:val="clear" w:color="auto" w:fill="D9D9D9" w:themeFill="background1" w:themeFillShade="D9"/>
          </w:tcPr>
          <w:p w14:paraId="0F883CEA" w14:textId="77777777" w:rsidR="005D2A06" w:rsidRPr="00BD3C20" w:rsidRDefault="005D2A06" w:rsidP="00555655">
            <w:pPr>
              <w:pStyle w:val="23"/>
            </w:pPr>
            <w:r w:rsidRPr="00BD3C20">
              <w:t>Описание</w:t>
            </w:r>
          </w:p>
        </w:tc>
      </w:tr>
      <w:tr w:rsidR="005D2A06" w:rsidRPr="00BD3C20" w14:paraId="1F86FB88" w14:textId="77777777" w:rsidTr="00555655">
        <w:tc>
          <w:tcPr>
            <w:tcW w:w="666" w:type="dxa"/>
          </w:tcPr>
          <w:p w14:paraId="1BB543A7" w14:textId="77777777" w:rsidR="005D2A06" w:rsidRPr="00BD3C20" w:rsidRDefault="005D2A06" w:rsidP="00555655">
            <w:pPr>
              <w:pStyle w:val="aff4"/>
              <w:numPr>
                <w:ilvl w:val="0"/>
                <w:numId w:val="25"/>
              </w:numPr>
            </w:pPr>
          </w:p>
        </w:tc>
        <w:tc>
          <w:tcPr>
            <w:tcW w:w="1843" w:type="dxa"/>
          </w:tcPr>
          <w:p w14:paraId="13F12D52" w14:textId="77777777" w:rsidR="005D2A06" w:rsidRPr="00BD3C20" w:rsidRDefault="005D2A06" w:rsidP="00555655">
            <w:pPr>
              <w:pStyle w:val="aff4"/>
            </w:pPr>
            <w:r w:rsidRPr="00BD3C20">
              <w:rPr>
                <w:lang w:val="en-US"/>
              </w:rPr>
              <w:t>code</w:t>
            </w:r>
          </w:p>
        </w:tc>
        <w:tc>
          <w:tcPr>
            <w:tcW w:w="1275" w:type="dxa"/>
          </w:tcPr>
          <w:p w14:paraId="2664597D" w14:textId="77777777" w:rsidR="005D2A06" w:rsidRPr="00BD3C20" w:rsidRDefault="005D2A06" w:rsidP="00555655">
            <w:pPr>
              <w:pStyle w:val="aff4"/>
            </w:pPr>
            <w:r w:rsidRPr="00BD3C20">
              <w:t>CodeableConcept</w:t>
            </w:r>
          </w:p>
        </w:tc>
        <w:tc>
          <w:tcPr>
            <w:tcW w:w="851" w:type="dxa"/>
          </w:tcPr>
          <w:p w14:paraId="72C9DAD0" w14:textId="77777777" w:rsidR="005D2A06" w:rsidRPr="00BD3C20" w:rsidRDefault="005D2A06" w:rsidP="00555655">
            <w:pPr>
              <w:pStyle w:val="aff4"/>
            </w:pPr>
            <w:r w:rsidRPr="00BD3C20">
              <w:t>1..1</w:t>
            </w:r>
          </w:p>
        </w:tc>
        <w:tc>
          <w:tcPr>
            <w:tcW w:w="4716" w:type="dxa"/>
          </w:tcPr>
          <w:p w14:paraId="44DC4590" w14:textId="77777777" w:rsidR="005D2A06" w:rsidRPr="00BD3C20" w:rsidRDefault="005D2A06" w:rsidP="00555655">
            <w:pPr>
              <w:pStyle w:val="aff4"/>
            </w:pPr>
            <w:r w:rsidRPr="00BD3C20">
              <w:t>Указание типа Observation:</w:t>
            </w:r>
          </w:p>
          <w:p w14:paraId="516583A5" w14:textId="77777777" w:rsidR="005D2A06" w:rsidRPr="00BD3C20" w:rsidRDefault="005D2A06" w:rsidP="00555655">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(1.2.643.2.69.1.1.1.37),</w:t>
            </w:r>
          </w:p>
          <w:p w14:paraId="3E784515" w14:textId="77777777" w:rsidR="005D2A06" w:rsidRPr="00BD3C20" w:rsidRDefault="005D2A06" w:rsidP="00555655">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26FEFEF0" w14:textId="77777777" w:rsidR="005D2A06" w:rsidRPr="00BD3C20" w:rsidRDefault="005D2A06" w:rsidP="00555655">
            <w:pPr>
              <w:pStyle w:val="aff4"/>
              <w:numPr>
                <w:ilvl w:val="0"/>
                <w:numId w:val="34"/>
              </w:numPr>
            </w:pPr>
            <w:r w:rsidRPr="00BD3C20">
              <w:rPr>
                <w:rFonts w:cstheme="minorHAnsi"/>
              </w:rPr>
              <w:t>В параметре code указывается код значения из справочника</w:t>
            </w:r>
          </w:p>
        </w:tc>
      </w:tr>
      <w:tr w:rsidR="005D2A06" w:rsidRPr="00BD3C20" w14:paraId="1A9D7F3F" w14:textId="77777777" w:rsidTr="00555655">
        <w:tc>
          <w:tcPr>
            <w:tcW w:w="666" w:type="dxa"/>
          </w:tcPr>
          <w:p w14:paraId="186C48AE" w14:textId="77777777" w:rsidR="005D2A06" w:rsidRPr="00BD3C20" w:rsidRDefault="005D2A06" w:rsidP="00555655">
            <w:pPr>
              <w:pStyle w:val="aff4"/>
              <w:numPr>
                <w:ilvl w:val="0"/>
                <w:numId w:val="25"/>
              </w:numPr>
            </w:pPr>
          </w:p>
        </w:tc>
        <w:tc>
          <w:tcPr>
            <w:tcW w:w="1843" w:type="dxa"/>
          </w:tcPr>
          <w:p w14:paraId="0D2CFE80" w14:textId="77777777" w:rsidR="005D2A06" w:rsidRPr="00BD3C20" w:rsidRDefault="005D2A06" w:rsidP="00555655">
            <w:pPr>
              <w:pStyle w:val="aff4"/>
            </w:pPr>
            <w:r w:rsidRPr="00BD3C20">
              <w:t xml:space="preserve">status </w:t>
            </w:r>
          </w:p>
        </w:tc>
        <w:tc>
          <w:tcPr>
            <w:tcW w:w="1275" w:type="dxa"/>
          </w:tcPr>
          <w:p w14:paraId="122C2C53" w14:textId="77777777" w:rsidR="005D2A06" w:rsidRPr="00BD3C20" w:rsidRDefault="005D2A06" w:rsidP="00555655">
            <w:pPr>
              <w:pStyle w:val="aff4"/>
            </w:pPr>
            <w:r w:rsidRPr="00BD3C20">
              <w:t>code</w:t>
            </w:r>
          </w:p>
        </w:tc>
        <w:tc>
          <w:tcPr>
            <w:tcW w:w="851" w:type="dxa"/>
          </w:tcPr>
          <w:p w14:paraId="43AD2BFE" w14:textId="77777777" w:rsidR="005D2A06" w:rsidRPr="00BD3C20" w:rsidRDefault="005D2A06" w:rsidP="00555655">
            <w:pPr>
              <w:pStyle w:val="aff4"/>
            </w:pPr>
            <w:r w:rsidRPr="00BD3C20">
              <w:t>1..1</w:t>
            </w:r>
          </w:p>
        </w:tc>
        <w:tc>
          <w:tcPr>
            <w:tcW w:w="4716" w:type="dxa"/>
          </w:tcPr>
          <w:p w14:paraId="657D7FD2" w14:textId="77777777" w:rsidR="005D2A06" w:rsidRPr="00BD3C20" w:rsidRDefault="005D2A06" w:rsidP="00555655">
            <w:pPr>
              <w:pStyle w:val="aff4"/>
              <w:rPr>
                <w:lang w:val="en-US"/>
              </w:rPr>
            </w:pPr>
            <w:r w:rsidRPr="00BD3C20">
              <w:t xml:space="preserve">Статус ресурса (справочник </w:t>
            </w:r>
            <w:r w:rsidRPr="00BD3C20">
              <w:rPr>
                <w:lang w:val="en-US"/>
              </w:rPr>
              <w:t>FHIR</w:t>
            </w:r>
            <w:r w:rsidRPr="00BD3C20">
              <w:t xml:space="preserve">. </w:t>
            </w:r>
            <w:r w:rsidRPr="00BD3C20">
              <w:rPr>
                <w:lang w:val="en-US"/>
              </w:rPr>
              <w:t>OID</w:t>
            </w:r>
            <w:r w:rsidRPr="00BD3C20">
              <w:t xml:space="preserve"> справочника в сервисе Терминологии: 1.2.643.2.69.1.1.1.47). Всегда передается статус </w:t>
            </w:r>
            <w:r w:rsidRPr="00BD3C20">
              <w:rPr>
                <w:lang w:val="en-US"/>
              </w:rPr>
              <w:t xml:space="preserve">final </w:t>
            </w:r>
          </w:p>
        </w:tc>
      </w:tr>
      <w:tr w:rsidR="00C36F93" w:rsidRPr="00BD3C20" w14:paraId="0EC43433" w14:textId="77777777" w:rsidTr="00555655">
        <w:tc>
          <w:tcPr>
            <w:tcW w:w="666" w:type="dxa"/>
          </w:tcPr>
          <w:p w14:paraId="27275334" w14:textId="77777777" w:rsidR="00C36F93" w:rsidRPr="00BD3C20" w:rsidRDefault="00C36F93" w:rsidP="00C36F93">
            <w:pPr>
              <w:pStyle w:val="aff4"/>
              <w:numPr>
                <w:ilvl w:val="0"/>
                <w:numId w:val="25"/>
              </w:numPr>
            </w:pPr>
          </w:p>
        </w:tc>
        <w:tc>
          <w:tcPr>
            <w:tcW w:w="1843" w:type="dxa"/>
          </w:tcPr>
          <w:p w14:paraId="2AAFB806" w14:textId="2807B2D2" w:rsidR="00C36F93" w:rsidRPr="00BD3C20" w:rsidRDefault="00C36F93" w:rsidP="00C36F93">
            <w:pPr>
              <w:pStyle w:val="aff4"/>
              <w:rPr>
                <w:lang w:val="en-US"/>
              </w:rPr>
            </w:pPr>
            <w:r w:rsidRPr="00BD3C20">
              <w:t xml:space="preserve">valueQuantity или </w:t>
            </w:r>
            <w:r w:rsidRPr="00BD3C20">
              <w:rPr>
                <w:lang w:val="en-US"/>
              </w:rPr>
              <w:t xml:space="preserve">valueString </w:t>
            </w:r>
          </w:p>
        </w:tc>
        <w:tc>
          <w:tcPr>
            <w:tcW w:w="1275" w:type="dxa"/>
          </w:tcPr>
          <w:p w14:paraId="3233989F" w14:textId="7792FDC1" w:rsidR="00C36F93" w:rsidRPr="00BD3C20" w:rsidRDefault="00C36F93" w:rsidP="00C36F93">
            <w:pPr>
              <w:pStyle w:val="aff4"/>
            </w:pPr>
            <w:r w:rsidRPr="00BD3C20">
              <w:t>Quantity</w:t>
            </w:r>
            <w:r w:rsidRPr="00BD3C20">
              <w:rPr>
                <w:lang w:val="en-US"/>
              </w:rPr>
              <w:t xml:space="preserve"> </w:t>
            </w:r>
            <w:r w:rsidRPr="00BD3C20">
              <w:t xml:space="preserve">или </w:t>
            </w:r>
            <w:r w:rsidRPr="00BD3C20">
              <w:rPr>
                <w:lang w:val="en-US"/>
              </w:rPr>
              <w:t>String</w:t>
            </w:r>
          </w:p>
        </w:tc>
        <w:tc>
          <w:tcPr>
            <w:tcW w:w="851" w:type="dxa"/>
          </w:tcPr>
          <w:p w14:paraId="0072C875" w14:textId="5ACFCA24" w:rsidR="00C36F93" w:rsidRPr="00BD3C20" w:rsidRDefault="00C36F93" w:rsidP="00C36F93">
            <w:pPr>
              <w:pStyle w:val="aff4"/>
            </w:pPr>
            <w:r w:rsidRPr="00BD3C20">
              <w:t xml:space="preserve">1..1 </w:t>
            </w:r>
          </w:p>
        </w:tc>
        <w:tc>
          <w:tcPr>
            <w:tcW w:w="4716" w:type="dxa"/>
          </w:tcPr>
          <w:p w14:paraId="14F81EC2" w14:textId="77777777" w:rsidR="00C36F93" w:rsidRPr="00BD3C20" w:rsidRDefault="00C36F93" w:rsidP="00C36F93">
            <w:pPr>
              <w:pStyle w:val="aff4"/>
            </w:pPr>
            <w:r w:rsidRPr="00BD3C20">
              <w:t>Значение Observation</w:t>
            </w:r>
          </w:p>
          <w:p w14:paraId="42749D52" w14:textId="0DC0A6B6" w:rsidR="00C36F93" w:rsidRPr="00BD3C20" w:rsidRDefault="00C36F93" w:rsidP="00C36F93">
            <w:pPr>
              <w:pStyle w:val="aff4"/>
              <w:numPr>
                <w:ilvl w:val="0"/>
                <w:numId w:val="34"/>
              </w:numPr>
            </w:pPr>
            <w:r w:rsidRPr="00BD3C20">
              <w:rPr>
                <w:rFonts w:cstheme="minorHAnsi"/>
              </w:rPr>
              <w:t xml:space="preserve">В параметре value указывается количественный </w:t>
            </w:r>
            <w:r w:rsidRPr="00BD3C20">
              <w:rPr>
                <w:rFonts w:cstheme="minorHAnsi"/>
              </w:rPr>
              <w:lastRenderedPageBreak/>
              <w:t>показатель (</w:t>
            </w:r>
            <w:r w:rsidRPr="00BD3C20">
              <w:t>рост (см), вес (кг), номер недели беременности, номер дня цикла</w:t>
            </w:r>
            <w:r w:rsidRPr="00BD3C20">
              <w:rPr>
                <w:rFonts w:cstheme="minorHAnsi"/>
              </w:rPr>
              <w:t>)</w:t>
            </w:r>
          </w:p>
        </w:tc>
      </w:tr>
    </w:tbl>
    <w:p w14:paraId="1E560663" w14:textId="77777777" w:rsidR="00C36F93" w:rsidRPr="00BD3C20" w:rsidRDefault="00C36F93" w:rsidP="00C36F93">
      <w:pPr>
        <w:pStyle w:val="af5"/>
      </w:pPr>
      <w:bookmarkStart w:id="101" w:name="_Toc493076123"/>
      <w:r w:rsidRPr="00BD3C20">
        <w:lastRenderedPageBreak/>
        <w:t xml:space="preserve">Содержание ресурса </w:t>
      </w:r>
      <w:r w:rsidRPr="00BD3C20">
        <w:rPr>
          <w:lang w:val="en-US"/>
        </w:rPr>
        <w:t>Observation</w:t>
      </w:r>
      <w:r w:rsidRPr="00BD3C20">
        <w:t xml:space="preserve"> определяется по значению параметра </w:t>
      </w:r>
      <w:r w:rsidRPr="00BD3C20">
        <w:rPr>
          <w:lang w:val="en-US"/>
        </w:rPr>
        <w:t>code</w:t>
      </w:r>
      <w:r w:rsidRPr="00BD3C20">
        <w:t>. Список используемых параметров и их описание приведены в таблице ниже.</w:t>
      </w:r>
    </w:p>
    <w:p w14:paraId="653FCA05" w14:textId="477202AE" w:rsidR="00C36F93" w:rsidRPr="00BD3C20" w:rsidRDefault="00C36F93" w:rsidP="00C36F93">
      <w:pPr>
        <w:pStyle w:val="aff2"/>
        <w:keepNext/>
      </w:pPr>
      <w:r w:rsidRPr="00BD3C20">
        <w:t xml:space="preserve">Таблица </w:t>
      </w:r>
      <w:r w:rsidRPr="00BD3C20">
        <w:rPr>
          <w:noProof/>
        </w:rPr>
        <w:fldChar w:fldCharType="begin"/>
      </w:r>
      <w:r w:rsidRPr="00BD3C20">
        <w:rPr>
          <w:noProof/>
        </w:rPr>
        <w:instrText xml:space="preserve"> SEQ Таблица \* ARABIC </w:instrText>
      </w:r>
      <w:r w:rsidRPr="00BD3C20">
        <w:rPr>
          <w:noProof/>
        </w:rPr>
        <w:fldChar w:fldCharType="separate"/>
      </w:r>
      <w:r w:rsidR="00C02769">
        <w:rPr>
          <w:noProof/>
        </w:rPr>
        <w:t>11</w:t>
      </w:r>
      <w:r w:rsidRPr="00BD3C20">
        <w:rPr>
          <w:noProof/>
        </w:rPr>
        <w:fldChar w:fldCharType="end"/>
      </w:r>
      <w:r w:rsidRPr="00BD3C20">
        <w:t xml:space="preserve">. Параметры </w:t>
      </w:r>
      <w:r w:rsidRPr="00BD3C20">
        <w:rPr>
          <w:lang w:val="en-US"/>
        </w:rPr>
        <w:t>Observation</w:t>
      </w:r>
    </w:p>
    <w:tbl>
      <w:tblPr>
        <w:tblStyle w:val="aff6"/>
        <w:tblW w:w="0" w:type="auto"/>
        <w:tblLook w:val="04A0" w:firstRow="1" w:lastRow="0" w:firstColumn="1" w:lastColumn="0" w:noHBand="0" w:noVBand="1"/>
      </w:tblPr>
      <w:tblGrid>
        <w:gridCol w:w="771"/>
        <w:gridCol w:w="1702"/>
        <w:gridCol w:w="4310"/>
        <w:gridCol w:w="1502"/>
        <w:gridCol w:w="1185"/>
      </w:tblGrid>
      <w:tr w:rsidR="00C36F93" w:rsidRPr="00BD3C20" w14:paraId="69E6E895" w14:textId="77777777" w:rsidTr="00C36F93">
        <w:trPr>
          <w:tblHeader/>
        </w:trPr>
        <w:tc>
          <w:tcPr>
            <w:tcW w:w="0" w:type="auto"/>
            <w:shd w:val="clear" w:color="auto" w:fill="D9D9D9" w:themeFill="background1" w:themeFillShade="D9"/>
          </w:tcPr>
          <w:p w14:paraId="5B361BA6" w14:textId="77777777" w:rsidR="00C36F93" w:rsidRPr="00BD3C20" w:rsidRDefault="00C36F93" w:rsidP="00C36F93">
            <w:pPr>
              <w:pStyle w:val="23"/>
            </w:pPr>
            <w:r w:rsidRPr="00BD3C20">
              <w:t>№ п/п</w:t>
            </w:r>
          </w:p>
        </w:tc>
        <w:tc>
          <w:tcPr>
            <w:tcW w:w="1702" w:type="dxa"/>
            <w:shd w:val="clear" w:color="auto" w:fill="D9D9D9" w:themeFill="background1" w:themeFillShade="D9"/>
          </w:tcPr>
          <w:p w14:paraId="45CF967B" w14:textId="77777777" w:rsidR="00C36F93" w:rsidRPr="00BD3C20" w:rsidRDefault="00C36F93" w:rsidP="00C36F93">
            <w:pPr>
              <w:pStyle w:val="23"/>
              <w:rPr>
                <w:lang w:val="en-US"/>
              </w:rPr>
            </w:pPr>
            <w:r w:rsidRPr="00BD3C20">
              <w:t xml:space="preserve">Значение параметра </w:t>
            </w:r>
            <w:r w:rsidRPr="00BD3C20">
              <w:rPr>
                <w:lang w:val="en-US"/>
              </w:rPr>
              <w:t>code</w:t>
            </w:r>
          </w:p>
        </w:tc>
        <w:tc>
          <w:tcPr>
            <w:tcW w:w="4310" w:type="dxa"/>
            <w:shd w:val="clear" w:color="auto" w:fill="D9D9D9" w:themeFill="background1" w:themeFillShade="D9"/>
          </w:tcPr>
          <w:p w14:paraId="47CCCB18" w14:textId="77777777" w:rsidR="00C36F93" w:rsidRPr="00BD3C20" w:rsidRDefault="00C36F93" w:rsidP="00C36F93">
            <w:pPr>
              <w:pStyle w:val="23"/>
            </w:pPr>
            <w:r w:rsidRPr="00BD3C20">
              <w:t>Назначение ресурса</w:t>
            </w:r>
          </w:p>
        </w:tc>
        <w:tc>
          <w:tcPr>
            <w:tcW w:w="1502" w:type="dxa"/>
            <w:shd w:val="clear" w:color="auto" w:fill="D9D9D9" w:themeFill="background1" w:themeFillShade="D9"/>
          </w:tcPr>
          <w:p w14:paraId="16982C77" w14:textId="77777777" w:rsidR="00C36F93" w:rsidRPr="00BD3C20" w:rsidRDefault="00C36F93" w:rsidP="00C36F93">
            <w:pPr>
              <w:pStyle w:val="23"/>
            </w:pPr>
            <w:r w:rsidRPr="00BD3C20">
              <w:t>Тип значения</w:t>
            </w:r>
          </w:p>
        </w:tc>
        <w:tc>
          <w:tcPr>
            <w:tcW w:w="1185" w:type="dxa"/>
            <w:shd w:val="clear" w:color="auto" w:fill="D9D9D9" w:themeFill="background1" w:themeFillShade="D9"/>
          </w:tcPr>
          <w:p w14:paraId="66EE956A" w14:textId="77777777" w:rsidR="00C36F93" w:rsidRPr="00BD3C20" w:rsidRDefault="00C36F93" w:rsidP="00C36F93">
            <w:pPr>
              <w:pStyle w:val="23"/>
            </w:pPr>
            <w:r w:rsidRPr="00BD3C20">
              <w:t>Единица измерения</w:t>
            </w:r>
          </w:p>
        </w:tc>
      </w:tr>
      <w:tr w:rsidR="00C36F93" w:rsidRPr="00BD3C20" w14:paraId="7D2960E2" w14:textId="77777777" w:rsidTr="00C36F93">
        <w:tc>
          <w:tcPr>
            <w:tcW w:w="0" w:type="auto"/>
          </w:tcPr>
          <w:p w14:paraId="5A759D9B" w14:textId="77777777" w:rsidR="00C36F93" w:rsidRPr="00BD3C20" w:rsidRDefault="00C36F93" w:rsidP="00C36F93">
            <w:pPr>
              <w:pStyle w:val="aff4"/>
              <w:numPr>
                <w:ilvl w:val="0"/>
                <w:numId w:val="25"/>
              </w:numPr>
            </w:pPr>
          </w:p>
        </w:tc>
        <w:tc>
          <w:tcPr>
            <w:tcW w:w="1702" w:type="dxa"/>
          </w:tcPr>
          <w:p w14:paraId="6D2C185A" w14:textId="77777777" w:rsidR="00C36F93" w:rsidRPr="00BD3C20" w:rsidRDefault="00C36F93" w:rsidP="00C36F93">
            <w:pPr>
              <w:pStyle w:val="aff4"/>
              <w:rPr>
                <w:lang w:val="en-US"/>
              </w:rPr>
            </w:pPr>
            <w:r w:rsidRPr="00BD3C20">
              <w:rPr>
                <w:lang w:val="en-US"/>
              </w:rPr>
              <w:t>1</w:t>
            </w:r>
          </w:p>
        </w:tc>
        <w:tc>
          <w:tcPr>
            <w:tcW w:w="4310" w:type="dxa"/>
            <w:vAlign w:val="bottom"/>
          </w:tcPr>
          <w:p w14:paraId="4FAF14C1" w14:textId="77777777" w:rsidR="00C36F93" w:rsidRPr="00BD3C20" w:rsidRDefault="00C36F93" w:rsidP="00C36F93">
            <w:pPr>
              <w:pStyle w:val="aff4"/>
            </w:pPr>
            <w:r w:rsidRPr="00BD3C20">
              <w:rPr>
                <w:rFonts w:ascii="Calibri" w:hAnsi="Calibri" w:cs="Calibri"/>
                <w:color w:val="000000"/>
                <w:sz w:val="22"/>
                <w:szCs w:val="22"/>
              </w:rPr>
              <w:t>Рост пациента</w:t>
            </w:r>
          </w:p>
        </w:tc>
        <w:tc>
          <w:tcPr>
            <w:tcW w:w="1502" w:type="dxa"/>
          </w:tcPr>
          <w:p w14:paraId="0ABC04DC" w14:textId="77777777" w:rsidR="00C36F93" w:rsidRPr="00BD3C20" w:rsidRDefault="00C36F93" w:rsidP="00C36F93">
            <w:pPr>
              <w:pStyle w:val="aff4"/>
            </w:pPr>
            <w:r w:rsidRPr="00BD3C20">
              <w:t>Quantity</w:t>
            </w:r>
          </w:p>
        </w:tc>
        <w:tc>
          <w:tcPr>
            <w:tcW w:w="1185" w:type="dxa"/>
          </w:tcPr>
          <w:p w14:paraId="6A13301B" w14:textId="77777777" w:rsidR="00C36F93" w:rsidRPr="00BD3C20" w:rsidRDefault="00C36F93" w:rsidP="00C36F93">
            <w:pPr>
              <w:pStyle w:val="aff4"/>
            </w:pPr>
            <w:r w:rsidRPr="00BD3C20">
              <w:t>см</w:t>
            </w:r>
          </w:p>
        </w:tc>
      </w:tr>
      <w:tr w:rsidR="00C36F93" w:rsidRPr="00BD3C20" w14:paraId="5FD9DCA0" w14:textId="77777777" w:rsidTr="00C36F93">
        <w:tc>
          <w:tcPr>
            <w:tcW w:w="0" w:type="auto"/>
          </w:tcPr>
          <w:p w14:paraId="3776BF94" w14:textId="77777777" w:rsidR="00C36F93" w:rsidRPr="00BD3C20" w:rsidRDefault="00C36F93" w:rsidP="00C36F93">
            <w:pPr>
              <w:pStyle w:val="aff4"/>
              <w:numPr>
                <w:ilvl w:val="0"/>
                <w:numId w:val="25"/>
              </w:numPr>
            </w:pPr>
          </w:p>
        </w:tc>
        <w:tc>
          <w:tcPr>
            <w:tcW w:w="1702" w:type="dxa"/>
          </w:tcPr>
          <w:p w14:paraId="61A065CF" w14:textId="77777777" w:rsidR="00C36F93" w:rsidRPr="00BD3C20" w:rsidRDefault="00C36F93" w:rsidP="00C36F93">
            <w:pPr>
              <w:pStyle w:val="aff4"/>
              <w:rPr>
                <w:lang w:val="en-US"/>
              </w:rPr>
            </w:pPr>
            <w:r w:rsidRPr="00BD3C20">
              <w:rPr>
                <w:lang w:val="en-US"/>
              </w:rPr>
              <w:t>2</w:t>
            </w:r>
          </w:p>
        </w:tc>
        <w:tc>
          <w:tcPr>
            <w:tcW w:w="4310" w:type="dxa"/>
            <w:vAlign w:val="bottom"/>
          </w:tcPr>
          <w:p w14:paraId="616E9641" w14:textId="77777777" w:rsidR="00C36F93" w:rsidRPr="00BD3C20" w:rsidRDefault="00C36F93" w:rsidP="00C36F93">
            <w:pPr>
              <w:pStyle w:val="aff4"/>
            </w:pPr>
            <w:r w:rsidRPr="00BD3C20">
              <w:rPr>
                <w:rFonts w:ascii="Calibri" w:hAnsi="Calibri" w:cs="Calibri"/>
                <w:color w:val="000000"/>
                <w:sz w:val="22"/>
                <w:szCs w:val="22"/>
              </w:rPr>
              <w:t>Вес пациента</w:t>
            </w:r>
          </w:p>
        </w:tc>
        <w:tc>
          <w:tcPr>
            <w:tcW w:w="1502" w:type="dxa"/>
          </w:tcPr>
          <w:p w14:paraId="6A873691" w14:textId="77777777" w:rsidR="00C36F93" w:rsidRPr="00BD3C20" w:rsidRDefault="00C36F93" w:rsidP="00C36F93">
            <w:pPr>
              <w:pStyle w:val="aff4"/>
            </w:pPr>
            <w:r w:rsidRPr="00BD3C20">
              <w:t>Quantity</w:t>
            </w:r>
          </w:p>
        </w:tc>
        <w:tc>
          <w:tcPr>
            <w:tcW w:w="1185" w:type="dxa"/>
          </w:tcPr>
          <w:p w14:paraId="60455BA6" w14:textId="77777777" w:rsidR="00C36F93" w:rsidRPr="00BD3C20" w:rsidRDefault="00C36F93" w:rsidP="00C36F93">
            <w:pPr>
              <w:pStyle w:val="aff4"/>
            </w:pPr>
            <w:r w:rsidRPr="00BD3C20">
              <w:t>кг</w:t>
            </w:r>
          </w:p>
        </w:tc>
      </w:tr>
      <w:tr w:rsidR="00C36F93" w:rsidRPr="00BD3C20" w14:paraId="78D1E52A" w14:textId="77777777" w:rsidTr="00C36F93">
        <w:tc>
          <w:tcPr>
            <w:tcW w:w="0" w:type="auto"/>
          </w:tcPr>
          <w:p w14:paraId="43F1C07D" w14:textId="77777777" w:rsidR="00C36F93" w:rsidRPr="00BD3C20" w:rsidRDefault="00C36F93" w:rsidP="00C36F93">
            <w:pPr>
              <w:pStyle w:val="aff4"/>
              <w:numPr>
                <w:ilvl w:val="0"/>
                <w:numId w:val="25"/>
              </w:numPr>
            </w:pPr>
          </w:p>
        </w:tc>
        <w:tc>
          <w:tcPr>
            <w:tcW w:w="1702" w:type="dxa"/>
          </w:tcPr>
          <w:p w14:paraId="2C725780" w14:textId="77777777" w:rsidR="00C36F93" w:rsidRPr="00BD3C20" w:rsidRDefault="00C36F93" w:rsidP="00C36F93">
            <w:pPr>
              <w:pStyle w:val="aff4"/>
              <w:rPr>
                <w:lang w:val="en-US"/>
              </w:rPr>
            </w:pPr>
            <w:r w:rsidRPr="00BD3C20">
              <w:rPr>
                <w:lang w:val="en-US"/>
              </w:rPr>
              <w:t>3</w:t>
            </w:r>
          </w:p>
        </w:tc>
        <w:tc>
          <w:tcPr>
            <w:tcW w:w="4310" w:type="dxa"/>
            <w:vAlign w:val="bottom"/>
          </w:tcPr>
          <w:p w14:paraId="3993860B" w14:textId="77777777" w:rsidR="00C36F93" w:rsidRPr="00BD3C20" w:rsidRDefault="00C36F93" w:rsidP="00C36F93">
            <w:pPr>
              <w:pStyle w:val="aff4"/>
              <w:rPr>
                <w:lang w:val="en-US"/>
              </w:rPr>
            </w:pPr>
            <w:r w:rsidRPr="00BD3C20">
              <w:rPr>
                <w:rFonts w:ascii="Calibri" w:hAnsi="Calibri" w:cs="Calibri"/>
                <w:color w:val="000000"/>
                <w:sz w:val="22"/>
                <w:szCs w:val="22"/>
              </w:rPr>
              <w:t>Неделя беременности</w:t>
            </w:r>
          </w:p>
        </w:tc>
        <w:tc>
          <w:tcPr>
            <w:tcW w:w="1502" w:type="dxa"/>
          </w:tcPr>
          <w:p w14:paraId="6B8A24D7" w14:textId="77777777" w:rsidR="00C36F93" w:rsidRPr="00BD3C20" w:rsidRDefault="00C36F93" w:rsidP="00C36F93">
            <w:pPr>
              <w:pStyle w:val="aff4"/>
            </w:pPr>
            <w:r w:rsidRPr="00BD3C20">
              <w:t>Quantity</w:t>
            </w:r>
          </w:p>
        </w:tc>
        <w:tc>
          <w:tcPr>
            <w:tcW w:w="1185" w:type="dxa"/>
          </w:tcPr>
          <w:p w14:paraId="2DB44BEF" w14:textId="77777777" w:rsidR="00C36F93" w:rsidRPr="00BD3C20" w:rsidRDefault="00C36F93" w:rsidP="00C36F93">
            <w:pPr>
              <w:pStyle w:val="aff4"/>
            </w:pPr>
            <w:r w:rsidRPr="00BD3C20">
              <w:t>неделя</w:t>
            </w:r>
          </w:p>
        </w:tc>
      </w:tr>
      <w:tr w:rsidR="00C36F93" w:rsidRPr="00BD3C20" w14:paraId="747352F8" w14:textId="77777777" w:rsidTr="00C36F93">
        <w:tc>
          <w:tcPr>
            <w:tcW w:w="0" w:type="auto"/>
          </w:tcPr>
          <w:p w14:paraId="27517831" w14:textId="77777777" w:rsidR="00C36F93" w:rsidRPr="00BD3C20" w:rsidRDefault="00C36F93" w:rsidP="00C36F93">
            <w:pPr>
              <w:pStyle w:val="aff4"/>
              <w:numPr>
                <w:ilvl w:val="0"/>
                <w:numId w:val="25"/>
              </w:numPr>
            </w:pPr>
          </w:p>
        </w:tc>
        <w:tc>
          <w:tcPr>
            <w:tcW w:w="1702" w:type="dxa"/>
          </w:tcPr>
          <w:p w14:paraId="7B7CB40F" w14:textId="77777777" w:rsidR="00C36F93" w:rsidRPr="00BD3C20" w:rsidRDefault="00C36F93" w:rsidP="00C36F93">
            <w:pPr>
              <w:pStyle w:val="aff4"/>
              <w:rPr>
                <w:lang w:val="en-US"/>
              </w:rPr>
            </w:pPr>
            <w:r w:rsidRPr="00BD3C20">
              <w:rPr>
                <w:lang w:val="en-US"/>
              </w:rPr>
              <w:t>4</w:t>
            </w:r>
          </w:p>
        </w:tc>
        <w:tc>
          <w:tcPr>
            <w:tcW w:w="4310" w:type="dxa"/>
            <w:vAlign w:val="bottom"/>
          </w:tcPr>
          <w:p w14:paraId="7A148F7E" w14:textId="77777777" w:rsidR="00C36F93" w:rsidRPr="00BD3C20" w:rsidRDefault="00C36F93" w:rsidP="00C36F93">
            <w:pPr>
              <w:pStyle w:val="aff4"/>
            </w:pPr>
            <w:r w:rsidRPr="00BD3C20">
              <w:rPr>
                <w:rFonts w:ascii="Calibri" w:hAnsi="Calibri" w:cs="Calibri"/>
                <w:color w:val="000000"/>
                <w:sz w:val="22"/>
                <w:szCs w:val="22"/>
              </w:rPr>
              <w:t>День цикла</w:t>
            </w:r>
          </w:p>
        </w:tc>
        <w:tc>
          <w:tcPr>
            <w:tcW w:w="1502" w:type="dxa"/>
          </w:tcPr>
          <w:p w14:paraId="01D1D248" w14:textId="77777777" w:rsidR="00C36F93" w:rsidRPr="00BD3C20" w:rsidRDefault="00C36F93" w:rsidP="00C36F93">
            <w:pPr>
              <w:pStyle w:val="aff4"/>
            </w:pPr>
            <w:r w:rsidRPr="00BD3C20">
              <w:t>Quantity</w:t>
            </w:r>
          </w:p>
        </w:tc>
        <w:tc>
          <w:tcPr>
            <w:tcW w:w="1185" w:type="dxa"/>
          </w:tcPr>
          <w:p w14:paraId="697CD138" w14:textId="77777777" w:rsidR="00C36F93" w:rsidRPr="00BD3C20" w:rsidRDefault="00C36F93" w:rsidP="00C36F93">
            <w:pPr>
              <w:pStyle w:val="aff4"/>
            </w:pPr>
            <w:r w:rsidRPr="00BD3C20">
              <w:t>день</w:t>
            </w:r>
          </w:p>
        </w:tc>
      </w:tr>
      <w:tr w:rsidR="00C36F93" w:rsidRPr="00BD3C20" w14:paraId="20431E01" w14:textId="77777777" w:rsidTr="00C36F93">
        <w:tc>
          <w:tcPr>
            <w:tcW w:w="0" w:type="auto"/>
          </w:tcPr>
          <w:p w14:paraId="0742EE15" w14:textId="77777777" w:rsidR="00C36F93" w:rsidRPr="00BD3C20" w:rsidRDefault="00C36F93" w:rsidP="00C36F93">
            <w:pPr>
              <w:pStyle w:val="aff4"/>
              <w:numPr>
                <w:ilvl w:val="0"/>
                <w:numId w:val="25"/>
              </w:numPr>
            </w:pPr>
          </w:p>
        </w:tc>
        <w:tc>
          <w:tcPr>
            <w:tcW w:w="1702" w:type="dxa"/>
          </w:tcPr>
          <w:p w14:paraId="2DB44404" w14:textId="77777777" w:rsidR="00C36F93" w:rsidRPr="00BD3C20" w:rsidRDefault="00C36F93" w:rsidP="00C36F93">
            <w:pPr>
              <w:pStyle w:val="aff4"/>
              <w:rPr>
                <w:lang w:val="en-US"/>
              </w:rPr>
            </w:pPr>
            <w:r w:rsidRPr="00BD3C20">
              <w:rPr>
                <w:lang w:val="en-US"/>
              </w:rPr>
              <w:t>5</w:t>
            </w:r>
          </w:p>
        </w:tc>
        <w:tc>
          <w:tcPr>
            <w:tcW w:w="4310" w:type="dxa"/>
            <w:vAlign w:val="bottom"/>
          </w:tcPr>
          <w:p w14:paraId="77A2239E" w14:textId="77777777" w:rsidR="00C36F93" w:rsidRPr="00BD3C20" w:rsidRDefault="00C36F93" w:rsidP="00C36F93">
            <w:pPr>
              <w:pStyle w:val="aff4"/>
            </w:pPr>
            <w:r w:rsidRPr="00BD3C20">
              <w:rPr>
                <w:rFonts w:ascii="Calibri" w:hAnsi="Calibri" w:cs="Calibri"/>
                <w:color w:val="000000"/>
                <w:sz w:val="22"/>
                <w:szCs w:val="22"/>
              </w:rPr>
              <w:t>Задача исследования</w:t>
            </w:r>
          </w:p>
        </w:tc>
        <w:tc>
          <w:tcPr>
            <w:tcW w:w="1502" w:type="dxa"/>
          </w:tcPr>
          <w:p w14:paraId="223D6042" w14:textId="77777777" w:rsidR="00C36F93" w:rsidRPr="00BD3C20" w:rsidRDefault="00C36F93" w:rsidP="00C36F93">
            <w:pPr>
              <w:pStyle w:val="aff4"/>
            </w:pPr>
            <w:r w:rsidRPr="00BD3C20">
              <w:rPr>
                <w:lang w:val="en-US"/>
              </w:rPr>
              <w:t>String</w:t>
            </w:r>
          </w:p>
        </w:tc>
        <w:tc>
          <w:tcPr>
            <w:tcW w:w="1185" w:type="dxa"/>
          </w:tcPr>
          <w:p w14:paraId="27A28132" w14:textId="77777777" w:rsidR="00C36F93" w:rsidRPr="00BD3C20" w:rsidRDefault="00C36F93" w:rsidP="00C36F93">
            <w:pPr>
              <w:pStyle w:val="aff4"/>
            </w:pPr>
            <w:r w:rsidRPr="00BD3C20">
              <w:t>нет</w:t>
            </w:r>
          </w:p>
        </w:tc>
      </w:tr>
      <w:tr w:rsidR="00C36F93" w:rsidRPr="00BD3C20" w14:paraId="291695ED" w14:textId="77777777" w:rsidTr="00C36F93">
        <w:tc>
          <w:tcPr>
            <w:tcW w:w="0" w:type="auto"/>
          </w:tcPr>
          <w:p w14:paraId="49E2C0BD" w14:textId="77777777" w:rsidR="00C36F93" w:rsidRPr="00BD3C20" w:rsidRDefault="00C36F93" w:rsidP="00C36F93">
            <w:pPr>
              <w:pStyle w:val="aff4"/>
              <w:numPr>
                <w:ilvl w:val="0"/>
                <w:numId w:val="25"/>
              </w:numPr>
            </w:pPr>
          </w:p>
        </w:tc>
        <w:tc>
          <w:tcPr>
            <w:tcW w:w="1702" w:type="dxa"/>
          </w:tcPr>
          <w:p w14:paraId="1B08EB3A" w14:textId="77777777" w:rsidR="00C36F93" w:rsidRPr="00BD3C20" w:rsidRDefault="00C36F93" w:rsidP="00C36F93">
            <w:pPr>
              <w:pStyle w:val="aff4"/>
              <w:rPr>
                <w:lang w:val="en-US"/>
              </w:rPr>
            </w:pPr>
            <w:r w:rsidRPr="00BD3C20">
              <w:rPr>
                <w:lang w:val="en-US"/>
              </w:rPr>
              <w:t>6</w:t>
            </w:r>
          </w:p>
        </w:tc>
        <w:tc>
          <w:tcPr>
            <w:tcW w:w="4310" w:type="dxa"/>
            <w:vAlign w:val="bottom"/>
          </w:tcPr>
          <w:p w14:paraId="4034DE5F" w14:textId="77777777" w:rsidR="00C36F93" w:rsidRPr="00BD3C20" w:rsidRDefault="00C36F93" w:rsidP="00C36F93">
            <w:pPr>
              <w:pStyle w:val="aff4"/>
            </w:pPr>
            <w:r w:rsidRPr="00BD3C20">
              <w:rPr>
                <w:rFonts w:ascii="Calibri" w:hAnsi="Calibri" w:cs="Calibri"/>
                <w:color w:val="000000"/>
                <w:sz w:val="22"/>
                <w:szCs w:val="22"/>
              </w:rPr>
              <w:t>Дополнительные клинические сведения</w:t>
            </w:r>
          </w:p>
        </w:tc>
        <w:tc>
          <w:tcPr>
            <w:tcW w:w="1502" w:type="dxa"/>
          </w:tcPr>
          <w:p w14:paraId="4743B53C" w14:textId="77777777" w:rsidR="00C36F93" w:rsidRPr="00BD3C20" w:rsidRDefault="00C36F93" w:rsidP="00C36F93">
            <w:pPr>
              <w:pStyle w:val="aff4"/>
            </w:pPr>
            <w:r w:rsidRPr="00BD3C20">
              <w:rPr>
                <w:lang w:val="en-US"/>
              </w:rPr>
              <w:t>String</w:t>
            </w:r>
          </w:p>
        </w:tc>
        <w:tc>
          <w:tcPr>
            <w:tcW w:w="1185" w:type="dxa"/>
          </w:tcPr>
          <w:p w14:paraId="0B8C86A8" w14:textId="77777777" w:rsidR="00C36F93" w:rsidRPr="00BD3C20" w:rsidRDefault="00C36F93" w:rsidP="00C36F93">
            <w:pPr>
              <w:pStyle w:val="aff4"/>
            </w:pPr>
            <w:r w:rsidRPr="00BD3C20">
              <w:t>нет</w:t>
            </w:r>
          </w:p>
        </w:tc>
      </w:tr>
      <w:tr w:rsidR="00C36F93" w:rsidRPr="00BD3C20" w14:paraId="3D60E23C" w14:textId="77777777" w:rsidTr="00C36F93">
        <w:tc>
          <w:tcPr>
            <w:tcW w:w="0" w:type="auto"/>
          </w:tcPr>
          <w:p w14:paraId="62827618" w14:textId="77777777" w:rsidR="00C36F93" w:rsidRPr="00BD3C20" w:rsidRDefault="00C36F93" w:rsidP="00C36F93">
            <w:pPr>
              <w:pStyle w:val="aff4"/>
              <w:numPr>
                <w:ilvl w:val="0"/>
                <w:numId w:val="25"/>
              </w:numPr>
            </w:pPr>
          </w:p>
        </w:tc>
        <w:tc>
          <w:tcPr>
            <w:tcW w:w="1702" w:type="dxa"/>
          </w:tcPr>
          <w:p w14:paraId="41F95E1F" w14:textId="77777777" w:rsidR="00C36F93" w:rsidRPr="00BD3C20" w:rsidRDefault="00C36F93" w:rsidP="00C36F93">
            <w:pPr>
              <w:pStyle w:val="aff4"/>
              <w:rPr>
                <w:lang w:val="en-US"/>
              </w:rPr>
            </w:pPr>
            <w:r w:rsidRPr="00BD3C20">
              <w:rPr>
                <w:lang w:val="en-US"/>
              </w:rPr>
              <w:t>7</w:t>
            </w:r>
          </w:p>
        </w:tc>
        <w:tc>
          <w:tcPr>
            <w:tcW w:w="4310" w:type="dxa"/>
            <w:vAlign w:val="bottom"/>
          </w:tcPr>
          <w:p w14:paraId="169C9837" w14:textId="77777777" w:rsidR="00C36F93" w:rsidRPr="00BD3C20" w:rsidRDefault="00C36F93" w:rsidP="00C36F93">
            <w:pPr>
              <w:pStyle w:val="aff4"/>
            </w:pPr>
            <w:r w:rsidRPr="00BD3C20">
              <w:rPr>
                <w:rFonts w:ascii="Calibri" w:hAnsi="Calibri" w:cs="Calibri"/>
                <w:color w:val="000000"/>
                <w:sz w:val="22"/>
                <w:szCs w:val="22"/>
              </w:rPr>
              <w:t>Результаты предыдущих исследований</w:t>
            </w:r>
          </w:p>
        </w:tc>
        <w:tc>
          <w:tcPr>
            <w:tcW w:w="1502" w:type="dxa"/>
          </w:tcPr>
          <w:p w14:paraId="10883E5D" w14:textId="77777777" w:rsidR="00C36F93" w:rsidRPr="00BD3C20" w:rsidRDefault="00C36F93" w:rsidP="00C36F93">
            <w:pPr>
              <w:pStyle w:val="aff4"/>
            </w:pPr>
            <w:r w:rsidRPr="00BD3C20">
              <w:rPr>
                <w:lang w:val="en-US"/>
              </w:rPr>
              <w:t>String</w:t>
            </w:r>
          </w:p>
        </w:tc>
        <w:tc>
          <w:tcPr>
            <w:tcW w:w="1185" w:type="dxa"/>
          </w:tcPr>
          <w:p w14:paraId="55CD3B18" w14:textId="77777777" w:rsidR="00C36F93" w:rsidRPr="00BD3C20" w:rsidRDefault="00C36F93" w:rsidP="00C36F93">
            <w:pPr>
              <w:pStyle w:val="aff4"/>
            </w:pPr>
            <w:r w:rsidRPr="00BD3C20">
              <w:t>нет</w:t>
            </w:r>
          </w:p>
        </w:tc>
      </w:tr>
      <w:tr w:rsidR="00C36F93" w:rsidRPr="00BD3C20" w14:paraId="5C0858C4" w14:textId="77777777" w:rsidTr="00C36F93">
        <w:tc>
          <w:tcPr>
            <w:tcW w:w="0" w:type="auto"/>
          </w:tcPr>
          <w:p w14:paraId="48D3DB75" w14:textId="77777777" w:rsidR="00C36F93" w:rsidRPr="00BD3C20" w:rsidRDefault="00C36F93" w:rsidP="00C36F93">
            <w:pPr>
              <w:pStyle w:val="aff4"/>
              <w:numPr>
                <w:ilvl w:val="0"/>
                <w:numId w:val="25"/>
              </w:numPr>
            </w:pPr>
          </w:p>
        </w:tc>
        <w:tc>
          <w:tcPr>
            <w:tcW w:w="1702" w:type="dxa"/>
          </w:tcPr>
          <w:p w14:paraId="0296F22C" w14:textId="77777777" w:rsidR="00C36F93" w:rsidRPr="00BD3C20" w:rsidRDefault="00C36F93" w:rsidP="00C36F93">
            <w:pPr>
              <w:pStyle w:val="aff4"/>
              <w:rPr>
                <w:lang w:val="en-US"/>
              </w:rPr>
            </w:pPr>
            <w:r w:rsidRPr="00BD3C20">
              <w:rPr>
                <w:lang w:val="en-US"/>
              </w:rPr>
              <w:t>8</w:t>
            </w:r>
          </w:p>
        </w:tc>
        <w:tc>
          <w:tcPr>
            <w:tcW w:w="4310" w:type="dxa"/>
            <w:vAlign w:val="bottom"/>
          </w:tcPr>
          <w:p w14:paraId="73D52D37" w14:textId="77777777" w:rsidR="00C36F93" w:rsidRPr="00BD3C20" w:rsidRDefault="00C36F93" w:rsidP="00C36F93">
            <w:pPr>
              <w:pStyle w:val="aff4"/>
            </w:pPr>
            <w:r w:rsidRPr="00BD3C20">
              <w:rPr>
                <w:rFonts w:ascii="Calibri" w:hAnsi="Calibri" w:cs="Calibri"/>
                <w:color w:val="000000"/>
                <w:sz w:val="22"/>
                <w:szCs w:val="22"/>
              </w:rPr>
              <w:t>Проведенное лечение</w:t>
            </w:r>
          </w:p>
        </w:tc>
        <w:tc>
          <w:tcPr>
            <w:tcW w:w="1502" w:type="dxa"/>
          </w:tcPr>
          <w:p w14:paraId="54348FC4" w14:textId="77777777" w:rsidR="00C36F93" w:rsidRPr="00BD3C20" w:rsidRDefault="00C36F93" w:rsidP="00C36F93">
            <w:pPr>
              <w:pStyle w:val="aff4"/>
            </w:pPr>
            <w:r w:rsidRPr="00BD3C20">
              <w:rPr>
                <w:lang w:val="en-US"/>
              </w:rPr>
              <w:t>String</w:t>
            </w:r>
          </w:p>
        </w:tc>
        <w:tc>
          <w:tcPr>
            <w:tcW w:w="1185" w:type="dxa"/>
          </w:tcPr>
          <w:p w14:paraId="7F7C3BA0" w14:textId="77777777" w:rsidR="00C36F93" w:rsidRPr="00BD3C20" w:rsidRDefault="00C36F93" w:rsidP="00C36F93">
            <w:pPr>
              <w:pStyle w:val="aff4"/>
            </w:pPr>
            <w:r w:rsidRPr="00BD3C20">
              <w:t>нет</w:t>
            </w:r>
          </w:p>
        </w:tc>
      </w:tr>
    </w:tbl>
    <w:p w14:paraId="1813411A" w14:textId="1BCECC5A" w:rsidR="005D2A06" w:rsidRPr="00BD3C20" w:rsidRDefault="005D2A06" w:rsidP="005D2A06">
      <w:pPr>
        <w:pStyle w:val="af8"/>
      </w:pPr>
      <w:bookmarkStart w:id="102" w:name="_Toc524594124"/>
      <w:r w:rsidRPr="00BD3C20">
        <w:t xml:space="preserve">Пример фрагмента </w:t>
      </w:r>
      <w:r w:rsidRPr="00BD3C20">
        <w:rPr>
          <w:lang w:val="en-US"/>
        </w:rPr>
        <w:t>Bundle</w:t>
      </w:r>
      <w:r w:rsidRPr="00BD3C20">
        <w:t xml:space="preserve"> для Observation</w:t>
      </w:r>
      <w:bookmarkEnd w:id="101"/>
      <w:bookmarkEnd w:id="102"/>
    </w:p>
    <w:p w14:paraId="226F3972" w14:textId="77777777" w:rsidR="00B639AF" w:rsidRPr="00BD3C20"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1FFB9F03"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E3033">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urn:uuid:651f0cdc-2e7f-4e3a-99b1-da68d2b196c3</w:t>
      </w:r>
      <w:r w:rsidRPr="00BD3C20">
        <w:rPr>
          <w:rFonts w:ascii="Consolas" w:hAnsi="Consolas"/>
          <w:color w:val="89DDFF"/>
          <w:sz w:val="21"/>
          <w:szCs w:val="21"/>
          <w:lang w:val="en-US"/>
        </w:rPr>
        <w:t>",</w:t>
      </w:r>
    </w:p>
    <w:p w14:paraId="130FEC57"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4EA8C9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151F4AA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final</w:t>
      </w:r>
      <w:r w:rsidRPr="00BD3C20">
        <w:rPr>
          <w:rFonts w:ascii="Consolas" w:hAnsi="Consolas"/>
          <w:color w:val="89DDFF"/>
          <w:sz w:val="21"/>
          <w:szCs w:val="21"/>
          <w:lang w:val="en-US"/>
        </w:rPr>
        <w:t>",</w:t>
      </w:r>
    </w:p>
    <w:p w14:paraId="6C80AAE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F2A75BB"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AF357C8"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urn:oid:1.2.643.2.69.1.1.1.37</w:t>
      </w:r>
      <w:r w:rsidRPr="00BD3C20">
        <w:rPr>
          <w:rFonts w:ascii="Consolas" w:hAnsi="Consolas"/>
          <w:color w:val="89DDFF"/>
          <w:sz w:val="21"/>
          <w:szCs w:val="21"/>
          <w:lang w:val="en-US"/>
        </w:rPr>
        <w:t>",</w:t>
      </w:r>
    </w:p>
    <w:p w14:paraId="247B6D1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p>
    <w:p w14:paraId="2E161375"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1FF53723"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D51061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862978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valueQuantity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95C490D" w14:textId="3F2BD92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00F12D59" w:rsidRPr="00BD3C20">
        <w:rPr>
          <w:rFonts w:ascii="Consolas" w:hAnsi="Consolas"/>
          <w:color w:val="89DDFF"/>
          <w:sz w:val="21"/>
          <w:szCs w:val="21"/>
          <w:lang w:val="en-US"/>
        </w:rPr>
        <w:t>"</w:t>
      </w:r>
      <w:r w:rsidR="00F12D59" w:rsidRPr="00BD3C20">
        <w:rPr>
          <w:rFonts w:ascii="Consolas" w:hAnsi="Consolas"/>
          <w:color w:val="C3E88D"/>
          <w:sz w:val="21"/>
          <w:szCs w:val="21"/>
          <w:lang w:val="en-US"/>
        </w:rPr>
        <w:t>200</w:t>
      </w:r>
      <w:r w:rsidR="00F12D59" w:rsidRPr="00BD3C20">
        <w:rPr>
          <w:rFonts w:ascii="Consolas" w:hAnsi="Consolas"/>
          <w:color w:val="89DDFF"/>
          <w:sz w:val="21"/>
          <w:szCs w:val="21"/>
          <w:lang w:val="en-US"/>
        </w:rPr>
        <w:t>"</w:t>
      </w:r>
    </w:p>
    <w:p w14:paraId="346B28E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E0BF93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C644C4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ED0355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049A03F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23972CFE" w14:textId="77777777" w:rsidR="00B639AF" w:rsidRPr="002C2823"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2C2823">
        <w:rPr>
          <w:rFonts w:ascii="Consolas" w:hAnsi="Consolas"/>
          <w:color w:val="89DDFF"/>
          <w:sz w:val="21"/>
          <w:szCs w:val="21"/>
        </w:rPr>
        <w:t>}</w:t>
      </w:r>
    </w:p>
    <w:p w14:paraId="79A5D553" w14:textId="77777777" w:rsidR="00B639AF" w:rsidRPr="002C2823" w:rsidRDefault="00B639AF" w:rsidP="00B639AF">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rPr>
        <w:t xml:space="preserve">    </w:t>
      </w:r>
      <w:r w:rsidRPr="002C2823">
        <w:rPr>
          <w:rFonts w:ascii="Consolas" w:hAnsi="Consolas"/>
          <w:color w:val="89DDFF"/>
          <w:sz w:val="21"/>
          <w:szCs w:val="21"/>
        </w:rPr>
        <w:t>},</w:t>
      </w:r>
    </w:p>
    <w:p w14:paraId="602ED73C" w14:textId="34E7D3A9" w:rsidR="0070239C" w:rsidRPr="002C2823" w:rsidRDefault="005D2A06" w:rsidP="00870A95">
      <w:pPr>
        <w:pStyle w:val="af8"/>
      </w:pPr>
      <w:bookmarkStart w:id="103" w:name="_Toc524594125"/>
      <w:r w:rsidRPr="002C2823">
        <w:t xml:space="preserve">8. </w:t>
      </w:r>
      <w:r w:rsidR="0070239C" w:rsidRPr="00BD3C20">
        <w:rPr>
          <w:lang w:val="en-US"/>
        </w:rPr>
        <w:t>Condition</w:t>
      </w:r>
      <w:bookmarkEnd w:id="97"/>
      <w:bookmarkEnd w:id="98"/>
      <w:bookmarkEnd w:id="103"/>
    </w:p>
    <w:p w14:paraId="5461D1C7" w14:textId="4F9BD90E" w:rsidR="0070239C" w:rsidRPr="00BD3C20" w:rsidRDefault="0070239C" w:rsidP="00870A95">
      <w:pPr>
        <w:pStyle w:val="af5"/>
      </w:pPr>
      <w:r w:rsidRPr="00BD3C20">
        <w:t>Ресурс</w:t>
      </w:r>
      <w:r w:rsidRPr="002C2823">
        <w:t xml:space="preserve"> </w:t>
      </w:r>
      <w:r w:rsidRPr="00BD3C20">
        <w:rPr>
          <w:lang w:val="en-US"/>
        </w:rPr>
        <w:t>Condition</w:t>
      </w:r>
      <w:r w:rsidRPr="002C2823">
        <w:t xml:space="preserve"> </w:t>
      </w:r>
      <w:r w:rsidRPr="00BD3C20">
        <w:t>предназначен</w:t>
      </w:r>
      <w:r w:rsidRPr="002C2823">
        <w:t xml:space="preserve"> </w:t>
      </w:r>
      <w:r w:rsidRPr="00BD3C20">
        <w:t>для</w:t>
      </w:r>
      <w:r w:rsidRPr="002C2823">
        <w:t xml:space="preserve"> </w:t>
      </w:r>
      <w:r w:rsidRPr="00BD3C20">
        <w:t>передачи</w:t>
      </w:r>
      <w:r w:rsidRPr="002C2823">
        <w:t xml:space="preserve"> </w:t>
      </w:r>
      <w:r w:rsidRPr="00BD3C20">
        <w:t>информации</w:t>
      </w:r>
      <w:r w:rsidRPr="002C2823">
        <w:t xml:space="preserve"> </w:t>
      </w:r>
      <w:r w:rsidRPr="00BD3C20">
        <w:t>о</w:t>
      </w:r>
      <w:r w:rsidRPr="002C2823">
        <w:t xml:space="preserve"> </w:t>
      </w:r>
      <w:r w:rsidRPr="00BD3C20">
        <w:t>состоянии</w:t>
      </w:r>
      <w:r w:rsidRPr="002C2823">
        <w:t xml:space="preserve"> </w:t>
      </w:r>
      <w:r w:rsidRPr="00BD3C20">
        <w:t>пациента</w:t>
      </w:r>
      <w:r w:rsidRPr="002C2823">
        <w:t xml:space="preserve">. </w:t>
      </w:r>
      <w:r w:rsidRPr="00BD3C20">
        <w:t xml:space="preserve">Содержание ресурса </w:t>
      </w:r>
      <w:r w:rsidRPr="00BD3C20">
        <w:rPr>
          <w:lang w:val="en-US"/>
        </w:rPr>
        <w:t>Condition</w:t>
      </w:r>
      <w:r w:rsidRPr="00BD3C20">
        <w:t xml:space="preserve"> определяется по значению параметра category</w:t>
      </w:r>
      <w:r w:rsidR="00235168" w:rsidRPr="00BD3C20">
        <w:t>:</w:t>
      </w:r>
    </w:p>
    <w:p w14:paraId="549319F6" w14:textId="4A46BFDE" w:rsidR="00235168" w:rsidRPr="00BD3C20" w:rsidRDefault="00235168" w:rsidP="00870A95">
      <w:pPr>
        <w:pStyle w:val="af5"/>
        <w:numPr>
          <w:ilvl w:val="0"/>
          <w:numId w:val="33"/>
        </w:numPr>
      </w:pPr>
      <w:r w:rsidRPr="00BD3C20">
        <w:t>Для диагноза category = diagnosis.</w:t>
      </w:r>
    </w:p>
    <w:p w14:paraId="5984BFEE" w14:textId="73195C87" w:rsidR="00235168" w:rsidRPr="00BD3C20" w:rsidRDefault="00235168" w:rsidP="00870A95">
      <w:pPr>
        <w:pStyle w:val="af5"/>
        <w:numPr>
          <w:ilvl w:val="0"/>
          <w:numId w:val="33"/>
        </w:numPr>
      </w:pPr>
      <w:r w:rsidRPr="00BD3C20">
        <w:t xml:space="preserve">Для признака менопаузы </w:t>
      </w:r>
      <w:r w:rsidR="000F2920" w:rsidRPr="00BD3C20">
        <w:t>category =</w:t>
      </w:r>
      <w:r w:rsidRPr="00BD3C20">
        <w:t xml:space="preserve"> finding.</w:t>
      </w:r>
    </w:p>
    <w:p w14:paraId="47B9B023" w14:textId="25012395" w:rsidR="0070239C" w:rsidRPr="00BD3C20" w:rsidRDefault="0070239C" w:rsidP="00870A95">
      <w:pPr>
        <w:pStyle w:val="af5"/>
      </w:pPr>
      <w:r w:rsidRPr="00BD3C20">
        <w:lastRenderedPageBreak/>
        <w:t>Список используемых параметров и их описание приведены в</w:t>
      </w:r>
      <w:r w:rsidR="001E0E23" w:rsidRPr="00BD3C20">
        <w:t xml:space="preserve"> таблице ниже</w:t>
      </w:r>
      <w:r w:rsidRPr="00BD3C20">
        <w:t>. Параметры, которые не используются в информационном обмене в таблице не указаны.</w:t>
      </w:r>
    </w:p>
    <w:p w14:paraId="39A6F752" w14:textId="32CE60C6" w:rsidR="0070239C" w:rsidRPr="00BD3C20" w:rsidRDefault="0070239C" w:rsidP="00870A95">
      <w:pPr>
        <w:pStyle w:val="aff2"/>
        <w:keepNext/>
      </w:pPr>
      <w:bookmarkStart w:id="104" w:name="_Ref416273740"/>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12</w:t>
      </w:r>
      <w:r w:rsidR="00F53323" w:rsidRPr="00BD3C20">
        <w:rPr>
          <w:noProof/>
        </w:rPr>
        <w:fldChar w:fldCharType="end"/>
      </w:r>
      <w:bookmarkEnd w:id="104"/>
      <w:r w:rsidRPr="00BD3C20">
        <w:t xml:space="preserve">. Параметры </w:t>
      </w:r>
      <w:r w:rsidRPr="00BD3C20">
        <w:rPr>
          <w:lang w:val="en-US"/>
        </w:rPr>
        <w:t>Condition</w:t>
      </w:r>
    </w:p>
    <w:tbl>
      <w:tblPr>
        <w:tblStyle w:val="aff6"/>
        <w:tblW w:w="9493" w:type="dxa"/>
        <w:tblLayout w:type="fixed"/>
        <w:tblLook w:val="04A0" w:firstRow="1" w:lastRow="0" w:firstColumn="1" w:lastColumn="0" w:noHBand="0" w:noVBand="1"/>
      </w:tblPr>
      <w:tblGrid>
        <w:gridCol w:w="666"/>
        <w:gridCol w:w="1276"/>
        <w:gridCol w:w="992"/>
        <w:gridCol w:w="850"/>
        <w:gridCol w:w="5709"/>
      </w:tblGrid>
      <w:tr w:rsidR="001E0E23" w:rsidRPr="00BD3C20" w14:paraId="3BCAF726" w14:textId="77777777" w:rsidTr="001E0E23">
        <w:trPr>
          <w:tblHeader/>
        </w:trPr>
        <w:tc>
          <w:tcPr>
            <w:tcW w:w="666" w:type="dxa"/>
            <w:shd w:val="clear" w:color="auto" w:fill="D9D9D9" w:themeFill="background1" w:themeFillShade="D9"/>
          </w:tcPr>
          <w:p w14:paraId="556ADF00" w14:textId="77777777" w:rsidR="001E0E23" w:rsidRPr="00BD3C20" w:rsidRDefault="001E0E23" w:rsidP="00870A95">
            <w:pPr>
              <w:pStyle w:val="23"/>
            </w:pPr>
            <w:r w:rsidRPr="00BD3C20">
              <w:t>№ п/п</w:t>
            </w:r>
          </w:p>
        </w:tc>
        <w:tc>
          <w:tcPr>
            <w:tcW w:w="1276" w:type="dxa"/>
            <w:shd w:val="clear" w:color="auto" w:fill="D9D9D9" w:themeFill="background1" w:themeFillShade="D9"/>
          </w:tcPr>
          <w:p w14:paraId="339947BD" w14:textId="7632FEC6" w:rsidR="001E0E23" w:rsidRPr="00BD3C20" w:rsidRDefault="001E0E23" w:rsidP="00870A95">
            <w:pPr>
              <w:pStyle w:val="23"/>
            </w:pPr>
            <w:r w:rsidRPr="00BD3C20">
              <w:t>Параметр</w:t>
            </w:r>
          </w:p>
        </w:tc>
        <w:tc>
          <w:tcPr>
            <w:tcW w:w="992" w:type="dxa"/>
            <w:shd w:val="clear" w:color="auto" w:fill="D9D9D9" w:themeFill="background1" w:themeFillShade="D9"/>
          </w:tcPr>
          <w:p w14:paraId="1A61EDE9" w14:textId="1D64DA75" w:rsidR="001E0E23" w:rsidRPr="00BD3C20" w:rsidRDefault="001E0E23" w:rsidP="00870A95">
            <w:pPr>
              <w:pStyle w:val="23"/>
            </w:pPr>
            <w:r w:rsidRPr="00BD3C20">
              <w:t>Тип</w:t>
            </w:r>
          </w:p>
        </w:tc>
        <w:tc>
          <w:tcPr>
            <w:tcW w:w="850" w:type="dxa"/>
            <w:shd w:val="clear" w:color="auto" w:fill="D9D9D9" w:themeFill="background1" w:themeFillShade="D9"/>
          </w:tcPr>
          <w:p w14:paraId="39F0CBBA" w14:textId="411D8881" w:rsidR="001E0E23" w:rsidRPr="00BD3C20" w:rsidRDefault="001E0E23" w:rsidP="00870A95">
            <w:pPr>
              <w:pStyle w:val="23"/>
            </w:pPr>
            <w:r w:rsidRPr="00BD3C20">
              <w:t>Кратность</w:t>
            </w:r>
          </w:p>
        </w:tc>
        <w:tc>
          <w:tcPr>
            <w:tcW w:w="5709" w:type="dxa"/>
            <w:shd w:val="clear" w:color="auto" w:fill="D9D9D9" w:themeFill="background1" w:themeFillShade="D9"/>
          </w:tcPr>
          <w:p w14:paraId="65C46E5E" w14:textId="250A9A13" w:rsidR="001E0E23" w:rsidRPr="00BD3C20" w:rsidRDefault="001E0E23" w:rsidP="00870A95">
            <w:pPr>
              <w:pStyle w:val="23"/>
            </w:pPr>
            <w:r w:rsidRPr="00BD3C20">
              <w:t>Описание</w:t>
            </w:r>
          </w:p>
        </w:tc>
      </w:tr>
      <w:tr w:rsidR="001E0E23" w:rsidRPr="00BD3C20" w14:paraId="1B4A1E5E" w14:textId="77777777" w:rsidTr="001E0E23">
        <w:tc>
          <w:tcPr>
            <w:tcW w:w="666" w:type="dxa"/>
          </w:tcPr>
          <w:p w14:paraId="1CD45FF2" w14:textId="77777777" w:rsidR="001E0E23" w:rsidRPr="00BD3C20" w:rsidRDefault="001E0E23" w:rsidP="00870A95">
            <w:pPr>
              <w:pStyle w:val="aff4"/>
              <w:numPr>
                <w:ilvl w:val="0"/>
                <w:numId w:val="24"/>
              </w:numPr>
            </w:pPr>
          </w:p>
        </w:tc>
        <w:tc>
          <w:tcPr>
            <w:tcW w:w="1276" w:type="dxa"/>
          </w:tcPr>
          <w:p w14:paraId="1211963B" w14:textId="4057ED2D" w:rsidR="001E0E23" w:rsidRPr="00BD3C20" w:rsidRDefault="001E0E23" w:rsidP="00870A95">
            <w:pPr>
              <w:pStyle w:val="aff4"/>
              <w:rPr>
                <w:lang w:val="en-US"/>
              </w:rPr>
            </w:pPr>
            <w:r w:rsidRPr="00BD3C20">
              <w:rPr>
                <w:lang w:val="en-US"/>
              </w:rPr>
              <w:t>patient</w:t>
            </w:r>
          </w:p>
        </w:tc>
        <w:tc>
          <w:tcPr>
            <w:tcW w:w="992" w:type="dxa"/>
          </w:tcPr>
          <w:p w14:paraId="47BD1413" w14:textId="7CBF3BAE" w:rsidR="001E0E23" w:rsidRPr="00BD3C20" w:rsidRDefault="001E0E23" w:rsidP="00870A95">
            <w:pPr>
              <w:pStyle w:val="aff4"/>
              <w:rPr>
                <w:lang w:val="en-US"/>
              </w:rPr>
            </w:pPr>
            <w:r w:rsidRPr="00BD3C20">
              <w:rPr>
                <w:lang w:val="en-US"/>
              </w:rPr>
              <w:t>Reference (Patient)</w:t>
            </w:r>
          </w:p>
        </w:tc>
        <w:tc>
          <w:tcPr>
            <w:tcW w:w="850" w:type="dxa"/>
          </w:tcPr>
          <w:p w14:paraId="3BB7F10C" w14:textId="37D7A9F1" w:rsidR="001E0E23" w:rsidRPr="00BD3C20" w:rsidRDefault="001E0E23" w:rsidP="00870A95">
            <w:pPr>
              <w:pStyle w:val="aff4"/>
            </w:pPr>
            <w:r w:rsidRPr="00BD3C20">
              <w:rPr>
                <w:lang w:val="en-US"/>
              </w:rPr>
              <w:t>1..1</w:t>
            </w:r>
          </w:p>
        </w:tc>
        <w:tc>
          <w:tcPr>
            <w:tcW w:w="5709" w:type="dxa"/>
          </w:tcPr>
          <w:p w14:paraId="1AA73287" w14:textId="679F56D8" w:rsidR="001E0E23" w:rsidRPr="00BD3C20" w:rsidRDefault="001E0E23" w:rsidP="00870A95">
            <w:pPr>
              <w:pStyle w:val="aff4"/>
            </w:pPr>
            <w:r w:rsidRPr="00BD3C20">
              <w:t xml:space="preserve">Ссылка. Соотнесение с пациентом. Должен передаваться ресурс </w:t>
            </w:r>
            <w:r w:rsidRPr="00BD3C20">
              <w:rPr>
                <w:lang w:val="en-US"/>
              </w:rPr>
              <w:t>Patient</w:t>
            </w:r>
            <w:r w:rsidRPr="00BD3C20">
              <w:t xml:space="preserve"> в </w:t>
            </w:r>
            <w:r w:rsidRPr="00BD3C20">
              <w:rPr>
                <w:lang w:val="en-US"/>
              </w:rPr>
              <w:t>Bundle</w:t>
            </w:r>
            <w:r w:rsidRPr="00BD3C20">
              <w:t xml:space="preserve"> или указывается ссылка на существующий </w:t>
            </w:r>
            <w:r w:rsidRPr="00BD3C20">
              <w:rPr>
                <w:lang w:val="en-US"/>
              </w:rPr>
              <w:t>Patient</w:t>
            </w:r>
          </w:p>
        </w:tc>
      </w:tr>
      <w:tr w:rsidR="001E0E23" w:rsidRPr="00BD3C20" w14:paraId="7CE2004A" w14:textId="77777777" w:rsidTr="004706C5">
        <w:tc>
          <w:tcPr>
            <w:tcW w:w="666" w:type="dxa"/>
          </w:tcPr>
          <w:p w14:paraId="4171F042" w14:textId="77777777" w:rsidR="001E0E23" w:rsidRPr="00BD3C20" w:rsidRDefault="001E0E23" w:rsidP="004706C5">
            <w:pPr>
              <w:pStyle w:val="aff4"/>
              <w:numPr>
                <w:ilvl w:val="0"/>
                <w:numId w:val="24"/>
              </w:numPr>
            </w:pPr>
          </w:p>
        </w:tc>
        <w:tc>
          <w:tcPr>
            <w:tcW w:w="1276" w:type="dxa"/>
          </w:tcPr>
          <w:p w14:paraId="4B1AE341" w14:textId="77777777" w:rsidR="001E0E23" w:rsidRPr="00BD3C20" w:rsidRDefault="001E0E23" w:rsidP="004706C5">
            <w:pPr>
              <w:pStyle w:val="aff4"/>
              <w:rPr>
                <w:lang w:val="en-US"/>
              </w:rPr>
            </w:pPr>
            <w:r w:rsidRPr="00BD3C20">
              <w:rPr>
                <w:lang w:val="en-US"/>
              </w:rPr>
              <w:t xml:space="preserve">category </w:t>
            </w:r>
          </w:p>
        </w:tc>
        <w:tc>
          <w:tcPr>
            <w:tcW w:w="992" w:type="dxa"/>
          </w:tcPr>
          <w:p w14:paraId="618D05D5" w14:textId="77777777" w:rsidR="001E0E23" w:rsidRPr="00BD3C20" w:rsidRDefault="001E0E23" w:rsidP="004706C5">
            <w:pPr>
              <w:pStyle w:val="aff4"/>
              <w:rPr>
                <w:lang w:val="en-US"/>
              </w:rPr>
            </w:pPr>
            <w:r w:rsidRPr="00BD3C20">
              <w:rPr>
                <w:lang w:val="en-US"/>
              </w:rPr>
              <w:t>CodeableConcept</w:t>
            </w:r>
          </w:p>
        </w:tc>
        <w:tc>
          <w:tcPr>
            <w:tcW w:w="850" w:type="dxa"/>
          </w:tcPr>
          <w:p w14:paraId="7A25B8AF" w14:textId="77777777" w:rsidR="001E0E23" w:rsidRPr="00BD3C20" w:rsidRDefault="001E0E23" w:rsidP="004706C5">
            <w:pPr>
              <w:pStyle w:val="aff4"/>
              <w:rPr>
                <w:lang w:val="en-US"/>
              </w:rPr>
            </w:pPr>
            <w:r w:rsidRPr="00BD3C20">
              <w:rPr>
                <w:lang w:val="en-US"/>
              </w:rPr>
              <w:t>1..1</w:t>
            </w:r>
          </w:p>
        </w:tc>
        <w:tc>
          <w:tcPr>
            <w:tcW w:w="5709" w:type="dxa"/>
          </w:tcPr>
          <w:p w14:paraId="142AF887" w14:textId="2EB68E70" w:rsidR="001E0E23" w:rsidRPr="00BD3C20" w:rsidRDefault="001E0E23" w:rsidP="004706C5">
            <w:pPr>
              <w:pStyle w:val="aff4"/>
            </w:pPr>
            <w:r w:rsidRPr="00BD3C20">
              <w:t>Указание типа ресурса (диагноз или признака менопаузы):</w:t>
            </w:r>
          </w:p>
          <w:p w14:paraId="4F8D1CB2" w14:textId="77777777" w:rsidR="001E0E23" w:rsidRPr="00BD3C20" w:rsidRDefault="001E0E23" w:rsidP="004706C5">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(1.2.643.2.69.1.1.1.36),</w:t>
            </w:r>
          </w:p>
          <w:p w14:paraId="7392C7B4" w14:textId="77777777" w:rsidR="001E0E23" w:rsidRPr="00BD3C20" w:rsidRDefault="001E0E23" w:rsidP="004706C5">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61044BEF" w14:textId="77777777" w:rsidR="001E0E23" w:rsidRPr="00BD3C20" w:rsidRDefault="001E0E23" w:rsidP="004706C5">
            <w:pPr>
              <w:pStyle w:val="aff4"/>
              <w:numPr>
                <w:ilvl w:val="0"/>
                <w:numId w:val="34"/>
              </w:numPr>
            </w:pPr>
            <w:r w:rsidRPr="00BD3C20">
              <w:rPr>
                <w:rFonts w:cstheme="minorHAnsi"/>
              </w:rPr>
              <w:t>В параметре code указывается код значения из справочника</w:t>
            </w:r>
          </w:p>
        </w:tc>
      </w:tr>
      <w:tr w:rsidR="001E0E23" w:rsidRPr="00BD3C20" w14:paraId="426E0495" w14:textId="77777777" w:rsidTr="004706C5">
        <w:tc>
          <w:tcPr>
            <w:tcW w:w="666" w:type="dxa"/>
          </w:tcPr>
          <w:p w14:paraId="62045348" w14:textId="77777777" w:rsidR="001E0E23" w:rsidRPr="00BD3C20" w:rsidRDefault="001E0E23" w:rsidP="004706C5">
            <w:pPr>
              <w:pStyle w:val="aff4"/>
              <w:numPr>
                <w:ilvl w:val="0"/>
                <w:numId w:val="24"/>
              </w:numPr>
            </w:pPr>
          </w:p>
        </w:tc>
        <w:tc>
          <w:tcPr>
            <w:tcW w:w="1276" w:type="dxa"/>
          </w:tcPr>
          <w:p w14:paraId="5AFBE179" w14:textId="77777777" w:rsidR="001E0E23" w:rsidRPr="00BD3C20" w:rsidRDefault="001E0E23" w:rsidP="004706C5">
            <w:pPr>
              <w:pStyle w:val="aff4"/>
            </w:pPr>
            <w:r w:rsidRPr="00BD3C20">
              <w:rPr>
                <w:lang w:val="en-US"/>
              </w:rPr>
              <w:t>dateRecorded</w:t>
            </w:r>
            <w:r w:rsidRPr="00BD3C20">
              <w:t xml:space="preserve"> </w:t>
            </w:r>
          </w:p>
        </w:tc>
        <w:tc>
          <w:tcPr>
            <w:tcW w:w="992" w:type="dxa"/>
          </w:tcPr>
          <w:p w14:paraId="0C05C384" w14:textId="77777777" w:rsidR="001E0E23" w:rsidRPr="00BD3C20" w:rsidRDefault="001E0E23" w:rsidP="004706C5">
            <w:pPr>
              <w:pStyle w:val="aff4"/>
              <w:rPr>
                <w:lang w:val="en-US"/>
              </w:rPr>
            </w:pPr>
            <w:r w:rsidRPr="00BD3C20">
              <w:rPr>
                <w:lang w:val="en-US"/>
              </w:rPr>
              <w:t>date</w:t>
            </w:r>
          </w:p>
        </w:tc>
        <w:tc>
          <w:tcPr>
            <w:tcW w:w="850" w:type="dxa"/>
          </w:tcPr>
          <w:p w14:paraId="542A4949" w14:textId="77777777" w:rsidR="001E0E23" w:rsidRPr="00BD3C20" w:rsidRDefault="001E0E23" w:rsidP="004706C5">
            <w:pPr>
              <w:pStyle w:val="aff4"/>
            </w:pPr>
            <w:r w:rsidRPr="00BD3C20">
              <w:t>0..1</w:t>
            </w:r>
          </w:p>
        </w:tc>
        <w:tc>
          <w:tcPr>
            <w:tcW w:w="5709" w:type="dxa"/>
          </w:tcPr>
          <w:p w14:paraId="754A6768" w14:textId="77777777" w:rsidR="001E0E23" w:rsidRPr="00BD3C20" w:rsidRDefault="001E0E23" w:rsidP="004706C5">
            <w:pPr>
              <w:pStyle w:val="aff4"/>
            </w:pPr>
            <w:r w:rsidRPr="00BD3C20">
              <w:t>Дата установления (диагноза или признака менопаузы)</w:t>
            </w:r>
          </w:p>
        </w:tc>
      </w:tr>
      <w:tr w:rsidR="001E0E23" w:rsidRPr="00BD3C20" w14:paraId="0358A95E" w14:textId="77777777" w:rsidTr="001E0E23">
        <w:tc>
          <w:tcPr>
            <w:tcW w:w="666" w:type="dxa"/>
          </w:tcPr>
          <w:p w14:paraId="37211B0A" w14:textId="77777777" w:rsidR="001E0E23" w:rsidRPr="00BD3C20" w:rsidRDefault="001E0E23" w:rsidP="00870A95">
            <w:pPr>
              <w:pStyle w:val="aff4"/>
              <w:numPr>
                <w:ilvl w:val="0"/>
                <w:numId w:val="24"/>
              </w:numPr>
            </w:pPr>
          </w:p>
        </w:tc>
        <w:tc>
          <w:tcPr>
            <w:tcW w:w="1276" w:type="dxa"/>
          </w:tcPr>
          <w:p w14:paraId="6D14372C" w14:textId="28FD0E69" w:rsidR="001E0E23" w:rsidRPr="00BD3C20" w:rsidRDefault="001E0E23" w:rsidP="00870A95">
            <w:pPr>
              <w:pStyle w:val="aff4"/>
              <w:rPr>
                <w:lang w:val="en-US"/>
              </w:rPr>
            </w:pPr>
            <w:r w:rsidRPr="00BD3C20">
              <w:rPr>
                <w:lang w:val="en-US"/>
              </w:rPr>
              <w:t>code</w:t>
            </w:r>
          </w:p>
        </w:tc>
        <w:tc>
          <w:tcPr>
            <w:tcW w:w="992" w:type="dxa"/>
          </w:tcPr>
          <w:p w14:paraId="3B958E2B" w14:textId="6168C294" w:rsidR="001E0E23" w:rsidRPr="00BD3C20" w:rsidRDefault="001E0E23" w:rsidP="00870A95">
            <w:pPr>
              <w:pStyle w:val="aff4"/>
              <w:rPr>
                <w:lang w:val="en-US"/>
              </w:rPr>
            </w:pPr>
            <w:r w:rsidRPr="00BD3C20">
              <w:rPr>
                <w:lang w:val="en-US"/>
              </w:rPr>
              <w:t>CodeableConcept</w:t>
            </w:r>
          </w:p>
        </w:tc>
        <w:tc>
          <w:tcPr>
            <w:tcW w:w="850" w:type="dxa"/>
          </w:tcPr>
          <w:p w14:paraId="7051D6E2" w14:textId="0AFDA14E" w:rsidR="001E0E23" w:rsidRPr="00BD3C20" w:rsidRDefault="001E0E23" w:rsidP="00870A95">
            <w:pPr>
              <w:pStyle w:val="aff4"/>
            </w:pPr>
            <w:r w:rsidRPr="00BD3C20">
              <w:rPr>
                <w:lang w:val="en-US"/>
              </w:rPr>
              <w:t>1..1</w:t>
            </w:r>
          </w:p>
        </w:tc>
        <w:tc>
          <w:tcPr>
            <w:tcW w:w="5709" w:type="dxa"/>
          </w:tcPr>
          <w:p w14:paraId="0BC0ECD9" w14:textId="77777777" w:rsidR="001E0E23" w:rsidRPr="00BD3C20" w:rsidRDefault="001E0E23" w:rsidP="00870A95">
            <w:pPr>
              <w:pStyle w:val="aff4"/>
            </w:pPr>
            <w:r w:rsidRPr="00BD3C20">
              <w:t>Для диагноза указывается:</w:t>
            </w:r>
          </w:p>
          <w:p w14:paraId="63039DEB" w14:textId="71319529" w:rsidR="001E0E23" w:rsidRPr="00BD3C20" w:rsidRDefault="001E0E23" w:rsidP="00EE2B82">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(1.2.643.2.69.1.1.1.2),</w:t>
            </w:r>
          </w:p>
          <w:p w14:paraId="1CCE34BD" w14:textId="77777777" w:rsidR="001E0E23" w:rsidRPr="00BD3C20" w:rsidRDefault="001E0E23" w:rsidP="00EE2B8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059A8F2E" w14:textId="58A431C1" w:rsidR="001E0E23" w:rsidRPr="00BD3C20" w:rsidRDefault="001E0E23" w:rsidP="00EE2B82">
            <w:pPr>
              <w:pStyle w:val="aff4"/>
              <w:numPr>
                <w:ilvl w:val="0"/>
                <w:numId w:val="34"/>
              </w:numPr>
              <w:rPr>
                <w:rFonts w:cstheme="minorHAnsi"/>
              </w:rPr>
            </w:pPr>
            <w:r w:rsidRPr="00BD3C20">
              <w:rPr>
                <w:rFonts w:cstheme="minorHAnsi"/>
              </w:rPr>
              <w:t>В параметре code указывается код значения согласно МКБ-10</w:t>
            </w:r>
          </w:p>
          <w:p w14:paraId="2E159341" w14:textId="53525882" w:rsidR="0065735E" w:rsidRPr="00BD3C20" w:rsidRDefault="0065735E" w:rsidP="00EE2B82">
            <w:pPr>
              <w:pStyle w:val="aff4"/>
              <w:numPr>
                <w:ilvl w:val="0"/>
                <w:numId w:val="34"/>
              </w:numPr>
              <w:rPr>
                <w:rFonts w:cstheme="minorHAnsi"/>
              </w:rPr>
            </w:pPr>
            <w:r w:rsidRPr="00BD3C20">
              <w:rPr>
                <w:rFonts w:cstheme="minorHAnsi"/>
              </w:rPr>
              <w:t xml:space="preserve">В параметре </w:t>
            </w:r>
            <w:r w:rsidRPr="00BD3C20">
              <w:rPr>
                <w:rFonts w:cstheme="minorHAnsi"/>
                <w:lang w:val="en-US"/>
              </w:rPr>
              <w:t>display</w:t>
            </w:r>
            <w:r w:rsidRPr="00BD3C20">
              <w:rPr>
                <w:rFonts w:cstheme="minorHAnsi"/>
              </w:rPr>
              <w:t xml:space="preserve"> указывается клиническая формулировка диагноза </w:t>
            </w:r>
            <w:r w:rsidRPr="00BD3C20">
              <w:t>(параметр не обязательный)</w:t>
            </w:r>
          </w:p>
          <w:p w14:paraId="4C3CAD52" w14:textId="77777777" w:rsidR="001E0E23" w:rsidRPr="00BD3C20" w:rsidRDefault="001E0E23" w:rsidP="001E0E23">
            <w:pPr>
              <w:pStyle w:val="aff4"/>
              <w:rPr>
                <w:rFonts w:cstheme="minorHAnsi"/>
              </w:rPr>
            </w:pPr>
            <w:r w:rsidRPr="00BD3C20">
              <w:rPr>
                <w:rFonts w:cstheme="minorHAnsi"/>
              </w:rPr>
              <w:t>Для признака менопаузы указывается:</w:t>
            </w:r>
          </w:p>
          <w:p w14:paraId="44F440CB" w14:textId="175394AF" w:rsidR="001E0E23" w:rsidRPr="00BD3C20" w:rsidRDefault="001E0E23" w:rsidP="00EE2B82">
            <w:pPr>
              <w:pStyle w:val="aff4"/>
              <w:numPr>
                <w:ilvl w:val="0"/>
                <w:numId w:val="34"/>
              </w:numPr>
              <w:rPr>
                <w:rFonts w:cstheme="minorHAnsi"/>
              </w:rPr>
            </w:pPr>
            <w:r w:rsidRPr="00BD3C20">
              <w:rPr>
                <w:rFonts w:cstheme="minorHAnsi"/>
              </w:rPr>
              <w:t>В параметре system указывается OID справочника в сервисе Терминологии (1.2.643.2.69.1.1.1.39),</w:t>
            </w:r>
          </w:p>
          <w:p w14:paraId="696678D8" w14:textId="77777777" w:rsidR="001E0E23" w:rsidRPr="00BD3C20" w:rsidRDefault="001E0E23" w:rsidP="00EE2B8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35972AFB" w14:textId="5DEB04A2" w:rsidR="0065735E" w:rsidRPr="00BD3C20" w:rsidRDefault="001E0E23" w:rsidP="0065735E">
            <w:pPr>
              <w:pStyle w:val="aff4"/>
              <w:numPr>
                <w:ilvl w:val="0"/>
                <w:numId w:val="34"/>
              </w:numPr>
            </w:pPr>
            <w:r w:rsidRPr="00BD3C20">
              <w:rPr>
                <w:rFonts w:cstheme="minorHAnsi"/>
              </w:rPr>
              <w:t>В параметре code указывается код значения</w:t>
            </w:r>
            <w:r w:rsidRPr="00BD3C20">
              <w:t xml:space="preserve"> из справочника</w:t>
            </w:r>
          </w:p>
        </w:tc>
      </w:tr>
      <w:tr w:rsidR="001E0E23" w:rsidRPr="00BD3C20" w14:paraId="7FC2972C" w14:textId="77777777" w:rsidTr="001E0E23">
        <w:tc>
          <w:tcPr>
            <w:tcW w:w="666" w:type="dxa"/>
          </w:tcPr>
          <w:p w14:paraId="0E329575" w14:textId="77777777" w:rsidR="001E0E23" w:rsidRPr="00BD3C20" w:rsidRDefault="001E0E23" w:rsidP="00870A95">
            <w:pPr>
              <w:pStyle w:val="aff4"/>
              <w:numPr>
                <w:ilvl w:val="0"/>
                <w:numId w:val="24"/>
              </w:numPr>
            </w:pPr>
          </w:p>
        </w:tc>
        <w:tc>
          <w:tcPr>
            <w:tcW w:w="1276" w:type="dxa"/>
          </w:tcPr>
          <w:p w14:paraId="1BBEAE50" w14:textId="16F6DAD1" w:rsidR="001E0E23" w:rsidRPr="00BD3C20" w:rsidRDefault="001E0E23" w:rsidP="00870A95">
            <w:pPr>
              <w:pStyle w:val="aff4"/>
              <w:rPr>
                <w:lang w:val="en-US"/>
              </w:rPr>
            </w:pPr>
            <w:r w:rsidRPr="00BD3C20">
              <w:rPr>
                <w:lang w:val="en-US"/>
              </w:rPr>
              <w:t>verificationStatus</w:t>
            </w:r>
          </w:p>
        </w:tc>
        <w:tc>
          <w:tcPr>
            <w:tcW w:w="992" w:type="dxa"/>
          </w:tcPr>
          <w:p w14:paraId="7D31FC57" w14:textId="5236C376" w:rsidR="001E0E23" w:rsidRPr="00BD3C20" w:rsidRDefault="001E0E23" w:rsidP="00870A95">
            <w:pPr>
              <w:pStyle w:val="aff4"/>
              <w:rPr>
                <w:lang w:val="en-US"/>
              </w:rPr>
            </w:pPr>
            <w:r w:rsidRPr="00BD3C20">
              <w:rPr>
                <w:lang w:val="en-US"/>
              </w:rPr>
              <w:t>code</w:t>
            </w:r>
          </w:p>
        </w:tc>
        <w:tc>
          <w:tcPr>
            <w:tcW w:w="850" w:type="dxa"/>
          </w:tcPr>
          <w:p w14:paraId="01AA882D" w14:textId="19F56255" w:rsidR="001E0E23" w:rsidRPr="00BD3C20" w:rsidRDefault="001E0E23" w:rsidP="00870A95">
            <w:pPr>
              <w:pStyle w:val="aff4"/>
            </w:pPr>
            <w:r w:rsidRPr="00BD3C20">
              <w:rPr>
                <w:lang w:val="en-US"/>
              </w:rPr>
              <w:t>1..1</w:t>
            </w:r>
          </w:p>
        </w:tc>
        <w:tc>
          <w:tcPr>
            <w:tcW w:w="5709" w:type="dxa"/>
          </w:tcPr>
          <w:p w14:paraId="0636CF7D" w14:textId="17F694C9" w:rsidR="001E0E23" w:rsidRPr="00BD3C20" w:rsidRDefault="001E0E23" w:rsidP="00870A95">
            <w:pPr>
              <w:pStyle w:val="aff4"/>
            </w:pPr>
            <w:r w:rsidRPr="00BD3C20">
              <w:t xml:space="preserve">Статус ресурса (справочник </w:t>
            </w:r>
            <w:r w:rsidRPr="00BD3C20">
              <w:rPr>
                <w:lang w:val="en-US"/>
              </w:rPr>
              <w:t>FHIR</w:t>
            </w:r>
            <w:r w:rsidRPr="00BD3C20">
              <w:t xml:space="preserve">. </w:t>
            </w:r>
            <w:r w:rsidRPr="00BD3C20">
              <w:rPr>
                <w:lang w:val="en-US"/>
              </w:rPr>
              <w:t>OID</w:t>
            </w:r>
            <w:r w:rsidRPr="00BD3C20">
              <w:t xml:space="preserve"> справочника в сервисе Терминологии: 1.2.643.2.69.1.1.1.62)</w:t>
            </w:r>
            <w:r w:rsidR="000D3910">
              <w:t>. Передается «</w:t>
            </w:r>
            <w:r w:rsidR="000D3910" w:rsidRPr="000D3910">
              <w:t>provisional</w:t>
            </w:r>
            <w:r w:rsidR="000D3910">
              <w:t>» для предварительных данных, «</w:t>
            </w:r>
            <w:r w:rsidR="000D3910" w:rsidRPr="000D3910">
              <w:t>confirmed</w:t>
            </w:r>
            <w:r w:rsidR="000D3910">
              <w:t>» для окончательных (подтвержденных)</w:t>
            </w:r>
          </w:p>
        </w:tc>
      </w:tr>
      <w:tr w:rsidR="001E0E23" w:rsidRPr="00BD3C20" w14:paraId="2A598EA1" w14:textId="77777777" w:rsidTr="001E0E23">
        <w:tc>
          <w:tcPr>
            <w:tcW w:w="666" w:type="dxa"/>
          </w:tcPr>
          <w:p w14:paraId="672E5C9F" w14:textId="77777777" w:rsidR="001E0E23" w:rsidRPr="00BD3C20" w:rsidRDefault="001E0E23" w:rsidP="00870A95">
            <w:pPr>
              <w:pStyle w:val="aff4"/>
              <w:numPr>
                <w:ilvl w:val="0"/>
                <w:numId w:val="24"/>
              </w:numPr>
            </w:pPr>
          </w:p>
        </w:tc>
        <w:tc>
          <w:tcPr>
            <w:tcW w:w="1276" w:type="dxa"/>
          </w:tcPr>
          <w:p w14:paraId="4E98CB06" w14:textId="63D0CD29" w:rsidR="001E0E23" w:rsidRPr="000D3910" w:rsidRDefault="001E0E23" w:rsidP="00870A95">
            <w:pPr>
              <w:pStyle w:val="aff4"/>
            </w:pPr>
            <w:r w:rsidRPr="00BD3C20">
              <w:rPr>
                <w:lang w:val="en-US"/>
              </w:rPr>
              <w:t>notes</w:t>
            </w:r>
            <w:r w:rsidRPr="000D3910">
              <w:t xml:space="preserve"> </w:t>
            </w:r>
          </w:p>
        </w:tc>
        <w:tc>
          <w:tcPr>
            <w:tcW w:w="992" w:type="dxa"/>
          </w:tcPr>
          <w:p w14:paraId="56B190B3" w14:textId="5C5B793B" w:rsidR="001E0E23" w:rsidRPr="000D3910" w:rsidRDefault="001E0E23" w:rsidP="00870A95">
            <w:pPr>
              <w:pStyle w:val="aff4"/>
            </w:pPr>
            <w:r w:rsidRPr="00BD3C20">
              <w:rPr>
                <w:lang w:val="en-US"/>
              </w:rPr>
              <w:t>string</w:t>
            </w:r>
          </w:p>
        </w:tc>
        <w:tc>
          <w:tcPr>
            <w:tcW w:w="850" w:type="dxa"/>
          </w:tcPr>
          <w:p w14:paraId="750915F7" w14:textId="4344142B" w:rsidR="001E0E23" w:rsidRPr="00BD3C20" w:rsidRDefault="001E0E23" w:rsidP="0065735E">
            <w:pPr>
              <w:pStyle w:val="aff4"/>
            </w:pPr>
            <w:r w:rsidRPr="000D3910">
              <w:t>0..1</w:t>
            </w:r>
          </w:p>
        </w:tc>
        <w:tc>
          <w:tcPr>
            <w:tcW w:w="5709" w:type="dxa"/>
          </w:tcPr>
          <w:p w14:paraId="789C96FE" w14:textId="36B0A5F1" w:rsidR="001E0E23" w:rsidRPr="00BD3C20" w:rsidRDefault="0065735E" w:rsidP="0019088B">
            <w:pPr>
              <w:pStyle w:val="aff4"/>
            </w:pPr>
            <w:r w:rsidRPr="00BD3C20">
              <w:t>Комментарии</w:t>
            </w:r>
            <w:r w:rsidR="001E0E23" w:rsidRPr="00BD3C20">
              <w:t xml:space="preserve"> </w:t>
            </w:r>
          </w:p>
        </w:tc>
      </w:tr>
    </w:tbl>
    <w:p w14:paraId="71092A89" w14:textId="10328E0E" w:rsidR="00CA1118" w:rsidRPr="00BD3C20" w:rsidRDefault="00CA1118" w:rsidP="00870A95">
      <w:pPr>
        <w:pStyle w:val="af8"/>
      </w:pPr>
      <w:bookmarkStart w:id="105" w:name="_Toc493076121"/>
      <w:bookmarkStart w:id="106" w:name="_Toc524594126"/>
      <w:bookmarkStart w:id="107" w:name="_Toc417390629"/>
      <w:r w:rsidRPr="00BD3C20">
        <w:t xml:space="preserve">Пример фрагмента </w:t>
      </w:r>
      <w:r w:rsidRPr="00BD3C20">
        <w:rPr>
          <w:lang w:val="en-US"/>
        </w:rPr>
        <w:t>Bundle</w:t>
      </w:r>
      <w:r w:rsidRPr="00BD3C20">
        <w:t xml:space="preserve"> для </w:t>
      </w:r>
      <w:r w:rsidRPr="00BD3C20">
        <w:rPr>
          <w:lang w:val="en-US"/>
        </w:rPr>
        <w:t>Condition</w:t>
      </w:r>
      <w:bookmarkEnd w:id="105"/>
      <w:bookmarkEnd w:id="106"/>
    </w:p>
    <w:p w14:paraId="555EA2E0" w14:textId="77777777" w:rsidR="00B639AF" w:rsidRPr="00BD3C20"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2A9B4E6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F92978">
        <w:rPr>
          <w:rFonts w:ascii="Consolas" w:hAnsi="Consolas"/>
          <w:color w:val="EEFFFF"/>
          <w:sz w:val="21"/>
          <w:szCs w:val="21"/>
          <w:lang w:val="en-US"/>
        </w:rPr>
        <w:t xml:space="preserve">      </w:t>
      </w:r>
      <w:r w:rsidRPr="00F92978">
        <w:rPr>
          <w:rFonts w:ascii="Consolas" w:hAnsi="Consolas"/>
          <w:color w:val="89DDFF"/>
          <w:sz w:val="21"/>
          <w:szCs w:val="21"/>
          <w:lang w:val="en-US"/>
        </w:rPr>
        <w:t>"</w:t>
      </w:r>
      <w:r w:rsidRPr="00BD3C20">
        <w:rPr>
          <w:rFonts w:ascii="Consolas" w:hAnsi="Consolas"/>
          <w:color w:val="FFCB6B"/>
          <w:sz w:val="21"/>
          <w:szCs w:val="21"/>
          <w:lang w:val="en-US"/>
        </w:rPr>
        <w:t>fullUrl</w:t>
      </w:r>
      <w:r w:rsidRPr="00F92978">
        <w:rPr>
          <w:rFonts w:ascii="Consolas" w:hAnsi="Consolas"/>
          <w:color w:val="89DDFF"/>
          <w:sz w:val="21"/>
          <w:szCs w:val="21"/>
          <w:lang w:val="en-US"/>
        </w:rPr>
        <w:t>":</w:t>
      </w:r>
      <w:r w:rsidRPr="00F92978">
        <w:rPr>
          <w:rFonts w:ascii="Consolas" w:hAnsi="Consolas"/>
          <w:color w:val="EEFFFF"/>
          <w:sz w:val="21"/>
          <w:szCs w:val="21"/>
          <w:lang w:val="en-US"/>
        </w:rPr>
        <w:t xml:space="preserve"> </w:t>
      </w:r>
      <w:r w:rsidRPr="00F92978">
        <w:rPr>
          <w:rFonts w:ascii="Consolas" w:hAnsi="Consolas"/>
          <w:color w:val="89DDFF"/>
          <w:sz w:val="21"/>
          <w:szCs w:val="21"/>
          <w:lang w:val="en-US"/>
        </w:rPr>
        <w:t>"</w:t>
      </w:r>
      <w:r w:rsidRPr="00BD3C20">
        <w:rPr>
          <w:rFonts w:ascii="Consolas" w:hAnsi="Consolas"/>
          <w:color w:val="C3E88D"/>
          <w:sz w:val="21"/>
          <w:szCs w:val="21"/>
          <w:lang w:val="en-US"/>
        </w:rPr>
        <w:t>urn</w:t>
      </w:r>
      <w:r w:rsidRPr="00F92978">
        <w:rPr>
          <w:rFonts w:ascii="Consolas" w:hAnsi="Consolas"/>
          <w:color w:val="C3E88D"/>
          <w:sz w:val="21"/>
          <w:szCs w:val="21"/>
          <w:lang w:val="en-US"/>
        </w:rPr>
        <w:t>:</w:t>
      </w:r>
      <w:r w:rsidRPr="00BD3C20">
        <w:rPr>
          <w:rFonts w:ascii="Consolas" w:hAnsi="Consolas"/>
          <w:color w:val="C3E88D"/>
          <w:sz w:val="21"/>
          <w:szCs w:val="21"/>
          <w:lang w:val="en-US"/>
        </w:rPr>
        <w:t>uuid</w:t>
      </w:r>
      <w:r w:rsidRPr="00F92978">
        <w:rPr>
          <w:rFonts w:ascii="Consolas" w:hAnsi="Consolas"/>
          <w:color w:val="C3E88D"/>
          <w:sz w:val="21"/>
          <w:szCs w:val="21"/>
          <w:lang w:val="en-US"/>
        </w:rPr>
        <w:t>:64</w:t>
      </w:r>
      <w:r w:rsidRPr="00BD3C20">
        <w:rPr>
          <w:rFonts w:ascii="Consolas" w:hAnsi="Consolas"/>
          <w:color w:val="C3E88D"/>
          <w:sz w:val="21"/>
          <w:szCs w:val="21"/>
          <w:lang w:val="en-US"/>
        </w:rPr>
        <w:t>d</w:t>
      </w:r>
      <w:r w:rsidRPr="00F92978">
        <w:rPr>
          <w:rFonts w:ascii="Consolas" w:hAnsi="Consolas"/>
          <w:color w:val="C3E88D"/>
          <w:sz w:val="21"/>
          <w:szCs w:val="21"/>
          <w:lang w:val="en-US"/>
        </w:rPr>
        <w:t>57862-</w:t>
      </w:r>
      <w:r w:rsidRPr="00BD3C20">
        <w:rPr>
          <w:rFonts w:ascii="Consolas" w:hAnsi="Consolas"/>
          <w:color w:val="C3E88D"/>
          <w:sz w:val="21"/>
          <w:szCs w:val="21"/>
          <w:lang w:val="en-US"/>
        </w:rPr>
        <w:t>f</w:t>
      </w:r>
      <w:r w:rsidRPr="00F92978">
        <w:rPr>
          <w:rFonts w:ascii="Consolas" w:hAnsi="Consolas"/>
          <w:color w:val="C3E88D"/>
          <w:sz w:val="21"/>
          <w:szCs w:val="21"/>
          <w:lang w:val="en-US"/>
        </w:rPr>
        <w:t>2</w:t>
      </w:r>
      <w:r w:rsidRPr="00BD3C20">
        <w:rPr>
          <w:rFonts w:ascii="Consolas" w:hAnsi="Consolas"/>
          <w:color w:val="C3E88D"/>
          <w:sz w:val="21"/>
          <w:szCs w:val="21"/>
          <w:lang w:val="en-US"/>
        </w:rPr>
        <w:t>c</w:t>
      </w:r>
      <w:r w:rsidRPr="00F92978">
        <w:rPr>
          <w:rFonts w:ascii="Consolas" w:hAnsi="Consolas"/>
          <w:color w:val="C3E88D"/>
          <w:sz w:val="21"/>
          <w:szCs w:val="21"/>
          <w:lang w:val="en-US"/>
        </w:rPr>
        <w:t>2-41</w:t>
      </w:r>
      <w:r w:rsidRPr="00BD3C20">
        <w:rPr>
          <w:rFonts w:ascii="Consolas" w:hAnsi="Consolas"/>
          <w:color w:val="C3E88D"/>
          <w:sz w:val="21"/>
          <w:szCs w:val="21"/>
          <w:lang w:val="en-US"/>
        </w:rPr>
        <w:t>ef</w:t>
      </w:r>
      <w:r w:rsidRPr="00F92978">
        <w:rPr>
          <w:rFonts w:ascii="Consolas" w:hAnsi="Consolas"/>
          <w:color w:val="C3E88D"/>
          <w:sz w:val="21"/>
          <w:szCs w:val="21"/>
          <w:lang w:val="en-US"/>
        </w:rPr>
        <w:t>-</w:t>
      </w:r>
      <w:r w:rsidRPr="00BD3C20">
        <w:rPr>
          <w:rFonts w:ascii="Consolas" w:hAnsi="Consolas"/>
          <w:color w:val="C3E88D"/>
          <w:sz w:val="21"/>
          <w:szCs w:val="21"/>
          <w:lang w:val="en-US"/>
        </w:rPr>
        <w:t>a5cf-27f2d5356555</w:t>
      </w:r>
      <w:r w:rsidRPr="00BD3C20">
        <w:rPr>
          <w:rFonts w:ascii="Consolas" w:hAnsi="Consolas"/>
          <w:color w:val="89DDFF"/>
          <w:sz w:val="21"/>
          <w:szCs w:val="21"/>
          <w:lang w:val="en-US"/>
        </w:rPr>
        <w:t>",</w:t>
      </w:r>
    </w:p>
    <w:p w14:paraId="231CB0B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EB5609D"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Condition</w:t>
      </w:r>
      <w:r w:rsidRPr="00BD3C20">
        <w:rPr>
          <w:rFonts w:ascii="Consolas" w:hAnsi="Consolas"/>
          <w:color w:val="89DDFF"/>
          <w:sz w:val="21"/>
          <w:szCs w:val="21"/>
          <w:lang w:val="en-US"/>
        </w:rPr>
        <w:t>",</w:t>
      </w:r>
    </w:p>
    <w:p w14:paraId="2F48169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patient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B986BFC"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Patient/a0a7a0e8-c445-455b-8b2d-6618b26f8371</w:t>
      </w:r>
      <w:r w:rsidRPr="00BD3C20">
        <w:rPr>
          <w:rFonts w:ascii="Consolas" w:hAnsi="Consolas"/>
          <w:color w:val="89DDFF"/>
          <w:sz w:val="21"/>
          <w:szCs w:val="21"/>
          <w:lang w:val="en-US"/>
        </w:rPr>
        <w:t>"</w:t>
      </w:r>
    </w:p>
    <w:p w14:paraId="2173926B"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9C4CDB0"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E13C955"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10D8FE9" w14:textId="77777777" w:rsidR="00FA0019" w:rsidRPr="00BD3C20" w:rsidRDefault="00FA0019" w:rsidP="00FA0019">
      <w:pPr>
        <w:shd w:val="clear" w:color="auto" w:fill="263238"/>
        <w:spacing w:line="285" w:lineRule="atLeast"/>
        <w:ind w:firstLine="708"/>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urn:oid:1.2.643.2.69.1.1.1.2</w:t>
      </w:r>
      <w:r w:rsidRPr="00BD3C20">
        <w:rPr>
          <w:rFonts w:ascii="Consolas" w:hAnsi="Consolas"/>
          <w:color w:val="89DDFF"/>
          <w:sz w:val="21"/>
          <w:szCs w:val="21"/>
          <w:lang w:val="en-US"/>
        </w:rPr>
        <w:t>",</w:t>
      </w:r>
    </w:p>
    <w:p w14:paraId="1056AD12" w14:textId="7603C076" w:rsidR="00FA0019" w:rsidRPr="00BD3C20" w:rsidRDefault="00FA0019" w:rsidP="00FA001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EEFFFF"/>
          <w:sz w:val="21"/>
          <w:szCs w:val="21"/>
          <w:lang w:val="en-US"/>
        </w:rPr>
        <w:tab/>
      </w:r>
      <w:r w:rsidRPr="00BD3C20">
        <w:rPr>
          <w:rFonts w:ascii="Consolas" w:hAnsi="Consolas"/>
          <w:color w:val="EEFFFF"/>
          <w:sz w:val="21"/>
          <w:szCs w:val="21"/>
          <w:lang w:val="en-US"/>
        </w:rPr>
        <w:tab/>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51</w:t>
      </w:r>
      <w:r w:rsidRPr="00BD3C20">
        <w:rPr>
          <w:rFonts w:ascii="Consolas" w:hAnsi="Consolas"/>
          <w:color w:val="89DDFF"/>
          <w:sz w:val="21"/>
          <w:szCs w:val="21"/>
          <w:lang w:val="en-US"/>
        </w:rPr>
        <w:t>",</w:t>
      </w:r>
    </w:p>
    <w:p w14:paraId="683A53B1" w14:textId="1EBFC7F3" w:rsidR="00FA0019" w:rsidRPr="00BD3C20" w:rsidRDefault="00FA0019" w:rsidP="00FA001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EEFFFF"/>
          <w:sz w:val="21"/>
          <w:szCs w:val="21"/>
          <w:lang w:val="en-US"/>
        </w:rPr>
        <w:tab/>
      </w:r>
      <w:r w:rsidRPr="00BD3C20">
        <w:rPr>
          <w:rFonts w:ascii="Consolas" w:hAnsi="Consolas"/>
          <w:color w:val="EEFFFF"/>
          <w:sz w:val="21"/>
          <w:szCs w:val="21"/>
          <w:lang w:val="en-US"/>
        </w:rPr>
        <w:tab/>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I10</w:t>
      </w:r>
      <w:r w:rsidRPr="00BD3C20">
        <w:rPr>
          <w:rFonts w:ascii="Consolas" w:hAnsi="Consolas"/>
          <w:color w:val="89DDFF"/>
          <w:sz w:val="21"/>
          <w:szCs w:val="21"/>
          <w:lang w:val="en-US"/>
        </w:rPr>
        <w:t>",</w:t>
      </w:r>
    </w:p>
    <w:p w14:paraId="20A9AA6F" w14:textId="7B719AC0" w:rsidR="00FA0019" w:rsidRPr="00BD3C20" w:rsidRDefault="00FA0019" w:rsidP="00FA001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EEFFFF"/>
          <w:sz w:val="21"/>
          <w:szCs w:val="21"/>
          <w:lang w:val="en-US"/>
        </w:rPr>
        <w:tab/>
      </w:r>
      <w:r w:rsidRPr="00BD3C20">
        <w:rPr>
          <w:rFonts w:ascii="Consolas" w:hAnsi="Consolas"/>
          <w:color w:val="EEFFFF"/>
          <w:sz w:val="21"/>
          <w:szCs w:val="21"/>
          <w:lang w:val="en-US"/>
        </w:rPr>
        <w:tab/>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Гипертоническая</w:t>
      </w:r>
      <w:r w:rsidRPr="00BD3C20">
        <w:rPr>
          <w:rFonts w:ascii="Consolas" w:hAnsi="Consolas"/>
          <w:color w:val="C3E88D"/>
          <w:sz w:val="21"/>
          <w:szCs w:val="21"/>
          <w:lang w:val="en-US"/>
        </w:rPr>
        <w:t xml:space="preserve"> </w:t>
      </w:r>
      <w:r w:rsidRPr="00BD3C20">
        <w:rPr>
          <w:rFonts w:ascii="Consolas" w:hAnsi="Consolas"/>
          <w:color w:val="C3E88D"/>
          <w:sz w:val="21"/>
          <w:szCs w:val="21"/>
        </w:rPr>
        <w:t>болезнь</w:t>
      </w:r>
      <w:r w:rsidRPr="00BD3C20">
        <w:rPr>
          <w:rFonts w:ascii="Consolas" w:hAnsi="Consolas"/>
          <w:color w:val="89DDFF"/>
          <w:sz w:val="21"/>
          <w:szCs w:val="21"/>
          <w:lang w:val="en-US"/>
        </w:rPr>
        <w:t>"</w:t>
      </w:r>
    </w:p>
    <w:p w14:paraId="6AD48E3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761461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9CA1C3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category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9AA728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AF8967B"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urn:oid:1.2.643.2.69.1.1.1.36</w:t>
      </w:r>
      <w:r w:rsidRPr="00BD3C20">
        <w:rPr>
          <w:rFonts w:ascii="Consolas" w:hAnsi="Consolas"/>
          <w:color w:val="89DDFF"/>
          <w:sz w:val="21"/>
          <w:szCs w:val="21"/>
          <w:lang w:val="en-US"/>
        </w:rPr>
        <w:t>",</w:t>
      </w:r>
    </w:p>
    <w:p w14:paraId="5DB1ED0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0DDF51F5"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diagnosis</w:t>
      </w:r>
      <w:r w:rsidRPr="00BD3C20">
        <w:rPr>
          <w:rFonts w:ascii="Consolas" w:hAnsi="Consolas"/>
          <w:color w:val="89DDFF"/>
          <w:sz w:val="21"/>
          <w:szCs w:val="21"/>
          <w:lang w:val="en-US"/>
        </w:rPr>
        <w:t>"</w:t>
      </w:r>
    </w:p>
    <w:p w14:paraId="4B57D5C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3B03E55"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B5407F7"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verificationStatus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provisional</w:t>
      </w:r>
      <w:r w:rsidRPr="00BD3C20">
        <w:rPr>
          <w:rFonts w:ascii="Consolas" w:hAnsi="Consolas"/>
          <w:color w:val="89DDFF"/>
          <w:sz w:val="21"/>
          <w:szCs w:val="21"/>
          <w:lang w:val="en-US"/>
        </w:rPr>
        <w:t>",</w:t>
      </w:r>
    </w:p>
    <w:p w14:paraId="01C25458"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72A5DA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F56C308"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4E84D6B5"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Condition</w:t>
      </w:r>
      <w:r w:rsidRPr="00BD3C20">
        <w:rPr>
          <w:rFonts w:ascii="Consolas" w:hAnsi="Consolas"/>
          <w:color w:val="89DDFF"/>
          <w:sz w:val="21"/>
          <w:szCs w:val="21"/>
          <w:lang w:val="en-US"/>
        </w:rPr>
        <w:t>"</w:t>
      </w:r>
    </w:p>
    <w:p w14:paraId="592DBE8F" w14:textId="77777777" w:rsidR="00B639AF" w:rsidRPr="00BD3C20"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4AF467DD" w14:textId="77777777" w:rsidR="00B639AF" w:rsidRPr="00BD3C20"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40EE4DB5" w14:textId="192FEBFC" w:rsidR="00572ED4" w:rsidRPr="00BD3C20" w:rsidRDefault="00064BF2" w:rsidP="00D32306">
      <w:pPr>
        <w:pStyle w:val="30"/>
      </w:pPr>
      <w:bookmarkStart w:id="108" w:name="_Toc493076126"/>
      <w:bookmarkStart w:id="109" w:name="_Toc524594127"/>
      <w:bookmarkEnd w:id="107"/>
      <w:r w:rsidRPr="00BD3C20">
        <w:t>Запрос заявки</w:t>
      </w:r>
      <w:r w:rsidR="00051579" w:rsidRPr="00BD3C20">
        <w:t xml:space="preserve"> ($getorder)</w:t>
      </w:r>
      <w:bookmarkEnd w:id="108"/>
      <w:bookmarkEnd w:id="109"/>
    </w:p>
    <w:p w14:paraId="6E7173A9" w14:textId="00CBD012" w:rsidR="00F11130" w:rsidRPr="00BD3C20" w:rsidRDefault="00F11130" w:rsidP="00870A95">
      <w:pPr>
        <w:pStyle w:val="af5"/>
      </w:pPr>
      <w:r w:rsidRPr="00BD3C20">
        <w:t xml:space="preserve">Получение информации о </w:t>
      </w:r>
      <w:r w:rsidR="00555655" w:rsidRPr="00BD3C20">
        <w:t xml:space="preserve">конкретной </w:t>
      </w:r>
      <w:r w:rsidRPr="00BD3C20">
        <w:t>заявке может ос</w:t>
      </w:r>
      <w:r w:rsidR="005769C9" w:rsidRPr="00BD3C20">
        <w:t>уществляться двумя способами: с</w:t>
      </w:r>
      <w:r w:rsidR="005769C9" w:rsidRPr="00BD3C20">
        <w:rPr>
          <w:lang w:val="en-US"/>
        </w:rPr>
        <w:t> </w:t>
      </w:r>
      <w:r w:rsidRPr="00BD3C20">
        <w:t xml:space="preserve">помощью запроса ресурса Order </w:t>
      </w:r>
      <w:r w:rsidR="00B639AF" w:rsidRPr="00BD3C20">
        <w:t xml:space="preserve">по </w:t>
      </w:r>
      <w:r w:rsidR="00B639AF" w:rsidRPr="00BD3C20">
        <w:rPr>
          <w:lang w:val="en-US"/>
        </w:rPr>
        <w:t>GUID</w:t>
      </w:r>
      <w:r w:rsidR="00B639AF" w:rsidRPr="00BD3C20">
        <w:t xml:space="preserve"> </w:t>
      </w:r>
      <w:r w:rsidRPr="00BD3C20">
        <w:t xml:space="preserve">или с помощью </w:t>
      </w:r>
      <w:r w:rsidR="00EE6FEC" w:rsidRPr="00BD3C20">
        <w:t>дополнительной операции</w:t>
      </w:r>
      <w:r w:rsidR="00B639AF" w:rsidRPr="00BD3C20">
        <w:t xml:space="preserve"> (</w:t>
      </w:r>
      <w:r w:rsidR="00B639AF" w:rsidRPr="00BD3C20">
        <w:rPr>
          <w:lang w:val="en-US"/>
        </w:rPr>
        <w:t>Custom</w:t>
      </w:r>
      <w:r w:rsidR="00B639AF" w:rsidRPr="00BD3C20">
        <w:t xml:space="preserve"> </w:t>
      </w:r>
      <w:r w:rsidR="00B639AF" w:rsidRPr="00BD3C20">
        <w:rPr>
          <w:lang w:val="en-US"/>
        </w:rPr>
        <w:t>Operation</w:t>
      </w:r>
      <w:r w:rsidR="00B639AF" w:rsidRPr="00BD3C20">
        <w:t>)</w:t>
      </w:r>
      <w:r w:rsidR="00EE6FEC" w:rsidRPr="00BD3C20">
        <w:t xml:space="preserve"> </w:t>
      </w:r>
      <w:r w:rsidR="00EE6FEC" w:rsidRPr="00BD3C20">
        <w:rPr>
          <w:lang w:val="en-US"/>
        </w:rPr>
        <w:t>getorder</w:t>
      </w:r>
      <w:r w:rsidRPr="00BD3C20">
        <w:t>.</w:t>
      </w:r>
    </w:p>
    <w:p w14:paraId="36517EB5" w14:textId="55BEABEA" w:rsidR="00B639AF" w:rsidRPr="00BD3C20" w:rsidRDefault="00B639AF" w:rsidP="00B639AF">
      <w:pPr>
        <w:pStyle w:val="af5"/>
      </w:pPr>
      <w:r w:rsidRPr="00BD3C20">
        <w:t xml:space="preserve">При поиске заявки по второму способу в качестве адреса указывается </w:t>
      </w:r>
      <w:r w:rsidRPr="00BD3C20">
        <w:rPr>
          <w:lang w:val="en-US"/>
        </w:rPr>
        <w:t>URL</w:t>
      </w:r>
      <w:r w:rsidRPr="00BD3C20">
        <w:t xml:space="preserve"> в формате [</w:t>
      </w:r>
      <w:r w:rsidRPr="00BD3C20">
        <w:rPr>
          <w:lang w:val="en-US"/>
        </w:rPr>
        <w:t>base</w:t>
      </w:r>
      <w:r w:rsidRPr="00BD3C20">
        <w:t>]/$</w:t>
      </w:r>
      <w:r w:rsidRPr="00BD3C20">
        <w:rPr>
          <w:lang w:val="en-US"/>
        </w:rPr>
        <w:t>getorder</w:t>
      </w:r>
      <w:r w:rsidRPr="00BD3C20">
        <w:t>?_</w:t>
      </w:r>
      <w:r w:rsidRPr="00BD3C20">
        <w:rPr>
          <w:lang w:val="en-US"/>
        </w:rPr>
        <w:t>format</w:t>
      </w:r>
      <w:r w:rsidRPr="00BD3C20">
        <w:t>=</w:t>
      </w:r>
      <w:r w:rsidRPr="00BD3C20">
        <w:rPr>
          <w:lang w:val="en-US"/>
        </w:rPr>
        <w:t>json</w:t>
      </w:r>
      <w:r w:rsidRPr="00BD3C20">
        <w:t xml:space="preserve">. В ответе сервис возвращает </w:t>
      </w:r>
      <w:r w:rsidRPr="00BD3C20">
        <w:rPr>
          <w:lang w:val="en-US"/>
        </w:rPr>
        <w:t>json</w:t>
      </w:r>
      <w:r w:rsidRPr="00BD3C20">
        <w:t xml:space="preserve"> с массивом </w:t>
      </w:r>
      <w:r w:rsidRPr="00BD3C20">
        <w:rPr>
          <w:lang w:val="en-US"/>
        </w:rPr>
        <w:t>Order</w:t>
      </w:r>
      <w:r w:rsidRPr="00BD3C20">
        <w:t>, найденных в сервисе ДЛИ.</w:t>
      </w:r>
    </w:p>
    <w:p w14:paraId="2992105A" w14:textId="5110C301" w:rsidR="004603DD" w:rsidRPr="00BD3C20" w:rsidRDefault="00EF0E3B" w:rsidP="00870A95">
      <w:pPr>
        <w:pStyle w:val="af5"/>
      </w:pPr>
      <w:r w:rsidRPr="00BD3C20">
        <w:t>Внутри полученных с помощью данного запроса ресурсов имеются ссылки на другие ресурсы. Информация по ним</w:t>
      </w:r>
      <w:r w:rsidR="004603DD" w:rsidRPr="00BD3C20">
        <w:t xml:space="preserve"> </w:t>
      </w:r>
      <w:r w:rsidRPr="00BD3C20">
        <w:t xml:space="preserve">запрашивается </w:t>
      </w:r>
      <w:r w:rsidR="004603DD" w:rsidRPr="00BD3C20">
        <w:t xml:space="preserve">с помощью функционала получения ресурса </w:t>
      </w:r>
      <w:r w:rsidR="00B639AF" w:rsidRPr="00BD3C20">
        <w:t xml:space="preserve">по </w:t>
      </w:r>
      <w:r w:rsidR="00B639AF" w:rsidRPr="00BD3C20">
        <w:rPr>
          <w:lang w:val="en-US"/>
        </w:rPr>
        <w:t>GUID</w:t>
      </w:r>
      <w:r w:rsidR="00B639AF" w:rsidRPr="00BD3C20">
        <w:t xml:space="preserve"> </w:t>
      </w:r>
      <w:r w:rsidR="004603DD" w:rsidRPr="00BD3C20">
        <w:t>(</w:t>
      </w:r>
      <w:r w:rsidR="004603DD" w:rsidRPr="00BD3C20">
        <w:rPr>
          <w:lang w:val="en-US"/>
        </w:rPr>
        <w:t>GET</w:t>
      </w:r>
      <w:r w:rsidR="004603DD" w:rsidRPr="00BD3C20">
        <w:t xml:space="preserve"> с указанием ссылки на запрашиваемый ресурс)</w:t>
      </w:r>
      <w:r w:rsidRPr="00BD3C20">
        <w:t>, для чего запрашивающая система должна выполнить соответствующие запросы</w:t>
      </w:r>
      <w:r w:rsidR="004603DD" w:rsidRPr="00BD3C20">
        <w:t>.</w:t>
      </w:r>
      <w:r w:rsidRPr="00BD3C20">
        <w:t xml:space="preserve"> Структура этих запросов описана в разделе «Запрос ресурсов»</w:t>
      </w:r>
    </w:p>
    <w:p w14:paraId="7642C912" w14:textId="401D20EE" w:rsidR="004603DD" w:rsidRPr="00BD3C20" w:rsidRDefault="004603DD" w:rsidP="00D32306">
      <w:pPr>
        <w:pStyle w:val="30"/>
        <w:numPr>
          <w:ilvl w:val="0"/>
          <w:numId w:val="0"/>
        </w:numPr>
        <w:ind w:left="720" w:hanging="720"/>
      </w:pPr>
      <w:bookmarkStart w:id="110" w:name="_Toc493076127"/>
      <w:bookmarkStart w:id="111" w:name="_Toc524594128"/>
      <w:r w:rsidRPr="00BD3C20">
        <w:t>Описание параметров</w:t>
      </w:r>
      <w:bookmarkEnd w:id="110"/>
      <w:bookmarkEnd w:id="111"/>
    </w:p>
    <w:p w14:paraId="26976B12" w14:textId="40580583" w:rsidR="00064BF2" w:rsidRPr="00BD3C20" w:rsidRDefault="004603DD" w:rsidP="00870A95">
      <w:pPr>
        <w:pStyle w:val="af5"/>
      </w:pPr>
      <w:r w:rsidRPr="00BD3C20">
        <w:t>Входные и выходные п</w:t>
      </w:r>
      <w:r w:rsidR="00EE6FEC" w:rsidRPr="00BD3C20">
        <w:t xml:space="preserve">араметры операции </w:t>
      </w:r>
      <w:r w:rsidRPr="00BD3C20">
        <w:rPr>
          <w:lang w:val="en-US"/>
        </w:rPr>
        <w:t>getorder</w:t>
      </w:r>
      <w:r w:rsidRPr="00BD3C20">
        <w:t xml:space="preserve"> </w:t>
      </w:r>
      <w:r w:rsidR="00EE6FEC" w:rsidRPr="00BD3C20">
        <w:t>приведены в</w:t>
      </w:r>
      <w:r w:rsidR="001E0E23" w:rsidRPr="00BD3C20">
        <w:t xml:space="preserve"> таблице ниже</w:t>
      </w:r>
      <w:r w:rsidR="00EE6FEC" w:rsidRPr="00BD3C20">
        <w:t>.</w:t>
      </w:r>
    </w:p>
    <w:p w14:paraId="05BFD6DC" w14:textId="413EFB2D" w:rsidR="00EE6FEC" w:rsidRPr="00BD3C20" w:rsidRDefault="00EE6FEC" w:rsidP="00870A95">
      <w:pPr>
        <w:pStyle w:val="aff2"/>
        <w:keepNext/>
      </w:pPr>
      <w:bookmarkStart w:id="112" w:name="_Ref417652728"/>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13</w:t>
      </w:r>
      <w:r w:rsidR="00F53323" w:rsidRPr="00BD3C20">
        <w:rPr>
          <w:noProof/>
        </w:rPr>
        <w:fldChar w:fldCharType="end"/>
      </w:r>
      <w:bookmarkEnd w:id="112"/>
      <w:r w:rsidRPr="00BD3C20">
        <w:t>. Параметры операции</w:t>
      </w:r>
      <w:r w:rsidR="00E13AA1" w:rsidRPr="00BD3C20">
        <w:t xml:space="preserve"> $</w:t>
      </w:r>
      <w:r w:rsidR="00E13AA1" w:rsidRPr="00BD3C20">
        <w:rPr>
          <w:lang w:val="en-US"/>
        </w:rPr>
        <w:t>getorder</w:t>
      </w:r>
    </w:p>
    <w:tbl>
      <w:tblPr>
        <w:tblStyle w:val="aff6"/>
        <w:tblW w:w="0" w:type="auto"/>
        <w:tblLook w:val="04A0" w:firstRow="1" w:lastRow="0" w:firstColumn="1" w:lastColumn="0" w:noHBand="0" w:noVBand="1"/>
      </w:tblPr>
      <w:tblGrid>
        <w:gridCol w:w="625"/>
        <w:gridCol w:w="1189"/>
        <w:gridCol w:w="2576"/>
        <w:gridCol w:w="1716"/>
        <w:gridCol w:w="1654"/>
        <w:gridCol w:w="1585"/>
      </w:tblGrid>
      <w:tr w:rsidR="00EE6FEC" w:rsidRPr="00BD3C20" w14:paraId="1633C60E" w14:textId="77777777" w:rsidTr="001770F1">
        <w:trPr>
          <w:cantSplit/>
          <w:tblHeader/>
        </w:trPr>
        <w:tc>
          <w:tcPr>
            <w:tcW w:w="625" w:type="dxa"/>
            <w:shd w:val="clear" w:color="auto" w:fill="D9D9D9" w:themeFill="background1" w:themeFillShade="D9"/>
          </w:tcPr>
          <w:p w14:paraId="2BA2728A" w14:textId="77777777" w:rsidR="00EE6FEC" w:rsidRPr="00BD3C20" w:rsidRDefault="00EE6FEC" w:rsidP="00870A95">
            <w:pPr>
              <w:pStyle w:val="23"/>
            </w:pPr>
            <w:r w:rsidRPr="00BD3C20">
              <w:t>№ п/п</w:t>
            </w:r>
          </w:p>
        </w:tc>
        <w:tc>
          <w:tcPr>
            <w:tcW w:w="1189" w:type="dxa"/>
            <w:shd w:val="clear" w:color="auto" w:fill="D9D9D9" w:themeFill="background1" w:themeFillShade="D9"/>
          </w:tcPr>
          <w:p w14:paraId="1210EFF4" w14:textId="77777777" w:rsidR="00EE6FEC" w:rsidRPr="00BD3C20" w:rsidRDefault="00EE6FEC" w:rsidP="00870A95">
            <w:pPr>
              <w:pStyle w:val="23"/>
            </w:pPr>
            <w:r w:rsidRPr="00BD3C20">
              <w:t>Имя параметра</w:t>
            </w:r>
          </w:p>
        </w:tc>
        <w:tc>
          <w:tcPr>
            <w:tcW w:w="2576" w:type="dxa"/>
            <w:shd w:val="clear" w:color="auto" w:fill="D9D9D9" w:themeFill="background1" w:themeFillShade="D9"/>
          </w:tcPr>
          <w:p w14:paraId="2ED2129F" w14:textId="77777777" w:rsidR="00EE6FEC" w:rsidRPr="00BD3C20" w:rsidRDefault="00EE6FEC" w:rsidP="00870A95">
            <w:pPr>
              <w:pStyle w:val="23"/>
            </w:pPr>
            <w:r w:rsidRPr="00BD3C20">
              <w:t>Описание</w:t>
            </w:r>
          </w:p>
        </w:tc>
        <w:tc>
          <w:tcPr>
            <w:tcW w:w="1716" w:type="dxa"/>
            <w:shd w:val="clear" w:color="auto" w:fill="D9D9D9" w:themeFill="background1" w:themeFillShade="D9"/>
          </w:tcPr>
          <w:p w14:paraId="4C213354" w14:textId="77777777" w:rsidR="00EE6FEC" w:rsidRPr="00BD3C20" w:rsidRDefault="00EE6FEC" w:rsidP="00870A95">
            <w:pPr>
              <w:pStyle w:val="23"/>
            </w:pPr>
            <w:r w:rsidRPr="00BD3C20">
              <w:t>Кратность</w:t>
            </w:r>
          </w:p>
        </w:tc>
        <w:tc>
          <w:tcPr>
            <w:tcW w:w="1654" w:type="dxa"/>
            <w:shd w:val="clear" w:color="auto" w:fill="D9D9D9" w:themeFill="background1" w:themeFillShade="D9"/>
          </w:tcPr>
          <w:p w14:paraId="30BB07FD" w14:textId="77777777" w:rsidR="00EE6FEC" w:rsidRPr="00BD3C20" w:rsidRDefault="00EE6FEC" w:rsidP="00870A95">
            <w:pPr>
              <w:pStyle w:val="23"/>
            </w:pPr>
            <w:r w:rsidRPr="00BD3C20">
              <w:t>Тип</w:t>
            </w:r>
          </w:p>
        </w:tc>
        <w:tc>
          <w:tcPr>
            <w:tcW w:w="1585" w:type="dxa"/>
            <w:shd w:val="clear" w:color="auto" w:fill="D9D9D9" w:themeFill="background1" w:themeFillShade="D9"/>
          </w:tcPr>
          <w:p w14:paraId="122E5306" w14:textId="77777777" w:rsidR="00EE6FEC" w:rsidRPr="00BD3C20" w:rsidRDefault="00EE6FEC" w:rsidP="00870A95">
            <w:pPr>
              <w:pStyle w:val="23"/>
            </w:pPr>
            <w:r w:rsidRPr="00BD3C20">
              <w:t>Использование</w:t>
            </w:r>
          </w:p>
        </w:tc>
      </w:tr>
      <w:tr w:rsidR="00EE6FEC" w:rsidRPr="00BD3C20" w14:paraId="3B7C7216" w14:textId="77777777" w:rsidTr="001770F1">
        <w:trPr>
          <w:cantSplit/>
        </w:trPr>
        <w:tc>
          <w:tcPr>
            <w:tcW w:w="625" w:type="dxa"/>
          </w:tcPr>
          <w:p w14:paraId="5B41B564" w14:textId="77777777" w:rsidR="00EE6FEC" w:rsidRPr="00BD3C20" w:rsidRDefault="00EE6FEC" w:rsidP="00870A95">
            <w:pPr>
              <w:pStyle w:val="aff4"/>
              <w:numPr>
                <w:ilvl w:val="0"/>
                <w:numId w:val="16"/>
              </w:numPr>
            </w:pPr>
          </w:p>
        </w:tc>
        <w:tc>
          <w:tcPr>
            <w:tcW w:w="1189" w:type="dxa"/>
          </w:tcPr>
          <w:p w14:paraId="02D8A0E9" w14:textId="77777777" w:rsidR="00EE6FEC" w:rsidRPr="00BD3C20" w:rsidRDefault="00EE6FEC" w:rsidP="00870A95">
            <w:pPr>
              <w:pStyle w:val="aff4"/>
              <w:rPr>
                <w:lang w:val="en-US"/>
              </w:rPr>
            </w:pPr>
            <w:r w:rsidRPr="00BD3C20">
              <w:rPr>
                <w:lang w:val="en-US"/>
              </w:rPr>
              <w:t>SourceCode</w:t>
            </w:r>
          </w:p>
        </w:tc>
        <w:tc>
          <w:tcPr>
            <w:tcW w:w="2576" w:type="dxa"/>
          </w:tcPr>
          <w:p w14:paraId="4BA1CD7B" w14:textId="40FE953B" w:rsidR="00EE6FEC" w:rsidRPr="00BD3C20" w:rsidRDefault="00EE6FEC" w:rsidP="001E0E23">
            <w:pPr>
              <w:pStyle w:val="aff4"/>
            </w:pPr>
            <w:r w:rsidRPr="00BD3C20">
              <w:t>Код направившей организации</w:t>
            </w:r>
            <w:r w:rsidR="001E0E23" w:rsidRPr="00BD3C20">
              <w:t xml:space="preserve"> (МО)</w:t>
            </w:r>
          </w:p>
        </w:tc>
        <w:tc>
          <w:tcPr>
            <w:tcW w:w="1716" w:type="dxa"/>
          </w:tcPr>
          <w:p w14:paraId="1954C26D" w14:textId="77777777" w:rsidR="00EE6FEC" w:rsidRPr="00BD3C20" w:rsidRDefault="00EE6FEC" w:rsidP="00870A95">
            <w:pPr>
              <w:pStyle w:val="aff4"/>
            </w:pPr>
            <w:r w:rsidRPr="00BD3C20">
              <w:t>0..1</w:t>
            </w:r>
          </w:p>
        </w:tc>
        <w:tc>
          <w:tcPr>
            <w:tcW w:w="1654" w:type="dxa"/>
          </w:tcPr>
          <w:p w14:paraId="63B398CD" w14:textId="77777777" w:rsidR="00EE6FEC" w:rsidRPr="00BD3C20" w:rsidRDefault="00EE6FEC" w:rsidP="00870A95">
            <w:pPr>
              <w:pStyle w:val="aff4"/>
            </w:pPr>
            <w:r w:rsidRPr="00BD3C20">
              <w:t>string</w:t>
            </w:r>
          </w:p>
        </w:tc>
        <w:tc>
          <w:tcPr>
            <w:tcW w:w="1585" w:type="dxa"/>
          </w:tcPr>
          <w:p w14:paraId="7BF9DC11" w14:textId="77777777" w:rsidR="00EE6FEC" w:rsidRPr="00BD3C20" w:rsidRDefault="00EE6FEC" w:rsidP="00870A95">
            <w:pPr>
              <w:pStyle w:val="aff4"/>
            </w:pPr>
            <w:r w:rsidRPr="00BD3C20">
              <w:rPr>
                <w:lang w:val="en-US"/>
              </w:rPr>
              <w:t>in</w:t>
            </w:r>
          </w:p>
        </w:tc>
      </w:tr>
      <w:tr w:rsidR="00EE6FEC" w:rsidRPr="00BD3C20" w14:paraId="3B084F2E" w14:textId="77777777" w:rsidTr="001770F1">
        <w:trPr>
          <w:cantSplit/>
        </w:trPr>
        <w:tc>
          <w:tcPr>
            <w:tcW w:w="625" w:type="dxa"/>
          </w:tcPr>
          <w:p w14:paraId="30317DDA" w14:textId="77777777" w:rsidR="00EE6FEC" w:rsidRPr="00BD3C20" w:rsidRDefault="00EE6FEC" w:rsidP="00870A95">
            <w:pPr>
              <w:pStyle w:val="aff4"/>
              <w:numPr>
                <w:ilvl w:val="0"/>
                <w:numId w:val="16"/>
              </w:numPr>
            </w:pPr>
          </w:p>
        </w:tc>
        <w:tc>
          <w:tcPr>
            <w:tcW w:w="1189" w:type="dxa"/>
          </w:tcPr>
          <w:p w14:paraId="75B5CF16" w14:textId="77777777" w:rsidR="00EE6FEC" w:rsidRPr="00BD3C20" w:rsidRDefault="00EE6FEC" w:rsidP="00870A95">
            <w:pPr>
              <w:pStyle w:val="aff4"/>
            </w:pPr>
            <w:r w:rsidRPr="00BD3C20">
              <w:rPr>
                <w:lang w:val="en-US"/>
              </w:rPr>
              <w:t>TargetCode</w:t>
            </w:r>
          </w:p>
        </w:tc>
        <w:tc>
          <w:tcPr>
            <w:tcW w:w="2576" w:type="dxa"/>
          </w:tcPr>
          <w:p w14:paraId="5AD6765A" w14:textId="1AB4EAC5" w:rsidR="00EE6FEC" w:rsidRPr="00BD3C20" w:rsidRDefault="00EE6FEC" w:rsidP="001E0E23">
            <w:pPr>
              <w:pStyle w:val="aff4"/>
            </w:pPr>
            <w:r w:rsidRPr="00BD3C20">
              <w:t xml:space="preserve">Код </w:t>
            </w:r>
            <w:r w:rsidR="001E0E23" w:rsidRPr="00BD3C20">
              <w:t>целевой организации (КДЛ)</w:t>
            </w:r>
          </w:p>
        </w:tc>
        <w:tc>
          <w:tcPr>
            <w:tcW w:w="1716" w:type="dxa"/>
          </w:tcPr>
          <w:p w14:paraId="7087422B" w14:textId="77777777" w:rsidR="00EE6FEC" w:rsidRPr="00BD3C20" w:rsidRDefault="00EE6FEC" w:rsidP="00870A95">
            <w:pPr>
              <w:pStyle w:val="aff4"/>
            </w:pPr>
            <w:r w:rsidRPr="00BD3C20">
              <w:t>1..1</w:t>
            </w:r>
          </w:p>
        </w:tc>
        <w:tc>
          <w:tcPr>
            <w:tcW w:w="1654" w:type="dxa"/>
          </w:tcPr>
          <w:p w14:paraId="100265E8" w14:textId="77777777" w:rsidR="00EE6FEC" w:rsidRPr="00BD3C20" w:rsidRDefault="00EE6FEC" w:rsidP="00870A95">
            <w:pPr>
              <w:pStyle w:val="aff4"/>
            </w:pPr>
            <w:r w:rsidRPr="00BD3C20">
              <w:t>string</w:t>
            </w:r>
          </w:p>
        </w:tc>
        <w:tc>
          <w:tcPr>
            <w:tcW w:w="1585" w:type="dxa"/>
          </w:tcPr>
          <w:p w14:paraId="470C398A" w14:textId="77777777" w:rsidR="00EE6FEC" w:rsidRPr="00BD3C20" w:rsidRDefault="00EE6FEC" w:rsidP="00870A95">
            <w:pPr>
              <w:pStyle w:val="aff4"/>
            </w:pPr>
            <w:r w:rsidRPr="00BD3C20">
              <w:rPr>
                <w:lang w:val="en-US"/>
              </w:rPr>
              <w:t>in</w:t>
            </w:r>
          </w:p>
        </w:tc>
      </w:tr>
      <w:tr w:rsidR="001770F1" w:rsidRPr="00BD3C20" w14:paraId="365BFD14" w14:textId="77777777" w:rsidTr="001770F1">
        <w:trPr>
          <w:cantSplit/>
        </w:trPr>
        <w:tc>
          <w:tcPr>
            <w:tcW w:w="625" w:type="dxa"/>
          </w:tcPr>
          <w:p w14:paraId="48D26EB4" w14:textId="77777777" w:rsidR="001770F1" w:rsidRPr="00BD3C20" w:rsidRDefault="001770F1" w:rsidP="00870A95">
            <w:pPr>
              <w:pStyle w:val="aff4"/>
              <w:numPr>
                <w:ilvl w:val="0"/>
                <w:numId w:val="16"/>
              </w:numPr>
            </w:pPr>
          </w:p>
        </w:tc>
        <w:tc>
          <w:tcPr>
            <w:tcW w:w="1189" w:type="dxa"/>
          </w:tcPr>
          <w:p w14:paraId="4BEDC4CF" w14:textId="77777777" w:rsidR="001770F1" w:rsidRPr="00BD3C20" w:rsidRDefault="001770F1" w:rsidP="00870A95">
            <w:pPr>
              <w:pStyle w:val="aff4"/>
            </w:pPr>
            <w:r w:rsidRPr="00BD3C20">
              <w:rPr>
                <w:lang w:val="en-US"/>
              </w:rPr>
              <w:t>Barcode</w:t>
            </w:r>
          </w:p>
        </w:tc>
        <w:tc>
          <w:tcPr>
            <w:tcW w:w="2576" w:type="dxa"/>
          </w:tcPr>
          <w:p w14:paraId="7BA415BB" w14:textId="77777777" w:rsidR="001770F1" w:rsidRPr="00BD3C20" w:rsidRDefault="001770F1" w:rsidP="00870A95">
            <w:pPr>
              <w:pStyle w:val="aff4"/>
            </w:pPr>
            <w:r w:rsidRPr="00BD3C20">
              <w:t>Штрих-код контейнера с биоматериалом</w:t>
            </w:r>
          </w:p>
        </w:tc>
        <w:tc>
          <w:tcPr>
            <w:tcW w:w="1716" w:type="dxa"/>
            <w:vMerge w:val="restart"/>
          </w:tcPr>
          <w:p w14:paraId="60E2B3A6" w14:textId="560EA29E" w:rsidR="001770F1" w:rsidRPr="00BD3C20" w:rsidRDefault="001770F1" w:rsidP="001770F1">
            <w:pPr>
              <w:pStyle w:val="aff4"/>
            </w:pPr>
            <w:r w:rsidRPr="00BD3C20">
              <w:t xml:space="preserve">0..1 (обязателен </w:t>
            </w:r>
            <w:r w:rsidRPr="00BD3C20">
              <w:rPr>
                <w:lang w:val="en-US"/>
              </w:rPr>
              <w:t>Barcode</w:t>
            </w:r>
            <w:r w:rsidRPr="00BD3C20">
              <w:t xml:space="preserve"> или </w:t>
            </w:r>
            <w:r w:rsidRPr="00BD3C20">
              <w:rPr>
                <w:lang w:val="en-US"/>
              </w:rPr>
              <w:t>OrderMisID</w:t>
            </w:r>
            <w:r w:rsidRPr="00BD3C20">
              <w:t>)</w:t>
            </w:r>
          </w:p>
        </w:tc>
        <w:tc>
          <w:tcPr>
            <w:tcW w:w="1654" w:type="dxa"/>
          </w:tcPr>
          <w:p w14:paraId="7412C5F0" w14:textId="5EE59ABF" w:rsidR="001770F1" w:rsidRPr="00BD3C20" w:rsidRDefault="001770F1" w:rsidP="00870A95">
            <w:pPr>
              <w:pStyle w:val="aff4"/>
            </w:pPr>
            <w:r w:rsidRPr="00BD3C20">
              <w:t>string</w:t>
            </w:r>
          </w:p>
        </w:tc>
        <w:tc>
          <w:tcPr>
            <w:tcW w:w="1585" w:type="dxa"/>
          </w:tcPr>
          <w:p w14:paraId="0F4071D7" w14:textId="296E7C9C" w:rsidR="001770F1" w:rsidRPr="00BD3C20" w:rsidRDefault="001770F1" w:rsidP="00870A95">
            <w:pPr>
              <w:pStyle w:val="aff4"/>
            </w:pPr>
            <w:r w:rsidRPr="00BD3C20">
              <w:rPr>
                <w:lang w:val="en-US"/>
              </w:rPr>
              <w:t>in</w:t>
            </w:r>
          </w:p>
        </w:tc>
      </w:tr>
      <w:tr w:rsidR="001770F1" w:rsidRPr="00BD3C20" w14:paraId="3F127225" w14:textId="77777777" w:rsidTr="001770F1">
        <w:trPr>
          <w:cantSplit/>
        </w:trPr>
        <w:tc>
          <w:tcPr>
            <w:tcW w:w="625" w:type="dxa"/>
          </w:tcPr>
          <w:p w14:paraId="2EB6F051" w14:textId="77777777" w:rsidR="001770F1" w:rsidRPr="00BD3C20" w:rsidRDefault="001770F1" w:rsidP="00870A95">
            <w:pPr>
              <w:pStyle w:val="aff4"/>
              <w:numPr>
                <w:ilvl w:val="0"/>
                <w:numId w:val="16"/>
              </w:numPr>
            </w:pPr>
          </w:p>
        </w:tc>
        <w:tc>
          <w:tcPr>
            <w:tcW w:w="1189" w:type="dxa"/>
          </w:tcPr>
          <w:p w14:paraId="3B2E0DCC" w14:textId="2C33C50E" w:rsidR="001770F1" w:rsidRPr="00BD3C20" w:rsidRDefault="001770F1" w:rsidP="00870A95">
            <w:pPr>
              <w:pStyle w:val="aff4"/>
              <w:rPr>
                <w:lang w:val="en-US"/>
              </w:rPr>
            </w:pPr>
            <w:r w:rsidRPr="00BD3C20">
              <w:rPr>
                <w:lang w:val="en-US"/>
              </w:rPr>
              <w:t>OrderMisID</w:t>
            </w:r>
          </w:p>
        </w:tc>
        <w:tc>
          <w:tcPr>
            <w:tcW w:w="2576" w:type="dxa"/>
          </w:tcPr>
          <w:p w14:paraId="70D411B0" w14:textId="11B2878D" w:rsidR="001770F1" w:rsidRPr="00BD3C20" w:rsidRDefault="001770F1" w:rsidP="00870A95">
            <w:pPr>
              <w:pStyle w:val="aff4"/>
            </w:pPr>
            <w:r w:rsidRPr="00BD3C20">
              <w:t>Идентификатор заявки в МИС</w:t>
            </w:r>
          </w:p>
        </w:tc>
        <w:tc>
          <w:tcPr>
            <w:tcW w:w="1716" w:type="dxa"/>
            <w:vMerge/>
          </w:tcPr>
          <w:p w14:paraId="12B79130" w14:textId="54DB45D0" w:rsidR="001770F1" w:rsidRPr="00BD3C20" w:rsidRDefault="001770F1" w:rsidP="00870A95">
            <w:pPr>
              <w:pStyle w:val="aff4"/>
            </w:pPr>
          </w:p>
        </w:tc>
        <w:tc>
          <w:tcPr>
            <w:tcW w:w="1654" w:type="dxa"/>
          </w:tcPr>
          <w:p w14:paraId="2749A8D8" w14:textId="74C6860B" w:rsidR="001770F1" w:rsidRPr="00BD3C20" w:rsidRDefault="001770F1" w:rsidP="00870A95">
            <w:pPr>
              <w:pStyle w:val="aff4"/>
            </w:pPr>
            <w:r w:rsidRPr="00BD3C20">
              <w:t>string</w:t>
            </w:r>
          </w:p>
        </w:tc>
        <w:tc>
          <w:tcPr>
            <w:tcW w:w="1585" w:type="dxa"/>
          </w:tcPr>
          <w:p w14:paraId="4FDF281B" w14:textId="7F1152C5" w:rsidR="001770F1" w:rsidRPr="00BD3C20" w:rsidRDefault="001770F1" w:rsidP="00870A95">
            <w:pPr>
              <w:pStyle w:val="aff4"/>
              <w:rPr>
                <w:lang w:val="en-US"/>
              </w:rPr>
            </w:pPr>
            <w:r w:rsidRPr="00BD3C20">
              <w:rPr>
                <w:lang w:val="en-US"/>
              </w:rPr>
              <w:t>in</w:t>
            </w:r>
          </w:p>
        </w:tc>
      </w:tr>
      <w:tr w:rsidR="001770F1" w:rsidRPr="00BD3C20" w14:paraId="4151A4CA" w14:textId="77777777" w:rsidTr="001770F1">
        <w:trPr>
          <w:cantSplit/>
        </w:trPr>
        <w:tc>
          <w:tcPr>
            <w:tcW w:w="625" w:type="dxa"/>
          </w:tcPr>
          <w:p w14:paraId="1632FFEE" w14:textId="77777777" w:rsidR="001770F1" w:rsidRPr="00BD3C20" w:rsidRDefault="001770F1" w:rsidP="001770F1">
            <w:pPr>
              <w:pStyle w:val="aff4"/>
              <w:numPr>
                <w:ilvl w:val="0"/>
                <w:numId w:val="16"/>
              </w:numPr>
            </w:pPr>
          </w:p>
        </w:tc>
        <w:tc>
          <w:tcPr>
            <w:tcW w:w="1189" w:type="dxa"/>
          </w:tcPr>
          <w:p w14:paraId="3D911637" w14:textId="508FA4B7" w:rsidR="001770F1" w:rsidRPr="00BD3C20" w:rsidRDefault="001770F1" w:rsidP="001770F1">
            <w:pPr>
              <w:pStyle w:val="aff4"/>
              <w:rPr>
                <w:lang w:val="en-US"/>
              </w:rPr>
            </w:pPr>
            <w:r w:rsidRPr="00BD3C20">
              <w:t>StartDate</w:t>
            </w:r>
          </w:p>
        </w:tc>
        <w:tc>
          <w:tcPr>
            <w:tcW w:w="2576" w:type="dxa"/>
          </w:tcPr>
          <w:p w14:paraId="020E2423" w14:textId="547A7E39" w:rsidR="001770F1" w:rsidRPr="00BD3C20" w:rsidRDefault="001770F1" w:rsidP="001770F1">
            <w:pPr>
              <w:pStyle w:val="aff4"/>
            </w:pPr>
            <w:r w:rsidRPr="00BD3C20">
              <w:t>Диапазон поиска (начало). Если время не указано, поиск идет с 00:00:00</w:t>
            </w:r>
          </w:p>
        </w:tc>
        <w:tc>
          <w:tcPr>
            <w:tcW w:w="1716" w:type="dxa"/>
          </w:tcPr>
          <w:p w14:paraId="738CF242" w14:textId="5877296A" w:rsidR="001770F1" w:rsidRPr="00BD3C20" w:rsidRDefault="001770F1" w:rsidP="001770F1">
            <w:pPr>
              <w:pStyle w:val="aff4"/>
              <w:rPr>
                <w:lang w:val="en-US"/>
              </w:rPr>
            </w:pPr>
            <w:r w:rsidRPr="00BD3C20">
              <w:rPr>
                <w:lang w:val="en-US"/>
              </w:rPr>
              <w:t>0..1</w:t>
            </w:r>
          </w:p>
        </w:tc>
        <w:tc>
          <w:tcPr>
            <w:tcW w:w="1654" w:type="dxa"/>
          </w:tcPr>
          <w:p w14:paraId="0136B9E1" w14:textId="77777777" w:rsidR="001770F1" w:rsidRPr="00BD3C20" w:rsidRDefault="001770F1" w:rsidP="001770F1">
            <w:pPr>
              <w:pStyle w:val="aff4"/>
              <w:rPr>
                <w:lang w:val="en-US"/>
              </w:rPr>
            </w:pPr>
            <w:r w:rsidRPr="00BD3C20">
              <w:rPr>
                <w:lang w:val="en-US"/>
              </w:rPr>
              <w:t>dateTime (yyyy-MM-ddTHH:mm:sszzz)</w:t>
            </w:r>
          </w:p>
        </w:tc>
        <w:tc>
          <w:tcPr>
            <w:tcW w:w="1585" w:type="dxa"/>
          </w:tcPr>
          <w:p w14:paraId="2B85A682" w14:textId="77777777" w:rsidR="001770F1" w:rsidRPr="00BD3C20" w:rsidRDefault="001770F1" w:rsidP="001770F1">
            <w:pPr>
              <w:pStyle w:val="aff4"/>
              <w:rPr>
                <w:lang w:val="en-US"/>
              </w:rPr>
            </w:pPr>
            <w:r w:rsidRPr="00BD3C20">
              <w:rPr>
                <w:lang w:val="en-US"/>
              </w:rPr>
              <w:t>in</w:t>
            </w:r>
          </w:p>
        </w:tc>
      </w:tr>
      <w:tr w:rsidR="001770F1" w:rsidRPr="00BD3C20" w14:paraId="5B74277D" w14:textId="77777777" w:rsidTr="001770F1">
        <w:trPr>
          <w:cantSplit/>
        </w:trPr>
        <w:tc>
          <w:tcPr>
            <w:tcW w:w="625" w:type="dxa"/>
          </w:tcPr>
          <w:p w14:paraId="742BBD5F" w14:textId="77777777" w:rsidR="001770F1" w:rsidRPr="00BD3C20" w:rsidRDefault="001770F1" w:rsidP="001770F1">
            <w:pPr>
              <w:pStyle w:val="aff4"/>
              <w:numPr>
                <w:ilvl w:val="0"/>
                <w:numId w:val="16"/>
              </w:numPr>
            </w:pPr>
          </w:p>
        </w:tc>
        <w:tc>
          <w:tcPr>
            <w:tcW w:w="1189" w:type="dxa"/>
          </w:tcPr>
          <w:p w14:paraId="4D0CE1E4" w14:textId="23CB3B3E" w:rsidR="001770F1" w:rsidRPr="00BD3C20" w:rsidRDefault="001770F1" w:rsidP="001770F1">
            <w:pPr>
              <w:pStyle w:val="aff4"/>
              <w:rPr>
                <w:lang w:val="en-US"/>
              </w:rPr>
            </w:pPr>
            <w:r w:rsidRPr="00BD3C20">
              <w:rPr>
                <w:lang w:val="en-US"/>
              </w:rPr>
              <w:t>EndDate</w:t>
            </w:r>
          </w:p>
        </w:tc>
        <w:tc>
          <w:tcPr>
            <w:tcW w:w="2576" w:type="dxa"/>
          </w:tcPr>
          <w:p w14:paraId="0242D5C1" w14:textId="6A92FFAE" w:rsidR="001770F1" w:rsidRPr="00BD3C20" w:rsidRDefault="001770F1" w:rsidP="001770F1">
            <w:pPr>
              <w:pStyle w:val="aff4"/>
            </w:pPr>
            <w:r w:rsidRPr="00BD3C20">
              <w:t>Диапазон поиска (конец). Если время не указано, поиск идет по 23:59:59</w:t>
            </w:r>
          </w:p>
        </w:tc>
        <w:tc>
          <w:tcPr>
            <w:tcW w:w="1716" w:type="dxa"/>
          </w:tcPr>
          <w:p w14:paraId="590EEC22" w14:textId="77777777" w:rsidR="001770F1" w:rsidRPr="00BD3C20" w:rsidRDefault="001770F1" w:rsidP="001770F1">
            <w:pPr>
              <w:pStyle w:val="aff4"/>
              <w:rPr>
                <w:lang w:val="en-US"/>
              </w:rPr>
            </w:pPr>
            <w:r w:rsidRPr="00BD3C20">
              <w:rPr>
                <w:lang w:val="en-US"/>
              </w:rPr>
              <w:t>0..1</w:t>
            </w:r>
          </w:p>
        </w:tc>
        <w:tc>
          <w:tcPr>
            <w:tcW w:w="1654" w:type="dxa"/>
          </w:tcPr>
          <w:p w14:paraId="2C85B5D6" w14:textId="77777777" w:rsidR="001770F1" w:rsidRPr="00BD3C20" w:rsidRDefault="001770F1" w:rsidP="001770F1">
            <w:pPr>
              <w:pStyle w:val="aff4"/>
              <w:rPr>
                <w:lang w:val="en-US"/>
              </w:rPr>
            </w:pPr>
            <w:r w:rsidRPr="00BD3C20">
              <w:rPr>
                <w:lang w:val="en-US"/>
              </w:rPr>
              <w:t>dateTime (yyyy-MM-ddTHH:mm:sszzz)</w:t>
            </w:r>
          </w:p>
        </w:tc>
        <w:tc>
          <w:tcPr>
            <w:tcW w:w="1585" w:type="dxa"/>
          </w:tcPr>
          <w:p w14:paraId="209DA949" w14:textId="77777777" w:rsidR="001770F1" w:rsidRPr="00BD3C20" w:rsidRDefault="001770F1" w:rsidP="001770F1">
            <w:pPr>
              <w:pStyle w:val="aff4"/>
              <w:rPr>
                <w:lang w:val="en-US"/>
              </w:rPr>
            </w:pPr>
            <w:r w:rsidRPr="00BD3C20">
              <w:t>in</w:t>
            </w:r>
          </w:p>
        </w:tc>
      </w:tr>
      <w:tr w:rsidR="001770F1" w:rsidRPr="00BD3C20" w14:paraId="64E24243" w14:textId="77777777" w:rsidTr="001770F1">
        <w:trPr>
          <w:cantSplit/>
        </w:trPr>
        <w:tc>
          <w:tcPr>
            <w:tcW w:w="625" w:type="dxa"/>
          </w:tcPr>
          <w:p w14:paraId="0208B60C" w14:textId="77777777" w:rsidR="001770F1" w:rsidRPr="00BD3C20" w:rsidRDefault="001770F1" w:rsidP="001770F1">
            <w:pPr>
              <w:pStyle w:val="aff4"/>
              <w:numPr>
                <w:ilvl w:val="0"/>
                <w:numId w:val="16"/>
              </w:numPr>
            </w:pPr>
          </w:p>
        </w:tc>
        <w:tc>
          <w:tcPr>
            <w:tcW w:w="1189" w:type="dxa"/>
          </w:tcPr>
          <w:p w14:paraId="233C8C4E" w14:textId="77777777" w:rsidR="001770F1" w:rsidRPr="00BD3C20" w:rsidRDefault="001770F1" w:rsidP="001770F1">
            <w:pPr>
              <w:pStyle w:val="aff4"/>
            </w:pPr>
            <w:r w:rsidRPr="00BD3C20">
              <w:rPr>
                <w:lang w:val="en-US"/>
              </w:rPr>
              <w:t>Order</w:t>
            </w:r>
          </w:p>
        </w:tc>
        <w:tc>
          <w:tcPr>
            <w:tcW w:w="2576" w:type="dxa"/>
          </w:tcPr>
          <w:p w14:paraId="64DF4AAD" w14:textId="77777777" w:rsidR="001770F1" w:rsidRPr="00BD3C20" w:rsidRDefault="001770F1" w:rsidP="001770F1">
            <w:pPr>
              <w:pStyle w:val="aff4"/>
            </w:pPr>
            <w:r w:rsidRPr="00BD3C20">
              <w:t>Заявка</w:t>
            </w:r>
          </w:p>
        </w:tc>
        <w:tc>
          <w:tcPr>
            <w:tcW w:w="1716" w:type="dxa"/>
          </w:tcPr>
          <w:p w14:paraId="6540C47C" w14:textId="77777777" w:rsidR="001770F1" w:rsidRPr="00BD3C20" w:rsidRDefault="001770F1" w:rsidP="001770F1">
            <w:pPr>
              <w:pStyle w:val="aff4"/>
            </w:pPr>
            <w:r w:rsidRPr="00BD3C20">
              <w:t>0..*</w:t>
            </w:r>
          </w:p>
        </w:tc>
        <w:tc>
          <w:tcPr>
            <w:tcW w:w="1654" w:type="dxa"/>
          </w:tcPr>
          <w:p w14:paraId="00BEA9A2" w14:textId="77777777" w:rsidR="001770F1" w:rsidRPr="00BD3C20" w:rsidRDefault="001770F1" w:rsidP="001770F1">
            <w:pPr>
              <w:pStyle w:val="aff4"/>
            </w:pPr>
            <w:r w:rsidRPr="00BD3C20">
              <w:t>Order</w:t>
            </w:r>
          </w:p>
        </w:tc>
        <w:tc>
          <w:tcPr>
            <w:tcW w:w="1585" w:type="dxa"/>
          </w:tcPr>
          <w:p w14:paraId="2D7E6480" w14:textId="77777777" w:rsidR="001770F1" w:rsidRPr="00BD3C20" w:rsidRDefault="001770F1" w:rsidP="001770F1">
            <w:pPr>
              <w:pStyle w:val="aff4"/>
            </w:pPr>
            <w:r w:rsidRPr="00BD3C20">
              <w:rPr>
                <w:lang w:val="en-US"/>
              </w:rPr>
              <w:t>out</w:t>
            </w:r>
          </w:p>
        </w:tc>
      </w:tr>
    </w:tbl>
    <w:p w14:paraId="072F7BDA" w14:textId="2B5C2BCD" w:rsidR="004603DD" w:rsidRPr="00BD3C20" w:rsidRDefault="004603DD" w:rsidP="00D32306">
      <w:pPr>
        <w:pStyle w:val="30"/>
        <w:numPr>
          <w:ilvl w:val="0"/>
          <w:numId w:val="0"/>
        </w:numPr>
        <w:ind w:left="720" w:hanging="720"/>
      </w:pPr>
      <w:bookmarkStart w:id="113" w:name="_Toc493076128"/>
      <w:bookmarkStart w:id="114" w:name="_Toc524594129"/>
      <w:r w:rsidRPr="00BD3C20">
        <w:lastRenderedPageBreak/>
        <w:t>Пример запроса</w:t>
      </w:r>
      <w:bookmarkEnd w:id="113"/>
      <w:bookmarkEnd w:id="114"/>
    </w:p>
    <w:p w14:paraId="30B9BBD5" w14:textId="77777777" w:rsidR="002C6AB7" w:rsidRPr="00BD3C20" w:rsidRDefault="002C6AB7" w:rsidP="00870A95">
      <w:pPr>
        <w:pStyle w:val="af5"/>
      </w:pPr>
      <w:r w:rsidRPr="00BD3C20">
        <w:t xml:space="preserve">Пример запроса заявки по штрихкоду </w:t>
      </w:r>
    </w:p>
    <w:p w14:paraId="5A479322" w14:textId="3E031454" w:rsidR="009D5B49" w:rsidRPr="00BD3C20" w:rsidRDefault="009D5B49" w:rsidP="00870A95">
      <w:pPr>
        <w:pStyle w:val="af5"/>
      </w:pPr>
    </w:p>
    <w:p w14:paraId="0CC10FE9" w14:textId="4F438FEC"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POST </w:t>
      </w:r>
      <w:r w:rsidR="007E05A4" w:rsidRPr="00BD3C20">
        <w:rPr>
          <w:rFonts w:ascii="Consolas" w:hAnsi="Consolas"/>
          <w:color w:val="A6ACCD"/>
          <w:sz w:val="21"/>
          <w:szCs w:val="21"/>
          <w:lang w:val="en-US"/>
        </w:rPr>
        <w:t>http://</w:t>
      </w:r>
      <w:r w:rsidR="00A77B70" w:rsidRPr="00BD3C20">
        <w:rPr>
          <w:rFonts w:ascii="Consolas" w:hAnsi="Consolas"/>
          <w:color w:val="A6ACCD"/>
          <w:sz w:val="21"/>
          <w:szCs w:val="21"/>
          <w:lang w:val="en-US"/>
        </w:rPr>
        <w:t>[hostname]</w:t>
      </w:r>
      <w:r w:rsidRPr="00BD3C20">
        <w:rPr>
          <w:rFonts w:ascii="Consolas" w:hAnsi="Consolas"/>
          <w:i/>
          <w:iCs/>
          <w:color w:val="676E95"/>
          <w:sz w:val="21"/>
          <w:szCs w:val="21"/>
          <w:lang w:val="en-US"/>
        </w:rPr>
        <w:t>/exlab/api/fhir/$getorder?_format=json HTTP/1.1</w:t>
      </w:r>
    </w:p>
    <w:p w14:paraId="658C25B9" w14:textId="1BC07778" w:rsidR="00A06E8E" w:rsidRPr="00BD3C20" w:rsidRDefault="007E05A4"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4C90205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content-type: application/json</w:t>
      </w:r>
    </w:p>
    <w:p w14:paraId="5036A125" w14:textId="77777777" w:rsidR="00A06E8E" w:rsidRPr="00BD3C20" w:rsidRDefault="00A06E8E" w:rsidP="00A06E8E">
      <w:pPr>
        <w:shd w:val="clear" w:color="auto" w:fill="292D3E"/>
        <w:spacing w:line="285" w:lineRule="atLeast"/>
        <w:rPr>
          <w:rFonts w:ascii="Consolas" w:hAnsi="Consolas"/>
          <w:color w:val="A6ACCD"/>
          <w:sz w:val="21"/>
          <w:szCs w:val="21"/>
          <w:lang w:val="en-US"/>
        </w:rPr>
      </w:pPr>
    </w:p>
    <w:p w14:paraId="3988023B" w14:textId="77777777" w:rsidR="00B639AF" w:rsidRPr="00BD3C20" w:rsidRDefault="00B639AF" w:rsidP="00B639AF">
      <w:pPr>
        <w:shd w:val="clear" w:color="auto" w:fill="263238"/>
        <w:spacing w:line="285" w:lineRule="atLeast"/>
        <w:rPr>
          <w:rFonts w:ascii="Consolas" w:hAnsi="Consolas"/>
          <w:color w:val="EEFFFF"/>
          <w:sz w:val="21"/>
          <w:szCs w:val="21"/>
          <w:lang w:val="en-US"/>
        </w:rPr>
      </w:pPr>
      <w:bookmarkStart w:id="115" w:name="_Toc493076129"/>
      <w:r w:rsidRPr="00BD3C20">
        <w:rPr>
          <w:lang w:val="en-US"/>
        </w:rPr>
        <w:br/>
      </w:r>
      <w:r w:rsidRPr="00BD3C20">
        <w:rPr>
          <w:rFonts w:ascii="Consolas" w:hAnsi="Consolas"/>
          <w:color w:val="89DDFF"/>
          <w:sz w:val="21"/>
          <w:szCs w:val="21"/>
          <w:lang w:val="en-US"/>
        </w:rPr>
        <w:t>{</w:t>
      </w:r>
    </w:p>
    <w:p w14:paraId="31CA520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Parameters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39B979A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parameter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B7E0FA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E2C6FA2"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SourceCode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19C3897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a762831e-dd4c-46be-a329-6dd592a14bb6</w:t>
      </w:r>
      <w:r w:rsidRPr="00BD3C20">
        <w:rPr>
          <w:rFonts w:ascii="Consolas" w:hAnsi="Consolas"/>
          <w:color w:val="89DDFF"/>
          <w:sz w:val="21"/>
          <w:szCs w:val="21"/>
          <w:lang w:val="en-US"/>
        </w:rPr>
        <w:t>"</w:t>
      </w:r>
    </w:p>
    <w:p w14:paraId="7D7E995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CCD6E07"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002F10F"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TargetCode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3BE6C9A8"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a762831e-dd4c-46be-a329-6dd592a14bb6</w:t>
      </w:r>
      <w:r w:rsidRPr="00BD3C20">
        <w:rPr>
          <w:rFonts w:ascii="Consolas" w:hAnsi="Consolas"/>
          <w:color w:val="89DDFF"/>
          <w:sz w:val="21"/>
          <w:szCs w:val="21"/>
          <w:lang w:val="en-US"/>
        </w:rPr>
        <w:t>"</w:t>
      </w:r>
    </w:p>
    <w:p w14:paraId="1FD2F997"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BBDDB3C"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D9094A4"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Barcode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EA33D8E"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barCode1234567890</w:t>
      </w:r>
      <w:r w:rsidRPr="00BD3C20">
        <w:rPr>
          <w:rFonts w:ascii="Consolas" w:hAnsi="Consolas"/>
          <w:color w:val="89DDFF"/>
          <w:sz w:val="21"/>
          <w:szCs w:val="21"/>
          <w:lang w:val="en-US"/>
        </w:rPr>
        <w:t>"</w:t>
      </w:r>
    </w:p>
    <w:p w14:paraId="077D5299"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DD65B2C"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3748B8A"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StartDate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3919FDFB"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2018-06-08</w:t>
      </w:r>
      <w:r w:rsidRPr="00BD3C20">
        <w:rPr>
          <w:rFonts w:ascii="Consolas" w:hAnsi="Consolas"/>
          <w:color w:val="89DDFF"/>
          <w:sz w:val="21"/>
          <w:szCs w:val="21"/>
          <w:lang w:val="en-US"/>
        </w:rPr>
        <w:t>"</w:t>
      </w:r>
    </w:p>
    <w:p w14:paraId="35315FA6" w14:textId="77777777" w:rsidR="00B639AF" w:rsidRPr="00BD3C20" w:rsidRDefault="00B639AF" w:rsidP="00B639AF">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22F3880" w14:textId="77777777" w:rsidR="00B639AF" w:rsidRPr="002C2823" w:rsidRDefault="00B639AF" w:rsidP="00B639AF">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2C2823">
        <w:rPr>
          <w:rFonts w:ascii="Consolas" w:hAnsi="Consolas"/>
          <w:color w:val="89DDFF"/>
          <w:sz w:val="21"/>
          <w:szCs w:val="21"/>
        </w:rPr>
        <w:t>{</w:t>
      </w:r>
    </w:p>
    <w:p w14:paraId="28974E22" w14:textId="77777777" w:rsidR="00B639AF" w:rsidRPr="002C2823" w:rsidRDefault="00B639AF" w:rsidP="00B639AF">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rPr>
        <w:t xml:space="preserve">        </w:t>
      </w:r>
      <w:r w:rsidRPr="002C2823">
        <w:rPr>
          <w:rFonts w:ascii="Consolas" w:hAnsi="Consolas"/>
          <w:color w:val="89DDFF"/>
          <w:sz w:val="21"/>
          <w:szCs w:val="21"/>
        </w:rPr>
        <w:t>"</w:t>
      </w:r>
      <w:r w:rsidRPr="00BD3C20">
        <w:rPr>
          <w:rFonts w:ascii="Consolas" w:hAnsi="Consolas"/>
          <w:color w:val="FFCB6B"/>
          <w:sz w:val="21"/>
          <w:szCs w:val="21"/>
          <w:lang w:val="en-US"/>
        </w:rPr>
        <w:t>name</w:t>
      </w:r>
      <w:r w:rsidRPr="002C2823">
        <w:rPr>
          <w:rFonts w:ascii="Consolas" w:hAnsi="Consolas"/>
          <w:color w:val="89DDFF"/>
          <w:sz w:val="21"/>
          <w:szCs w:val="21"/>
        </w:rPr>
        <w:t>":</w:t>
      </w:r>
      <w:r w:rsidRPr="002C2823">
        <w:rPr>
          <w:rFonts w:ascii="Consolas" w:hAnsi="Consolas"/>
          <w:color w:val="EEFFFF"/>
          <w:sz w:val="21"/>
          <w:szCs w:val="21"/>
        </w:rPr>
        <w:t xml:space="preserve"> </w:t>
      </w:r>
      <w:r w:rsidRPr="002C2823">
        <w:rPr>
          <w:rFonts w:ascii="Consolas" w:hAnsi="Consolas"/>
          <w:color w:val="89DDFF"/>
          <w:sz w:val="21"/>
          <w:szCs w:val="21"/>
        </w:rPr>
        <w:t>"</w:t>
      </w:r>
      <w:r w:rsidRPr="00BD3C20">
        <w:rPr>
          <w:rFonts w:ascii="Consolas" w:hAnsi="Consolas"/>
          <w:color w:val="C3E88D"/>
          <w:sz w:val="21"/>
          <w:szCs w:val="21"/>
          <w:lang w:val="en-US"/>
        </w:rPr>
        <w:t>EndDate</w:t>
      </w:r>
      <w:r w:rsidRPr="002C2823">
        <w:rPr>
          <w:rFonts w:ascii="Consolas" w:hAnsi="Consolas"/>
          <w:color w:val="89DDFF"/>
          <w:sz w:val="21"/>
          <w:szCs w:val="21"/>
        </w:rPr>
        <w:t>",</w:t>
      </w:r>
      <w:r w:rsidRPr="002C2823">
        <w:rPr>
          <w:rFonts w:ascii="Consolas" w:hAnsi="Consolas"/>
          <w:color w:val="EEFFFF"/>
          <w:sz w:val="21"/>
          <w:szCs w:val="21"/>
        </w:rPr>
        <w:t xml:space="preserve"> </w:t>
      </w:r>
    </w:p>
    <w:p w14:paraId="4F9D3AB4" w14:textId="77777777" w:rsidR="00B639AF" w:rsidRPr="002C2823" w:rsidRDefault="00B639AF" w:rsidP="00B639AF">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rPr>
        <w:t xml:space="preserve">        </w:t>
      </w:r>
      <w:r w:rsidRPr="002C2823">
        <w:rPr>
          <w:rFonts w:ascii="Consolas" w:hAnsi="Consolas"/>
          <w:color w:val="89DDFF"/>
          <w:sz w:val="21"/>
          <w:szCs w:val="21"/>
        </w:rPr>
        <w:t>"</w:t>
      </w:r>
      <w:r w:rsidRPr="00BD3C20">
        <w:rPr>
          <w:rFonts w:ascii="Consolas" w:hAnsi="Consolas"/>
          <w:color w:val="FFCB6B"/>
          <w:sz w:val="21"/>
          <w:szCs w:val="21"/>
          <w:lang w:val="en-US"/>
        </w:rPr>
        <w:t>valueString</w:t>
      </w:r>
      <w:r w:rsidRPr="002C2823">
        <w:rPr>
          <w:rFonts w:ascii="Consolas" w:hAnsi="Consolas"/>
          <w:color w:val="89DDFF"/>
          <w:sz w:val="21"/>
          <w:szCs w:val="21"/>
        </w:rPr>
        <w:t>":</w:t>
      </w:r>
      <w:r w:rsidRPr="002C2823">
        <w:rPr>
          <w:rFonts w:ascii="Consolas" w:hAnsi="Consolas"/>
          <w:color w:val="EEFFFF"/>
          <w:sz w:val="21"/>
          <w:szCs w:val="21"/>
        </w:rPr>
        <w:t xml:space="preserve"> </w:t>
      </w:r>
      <w:r w:rsidRPr="002C2823">
        <w:rPr>
          <w:rFonts w:ascii="Consolas" w:hAnsi="Consolas"/>
          <w:color w:val="89DDFF"/>
          <w:sz w:val="21"/>
          <w:szCs w:val="21"/>
        </w:rPr>
        <w:t>"</w:t>
      </w:r>
      <w:r w:rsidRPr="002C2823">
        <w:rPr>
          <w:rFonts w:ascii="Consolas" w:hAnsi="Consolas"/>
          <w:color w:val="C3E88D"/>
          <w:sz w:val="21"/>
          <w:szCs w:val="21"/>
        </w:rPr>
        <w:t>2018-06-08</w:t>
      </w:r>
      <w:r w:rsidRPr="002C2823">
        <w:rPr>
          <w:rFonts w:ascii="Consolas" w:hAnsi="Consolas"/>
          <w:color w:val="89DDFF"/>
          <w:sz w:val="21"/>
          <w:szCs w:val="21"/>
        </w:rPr>
        <w:t>"</w:t>
      </w:r>
    </w:p>
    <w:p w14:paraId="5DE1E8C0" w14:textId="77777777" w:rsidR="00B639AF" w:rsidRPr="002C2823" w:rsidRDefault="00B639AF" w:rsidP="00B639AF">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rPr>
        <w:t xml:space="preserve">      </w:t>
      </w:r>
      <w:r w:rsidRPr="002C2823">
        <w:rPr>
          <w:rFonts w:ascii="Consolas" w:hAnsi="Consolas"/>
          <w:color w:val="89DDFF"/>
          <w:sz w:val="21"/>
          <w:szCs w:val="21"/>
        </w:rPr>
        <w:t>}</w:t>
      </w:r>
    </w:p>
    <w:p w14:paraId="3EAAF407" w14:textId="77777777" w:rsidR="00B639AF" w:rsidRPr="002C2823" w:rsidRDefault="00B639AF" w:rsidP="00B639AF">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rPr>
        <w:t xml:space="preserve">    </w:t>
      </w:r>
      <w:r w:rsidRPr="002C2823">
        <w:rPr>
          <w:rFonts w:ascii="Consolas" w:hAnsi="Consolas"/>
          <w:color w:val="89DDFF"/>
          <w:sz w:val="21"/>
          <w:szCs w:val="21"/>
        </w:rPr>
        <w:t>]</w:t>
      </w:r>
    </w:p>
    <w:p w14:paraId="3F60880F" w14:textId="77777777" w:rsidR="00B639AF" w:rsidRPr="002C2823" w:rsidRDefault="00B639AF" w:rsidP="00B639AF">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rPr>
        <w:t xml:space="preserve">  </w:t>
      </w:r>
      <w:r w:rsidRPr="002C2823">
        <w:rPr>
          <w:rFonts w:ascii="Consolas" w:hAnsi="Consolas"/>
          <w:color w:val="89DDFF"/>
          <w:sz w:val="21"/>
          <w:szCs w:val="21"/>
        </w:rPr>
        <w:t>}</w:t>
      </w:r>
    </w:p>
    <w:p w14:paraId="29C0C4B2" w14:textId="5811E98D" w:rsidR="002C6AB7" w:rsidRPr="002C2823" w:rsidRDefault="002C6AB7" w:rsidP="002C6AB7">
      <w:pPr>
        <w:pStyle w:val="af5"/>
      </w:pPr>
      <w:r w:rsidRPr="00BD3C20">
        <w:t>Пример</w:t>
      </w:r>
      <w:r w:rsidRPr="002C2823">
        <w:t xml:space="preserve"> </w:t>
      </w:r>
      <w:r w:rsidRPr="00BD3C20">
        <w:t>запроса</w:t>
      </w:r>
      <w:r w:rsidRPr="002C2823">
        <w:t xml:space="preserve"> </w:t>
      </w:r>
      <w:r w:rsidRPr="00BD3C20">
        <w:t>заявки</w:t>
      </w:r>
      <w:r w:rsidRPr="002C2823">
        <w:t xml:space="preserve"> </w:t>
      </w:r>
      <w:r w:rsidRPr="00BD3C20">
        <w:t>по</w:t>
      </w:r>
      <w:r w:rsidRPr="002C2823">
        <w:t xml:space="preserve"> </w:t>
      </w:r>
      <w:r w:rsidRPr="00BD3C20">
        <w:t>идентификатору</w:t>
      </w:r>
      <w:r w:rsidRPr="002C2823">
        <w:t xml:space="preserve"> </w:t>
      </w:r>
      <w:r w:rsidR="00555655" w:rsidRPr="00BD3C20">
        <w:t>заявки</w:t>
      </w:r>
      <w:r w:rsidR="00555655" w:rsidRPr="002C2823">
        <w:t xml:space="preserve"> </w:t>
      </w:r>
      <w:r w:rsidR="00555655" w:rsidRPr="00BD3C20">
        <w:t>в</w:t>
      </w:r>
      <w:r w:rsidR="00555655" w:rsidRPr="002C2823">
        <w:t xml:space="preserve"> </w:t>
      </w:r>
      <w:r w:rsidR="00555655" w:rsidRPr="00BD3C20">
        <w:t>МИС</w:t>
      </w:r>
    </w:p>
    <w:p w14:paraId="72D93B2F" w14:textId="77777777" w:rsidR="002C6AB7" w:rsidRPr="002C2823" w:rsidRDefault="002C6AB7" w:rsidP="002C6AB7">
      <w:pPr>
        <w:pStyle w:val="af5"/>
      </w:pPr>
    </w:p>
    <w:p w14:paraId="64879768" w14:textId="710A7F99"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POST http:</w:t>
      </w:r>
      <w:r w:rsidRPr="00BD3C20">
        <w:rPr>
          <w:rFonts w:ascii="Consolas" w:hAnsi="Consolas"/>
          <w:i/>
          <w:iCs/>
          <w:color w:val="546E7A"/>
          <w:sz w:val="21"/>
          <w:szCs w:val="21"/>
          <w:lang w:val="en-US"/>
        </w:rPr>
        <w:t>//</w:t>
      </w:r>
      <w:r w:rsidR="00A77B70" w:rsidRPr="00BD3C20">
        <w:rPr>
          <w:rFonts w:ascii="Consolas" w:hAnsi="Consolas"/>
          <w:i/>
          <w:iCs/>
          <w:color w:val="546E7A"/>
          <w:sz w:val="21"/>
          <w:szCs w:val="21"/>
          <w:lang w:val="en-US"/>
        </w:rPr>
        <w:t>[hostname]</w:t>
      </w:r>
      <w:r w:rsidRPr="00BD3C20">
        <w:rPr>
          <w:rFonts w:ascii="Consolas" w:hAnsi="Consolas"/>
          <w:i/>
          <w:iCs/>
          <w:color w:val="546E7A"/>
          <w:sz w:val="21"/>
          <w:szCs w:val="21"/>
          <w:lang w:val="en-US"/>
        </w:rPr>
        <w:t>/exlab/api/fhir/$getorder?_format=json HTTP/1.1</w:t>
      </w:r>
    </w:p>
    <w:p w14:paraId="7E9E7648" w14:textId="77777777" w:rsidR="002C6AB7" w:rsidRPr="00BD3C20" w:rsidRDefault="002C6AB7" w:rsidP="002C6AB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60F18FC4"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content-type: application/json</w:t>
      </w:r>
    </w:p>
    <w:p w14:paraId="2E2538B5" w14:textId="77777777" w:rsidR="002C6AB7" w:rsidRPr="00BD3C20" w:rsidRDefault="002C6AB7" w:rsidP="002C6AB7">
      <w:pPr>
        <w:shd w:val="clear" w:color="auto" w:fill="263238"/>
        <w:spacing w:line="285" w:lineRule="atLeast"/>
        <w:rPr>
          <w:rFonts w:ascii="Consolas" w:hAnsi="Consolas"/>
          <w:color w:val="EEFFFF"/>
          <w:sz w:val="21"/>
          <w:szCs w:val="21"/>
          <w:lang w:val="en-US"/>
        </w:rPr>
      </w:pPr>
    </w:p>
    <w:p w14:paraId="64FD3DCF"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62392808"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Parameters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5C1A215"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parameter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073DE0A"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819FA60"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SourceCode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7A71F6C"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a762831e-dd4c-46be-a329-6dd592a14bb6</w:t>
      </w:r>
      <w:r w:rsidRPr="00BD3C20">
        <w:rPr>
          <w:rFonts w:ascii="Consolas" w:hAnsi="Consolas"/>
          <w:color w:val="89DDFF"/>
          <w:sz w:val="21"/>
          <w:szCs w:val="21"/>
          <w:lang w:val="en-US"/>
        </w:rPr>
        <w:t>"</w:t>
      </w:r>
    </w:p>
    <w:p w14:paraId="716D574F"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0ABB732E"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43E5A64"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TargetCode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71E8E62"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a762831e-dd4c-46be-a329-6dd592a14bb6</w:t>
      </w:r>
      <w:r w:rsidRPr="00BD3C20">
        <w:rPr>
          <w:rFonts w:ascii="Consolas" w:hAnsi="Consolas"/>
          <w:color w:val="89DDFF"/>
          <w:sz w:val="21"/>
          <w:szCs w:val="21"/>
          <w:lang w:val="en-US"/>
        </w:rPr>
        <w:t>"</w:t>
      </w:r>
    </w:p>
    <w:p w14:paraId="6A49408E"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173E8AA3"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5595D24"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OrderMisID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0570452"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2018060802</w:t>
      </w:r>
      <w:r w:rsidRPr="00BD3C20">
        <w:rPr>
          <w:rFonts w:ascii="Consolas" w:hAnsi="Consolas"/>
          <w:color w:val="89DDFF"/>
          <w:sz w:val="21"/>
          <w:szCs w:val="21"/>
          <w:lang w:val="en-US"/>
        </w:rPr>
        <w:t>"</w:t>
      </w:r>
    </w:p>
    <w:p w14:paraId="054D9A41"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0D2368A3"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271F176"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StartDate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0848F0D8"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2018-06-08</w:t>
      </w:r>
      <w:r w:rsidRPr="00BD3C20">
        <w:rPr>
          <w:rFonts w:ascii="Consolas" w:hAnsi="Consolas"/>
          <w:color w:val="89DDFF"/>
          <w:sz w:val="21"/>
          <w:szCs w:val="21"/>
          <w:lang w:val="en-US"/>
        </w:rPr>
        <w:t>"</w:t>
      </w:r>
    </w:p>
    <w:p w14:paraId="714C520D"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17F4B6C9" w14:textId="77777777" w:rsidR="002C6AB7" w:rsidRPr="00BD3C20" w:rsidRDefault="002C6AB7" w:rsidP="002C6AB7">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2214EC74" w14:textId="77777777" w:rsidR="002C6AB7" w:rsidRPr="00BD3C20" w:rsidRDefault="002C6AB7" w:rsidP="002C6AB7">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name</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EndDate</w:t>
      </w:r>
      <w:r w:rsidRPr="00BD3C20">
        <w:rPr>
          <w:rFonts w:ascii="Consolas" w:hAnsi="Consolas"/>
          <w:color w:val="89DDFF"/>
          <w:sz w:val="21"/>
          <w:szCs w:val="21"/>
        </w:rPr>
        <w:t>",</w:t>
      </w:r>
      <w:r w:rsidRPr="00BD3C20">
        <w:rPr>
          <w:rFonts w:ascii="Consolas" w:hAnsi="Consolas"/>
          <w:color w:val="EEFFFF"/>
          <w:sz w:val="21"/>
          <w:szCs w:val="21"/>
        </w:rPr>
        <w:t xml:space="preserve"> </w:t>
      </w:r>
    </w:p>
    <w:p w14:paraId="17BFD0CC" w14:textId="77777777" w:rsidR="002C6AB7" w:rsidRPr="00BD3C20" w:rsidRDefault="002C6AB7" w:rsidP="002C6AB7">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valueString</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2018-06-08</w:t>
      </w:r>
      <w:r w:rsidRPr="00BD3C20">
        <w:rPr>
          <w:rFonts w:ascii="Consolas" w:hAnsi="Consolas"/>
          <w:color w:val="89DDFF"/>
          <w:sz w:val="21"/>
          <w:szCs w:val="21"/>
        </w:rPr>
        <w:t>"</w:t>
      </w:r>
    </w:p>
    <w:p w14:paraId="34B9CD7E" w14:textId="77777777" w:rsidR="002C6AB7" w:rsidRPr="00BD3C20" w:rsidRDefault="002C6AB7" w:rsidP="002C6AB7">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570D3B21" w14:textId="77777777" w:rsidR="002C6AB7" w:rsidRPr="00BD3C20" w:rsidRDefault="002C6AB7" w:rsidP="002C6AB7">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31A25175" w14:textId="77777777" w:rsidR="002C6AB7" w:rsidRPr="00BD3C20" w:rsidRDefault="002C6AB7" w:rsidP="002C6AB7">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282849B6" w14:textId="77777777" w:rsidR="002C6AB7" w:rsidRPr="00BD3C20" w:rsidRDefault="002C6AB7" w:rsidP="002C6AB7">
      <w:pPr>
        <w:pStyle w:val="af5"/>
        <w:ind w:firstLine="0"/>
      </w:pPr>
    </w:p>
    <w:p w14:paraId="024DEE01" w14:textId="26DA84E0" w:rsidR="000F2BE0" w:rsidRPr="00BD3C20" w:rsidRDefault="000F2BE0" w:rsidP="00D32306">
      <w:pPr>
        <w:pStyle w:val="30"/>
      </w:pPr>
      <w:bookmarkStart w:id="116" w:name="_Toc524594130"/>
      <w:r w:rsidRPr="00BD3C20">
        <w:t xml:space="preserve">Запрос </w:t>
      </w:r>
      <w:r w:rsidR="001903F5" w:rsidRPr="00BD3C20">
        <w:t>заявок</w:t>
      </w:r>
      <w:r w:rsidRPr="00BD3C20">
        <w:t xml:space="preserve"> ($getorders)</w:t>
      </w:r>
      <w:bookmarkEnd w:id="115"/>
      <w:bookmarkEnd w:id="116"/>
    </w:p>
    <w:p w14:paraId="2ED90C04" w14:textId="742E896F" w:rsidR="00555655" w:rsidRPr="00BD3C20" w:rsidRDefault="00555655" w:rsidP="00555655">
      <w:pPr>
        <w:pStyle w:val="af5"/>
      </w:pPr>
      <w:r w:rsidRPr="00BD3C20">
        <w:t>Получение информации о массиве заявок осуществляется с помощью дополнительной операции (</w:t>
      </w:r>
      <w:r w:rsidRPr="00BD3C20">
        <w:rPr>
          <w:lang w:val="en-US"/>
        </w:rPr>
        <w:t>Custom</w:t>
      </w:r>
      <w:r w:rsidRPr="00BD3C20">
        <w:t xml:space="preserve"> </w:t>
      </w:r>
      <w:r w:rsidRPr="00BD3C20">
        <w:rPr>
          <w:lang w:val="en-US"/>
        </w:rPr>
        <w:t>Operation</w:t>
      </w:r>
      <w:r w:rsidRPr="00BD3C20">
        <w:t xml:space="preserve">) </w:t>
      </w:r>
      <w:r w:rsidRPr="00BD3C20">
        <w:rPr>
          <w:lang w:val="en-US"/>
        </w:rPr>
        <w:t>getorders</w:t>
      </w:r>
      <w:r w:rsidRPr="00BD3C20">
        <w:t>.</w:t>
      </w:r>
    </w:p>
    <w:p w14:paraId="57AECE78" w14:textId="03FC729E" w:rsidR="00555655" w:rsidRPr="00BD3C20" w:rsidRDefault="00555655" w:rsidP="00555655">
      <w:pPr>
        <w:pStyle w:val="af5"/>
      </w:pPr>
      <w:r w:rsidRPr="00BD3C20">
        <w:t xml:space="preserve">При поиске массива заявок в качестве адреса указывается </w:t>
      </w:r>
      <w:r w:rsidRPr="00BD3C20">
        <w:rPr>
          <w:lang w:val="en-US"/>
        </w:rPr>
        <w:t>URL</w:t>
      </w:r>
      <w:r w:rsidRPr="00BD3C20">
        <w:t xml:space="preserve"> в формате [</w:t>
      </w:r>
      <w:r w:rsidRPr="00BD3C20">
        <w:rPr>
          <w:lang w:val="en-US"/>
        </w:rPr>
        <w:t>base</w:t>
      </w:r>
      <w:r w:rsidRPr="00BD3C20">
        <w:t>]/$</w:t>
      </w:r>
      <w:r w:rsidRPr="00BD3C20">
        <w:rPr>
          <w:lang w:val="en-US"/>
        </w:rPr>
        <w:t>getorders</w:t>
      </w:r>
      <w:r w:rsidRPr="00BD3C20">
        <w:t>?_</w:t>
      </w:r>
      <w:r w:rsidRPr="00BD3C20">
        <w:rPr>
          <w:lang w:val="en-US"/>
        </w:rPr>
        <w:t>format</w:t>
      </w:r>
      <w:r w:rsidRPr="00BD3C20">
        <w:t>=</w:t>
      </w:r>
      <w:r w:rsidRPr="00BD3C20">
        <w:rPr>
          <w:lang w:val="en-US"/>
        </w:rPr>
        <w:t>json</w:t>
      </w:r>
      <w:r w:rsidRPr="00BD3C20">
        <w:t xml:space="preserve">. В ответе сервис возвращает </w:t>
      </w:r>
      <w:r w:rsidRPr="00BD3C20">
        <w:rPr>
          <w:lang w:val="en-US"/>
        </w:rPr>
        <w:t>json</w:t>
      </w:r>
      <w:r w:rsidRPr="00BD3C20">
        <w:t xml:space="preserve"> с массивом </w:t>
      </w:r>
      <w:r w:rsidRPr="00BD3C20">
        <w:rPr>
          <w:lang w:val="en-US"/>
        </w:rPr>
        <w:t>Order</w:t>
      </w:r>
      <w:r w:rsidRPr="00BD3C20">
        <w:t>, найденных в сервисе ДЛИ.</w:t>
      </w:r>
    </w:p>
    <w:p w14:paraId="45365749" w14:textId="77777777" w:rsidR="00EF0E3B" w:rsidRPr="00BD3C20" w:rsidRDefault="00EF0E3B" w:rsidP="00EF0E3B">
      <w:pPr>
        <w:pStyle w:val="af5"/>
      </w:pPr>
      <w:bookmarkStart w:id="117" w:name="_Toc493076130"/>
      <w:r w:rsidRPr="00BD3C20">
        <w:t xml:space="preserve">Внутри полученных с помощью данного запроса ресурсов имеются ссылки на другие ресурсы. Информация по ним запрашивается с помощью функционала получения ресурса по </w:t>
      </w:r>
      <w:r w:rsidRPr="00BD3C20">
        <w:rPr>
          <w:lang w:val="en-US"/>
        </w:rPr>
        <w:t>GUID</w:t>
      </w:r>
      <w:r w:rsidRPr="00BD3C20">
        <w:t xml:space="preserve"> (</w:t>
      </w:r>
      <w:r w:rsidRPr="00BD3C20">
        <w:rPr>
          <w:lang w:val="en-US"/>
        </w:rPr>
        <w:t>GET</w:t>
      </w:r>
      <w:r w:rsidRPr="00BD3C20">
        <w:t xml:space="preserve"> с указанием ссылки на запрашиваемый ресурс), для чего запрашивающая система должна выполнить соответствующие запросы. Структура этих запросов описана в разделе «Запрос ресурсов»</w:t>
      </w:r>
    </w:p>
    <w:p w14:paraId="438F52E7" w14:textId="77777777" w:rsidR="000F2BE0" w:rsidRPr="00BD3C20" w:rsidRDefault="000F2BE0" w:rsidP="00D32306">
      <w:pPr>
        <w:pStyle w:val="30"/>
        <w:numPr>
          <w:ilvl w:val="0"/>
          <w:numId w:val="0"/>
        </w:numPr>
        <w:ind w:left="720" w:hanging="720"/>
      </w:pPr>
      <w:bookmarkStart w:id="118" w:name="_Toc524594131"/>
      <w:r w:rsidRPr="00BD3C20">
        <w:t>Описание параметров</w:t>
      </w:r>
      <w:bookmarkEnd w:id="117"/>
      <w:bookmarkEnd w:id="118"/>
    </w:p>
    <w:p w14:paraId="6C6C505E" w14:textId="495AE6A7" w:rsidR="000F2BE0" w:rsidRPr="00BD3C20" w:rsidRDefault="000F2BE0" w:rsidP="00870A95">
      <w:pPr>
        <w:pStyle w:val="af5"/>
      </w:pPr>
      <w:r w:rsidRPr="00BD3C20">
        <w:t xml:space="preserve">Входные и выходные параметры операции </w:t>
      </w:r>
      <w:r w:rsidRPr="00BD3C20">
        <w:rPr>
          <w:lang w:val="en-US"/>
        </w:rPr>
        <w:t>getorders</w:t>
      </w:r>
      <w:r w:rsidRPr="00BD3C20">
        <w:t xml:space="preserve"> приведены в </w:t>
      </w:r>
      <w:r w:rsidR="001770F1" w:rsidRPr="00BD3C20">
        <w:t>таблице ниже</w:t>
      </w:r>
      <w:r w:rsidRPr="00BD3C20">
        <w:t>.</w:t>
      </w:r>
    </w:p>
    <w:p w14:paraId="125407EF" w14:textId="7867C190" w:rsidR="000F2BE0" w:rsidRPr="00BD3C20" w:rsidRDefault="000F2BE0" w:rsidP="00870A95">
      <w:pPr>
        <w:pStyle w:val="aff2"/>
        <w:keepNext/>
      </w:pPr>
      <w:bookmarkStart w:id="119" w:name="_Ref451254201"/>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14</w:t>
      </w:r>
      <w:r w:rsidR="00F53323" w:rsidRPr="00BD3C20">
        <w:rPr>
          <w:noProof/>
        </w:rPr>
        <w:fldChar w:fldCharType="end"/>
      </w:r>
      <w:bookmarkEnd w:id="119"/>
      <w:r w:rsidRPr="00BD3C20">
        <w:t>. Параметры операции $getorders</w:t>
      </w:r>
    </w:p>
    <w:tbl>
      <w:tblPr>
        <w:tblStyle w:val="aff6"/>
        <w:tblW w:w="0" w:type="auto"/>
        <w:tblLook w:val="04A0" w:firstRow="1" w:lastRow="0" w:firstColumn="1" w:lastColumn="0" w:noHBand="0" w:noVBand="1"/>
      </w:tblPr>
      <w:tblGrid>
        <w:gridCol w:w="697"/>
        <w:gridCol w:w="1571"/>
        <w:gridCol w:w="2547"/>
        <w:gridCol w:w="1190"/>
        <w:gridCol w:w="1738"/>
        <w:gridCol w:w="1602"/>
      </w:tblGrid>
      <w:tr w:rsidR="000F2BE0" w:rsidRPr="00BD3C20" w14:paraId="36726DF2" w14:textId="77777777" w:rsidTr="006773C4">
        <w:trPr>
          <w:tblHeader/>
        </w:trPr>
        <w:tc>
          <w:tcPr>
            <w:tcW w:w="697" w:type="dxa"/>
            <w:shd w:val="clear" w:color="auto" w:fill="D9D9D9" w:themeFill="background1" w:themeFillShade="D9"/>
          </w:tcPr>
          <w:p w14:paraId="3CC110F3" w14:textId="77777777" w:rsidR="000F2BE0" w:rsidRPr="00BD3C20" w:rsidRDefault="000F2BE0" w:rsidP="00870A95">
            <w:pPr>
              <w:pStyle w:val="23"/>
            </w:pPr>
            <w:r w:rsidRPr="00BD3C20">
              <w:t>№ п/п</w:t>
            </w:r>
          </w:p>
        </w:tc>
        <w:tc>
          <w:tcPr>
            <w:tcW w:w="1571" w:type="dxa"/>
            <w:shd w:val="clear" w:color="auto" w:fill="D9D9D9" w:themeFill="background1" w:themeFillShade="D9"/>
          </w:tcPr>
          <w:p w14:paraId="55B40BCC" w14:textId="77777777" w:rsidR="000F2BE0" w:rsidRPr="00BD3C20" w:rsidRDefault="000F2BE0" w:rsidP="00870A95">
            <w:pPr>
              <w:pStyle w:val="23"/>
            </w:pPr>
            <w:r w:rsidRPr="00BD3C20">
              <w:t>Имя параметра</w:t>
            </w:r>
          </w:p>
        </w:tc>
        <w:tc>
          <w:tcPr>
            <w:tcW w:w="2547" w:type="dxa"/>
            <w:shd w:val="clear" w:color="auto" w:fill="D9D9D9" w:themeFill="background1" w:themeFillShade="D9"/>
          </w:tcPr>
          <w:p w14:paraId="773582EC" w14:textId="77777777" w:rsidR="000F2BE0" w:rsidRPr="00BD3C20" w:rsidRDefault="000F2BE0" w:rsidP="00870A95">
            <w:pPr>
              <w:pStyle w:val="23"/>
            </w:pPr>
            <w:r w:rsidRPr="00BD3C20">
              <w:t>Описание</w:t>
            </w:r>
          </w:p>
        </w:tc>
        <w:tc>
          <w:tcPr>
            <w:tcW w:w="1190" w:type="dxa"/>
            <w:shd w:val="clear" w:color="auto" w:fill="D9D9D9" w:themeFill="background1" w:themeFillShade="D9"/>
          </w:tcPr>
          <w:p w14:paraId="5AEC9490" w14:textId="77777777" w:rsidR="000F2BE0" w:rsidRPr="00BD3C20" w:rsidRDefault="000F2BE0" w:rsidP="00870A95">
            <w:pPr>
              <w:pStyle w:val="23"/>
            </w:pPr>
            <w:r w:rsidRPr="00BD3C20">
              <w:t>Кратность</w:t>
            </w:r>
          </w:p>
        </w:tc>
        <w:tc>
          <w:tcPr>
            <w:tcW w:w="1738" w:type="dxa"/>
            <w:shd w:val="clear" w:color="auto" w:fill="D9D9D9" w:themeFill="background1" w:themeFillShade="D9"/>
          </w:tcPr>
          <w:p w14:paraId="410C49D4" w14:textId="77777777" w:rsidR="000F2BE0" w:rsidRPr="00BD3C20" w:rsidRDefault="000F2BE0" w:rsidP="00870A95">
            <w:pPr>
              <w:pStyle w:val="23"/>
            </w:pPr>
            <w:r w:rsidRPr="00BD3C20">
              <w:t>Тип</w:t>
            </w:r>
          </w:p>
        </w:tc>
        <w:tc>
          <w:tcPr>
            <w:tcW w:w="1602" w:type="dxa"/>
            <w:shd w:val="clear" w:color="auto" w:fill="D9D9D9" w:themeFill="background1" w:themeFillShade="D9"/>
          </w:tcPr>
          <w:p w14:paraId="0F792AFA" w14:textId="77777777" w:rsidR="000F2BE0" w:rsidRPr="00BD3C20" w:rsidRDefault="000F2BE0" w:rsidP="00870A95">
            <w:pPr>
              <w:pStyle w:val="23"/>
            </w:pPr>
            <w:r w:rsidRPr="00BD3C20">
              <w:t>Использование</w:t>
            </w:r>
          </w:p>
        </w:tc>
      </w:tr>
      <w:tr w:rsidR="001770F1" w:rsidRPr="00BD3C20" w14:paraId="6FC0E33E" w14:textId="77777777" w:rsidTr="006773C4">
        <w:tc>
          <w:tcPr>
            <w:tcW w:w="697" w:type="dxa"/>
          </w:tcPr>
          <w:p w14:paraId="6E1BE404" w14:textId="77777777" w:rsidR="001770F1" w:rsidRPr="00BD3C20" w:rsidRDefault="001770F1" w:rsidP="001770F1">
            <w:pPr>
              <w:pStyle w:val="aff4"/>
              <w:numPr>
                <w:ilvl w:val="0"/>
                <w:numId w:val="36"/>
              </w:numPr>
            </w:pPr>
          </w:p>
        </w:tc>
        <w:tc>
          <w:tcPr>
            <w:tcW w:w="1571" w:type="dxa"/>
          </w:tcPr>
          <w:p w14:paraId="3F0751DB" w14:textId="2EB45FF2" w:rsidR="001770F1" w:rsidRPr="00BD3C20" w:rsidRDefault="001770F1" w:rsidP="001770F1">
            <w:pPr>
              <w:pStyle w:val="aff4"/>
              <w:rPr>
                <w:lang w:val="en-US"/>
              </w:rPr>
            </w:pPr>
            <w:r w:rsidRPr="00BD3C20">
              <w:rPr>
                <w:lang w:val="en-US"/>
              </w:rPr>
              <w:t>SourceCode</w:t>
            </w:r>
          </w:p>
        </w:tc>
        <w:tc>
          <w:tcPr>
            <w:tcW w:w="2547" w:type="dxa"/>
          </w:tcPr>
          <w:p w14:paraId="16DC27B0" w14:textId="3E4D34A9" w:rsidR="001770F1" w:rsidRPr="00BD3C20" w:rsidRDefault="001770F1" w:rsidP="001770F1">
            <w:pPr>
              <w:pStyle w:val="aff4"/>
            </w:pPr>
            <w:r w:rsidRPr="00BD3C20">
              <w:t>Код направившей организации (МО)</w:t>
            </w:r>
          </w:p>
        </w:tc>
        <w:tc>
          <w:tcPr>
            <w:tcW w:w="1190" w:type="dxa"/>
          </w:tcPr>
          <w:p w14:paraId="16EB3859" w14:textId="7C224884" w:rsidR="001770F1" w:rsidRPr="00BD3C20" w:rsidRDefault="001770F1" w:rsidP="001770F1">
            <w:pPr>
              <w:pStyle w:val="aff4"/>
            </w:pPr>
            <w:r w:rsidRPr="00BD3C20">
              <w:t>0..1</w:t>
            </w:r>
          </w:p>
        </w:tc>
        <w:tc>
          <w:tcPr>
            <w:tcW w:w="1738" w:type="dxa"/>
          </w:tcPr>
          <w:p w14:paraId="58DD64A7" w14:textId="4A44EC7C" w:rsidR="001770F1" w:rsidRPr="00BD3C20" w:rsidRDefault="001770F1" w:rsidP="001770F1">
            <w:pPr>
              <w:pStyle w:val="aff4"/>
            </w:pPr>
            <w:r w:rsidRPr="00BD3C20">
              <w:t>string</w:t>
            </w:r>
          </w:p>
        </w:tc>
        <w:tc>
          <w:tcPr>
            <w:tcW w:w="1602" w:type="dxa"/>
          </w:tcPr>
          <w:p w14:paraId="406B4EF5" w14:textId="513126B0" w:rsidR="001770F1" w:rsidRPr="00BD3C20" w:rsidRDefault="001770F1" w:rsidP="001770F1">
            <w:pPr>
              <w:pStyle w:val="aff4"/>
              <w:rPr>
                <w:lang w:val="en-US"/>
              </w:rPr>
            </w:pPr>
            <w:r w:rsidRPr="00BD3C20">
              <w:rPr>
                <w:lang w:val="en-US"/>
              </w:rPr>
              <w:t>in</w:t>
            </w:r>
          </w:p>
        </w:tc>
      </w:tr>
      <w:tr w:rsidR="001770F1" w:rsidRPr="00BD3C20" w14:paraId="66176005" w14:textId="77777777" w:rsidTr="006773C4">
        <w:tc>
          <w:tcPr>
            <w:tcW w:w="697" w:type="dxa"/>
          </w:tcPr>
          <w:p w14:paraId="5EF0AE6F" w14:textId="39794AA0" w:rsidR="001770F1" w:rsidRPr="00BD3C20" w:rsidRDefault="001770F1" w:rsidP="001770F1">
            <w:pPr>
              <w:pStyle w:val="aff4"/>
              <w:numPr>
                <w:ilvl w:val="0"/>
                <w:numId w:val="36"/>
              </w:numPr>
            </w:pPr>
          </w:p>
        </w:tc>
        <w:tc>
          <w:tcPr>
            <w:tcW w:w="1571" w:type="dxa"/>
          </w:tcPr>
          <w:p w14:paraId="5260CA24" w14:textId="77777777" w:rsidR="001770F1" w:rsidRPr="00BD3C20" w:rsidRDefault="001770F1" w:rsidP="001770F1">
            <w:pPr>
              <w:pStyle w:val="aff4"/>
              <w:rPr>
                <w:lang w:val="en-US"/>
              </w:rPr>
            </w:pPr>
            <w:r w:rsidRPr="00BD3C20">
              <w:rPr>
                <w:lang w:val="en-US"/>
              </w:rPr>
              <w:t>TargetCode</w:t>
            </w:r>
          </w:p>
        </w:tc>
        <w:tc>
          <w:tcPr>
            <w:tcW w:w="2547" w:type="dxa"/>
          </w:tcPr>
          <w:p w14:paraId="66379D8B" w14:textId="566DB5F2" w:rsidR="001770F1" w:rsidRPr="00BD3C20" w:rsidRDefault="001770F1" w:rsidP="001770F1">
            <w:pPr>
              <w:pStyle w:val="aff4"/>
            </w:pPr>
            <w:r w:rsidRPr="00BD3C20">
              <w:t>Код целевой организации (КДЛ)</w:t>
            </w:r>
          </w:p>
        </w:tc>
        <w:tc>
          <w:tcPr>
            <w:tcW w:w="1190" w:type="dxa"/>
          </w:tcPr>
          <w:p w14:paraId="7EA3CEDC" w14:textId="77777777" w:rsidR="001770F1" w:rsidRPr="00BD3C20" w:rsidRDefault="001770F1" w:rsidP="001770F1">
            <w:pPr>
              <w:pStyle w:val="aff4"/>
            </w:pPr>
            <w:r w:rsidRPr="00BD3C20">
              <w:t>1..1</w:t>
            </w:r>
          </w:p>
        </w:tc>
        <w:tc>
          <w:tcPr>
            <w:tcW w:w="1738" w:type="dxa"/>
          </w:tcPr>
          <w:p w14:paraId="6D43C74E" w14:textId="77777777" w:rsidR="001770F1" w:rsidRPr="00BD3C20" w:rsidRDefault="001770F1" w:rsidP="001770F1">
            <w:pPr>
              <w:pStyle w:val="aff4"/>
            </w:pPr>
            <w:r w:rsidRPr="00BD3C20">
              <w:t>string</w:t>
            </w:r>
          </w:p>
        </w:tc>
        <w:tc>
          <w:tcPr>
            <w:tcW w:w="1602" w:type="dxa"/>
          </w:tcPr>
          <w:p w14:paraId="5C41DF10" w14:textId="77777777" w:rsidR="001770F1" w:rsidRPr="00BD3C20" w:rsidRDefault="001770F1" w:rsidP="001770F1">
            <w:pPr>
              <w:pStyle w:val="aff4"/>
            </w:pPr>
            <w:r w:rsidRPr="00BD3C20">
              <w:rPr>
                <w:lang w:val="en-US"/>
              </w:rPr>
              <w:t>in</w:t>
            </w:r>
          </w:p>
        </w:tc>
      </w:tr>
      <w:tr w:rsidR="001770F1" w:rsidRPr="00BD3C20" w14:paraId="69EAF7F6" w14:textId="77777777" w:rsidTr="006773C4">
        <w:tc>
          <w:tcPr>
            <w:tcW w:w="697" w:type="dxa"/>
          </w:tcPr>
          <w:p w14:paraId="29CB9FA5" w14:textId="16E403A9" w:rsidR="001770F1" w:rsidRPr="00BD3C20" w:rsidRDefault="001770F1" w:rsidP="001770F1">
            <w:pPr>
              <w:pStyle w:val="aff4"/>
              <w:numPr>
                <w:ilvl w:val="0"/>
                <w:numId w:val="36"/>
              </w:numPr>
            </w:pPr>
          </w:p>
        </w:tc>
        <w:tc>
          <w:tcPr>
            <w:tcW w:w="1571" w:type="dxa"/>
          </w:tcPr>
          <w:p w14:paraId="03B85224" w14:textId="77777777" w:rsidR="001770F1" w:rsidRPr="00BD3C20" w:rsidRDefault="001770F1" w:rsidP="001770F1">
            <w:pPr>
              <w:pStyle w:val="aff4"/>
              <w:rPr>
                <w:lang w:val="en-US"/>
              </w:rPr>
            </w:pPr>
            <w:r w:rsidRPr="00BD3C20">
              <w:t>StartDate</w:t>
            </w:r>
          </w:p>
        </w:tc>
        <w:tc>
          <w:tcPr>
            <w:tcW w:w="2547" w:type="dxa"/>
          </w:tcPr>
          <w:p w14:paraId="5133D058" w14:textId="10351504" w:rsidR="001770F1" w:rsidRPr="00BD3C20" w:rsidRDefault="001770F1" w:rsidP="001770F1">
            <w:pPr>
              <w:pStyle w:val="aff4"/>
            </w:pPr>
            <w:r w:rsidRPr="00BD3C20">
              <w:t>Диапазон поиска (начало). Если время не указано, поиск идет с 00:00:00</w:t>
            </w:r>
          </w:p>
        </w:tc>
        <w:tc>
          <w:tcPr>
            <w:tcW w:w="1190" w:type="dxa"/>
          </w:tcPr>
          <w:p w14:paraId="4BCCB2AF" w14:textId="77777777" w:rsidR="001770F1" w:rsidRPr="00BD3C20" w:rsidRDefault="001770F1" w:rsidP="001770F1">
            <w:pPr>
              <w:pStyle w:val="aff4"/>
              <w:rPr>
                <w:lang w:val="en-US"/>
              </w:rPr>
            </w:pPr>
            <w:r w:rsidRPr="00BD3C20">
              <w:rPr>
                <w:lang w:val="en-US"/>
              </w:rPr>
              <w:t>1..1</w:t>
            </w:r>
          </w:p>
        </w:tc>
        <w:tc>
          <w:tcPr>
            <w:tcW w:w="1738" w:type="dxa"/>
          </w:tcPr>
          <w:p w14:paraId="06EFC0F0" w14:textId="77777777" w:rsidR="001770F1" w:rsidRPr="00BD3C20" w:rsidRDefault="001770F1" w:rsidP="001770F1">
            <w:pPr>
              <w:pStyle w:val="aff4"/>
              <w:rPr>
                <w:lang w:val="en-US"/>
              </w:rPr>
            </w:pPr>
            <w:r w:rsidRPr="00BD3C20">
              <w:rPr>
                <w:lang w:val="en-US"/>
              </w:rPr>
              <w:t>dateTime (yyyy-MM-ddTHH:mm:sszzz)</w:t>
            </w:r>
          </w:p>
        </w:tc>
        <w:tc>
          <w:tcPr>
            <w:tcW w:w="1602" w:type="dxa"/>
          </w:tcPr>
          <w:p w14:paraId="36C9771A" w14:textId="77777777" w:rsidR="001770F1" w:rsidRPr="00BD3C20" w:rsidRDefault="001770F1" w:rsidP="001770F1">
            <w:pPr>
              <w:pStyle w:val="aff4"/>
              <w:rPr>
                <w:lang w:val="en-US"/>
              </w:rPr>
            </w:pPr>
            <w:r w:rsidRPr="00BD3C20">
              <w:rPr>
                <w:lang w:val="en-US"/>
              </w:rPr>
              <w:t>in</w:t>
            </w:r>
          </w:p>
        </w:tc>
      </w:tr>
      <w:tr w:rsidR="001770F1" w:rsidRPr="00BD3C20" w14:paraId="0F34F5E3" w14:textId="77777777" w:rsidTr="006773C4">
        <w:tc>
          <w:tcPr>
            <w:tcW w:w="697" w:type="dxa"/>
          </w:tcPr>
          <w:p w14:paraId="7D629D74" w14:textId="77777777" w:rsidR="001770F1" w:rsidRPr="00BD3C20" w:rsidRDefault="001770F1" w:rsidP="001770F1">
            <w:pPr>
              <w:pStyle w:val="aff4"/>
              <w:numPr>
                <w:ilvl w:val="0"/>
                <w:numId w:val="36"/>
              </w:numPr>
              <w:rPr>
                <w:lang w:val="en-US"/>
              </w:rPr>
            </w:pPr>
          </w:p>
        </w:tc>
        <w:tc>
          <w:tcPr>
            <w:tcW w:w="1571" w:type="dxa"/>
          </w:tcPr>
          <w:p w14:paraId="4B3F6280" w14:textId="46C7AB52" w:rsidR="001770F1" w:rsidRPr="00BD3C20" w:rsidRDefault="001770F1" w:rsidP="001770F1">
            <w:pPr>
              <w:pStyle w:val="aff4"/>
              <w:rPr>
                <w:lang w:val="en-US"/>
              </w:rPr>
            </w:pPr>
            <w:r w:rsidRPr="00BD3C20">
              <w:rPr>
                <w:lang w:val="en-US"/>
              </w:rPr>
              <w:t>EndDate</w:t>
            </w:r>
          </w:p>
        </w:tc>
        <w:tc>
          <w:tcPr>
            <w:tcW w:w="2547" w:type="dxa"/>
          </w:tcPr>
          <w:p w14:paraId="59B2AFFA" w14:textId="7E674A86" w:rsidR="001770F1" w:rsidRPr="00BD3C20" w:rsidRDefault="001770F1" w:rsidP="001770F1">
            <w:pPr>
              <w:pStyle w:val="aff4"/>
            </w:pPr>
            <w:r w:rsidRPr="00BD3C20">
              <w:t>Диапазон поиска (конец). Если время не указано, поиск идет по 23:59:59</w:t>
            </w:r>
          </w:p>
        </w:tc>
        <w:tc>
          <w:tcPr>
            <w:tcW w:w="1190" w:type="dxa"/>
          </w:tcPr>
          <w:p w14:paraId="3715DDBE" w14:textId="7D04A142" w:rsidR="001770F1" w:rsidRPr="00BD3C20" w:rsidRDefault="001770F1" w:rsidP="001770F1">
            <w:pPr>
              <w:pStyle w:val="aff4"/>
              <w:rPr>
                <w:lang w:val="en-US"/>
              </w:rPr>
            </w:pPr>
            <w:r w:rsidRPr="00BD3C20">
              <w:rPr>
                <w:lang w:val="en-US"/>
              </w:rPr>
              <w:t>0..1</w:t>
            </w:r>
          </w:p>
        </w:tc>
        <w:tc>
          <w:tcPr>
            <w:tcW w:w="1738" w:type="dxa"/>
          </w:tcPr>
          <w:p w14:paraId="5CE88648" w14:textId="78D8209E" w:rsidR="001770F1" w:rsidRPr="00BD3C20" w:rsidRDefault="001770F1" w:rsidP="001770F1">
            <w:pPr>
              <w:pStyle w:val="aff4"/>
              <w:rPr>
                <w:lang w:val="en-US"/>
              </w:rPr>
            </w:pPr>
            <w:r w:rsidRPr="00BD3C20">
              <w:rPr>
                <w:lang w:val="en-US"/>
              </w:rPr>
              <w:t>dateTime (yyyy-MM-ddTHH:mm:sszzz)</w:t>
            </w:r>
          </w:p>
        </w:tc>
        <w:tc>
          <w:tcPr>
            <w:tcW w:w="1602" w:type="dxa"/>
          </w:tcPr>
          <w:p w14:paraId="5F746434" w14:textId="16683613" w:rsidR="001770F1" w:rsidRPr="00BD3C20" w:rsidRDefault="001770F1" w:rsidP="001770F1">
            <w:pPr>
              <w:pStyle w:val="aff4"/>
              <w:rPr>
                <w:lang w:val="en-US"/>
              </w:rPr>
            </w:pPr>
            <w:r w:rsidRPr="00BD3C20">
              <w:t>in</w:t>
            </w:r>
          </w:p>
        </w:tc>
      </w:tr>
      <w:tr w:rsidR="00B7428C" w:rsidRPr="00BD3C20" w14:paraId="594EFA84" w14:textId="77777777" w:rsidTr="006773C4">
        <w:tc>
          <w:tcPr>
            <w:tcW w:w="697" w:type="dxa"/>
          </w:tcPr>
          <w:p w14:paraId="76377833" w14:textId="77777777" w:rsidR="00B7428C" w:rsidRPr="00BD3C20" w:rsidRDefault="00B7428C" w:rsidP="00EE2B82">
            <w:pPr>
              <w:pStyle w:val="aff4"/>
              <w:numPr>
                <w:ilvl w:val="0"/>
                <w:numId w:val="36"/>
              </w:numPr>
            </w:pPr>
          </w:p>
        </w:tc>
        <w:tc>
          <w:tcPr>
            <w:tcW w:w="1571" w:type="dxa"/>
          </w:tcPr>
          <w:p w14:paraId="490B2294" w14:textId="16AED326" w:rsidR="00B7428C" w:rsidRPr="00BD3C20" w:rsidRDefault="00B7428C" w:rsidP="00870A95">
            <w:pPr>
              <w:pStyle w:val="aff4"/>
              <w:rPr>
                <w:lang w:val="en-US"/>
              </w:rPr>
            </w:pPr>
            <w:r w:rsidRPr="00BD3C20">
              <w:rPr>
                <w:lang w:val="en-US"/>
              </w:rPr>
              <w:t>Order</w:t>
            </w:r>
          </w:p>
        </w:tc>
        <w:tc>
          <w:tcPr>
            <w:tcW w:w="2547" w:type="dxa"/>
          </w:tcPr>
          <w:p w14:paraId="4B3A70E4" w14:textId="7BA0A2E0" w:rsidR="00B7428C" w:rsidRPr="00BD3C20" w:rsidRDefault="00B7428C" w:rsidP="00870A95">
            <w:pPr>
              <w:pStyle w:val="aff4"/>
            </w:pPr>
            <w:r w:rsidRPr="00BD3C20">
              <w:t>Заявка</w:t>
            </w:r>
          </w:p>
        </w:tc>
        <w:tc>
          <w:tcPr>
            <w:tcW w:w="1190" w:type="dxa"/>
          </w:tcPr>
          <w:p w14:paraId="1C09AE9A" w14:textId="68EB79ED" w:rsidR="00B7428C" w:rsidRPr="00BD3C20" w:rsidRDefault="00B7428C" w:rsidP="00870A95">
            <w:pPr>
              <w:pStyle w:val="aff4"/>
            </w:pPr>
            <w:r w:rsidRPr="00BD3C20">
              <w:t>0..*</w:t>
            </w:r>
          </w:p>
        </w:tc>
        <w:tc>
          <w:tcPr>
            <w:tcW w:w="1738" w:type="dxa"/>
          </w:tcPr>
          <w:p w14:paraId="3A7C0045" w14:textId="2F33F465" w:rsidR="00B7428C" w:rsidRPr="00BD3C20" w:rsidRDefault="00B7428C" w:rsidP="00870A95">
            <w:pPr>
              <w:pStyle w:val="aff4"/>
            </w:pPr>
            <w:r w:rsidRPr="00BD3C20">
              <w:t>Order</w:t>
            </w:r>
          </w:p>
        </w:tc>
        <w:tc>
          <w:tcPr>
            <w:tcW w:w="1602" w:type="dxa"/>
          </w:tcPr>
          <w:p w14:paraId="422324FE" w14:textId="133AAC3A" w:rsidR="00B7428C" w:rsidRPr="00BD3C20" w:rsidRDefault="00B7428C" w:rsidP="00870A95">
            <w:pPr>
              <w:pStyle w:val="aff4"/>
              <w:rPr>
                <w:lang w:val="en-US"/>
              </w:rPr>
            </w:pPr>
            <w:r w:rsidRPr="00BD3C20">
              <w:rPr>
                <w:lang w:val="en-US"/>
              </w:rPr>
              <w:t>out</w:t>
            </w:r>
          </w:p>
        </w:tc>
      </w:tr>
    </w:tbl>
    <w:p w14:paraId="45ED766A" w14:textId="289BA758" w:rsidR="000F2BE0" w:rsidRPr="00BD3C20" w:rsidRDefault="000F2BE0" w:rsidP="00D32306">
      <w:pPr>
        <w:pStyle w:val="30"/>
        <w:numPr>
          <w:ilvl w:val="0"/>
          <w:numId w:val="0"/>
        </w:numPr>
        <w:ind w:left="720" w:hanging="720"/>
      </w:pPr>
      <w:bookmarkStart w:id="120" w:name="_Toc493076131"/>
      <w:bookmarkStart w:id="121" w:name="_Toc524594132"/>
      <w:r w:rsidRPr="00BD3C20">
        <w:lastRenderedPageBreak/>
        <w:t>Пример запроса</w:t>
      </w:r>
      <w:bookmarkEnd w:id="120"/>
      <w:bookmarkEnd w:id="121"/>
    </w:p>
    <w:p w14:paraId="766FB182" w14:textId="77777777" w:rsidR="00555655" w:rsidRPr="00BD3C20" w:rsidRDefault="00555655" w:rsidP="00555655">
      <w:pPr>
        <w:pStyle w:val="af5"/>
      </w:pPr>
    </w:p>
    <w:p w14:paraId="0587D284" w14:textId="0CF6D153"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POST </w:t>
      </w:r>
      <w:r w:rsidR="007E05A4" w:rsidRPr="00BD3C20">
        <w:rPr>
          <w:rFonts w:ascii="Consolas" w:hAnsi="Consolas"/>
          <w:color w:val="A6ACCD"/>
          <w:sz w:val="21"/>
          <w:szCs w:val="21"/>
          <w:lang w:val="en-US"/>
        </w:rPr>
        <w:t>http://</w:t>
      </w:r>
      <w:r w:rsidR="00A77B70" w:rsidRPr="00BD3C20">
        <w:rPr>
          <w:rFonts w:ascii="Consolas" w:hAnsi="Consolas"/>
          <w:color w:val="A6ACCD"/>
          <w:sz w:val="21"/>
          <w:szCs w:val="21"/>
          <w:lang w:val="en-US"/>
        </w:rPr>
        <w:t>[hostname]</w:t>
      </w:r>
      <w:r w:rsidRPr="00BD3C20">
        <w:rPr>
          <w:rFonts w:ascii="Consolas" w:hAnsi="Consolas"/>
          <w:i/>
          <w:iCs/>
          <w:color w:val="676E95"/>
          <w:sz w:val="21"/>
          <w:szCs w:val="21"/>
          <w:lang w:val="en-US"/>
        </w:rPr>
        <w:t>/exlab/api/fhir/$getorders?_format=json HTTP/1.1</w:t>
      </w:r>
    </w:p>
    <w:p w14:paraId="46A3C727" w14:textId="3296F321" w:rsidR="00A06E8E" w:rsidRPr="00BD3C20" w:rsidRDefault="007E05A4"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141BFBA9"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content-type: application/json</w:t>
      </w:r>
    </w:p>
    <w:p w14:paraId="109249BB" w14:textId="2624465C" w:rsidR="00A06E8E" w:rsidRPr="00BD3C20" w:rsidRDefault="00A06E8E" w:rsidP="00A06E8E">
      <w:pPr>
        <w:shd w:val="clear" w:color="auto" w:fill="292D3E"/>
        <w:spacing w:line="285" w:lineRule="atLeast"/>
        <w:rPr>
          <w:rFonts w:ascii="Consolas" w:hAnsi="Consolas"/>
          <w:color w:val="A6ACCD"/>
          <w:sz w:val="21"/>
          <w:szCs w:val="21"/>
          <w:lang w:val="en-US"/>
        </w:rPr>
      </w:pPr>
    </w:p>
    <w:p w14:paraId="3301243B"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4DD7B9CF"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Parameters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80013E3"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parameter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607D590"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598D6F1"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SourceCode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37ACF63"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a762831e-dd4c-46be-a329-6dd592a14bb6</w:t>
      </w:r>
      <w:r w:rsidRPr="00BD3C20">
        <w:rPr>
          <w:rFonts w:ascii="Consolas" w:hAnsi="Consolas"/>
          <w:color w:val="89DDFF"/>
          <w:sz w:val="21"/>
          <w:szCs w:val="21"/>
          <w:lang w:val="en-US"/>
        </w:rPr>
        <w:t>"</w:t>
      </w:r>
    </w:p>
    <w:p w14:paraId="7973021F"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C255473"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F259CEA"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TargetCode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1018E61"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a762831e-dd4c-46be-a329-6dd592a14bb6</w:t>
      </w:r>
      <w:r w:rsidRPr="00BD3C20">
        <w:rPr>
          <w:rFonts w:ascii="Consolas" w:hAnsi="Consolas"/>
          <w:color w:val="89DDFF"/>
          <w:sz w:val="21"/>
          <w:szCs w:val="21"/>
          <w:lang w:val="en-US"/>
        </w:rPr>
        <w:t>"</w:t>
      </w:r>
    </w:p>
    <w:p w14:paraId="63C0031E"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584474AE"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53D2ECC"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StartDate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27391E0E"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2018-06-08</w:t>
      </w:r>
      <w:r w:rsidRPr="00BD3C20">
        <w:rPr>
          <w:rFonts w:ascii="Consolas" w:hAnsi="Consolas"/>
          <w:color w:val="89DDFF"/>
          <w:sz w:val="21"/>
          <w:szCs w:val="21"/>
          <w:lang w:val="en-US"/>
        </w:rPr>
        <w:t>"</w:t>
      </w:r>
    </w:p>
    <w:p w14:paraId="5542BFAC"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CC01959"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09972CD"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EndDate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9D60BE6"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2018-06-08</w:t>
      </w:r>
      <w:r w:rsidRPr="00BD3C20">
        <w:rPr>
          <w:rFonts w:ascii="Consolas" w:hAnsi="Consolas"/>
          <w:color w:val="89DDFF"/>
          <w:sz w:val="21"/>
          <w:szCs w:val="21"/>
          <w:lang w:val="en-US"/>
        </w:rPr>
        <w:t>"</w:t>
      </w:r>
    </w:p>
    <w:p w14:paraId="33933FE9" w14:textId="77777777" w:rsidR="002C6AB7" w:rsidRPr="00BD3C20" w:rsidRDefault="002C6AB7" w:rsidP="002C6AB7">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307A0D1" w14:textId="77777777" w:rsidR="002C6AB7" w:rsidRPr="00BD3C20" w:rsidRDefault="002C6AB7" w:rsidP="002C6AB7">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46B13D3B" w14:textId="77777777" w:rsidR="002C6AB7" w:rsidRPr="00BD3C20" w:rsidRDefault="002C6AB7" w:rsidP="002C6AB7">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496AADD3" w14:textId="5D0282C4" w:rsidR="00EE6FEC" w:rsidRPr="00BD3C20" w:rsidRDefault="009E1046" w:rsidP="00D32306">
      <w:pPr>
        <w:pStyle w:val="30"/>
      </w:pPr>
      <w:bookmarkStart w:id="122" w:name="_Toc493076132"/>
      <w:bookmarkStart w:id="123" w:name="_Toc524594133"/>
      <w:r w:rsidRPr="00BD3C20">
        <w:t xml:space="preserve">Передача результата (POST </w:t>
      </w:r>
      <w:r w:rsidRPr="00BD3C20">
        <w:rPr>
          <w:lang w:val="en-US"/>
        </w:rPr>
        <w:t>Bundle</w:t>
      </w:r>
      <w:r w:rsidRPr="00BD3C20">
        <w:t xml:space="preserve"> результата)</w:t>
      </w:r>
      <w:bookmarkEnd w:id="122"/>
      <w:bookmarkEnd w:id="123"/>
    </w:p>
    <w:p w14:paraId="03923D57" w14:textId="77777777" w:rsidR="00301175" w:rsidRPr="00BD3C20" w:rsidRDefault="00301175" w:rsidP="00870A95">
      <w:pPr>
        <w:pStyle w:val="af5"/>
      </w:pPr>
      <w:r w:rsidRPr="00BD3C20">
        <w:t xml:space="preserve">Для передачи результата должен использоваться </w:t>
      </w:r>
      <w:r w:rsidRPr="00BD3C20">
        <w:rPr>
          <w:lang w:val="en-US"/>
        </w:rPr>
        <w:t>Bundle</w:t>
      </w:r>
      <w:r w:rsidRPr="00BD3C20">
        <w:t xml:space="preserve"> типа транзакция. В </w:t>
      </w:r>
      <w:r w:rsidRPr="00BD3C20">
        <w:rPr>
          <w:lang w:val="en-US"/>
        </w:rPr>
        <w:t>Bundle</w:t>
      </w:r>
      <w:r w:rsidRPr="00BD3C20">
        <w:t xml:space="preserve"> должна передаваться следующая информация:</w:t>
      </w:r>
    </w:p>
    <w:p w14:paraId="443942E5" w14:textId="5F7EB785" w:rsidR="00AB6EFF" w:rsidRPr="00BD3C20" w:rsidRDefault="00AB6EFF" w:rsidP="00AB6EFF">
      <w:pPr>
        <w:pStyle w:val="a3"/>
      </w:pPr>
      <w:r w:rsidRPr="00BD3C20">
        <w:t>Ответ на заявку.</w:t>
      </w:r>
    </w:p>
    <w:p w14:paraId="1C47F61E" w14:textId="77777777" w:rsidR="00301175" w:rsidRPr="00BD3C20" w:rsidRDefault="00301175" w:rsidP="00870A95">
      <w:pPr>
        <w:pStyle w:val="a3"/>
      </w:pPr>
      <w:r w:rsidRPr="00BD3C20">
        <w:t>Общие сведения о результате (идентификатор, дата и т.п.).</w:t>
      </w:r>
    </w:p>
    <w:p w14:paraId="60AD38F6" w14:textId="77777777" w:rsidR="00301175" w:rsidRPr="00BD3C20" w:rsidRDefault="00301175" w:rsidP="00870A95">
      <w:pPr>
        <w:pStyle w:val="a3"/>
      </w:pPr>
      <w:r w:rsidRPr="00BD3C20">
        <w:t>Информация о враче, выполнившем исследование и утвердившем результат.</w:t>
      </w:r>
    </w:p>
    <w:p w14:paraId="706F2D66" w14:textId="3A9A7221" w:rsidR="00301175" w:rsidRPr="00BD3C20" w:rsidRDefault="00AB6EFF" w:rsidP="00870A95">
      <w:pPr>
        <w:pStyle w:val="a3"/>
      </w:pPr>
      <w:r w:rsidRPr="00BD3C20">
        <w:t>Результаты тестов</w:t>
      </w:r>
    </w:p>
    <w:p w14:paraId="41D75DBF" w14:textId="7A74B1D2" w:rsidR="00AB6EFF" w:rsidRPr="00BD3C20" w:rsidRDefault="00AB6EFF" w:rsidP="00870A95">
      <w:pPr>
        <w:pStyle w:val="a3"/>
      </w:pPr>
      <w:r w:rsidRPr="00BD3C20">
        <w:t>Сведения об использованном оборудовании</w:t>
      </w:r>
    </w:p>
    <w:p w14:paraId="69D6CA5C" w14:textId="2ED2213C" w:rsidR="00AB6EFF" w:rsidRPr="00BD3C20" w:rsidRDefault="00AB6EFF" w:rsidP="00870A95">
      <w:pPr>
        <w:pStyle w:val="a3"/>
      </w:pPr>
      <w:r w:rsidRPr="00BD3C20">
        <w:t xml:space="preserve">Печатная форма протокола исследования в формате </w:t>
      </w:r>
      <w:r w:rsidRPr="00BD3C20">
        <w:rPr>
          <w:lang w:val="en-US"/>
        </w:rPr>
        <w:t>PDF</w:t>
      </w:r>
      <w:r w:rsidRPr="00BD3C20">
        <w:t xml:space="preserve"> </w:t>
      </w:r>
    </w:p>
    <w:p w14:paraId="54247ABA" w14:textId="23A729B7" w:rsidR="009E1046" w:rsidRPr="00BD3C20" w:rsidRDefault="009E1046" w:rsidP="00D32306">
      <w:pPr>
        <w:pStyle w:val="30"/>
        <w:numPr>
          <w:ilvl w:val="0"/>
          <w:numId w:val="0"/>
        </w:numPr>
        <w:ind w:left="720" w:hanging="720"/>
      </w:pPr>
      <w:bookmarkStart w:id="124" w:name="_Toc493076133"/>
      <w:bookmarkStart w:id="125" w:name="_Toc524594134"/>
      <w:r w:rsidRPr="00BD3C20">
        <w:t xml:space="preserve">Структура </w:t>
      </w:r>
      <w:r w:rsidRPr="00BD3C20">
        <w:rPr>
          <w:lang w:val="en-US"/>
        </w:rPr>
        <w:t>Bundle</w:t>
      </w:r>
      <w:bookmarkEnd w:id="124"/>
      <w:bookmarkEnd w:id="125"/>
    </w:p>
    <w:p w14:paraId="1ED49B4A" w14:textId="1DB4C500" w:rsidR="00EC614A" w:rsidRPr="00BD3C20" w:rsidRDefault="00301175" w:rsidP="00870A95">
      <w:pPr>
        <w:pStyle w:val="af5"/>
      </w:pPr>
      <w:r w:rsidRPr="00BD3C20">
        <w:t>Bundle используется для передачи набора ресурсов. Для каждого из ресурсов Bundle должна указываться операция (POST, PUT). Перечень ресурсов и их описание представлено в</w:t>
      </w:r>
      <w:r w:rsidR="005169B1" w:rsidRPr="00BD3C20">
        <w:t xml:space="preserve"> </w:t>
      </w:r>
      <w:r w:rsidR="001770F1" w:rsidRPr="00BD3C20">
        <w:t>таблице ниже</w:t>
      </w:r>
      <w:r w:rsidRPr="00BD3C20">
        <w:t>.</w:t>
      </w:r>
      <w:bookmarkStart w:id="126" w:name="_Ref417653505"/>
    </w:p>
    <w:p w14:paraId="09CE3B6D" w14:textId="32C97F77" w:rsidR="00301175" w:rsidRPr="00BD3C20" w:rsidRDefault="005169B1" w:rsidP="00870A95">
      <w:pPr>
        <w:pStyle w:val="aff2"/>
        <w:keepNext/>
      </w:pPr>
      <w:r w:rsidRPr="00BD3C20">
        <w:lastRenderedPageBreak/>
        <w:t xml:space="preserve"> </w:t>
      </w:r>
      <w:bookmarkStart w:id="127" w:name="_Ref440552536"/>
      <w:bookmarkStart w:id="128" w:name="_Ref440552530"/>
      <w:r w:rsidR="00301175"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15</w:t>
      </w:r>
      <w:r w:rsidR="00F53323" w:rsidRPr="00BD3C20">
        <w:rPr>
          <w:noProof/>
        </w:rPr>
        <w:fldChar w:fldCharType="end"/>
      </w:r>
      <w:bookmarkEnd w:id="126"/>
      <w:bookmarkEnd w:id="127"/>
      <w:r w:rsidR="00301175" w:rsidRPr="00BD3C20">
        <w:t>. Описание ресурсов, входящих в состав Bundle</w:t>
      </w:r>
      <w:bookmarkEnd w:id="128"/>
    </w:p>
    <w:tbl>
      <w:tblPr>
        <w:tblStyle w:val="aff6"/>
        <w:tblW w:w="0" w:type="auto"/>
        <w:tblLayout w:type="fixed"/>
        <w:tblLook w:val="04A0" w:firstRow="1" w:lastRow="0" w:firstColumn="1" w:lastColumn="0" w:noHBand="0" w:noVBand="1"/>
      </w:tblPr>
      <w:tblGrid>
        <w:gridCol w:w="666"/>
        <w:gridCol w:w="1314"/>
        <w:gridCol w:w="2977"/>
        <w:gridCol w:w="4388"/>
      </w:tblGrid>
      <w:tr w:rsidR="00204F1F" w:rsidRPr="00BD3C20" w14:paraId="0BD9BA38" w14:textId="77777777" w:rsidTr="00656707">
        <w:trPr>
          <w:trHeight w:val="469"/>
          <w:tblHeader/>
        </w:trPr>
        <w:tc>
          <w:tcPr>
            <w:tcW w:w="666" w:type="dxa"/>
            <w:shd w:val="clear" w:color="auto" w:fill="D9D9D9" w:themeFill="background1" w:themeFillShade="D9"/>
          </w:tcPr>
          <w:p w14:paraId="7567EEC1" w14:textId="77777777" w:rsidR="00204F1F" w:rsidRPr="00BD3C20" w:rsidRDefault="00204F1F" w:rsidP="00870A95">
            <w:pPr>
              <w:pStyle w:val="23"/>
            </w:pPr>
            <w:r w:rsidRPr="00BD3C20">
              <w:t>№ п/п</w:t>
            </w:r>
          </w:p>
        </w:tc>
        <w:tc>
          <w:tcPr>
            <w:tcW w:w="1314" w:type="dxa"/>
            <w:shd w:val="clear" w:color="auto" w:fill="D9D9D9" w:themeFill="background1" w:themeFillShade="D9"/>
          </w:tcPr>
          <w:p w14:paraId="2F3F4B17" w14:textId="77777777" w:rsidR="00204F1F" w:rsidRPr="00BD3C20" w:rsidRDefault="00204F1F" w:rsidP="00870A95">
            <w:pPr>
              <w:pStyle w:val="23"/>
            </w:pPr>
            <w:r w:rsidRPr="00BD3C20">
              <w:t>Ресурс</w:t>
            </w:r>
          </w:p>
        </w:tc>
        <w:tc>
          <w:tcPr>
            <w:tcW w:w="2977" w:type="dxa"/>
            <w:shd w:val="clear" w:color="auto" w:fill="D9D9D9" w:themeFill="background1" w:themeFillShade="D9"/>
          </w:tcPr>
          <w:p w14:paraId="2A307744" w14:textId="77777777" w:rsidR="00204F1F" w:rsidRPr="00BD3C20" w:rsidRDefault="00204F1F" w:rsidP="00870A95">
            <w:pPr>
              <w:pStyle w:val="23"/>
            </w:pPr>
            <w:r w:rsidRPr="00BD3C20">
              <w:t>Ссылки на другие ресурсы</w:t>
            </w:r>
          </w:p>
        </w:tc>
        <w:tc>
          <w:tcPr>
            <w:tcW w:w="4388" w:type="dxa"/>
            <w:shd w:val="clear" w:color="auto" w:fill="D9D9D9" w:themeFill="background1" w:themeFillShade="D9"/>
          </w:tcPr>
          <w:p w14:paraId="205C313D" w14:textId="77777777" w:rsidR="00204F1F" w:rsidRPr="00BD3C20" w:rsidRDefault="00204F1F" w:rsidP="00870A95">
            <w:pPr>
              <w:pStyle w:val="23"/>
            </w:pPr>
            <w:r w:rsidRPr="00BD3C20">
              <w:t>Описание</w:t>
            </w:r>
          </w:p>
        </w:tc>
      </w:tr>
      <w:tr w:rsidR="00204F1F" w:rsidRPr="00BD3C20" w14:paraId="1D97BABE" w14:textId="77777777" w:rsidTr="00656707">
        <w:tc>
          <w:tcPr>
            <w:tcW w:w="666" w:type="dxa"/>
          </w:tcPr>
          <w:p w14:paraId="3AC9ADA4" w14:textId="77777777" w:rsidR="00204F1F" w:rsidRPr="00BD3C20" w:rsidRDefault="00204F1F" w:rsidP="00870A95">
            <w:pPr>
              <w:pStyle w:val="aff4"/>
              <w:numPr>
                <w:ilvl w:val="0"/>
                <w:numId w:val="17"/>
              </w:numPr>
            </w:pPr>
          </w:p>
        </w:tc>
        <w:tc>
          <w:tcPr>
            <w:tcW w:w="1314" w:type="dxa"/>
          </w:tcPr>
          <w:p w14:paraId="6617485D" w14:textId="77777777" w:rsidR="00204F1F" w:rsidRPr="00BD3C20" w:rsidRDefault="00204F1F" w:rsidP="00870A95">
            <w:pPr>
              <w:pStyle w:val="aff4"/>
              <w:rPr>
                <w:lang w:val="en-US"/>
              </w:rPr>
            </w:pPr>
            <w:r w:rsidRPr="00BD3C20">
              <w:rPr>
                <w:lang w:val="en-US"/>
              </w:rPr>
              <w:t>OrderResponse</w:t>
            </w:r>
          </w:p>
        </w:tc>
        <w:tc>
          <w:tcPr>
            <w:tcW w:w="2977" w:type="dxa"/>
          </w:tcPr>
          <w:p w14:paraId="2640052F" w14:textId="77777777" w:rsidR="00204F1F" w:rsidRPr="00BD3C20" w:rsidRDefault="00204F1F" w:rsidP="00EE2B82">
            <w:pPr>
              <w:pStyle w:val="aff4"/>
              <w:numPr>
                <w:ilvl w:val="0"/>
                <w:numId w:val="34"/>
              </w:numPr>
              <w:rPr>
                <w:rFonts w:cstheme="minorHAnsi"/>
                <w:lang w:val="en-US"/>
              </w:rPr>
            </w:pPr>
            <w:r w:rsidRPr="00BD3C20">
              <w:rPr>
                <w:rFonts w:cstheme="minorHAnsi"/>
                <w:lang w:val="en-US"/>
              </w:rPr>
              <w:t xml:space="preserve">OrderResponse.request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Order,</w:t>
            </w:r>
          </w:p>
          <w:p w14:paraId="0113970C" w14:textId="77777777" w:rsidR="00204F1F" w:rsidRPr="00BD3C20" w:rsidRDefault="00204F1F" w:rsidP="00EE2B82">
            <w:pPr>
              <w:pStyle w:val="aff4"/>
              <w:numPr>
                <w:ilvl w:val="0"/>
                <w:numId w:val="34"/>
              </w:numPr>
              <w:rPr>
                <w:rFonts w:cstheme="minorHAnsi"/>
                <w:lang w:val="en-US"/>
              </w:rPr>
            </w:pPr>
            <w:r w:rsidRPr="00BD3C20">
              <w:rPr>
                <w:rFonts w:cstheme="minorHAnsi"/>
                <w:lang w:val="en-US"/>
              </w:rPr>
              <w:t xml:space="preserve">OrderResponse.who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Organization,</w:t>
            </w:r>
          </w:p>
          <w:p w14:paraId="679658F6" w14:textId="11487259" w:rsidR="000A5E2C" w:rsidRPr="00BD3C20" w:rsidRDefault="00204F1F" w:rsidP="00A80665">
            <w:pPr>
              <w:pStyle w:val="aff4"/>
              <w:numPr>
                <w:ilvl w:val="0"/>
                <w:numId w:val="34"/>
              </w:numPr>
              <w:rPr>
                <w:rFonts w:cstheme="minorHAnsi"/>
                <w:lang w:val="en-US"/>
              </w:rPr>
            </w:pPr>
            <w:r w:rsidRPr="00BD3C20">
              <w:rPr>
                <w:rFonts w:cstheme="minorHAnsi"/>
                <w:lang w:val="en-US"/>
              </w:rPr>
              <w:t xml:space="preserve">OrderResponse.fulfillment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DiagnosticReport</w:t>
            </w:r>
          </w:p>
        </w:tc>
        <w:tc>
          <w:tcPr>
            <w:tcW w:w="4388" w:type="dxa"/>
          </w:tcPr>
          <w:p w14:paraId="0DDFB8A7" w14:textId="5B578095" w:rsidR="00204F1F" w:rsidRPr="00BD3C20" w:rsidRDefault="00204F1F" w:rsidP="00870A95">
            <w:pPr>
              <w:pStyle w:val="aff4"/>
            </w:pPr>
            <w:r w:rsidRPr="00BD3C20">
              <w:t>В ресурсе указывается общая информация о результате:</w:t>
            </w:r>
          </w:p>
          <w:p w14:paraId="5ABB9118" w14:textId="77777777" w:rsidR="00204F1F" w:rsidRPr="00BD3C20" w:rsidRDefault="00204F1F" w:rsidP="00EE2B82">
            <w:pPr>
              <w:pStyle w:val="aff4"/>
              <w:numPr>
                <w:ilvl w:val="0"/>
                <w:numId w:val="34"/>
              </w:numPr>
              <w:rPr>
                <w:rFonts w:cstheme="minorHAnsi"/>
              </w:rPr>
            </w:pPr>
            <w:r w:rsidRPr="00BD3C20">
              <w:rPr>
                <w:rFonts w:cstheme="minorHAnsi"/>
              </w:rPr>
              <w:t>идентификатор заказа в ЛИС и дата результата,</w:t>
            </w:r>
          </w:p>
          <w:p w14:paraId="68BA28EC" w14:textId="77777777" w:rsidR="00204F1F" w:rsidRPr="00BD3C20" w:rsidRDefault="00204F1F" w:rsidP="00EE2B82">
            <w:pPr>
              <w:pStyle w:val="aff4"/>
              <w:numPr>
                <w:ilvl w:val="0"/>
                <w:numId w:val="34"/>
              </w:numPr>
              <w:rPr>
                <w:rFonts w:cstheme="minorHAnsi"/>
              </w:rPr>
            </w:pPr>
            <w:r w:rsidRPr="00BD3C20">
              <w:rPr>
                <w:rFonts w:cstheme="minorHAnsi"/>
              </w:rPr>
              <w:t xml:space="preserve">ссылка на заявку, </w:t>
            </w:r>
          </w:p>
          <w:p w14:paraId="48C0D275" w14:textId="586B5B05" w:rsidR="00204F1F" w:rsidRPr="00BD3C20" w:rsidRDefault="00204F1F" w:rsidP="00EE2B82">
            <w:pPr>
              <w:pStyle w:val="aff4"/>
              <w:numPr>
                <w:ilvl w:val="0"/>
                <w:numId w:val="34"/>
              </w:numPr>
              <w:rPr>
                <w:rFonts w:cstheme="minorHAnsi"/>
              </w:rPr>
            </w:pPr>
            <w:r w:rsidRPr="00BD3C20">
              <w:rPr>
                <w:rFonts w:cstheme="minorHAnsi"/>
              </w:rPr>
              <w:t>ссылка на результат,</w:t>
            </w:r>
          </w:p>
          <w:p w14:paraId="28569B7C" w14:textId="21AF4B40" w:rsidR="000A5E2C" w:rsidRPr="00BD3C20" w:rsidRDefault="00204F1F" w:rsidP="00A80665">
            <w:pPr>
              <w:pStyle w:val="aff4"/>
              <w:numPr>
                <w:ilvl w:val="0"/>
                <w:numId w:val="34"/>
              </w:numPr>
              <w:rPr>
                <w:rFonts w:cstheme="minorHAnsi"/>
              </w:rPr>
            </w:pPr>
            <w:r w:rsidRPr="00BD3C20">
              <w:rPr>
                <w:rFonts w:cstheme="minorHAnsi"/>
              </w:rPr>
              <w:t>ссылка на передающую организацию (КДЛ)</w:t>
            </w:r>
          </w:p>
        </w:tc>
      </w:tr>
      <w:tr w:rsidR="00204F1F" w:rsidRPr="00BD3C20" w14:paraId="6969158A" w14:textId="77777777" w:rsidTr="00656707">
        <w:tc>
          <w:tcPr>
            <w:tcW w:w="666" w:type="dxa"/>
          </w:tcPr>
          <w:p w14:paraId="60E3C491" w14:textId="77777777" w:rsidR="00204F1F" w:rsidRPr="00BD3C20" w:rsidRDefault="00204F1F" w:rsidP="00870A95">
            <w:pPr>
              <w:pStyle w:val="aff4"/>
              <w:numPr>
                <w:ilvl w:val="0"/>
                <w:numId w:val="17"/>
              </w:numPr>
            </w:pPr>
          </w:p>
        </w:tc>
        <w:tc>
          <w:tcPr>
            <w:tcW w:w="1314" w:type="dxa"/>
          </w:tcPr>
          <w:p w14:paraId="1CF8DBB3" w14:textId="77777777" w:rsidR="00204F1F" w:rsidRPr="00BD3C20" w:rsidRDefault="00204F1F" w:rsidP="00870A95">
            <w:pPr>
              <w:pStyle w:val="aff4"/>
            </w:pPr>
            <w:r w:rsidRPr="00BD3C20">
              <w:rPr>
                <w:lang w:val="en-US"/>
              </w:rPr>
              <w:t>DiagnosticReport</w:t>
            </w:r>
          </w:p>
        </w:tc>
        <w:tc>
          <w:tcPr>
            <w:tcW w:w="2977" w:type="dxa"/>
          </w:tcPr>
          <w:p w14:paraId="12112085" w14:textId="3B31C677" w:rsidR="00204F1F" w:rsidRPr="00BD3C20" w:rsidRDefault="00204F1F" w:rsidP="00EE2B82">
            <w:pPr>
              <w:pStyle w:val="aff4"/>
              <w:numPr>
                <w:ilvl w:val="0"/>
                <w:numId w:val="34"/>
              </w:numPr>
              <w:rPr>
                <w:rFonts w:cstheme="minorHAnsi"/>
                <w:lang w:val="en-US"/>
              </w:rPr>
            </w:pPr>
            <w:r w:rsidRPr="00BD3C20">
              <w:rPr>
                <w:rFonts w:cstheme="minorHAnsi"/>
                <w:lang w:val="en-US"/>
              </w:rPr>
              <w:t xml:space="preserve">DiagnosticReport.subject – </w:t>
            </w:r>
            <w:r w:rsidRPr="00BD3C20">
              <w:rPr>
                <w:rFonts w:cstheme="minorHAnsi"/>
              </w:rPr>
              <w:t>ссылка</w:t>
            </w:r>
            <w:r w:rsidRPr="00BD3C20">
              <w:rPr>
                <w:rFonts w:cstheme="minorHAnsi"/>
                <w:lang w:val="en-US"/>
              </w:rPr>
              <w:t xml:space="preserve"> </w:t>
            </w:r>
            <w:r w:rsidRPr="00BD3C20">
              <w:rPr>
                <w:rFonts w:cstheme="minorHAnsi"/>
              </w:rPr>
              <w:t>на</w:t>
            </w:r>
            <w:r w:rsidR="00216C25" w:rsidRPr="00BD3C20">
              <w:rPr>
                <w:rFonts w:cstheme="minorHAnsi"/>
                <w:lang w:val="en-US"/>
              </w:rPr>
              <w:t xml:space="preserve"> Patient</w:t>
            </w:r>
            <w:r w:rsidRPr="00BD3C20">
              <w:rPr>
                <w:rFonts w:cstheme="minorHAnsi"/>
                <w:lang w:val="en-US"/>
              </w:rPr>
              <w:t>,</w:t>
            </w:r>
          </w:p>
          <w:p w14:paraId="36195486" w14:textId="77777777" w:rsidR="00204F1F" w:rsidRPr="00BD3C20" w:rsidRDefault="00204F1F" w:rsidP="00EE2B82">
            <w:pPr>
              <w:pStyle w:val="aff4"/>
              <w:numPr>
                <w:ilvl w:val="0"/>
                <w:numId w:val="34"/>
              </w:numPr>
              <w:rPr>
                <w:rFonts w:cstheme="minorHAnsi"/>
                <w:lang w:val="en-US"/>
              </w:rPr>
            </w:pPr>
            <w:r w:rsidRPr="00BD3C20">
              <w:rPr>
                <w:rFonts w:cstheme="minorHAnsi"/>
                <w:lang w:val="en-US"/>
              </w:rPr>
              <w:t xml:space="preserve">DiagnosticReport.performer–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Practitioner,</w:t>
            </w:r>
          </w:p>
          <w:p w14:paraId="04CC7A17" w14:textId="73511B57" w:rsidR="00204F1F" w:rsidRPr="00BD3C20" w:rsidRDefault="00204F1F" w:rsidP="00EE2B82">
            <w:pPr>
              <w:pStyle w:val="aff4"/>
              <w:numPr>
                <w:ilvl w:val="0"/>
                <w:numId w:val="34"/>
              </w:numPr>
              <w:rPr>
                <w:rFonts w:cstheme="minorHAnsi"/>
                <w:lang w:val="en-US"/>
              </w:rPr>
            </w:pPr>
            <w:r w:rsidRPr="00BD3C20">
              <w:rPr>
                <w:rFonts w:cstheme="minorHAnsi"/>
                <w:lang w:val="en-US"/>
              </w:rPr>
              <w:t xml:space="preserve">DiagnosticReport.request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DiagnosticOrder,</w:t>
            </w:r>
          </w:p>
          <w:p w14:paraId="31254D08" w14:textId="77777777" w:rsidR="00204F1F" w:rsidRPr="00BD3C20" w:rsidRDefault="00204F1F" w:rsidP="00EE2B82">
            <w:pPr>
              <w:pStyle w:val="aff4"/>
              <w:numPr>
                <w:ilvl w:val="0"/>
                <w:numId w:val="34"/>
              </w:numPr>
              <w:rPr>
                <w:rFonts w:cstheme="minorHAnsi"/>
                <w:lang w:val="en-US"/>
              </w:rPr>
            </w:pPr>
            <w:r w:rsidRPr="00BD3C20">
              <w:rPr>
                <w:rFonts w:cstheme="minorHAnsi"/>
                <w:lang w:val="en-US"/>
              </w:rPr>
              <w:t xml:space="preserve">DiagnosticReport.result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Observation</w:t>
            </w:r>
            <w:r w:rsidR="000A5E2C" w:rsidRPr="00BD3C20">
              <w:rPr>
                <w:rFonts w:cstheme="minorHAnsi"/>
                <w:lang w:val="en-US"/>
              </w:rPr>
              <w:t>,</w:t>
            </w:r>
          </w:p>
          <w:p w14:paraId="33747CED" w14:textId="15AD3EE7" w:rsidR="000A5E2C" w:rsidRPr="00BD3C20" w:rsidRDefault="000A5E2C" w:rsidP="00EE2B82">
            <w:pPr>
              <w:pStyle w:val="aff4"/>
              <w:numPr>
                <w:ilvl w:val="0"/>
                <w:numId w:val="34"/>
              </w:numPr>
              <w:rPr>
                <w:rFonts w:cstheme="minorHAnsi"/>
                <w:lang w:val="en-US"/>
              </w:rPr>
            </w:pPr>
            <w:r w:rsidRPr="00BD3C20">
              <w:rPr>
                <w:rFonts w:cstheme="minorHAnsi"/>
                <w:lang w:val="en-US"/>
              </w:rPr>
              <w:t xml:space="preserve">DiagnosticReport.presentedForm.url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Binary</w:t>
            </w:r>
          </w:p>
        </w:tc>
        <w:tc>
          <w:tcPr>
            <w:tcW w:w="4388" w:type="dxa"/>
          </w:tcPr>
          <w:p w14:paraId="16E96F42" w14:textId="2B35DA26" w:rsidR="00204F1F" w:rsidRPr="00BD3C20" w:rsidRDefault="00204F1F" w:rsidP="00870A95">
            <w:pPr>
              <w:pStyle w:val="aff4"/>
            </w:pPr>
            <w:r w:rsidRPr="00BD3C20">
              <w:t>В ресурсе указывается следующая информация:</w:t>
            </w:r>
          </w:p>
          <w:p w14:paraId="145E04AE" w14:textId="77777777" w:rsidR="00204F1F" w:rsidRPr="00BD3C20" w:rsidRDefault="00204F1F" w:rsidP="00EE2B82">
            <w:pPr>
              <w:pStyle w:val="aff4"/>
              <w:numPr>
                <w:ilvl w:val="0"/>
                <w:numId w:val="34"/>
              </w:numPr>
              <w:rPr>
                <w:rFonts w:cstheme="minorHAnsi"/>
              </w:rPr>
            </w:pPr>
            <w:r w:rsidRPr="00BD3C20">
              <w:rPr>
                <w:rFonts w:cstheme="minorHAnsi"/>
              </w:rPr>
              <w:t>заключение по услуге,</w:t>
            </w:r>
          </w:p>
          <w:p w14:paraId="75E6488C" w14:textId="7300134C" w:rsidR="00204F1F" w:rsidRPr="00BD3C20" w:rsidRDefault="00204F1F" w:rsidP="00EE2B82">
            <w:pPr>
              <w:pStyle w:val="aff4"/>
              <w:numPr>
                <w:ilvl w:val="0"/>
                <w:numId w:val="34"/>
              </w:numPr>
              <w:rPr>
                <w:rFonts w:cstheme="minorHAnsi"/>
              </w:rPr>
            </w:pPr>
            <w:r w:rsidRPr="00BD3C20">
              <w:rPr>
                <w:rFonts w:cstheme="minorHAnsi"/>
              </w:rPr>
              <w:t>ссылка на назначение,</w:t>
            </w:r>
          </w:p>
          <w:p w14:paraId="1E7A0BB0" w14:textId="638D8C68" w:rsidR="00204F1F" w:rsidRPr="00BD3C20" w:rsidRDefault="00204F1F" w:rsidP="00EE2B82">
            <w:pPr>
              <w:pStyle w:val="aff4"/>
              <w:numPr>
                <w:ilvl w:val="0"/>
                <w:numId w:val="34"/>
              </w:numPr>
              <w:rPr>
                <w:rFonts w:cstheme="minorHAnsi"/>
              </w:rPr>
            </w:pPr>
            <w:r w:rsidRPr="00BD3C20">
              <w:rPr>
                <w:rFonts w:cstheme="minorHAnsi"/>
              </w:rPr>
              <w:t>ссылка на врача, утвердившего результат,</w:t>
            </w:r>
          </w:p>
          <w:p w14:paraId="4B1F16E9" w14:textId="182AA844" w:rsidR="00204F1F" w:rsidRPr="00BD3C20" w:rsidRDefault="00204F1F" w:rsidP="00EE2B82">
            <w:pPr>
              <w:pStyle w:val="aff4"/>
              <w:numPr>
                <w:ilvl w:val="0"/>
                <w:numId w:val="34"/>
              </w:numPr>
              <w:rPr>
                <w:rFonts w:cstheme="minorHAnsi"/>
              </w:rPr>
            </w:pPr>
            <w:r w:rsidRPr="00BD3C20">
              <w:rPr>
                <w:rFonts w:cstheme="minorHAnsi"/>
              </w:rPr>
              <w:t>ссылка на пациента,</w:t>
            </w:r>
          </w:p>
          <w:p w14:paraId="1F8CA73D" w14:textId="1CA1D280" w:rsidR="00204F1F" w:rsidRPr="00BD3C20" w:rsidRDefault="00204F1F" w:rsidP="00EE2B82">
            <w:pPr>
              <w:pStyle w:val="aff4"/>
              <w:numPr>
                <w:ilvl w:val="0"/>
                <w:numId w:val="34"/>
              </w:numPr>
              <w:rPr>
                <w:rFonts w:cstheme="minorHAnsi"/>
              </w:rPr>
            </w:pPr>
            <w:r w:rsidRPr="00BD3C20">
              <w:rPr>
                <w:rFonts w:cstheme="minorHAnsi"/>
              </w:rPr>
              <w:t>ссылка на результат теста</w:t>
            </w:r>
            <w:r w:rsidR="000A5E2C" w:rsidRPr="00BD3C20">
              <w:rPr>
                <w:rFonts w:cstheme="minorHAnsi"/>
              </w:rPr>
              <w:t>,</w:t>
            </w:r>
          </w:p>
          <w:p w14:paraId="02BEB66D" w14:textId="22EB7BCA" w:rsidR="000A5E2C" w:rsidRPr="00BD3C20" w:rsidRDefault="000A5E2C" w:rsidP="001770F1">
            <w:pPr>
              <w:pStyle w:val="aff4"/>
              <w:numPr>
                <w:ilvl w:val="0"/>
                <w:numId w:val="34"/>
              </w:numPr>
            </w:pPr>
            <w:r w:rsidRPr="00BD3C20">
              <w:rPr>
                <w:rFonts w:cstheme="minorHAnsi"/>
              </w:rPr>
              <w:t xml:space="preserve">ссылка на </w:t>
            </w:r>
            <w:r w:rsidR="001770F1" w:rsidRPr="00BD3C20">
              <w:rPr>
                <w:rFonts w:cstheme="minorHAnsi"/>
              </w:rPr>
              <w:t>протокол (</w:t>
            </w:r>
            <w:r w:rsidRPr="00BD3C20">
              <w:rPr>
                <w:rFonts w:cstheme="minorHAnsi"/>
              </w:rPr>
              <w:t>PDF-документ</w:t>
            </w:r>
            <w:r w:rsidR="001770F1" w:rsidRPr="00BD3C20">
              <w:rPr>
                <w:rFonts w:cstheme="minorHAnsi"/>
              </w:rPr>
              <w:t>)</w:t>
            </w:r>
          </w:p>
        </w:tc>
      </w:tr>
      <w:tr w:rsidR="00204F1F" w:rsidRPr="00BD3C20" w14:paraId="4DFB6A2D" w14:textId="77777777" w:rsidTr="00656707">
        <w:tc>
          <w:tcPr>
            <w:tcW w:w="666" w:type="dxa"/>
          </w:tcPr>
          <w:p w14:paraId="7F6C33D6" w14:textId="71F892E5" w:rsidR="00204F1F" w:rsidRPr="00BD3C20" w:rsidRDefault="00204F1F" w:rsidP="00870A95">
            <w:pPr>
              <w:pStyle w:val="aff4"/>
              <w:numPr>
                <w:ilvl w:val="0"/>
                <w:numId w:val="17"/>
              </w:numPr>
            </w:pPr>
          </w:p>
        </w:tc>
        <w:tc>
          <w:tcPr>
            <w:tcW w:w="1314" w:type="dxa"/>
          </w:tcPr>
          <w:p w14:paraId="750D8E60" w14:textId="77777777" w:rsidR="00204F1F" w:rsidRPr="00BD3C20" w:rsidRDefault="00204F1F" w:rsidP="00870A95">
            <w:pPr>
              <w:pStyle w:val="aff4"/>
              <w:rPr>
                <w:lang w:val="en-US"/>
              </w:rPr>
            </w:pPr>
            <w:r w:rsidRPr="00BD3C20">
              <w:rPr>
                <w:lang w:val="en-US"/>
              </w:rPr>
              <w:t>Observation</w:t>
            </w:r>
          </w:p>
        </w:tc>
        <w:tc>
          <w:tcPr>
            <w:tcW w:w="2977" w:type="dxa"/>
          </w:tcPr>
          <w:p w14:paraId="08618150" w14:textId="77777777" w:rsidR="00204F1F" w:rsidRPr="00BD3C20" w:rsidRDefault="00204F1F" w:rsidP="00EE2B82">
            <w:pPr>
              <w:pStyle w:val="aff4"/>
              <w:numPr>
                <w:ilvl w:val="0"/>
                <w:numId w:val="34"/>
              </w:numPr>
              <w:rPr>
                <w:rFonts w:cstheme="minorHAnsi"/>
              </w:rPr>
            </w:pPr>
            <w:r w:rsidRPr="00BD3C20">
              <w:rPr>
                <w:rFonts w:cstheme="minorHAnsi"/>
              </w:rPr>
              <w:t>Observation.performer – ссылка на Practitioner</w:t>
            </w:r>
          </w:p>
          <w:p w14:paraId="17C68396" w14:textId="77777777" w:rsidR="00B25F65" w:rsidRPr="00BD3C20" w:rsidRDefault="00B25F65" w:rsidP="00EE2B82">
            <w:pPr>
              <w:pStyle w:val="aff4"/>
              <w:numPr>
                <w:ilvl w:val="0"/>
                <w:numId w:val="34"/>
              </w:numPr>
              <w:rPr>
                <w:rFonts w:cstheme="minorHAnsi"/>
              </w:rPr>
            </w:pPr>
            <w:r w:rsidRPr="00BD3C20">
              <w:rPr>
                <w:rFonts w:cstheme="minorHAnsi"/>
              </w:rPr>
              <w:t>Observation.device – ссылка на Device</w:t>
            </w:r>
          </w:p>
          <w:p w14:paraId="241BFFF9" w14:textId="06396D25" w:rsidR="00493811" w:rsidRPr="00BD3C20" w:rsidRDefault="00493811" w:rsidP="00EE2B82">
            <w:pPr>
              <w:pStyle w:val="aff4"/>
              <w:numPr>
                <w:ilvl w:val="0"/>
                <w:numId w:val="34"/>
              </w:numPr>
              <w:rPr>
                <w:rFonts w:cstheme="minorHAnsi"/>
                <w:lang w:val="en-US"/>
              </w:rPr>
            </w:pPr>
            <w:r w:rsidRPr="00BD3C20">
              <w:rPr>
                <w:rFonts w:cstheme="minorHAnsi"/>
                <w:lang w:val="en-US"/>
              </w:rPr>
              <w:t xml:space="preserve">Observation.related.target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w:t>
            </w:r>
            <w:r w:rsidRPr="00BD3C20">
              <w:rPr>
                <w:rFonts w:cstheme="minorHAnsi"/>
              </w:rPr>
              <w:t>ресурс</w:t>
            </w:r>
            <w:r w:rsidRPr="00BD3C20">
              <w:rPr>
                <w:rFonts w:cstheme="minorHAnsi"/>
                <w:lang w:val="en-US"/>
              </w:rPr>
              <w:t xml:space="preserve"> Observation</w:t>
            </w:r>
          </w:p>
        </w:tc>
        <w:tc>
          <w:tcPr>
            <w:tcW w:w="4388" w:type="dxa"/>
          </w:tcPr>
          <w:p w14:paraId="6137BA1D" w14:textId="400F81D8" w:rsidR="00204F1F" w:rsidRPr="00BD3C20" w:rsidRDefault="00204F1F" w:rsidP="00870A95">
            <w:pPr>
              <w:pStyle w:val="aff4"/>
            </w:pPr>
            <w:r w:rsidRPr="00BD3C20">
              <w:t>В ресурсе указывается следующая информация:</w:t>
            </w:r>
          </w:p>
          <w:p w14:paraId="31EBCF64" w14:textId="77777777" w:rsidR="00204F1F" w:rsidRPr="00BD3C20" w:rsidRDefault="00204F1F" w:rsidP="00EE2B82">
            <w:pPr>
              <w:pStyle w:val="aff4"/>
              <w:numPr>
                <w:ilvl w:val="0"/>
                <w:numId w:val="34"/>
              </w:numPr>
              <w:rPr>
                <w:rFonts w:cstheme="minorHAnsi"/>
              </w:rPr>
            </w:pPr>
            <w:r w:rsidRPr="00BD3C20">
              <w:rPr>
                <w:rFonts w:cstheme="minorHAnsi"/>
              </w:rPr>
              <w:t>результат теста,</w:t>
            </w:r>
          </w:p>
          <w:p w14:paraId="21B62D19" w14:textId="02C1D338" w:rsidR="00204F1F" w:rsidRPr="00BD3C20" w:rsidRDefault="00204F1F" w:rsidP="00EE2B82">
            <w:pPr>
              <w:pStyle w:val="aff4"/>
              <w:numPr>
                <w:ilvl w:val="0"/>
                <w:numId w:val="34"/>
              </w:numPr>
              <w:rPr>
                <w:rFonts w:cstheme="minorHAnsi"/>
              </w:rPr>
            </w:pPr>
            <w:r w:rsidRPr="00BD3C20">
              <w:rPr>
                <w:rFonts w:cstheme="minorHAnsi"/>
              </w:rPr>
              <w:t xml:space="preserve">ссылка на врача, </w:t>
            </w:r>
            <w:r w:rsidR="001770F1" w:rsidRPr="00BD3C20">
              <w:rPr>
                <w:rFonts w:cstheme="minorHAnsi"/>
              </w:rPr>
              <w:t>выполнившего тест</w:t>
            </w:r>
          </w:p>
          <w:p w14:paraId="3E7FF589" w14:textId="64ECD140" w:rsidR="00B25F65" w:rsidRPr="00BD3C20" w:rsidRDefault="00B25F65" w:rsidP="00EE2B82">
            <w:pPr>
              <w:pStyle w:val="aff4"/>
              <w:numPr>
                <w:ilvl w:val="0"/>
                <w:numId w:val="34"/>
              </w:numPr>
            </w:pPr>
            <w:r w:rsidRPr="00BD3C20">
              <w:rPr>
                <w:rFonts w:cstheme="minorHAnsi"/>
              </w:rPr>
              <w:t>прибор исследования</w:t>
            </w:r>
            <w:r w:rsidRPr="00BD3C20">
              <w:t>.</w:t>
            </w:r>
          </w:p>
        </w:tc>
      </w:tr>
      <w:tr w:rsidR="00B25F65" w:rsidRPr="00BD3C20" w14:paraId="705515C8" w14:textId="77777777" w:rsidTr="00656707">
        <w:tc>
          <w:tcPr>
            <w:tcW w:w="666" w:type="dxa"/>
          </w:tcPr>
          <w:p w14:paraId="48E5B32C" w14:textId="77777777" w:rsidR="00B25F65" w:rsidRPr="00BD3C20" w:rsidRDefault="00B25F65" w:rsidP="00870A95">
            <w:pPr>
              <w:pStyle w:val="aff4"/>
              <w:numPr>
                <w:ilvl w:val="0"/>
                <w:numId w:val="17"/>
              </w:numPr>
            </w:pPr>
          </w:p>
        </w:tc>
        <w:tc>
          <w:tcPr>
            <w:tcW w:w="1314" w:type="dxa"/>
          </w:tcPr>
          <w:p w14:paraId="2F177527" w14:textId="52EF17A6" w:rsidR="00B25F65" w:rsidRPr="00BD3C20" w:rsidRDefault="00B25F65" w:rsidP="00870A95">
            <w:pPr>
              <w:pStyle w:val="aff4"/>
              <w:rPr>
                <w:lang w:val="en-US"/>
              </w:rPr>
            </w:pPr>
            <w:r w:rsidRPr="00BD3C20">
              <w:rPr>
                <w:lang w:val="en-US"/>
              </w:rPr>
              <w:t>Device</w:t>
            </w:r>
          </w:p>
        </w:tc>
        <w:tc>
          <w:tcPr>
            <w:tcW w:w="2977" w:type="dxa"/>
          </w:tcPr>
          <w:p w14:paraId="31F62EAA" w14:textId="396B1F72" w:rsidR="00B25F65" w:rsidRPr="00BD3C20" w:rsidRDefault="00B25F65" w:rsidP="00EE2B82">
            <w:pPr>
              <w:pStyle w:val="aff4"/>
              <w:numPr>
                <w:ilvl w:val="0"/>
                <w:numId w:val="34"/>
              </w:numPr>
              <w:rPr>
                <w:rFonts w:cstheme="minorHAnsi"/>
                <w:lang w:val="en-US"/>
              </w:rPr>
            </w:pPr>
            <w:r w:rsidRPr="00BD3C20">
              <w:rPr>
                <w:rFonts w:cstheme="minorHAnsi"/>
                <w:lang w:val="en-US"/>
              </w:rPr>
              <w:t xml:space="preserve">Device.owner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Organization</w:t>
            </w:r>
          </w:p>
        </w:tc>
        <w:tc>
          <w:tcPr>
            <w:tcW w:w="4388" w:type="dxa"/>
          </w:tcPr>
          <w:p w14:paraId="4C68ECE6" w14:textId="50C5FA2B" w:rsidR="00B25F65" w:rsidRPr="00BD3C20" w:rsidRDefault="00B25F65" w:rsidP="001770F1">
            <w:pPr>
              <w:pStyle w:val="aff4"/>
            </w:pPr>
            <w:r w:rsidRPr="00BD3C20">
              <w:t>В ресурсе указывается информация о приборе исследования, которое использовалось для генерации наблюдения</w:t>
            </w:r>
            <w:r w:rsidR="001770F1" w:rsidRPr="00BD3C20">
              <w:t>.</w:t>
            </w:r>
          </w:p>
        </w:tc>
      </w:tr>
      <w:tr w:rsidR="003F6B13" w:rsidRPr="00BD3C20" w14:paraId="5DE134FA" w14:textId="77777777" w:rsidTr="00656707">
        <w:tc>
          <w:tcPr>
            <w:tcW w:w="666" w:type="dxa"/>
          </w:tcPr>
          <w:p w14:paraId="41251F48" w14:textId="77777777" w:rsidR="003F6B13" w:rsidRPr="00BD3C20" w:rsidRDefault="003F6B13" w:rsidP="003F6B13">
            <w:pPr>
              <w:pStyle w:val="aff4"/>
              <w:numPr>
                <w:ilvl w:val="0"/>
                <w:numId w:val="17"/>
              </w:numPr>
            </w:pPr>
          </w:p>
        </w:tc>
        <w:tc>
          <w:tcPr>
            <w:tcW w:w="1314" w:type="dxa"/>
          </w:tcPr>
          <w:p w14:paraId="482DEC51" w14:textId="77777777" w:rsidR="003F6B13" w:rsidRPr="00BD3C20" w:rsidRDefault="003F6B13" w:rsidP="003F6B13">
            <w:pPr>
              <w:pStyle w:val="aff4"/>
            </w:pPr>
            <w:r w:rsidRPr="00BD3C20">
              <w:rPr>
                <w:lang w:val="en-US"/>
              </w:rPr>
              <w:t>Practitioner</w:t>
            </w:r>
          </w:p>
        </w:tc>
        <w:tc>
          <w:tcPr>
            <w:tcW w:w="2977" w:type="dxa"/>
          </w:tcPr>
          <w:p w14:paraId="24CFAD21" w14:textId="2C0C85DC" w:rsidR="003F6B13" w:rsidRPr="00BD3C20" w:rsidRDefault="003F6B13" w:rsidP="003F6B13">
            <w:pPr>
              <w:pStyle w:val="aff4"/>
              <w:numPr>
                <w:ilvl w:val="0"/>
                <w:numId w:val="34"/>
              </w:numPr>
              <w:rPr>
                <w:rFonts w:cstheme="minorHAnsi"/>
                <w:lang w:val="en-US"/>
              </w:rPr>
            </w:pPr>
            <w:r w:rsidRPr="00BD3C20">
              <w:rPr>
                <w:rFonts w:cstheme="minorHAnsi"/>
                <w:lang w:val="en-US"/>
              </w:rPr>
              <w:t xml:space="preserve">managingorganisation – </w:t>
            </w:r>
            <w:r w:rsidRPr="00BD3C20">
              <w:rPr>
                <w:rFonts w:cstheme="minorHAnsi"/>
              </w:rPr>
              <w:t>ссылка</w:t>
            </w:r>
            <w:r w:rsidRPr="00BD3C20">
              <w:rPr>
                <w:rFonts w:cstheme="minorHAnsi"/>
                <w:lang w:val="en-US"/>
              </w:rPr>
              <w:t xml:space="preserve"> </w:t>
            </w:r>
            <w:r w:rsidRPr="00BD3C20">
              <w:rPr>
                <w:rFonts w:cstheme="minorHAnsi"/>
              </w:rPr>
              <w:t>на</w:t>
            </w:r>
            <w:r w:rsidRPr="00BD3C20">
              <w:rPr>
                <w:rFonts w:cstheme="minorHAnsi"/>
                <w:lang w:val="en-US"/>
              </w:rPr>
              <w:t xml:space="preserve"> Organization</w:t>
            </w:r>
          </w:p>
        </w:tc>
        <w:tc>
          <w:tcPr>
            <w:tcW w:w="4388" w:type="dxa"/>
          </w:tcPr>
          <w:p w14:paraId="4E318C53" w14:textId="3FBAC4F1" w:rsidR="003F6B13" w:rsidRPr="00BD3C20" w:rsidRDefault="003F6B13" w:rsidP="003F6B13">
            <w:pPr>
              <w:pStyle w:val="aff4"/>
            </w:pPr>
            <w:r w:rsidRPr="00BD3C20">
              <w:t xml:space="preserve">В ресурсе указывается информация о враче: для передачи данных о врачах, выполнивших исследование и утвердивших результат. </w:t>
            </w:r>
          </w:p>
        </w:tc>
      </w:tr>
      <w:tr w:rsidR="003F6B13" w:rsidRPr="00BD3C20" w14:paraId="373BD411" w14:textId="77777777" w:rsidTr="00656707">
        <w:tc>
          <w:tcPr>
            <w:tcW w:w="666" w:type="dxa"/>
          </w:tcPr>
          <w:p w14:paraId="790F52E5" w14:textId="77777777" w:rsidR="003F6B13" w:rsidRPr="00BD3C20" w:rsidRDefault="003F6B13" w:rsidP="003F6B13">
            <w:pPr>
              <w:pStyle w:val="aff4"/>
              <w:numPr>
                <w:ilvl w:val="0"/>
                <w:numId w:val="17"/>
              </w:numPr>
            </w:pPr>
          </w:p>
        </w:tc>
        <w:tc>
          <w:tcPr>
            <w:tcW w:w="1314" w:type="dxa"/>
          </w:tcPr>
          <w:p w14:paraId="5BEC2655" w14:textId="30DA367F" w:rsidR="003F6B13" w:rsidRPr="00BD3C20" w:rsidRDefault="003F6B13" w:rsidP="003F6B13">
            <w:pPr>
              <w:pStyle w:val="aff4"/>
            </w:pPr>
            <w:r w:rsidRPr="00BD3C20">
              <w:rPr>
                <w:lang w:val="en-US"/>
              </w:rPr>
              <w:t>Binary</w:t>
            </w:r>
          </w:p>
        </w:tc>
        <w:tc>
          <w:tcPr>
            <w:tcW w:w="2977" w:type="dxa"/>
          </w:tcPr>
          <w:p w14:paraId="0D87708F" w14:textId="77777777" w:rsidR="003F6B13" w:rsidRPr="00BD3C20" w:rsidRDefault="003F6B13" w:rsidP="003F6B13">
            <w:pPr>
              <w:pStyle w:val="aff4"/>
            </w:pPr>
          </w:p>
        </w:tc>
        <w:tc>
          <w:tcPr>
            <w:tcW w:w="4388" w:type="dxa"/>
          </w:tcPr>
          <w:p w14:paraId="1FF5E416" w14:textId="04D4A3EB" w:rsidR="003F6B13" w:rsidRPr="00BD3C20" w:rsidRDefault="003F6B13" w:rsidP="003F6B13">
            <w:pPr>
              <w:pStyle w:val="aff4"/>
            </w:pPr>
            <w:r w:rsidRPr="00BD3C20">
              <w:t>В ресурсе передается протокол исследования (</w:t>
            </w:r>
            <w:r w:rsidRPr="00BD3C20">
              <w:rPr>
                <w:lang w:val="en-US"/>
              </w:rPr>
              <w:t>PDF</w:t>
            </w:r>
            <w:r w:rsidRPr="00BD3C20">
              <w:t>-документ)</w:t>
            </w:r>
            <w:r w:rsidR="00F92978">
              <w:t xml:space="preserve"> и (при необходимости) открепленная УКЭП для данного документа</w:t>
            </w:r>
          </w:p>
        </w:tc>
      </w:tr>
    </w:tbl>
    <w:p w14:paraId="23BA3915" w14:textId="29D392F6" w:rsidR="00204F1F" w:rsidRPr="00BD3C20" w:rsidRDefault="00204F1F" w:rsidP="00870A95">
      <w:pPr>
        <w:pStyle w:val="af5"/>
      </w:pPr>
      <w:r w:rsidRPr="00BD3C20">
        <w:t xml:space="preserve">Схема структуры </w:t>
      </w:r>
      <w:r w:rsidRPr="00BD3C20">
        <w:rPr>
          <w:lang w:val="en-US"/>
        </w:rPr>
        <w:t>Bundle</w:t>
      </w:r>
      <w:r w:rsidRPr="00BD3C20">
        <w:t xml:space="preserve"> приведена на </w:t>
      </w:r>
      <w:r w:rsidR="006E3662" w:rsidRPr="00BD3C20">
        <w:t>рисунке ниже</w:t>
      </w:r>
      <w:r w:rsidRPr="00BD3C20">
        <w:t>.</w:t>
      </w:r>
    </w:p>
    <w:p w14:paraId="63B4076E" w14:textId="546D4EB2" w:rsidR="00DB6F7E" w:rsidRPr="00BD3C20" w:rsidRDefault="003F6B13" w:rsidP="00DB6F7E">
      <w:pPr>
        <w:pStyle w:val="af5"/>
        <w:ind w:firstLine="0"/>
      </w:pPr>
      <w:r w:rsidRPr="00BD3C20">
        <w:rPr>
          <w:noProof/>
        </w:rPr>
        <w:lastRenderedPageBreak/>
        <w:drawing>
          <wp:inline distT="0" distB="0" distL="0" distR="0" wp14:anchorId="0070DB02" wp14:editId="4AF875D0">
            <wp:extent cx="5940425" cy="4125595"/>
            <wp:effectExtent l="0" t="0" r="317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4125595"/>
                    </a:xfrm>
                    <a:prstGeom prst="rect">
                      <a:avLst/>
                    </a:prstGeom>
                  </pic:spPr>
                </pic:pic>
              </a:graphicData>
            </a:graphic>
          </wp:inline>
        </w:drawing>
      </w:r>
    </w:p>
    <w:p w14:paraId="6D521275" w14:textId="2EDA7A7D" w:rsidR="00DB6F7E" w:rsidRPr="00BD3C20" w:rsidRDefault="00DB6F7E" w:rsidP="00DB6F7E">
      <w:pPr>
        <w:pStyle w:val="a9"/>
        <w:jc w:val="center"/>
        <w:rPr>
          <w:bCs w:val="0"/>
          <w:noProof/>
          <w:color w:val="auto"/>
          <w:sz w:val="20"/>
          <w:szCs w:val="20"/>
        </w:rPr>
      </w:pPr>
      <w:bookmarkStart w:id="129" w:name="_Ref496608442"/>
      <w:r w:rsidRPr="00BD3C20">
        <w:rPr>
          <w:bCs w:val="0"/>
          <w:noProof/>
          <w:color w:val="auto"/>
          <w:sz w:val="20"/>
          <w:szCs w:val="20"/>
        </w:rPr>
        <w:t xml:space="preserve">Рисунок </w:t>
      </w:r>
      <w:r w:rsidRPr="00BD3C20">
        <w:rPr>
          <w:bCs w:val="0"/>
          <w:noProof/>
          <w:color w:val="auto"/>
          <w:sz w:val="20"/>
          <w:szCs w:val="20"/>
        </w:rPr>
        <w:fldChar w:fldCharType="begin"/>
      </w:r>
      <w:r w:rsidRPr="00BD3C20">
        <w:rPr>
          <w:bCs w:val="0"/>
          <w:noProof/>
          <w:color w:val="auto"/>
          <w:sz w:val="20"/>
          <w:szCs w:val="20"/>
        </w:rPr>
        <w:instrText xml:space="preserve"> SEQ Рисунок \* ARABIC </w:instrText>
      </w:r>
      <w:r w:rsidRPr="00BD3C20">
        <w:rPr>
          <w:bCs w:val="0"/>
          <w:noProof/>
          <w:color w:val="auto"/>
          <w:sz w:val="20"/>
          <w:szCs w:val="20"/>
        </w:rPr>
        <w:fldChar w:fldCharType="separate"/>
      </w:r>
      <w:r w:rsidR="00C02769">
        <w:rPr>
          <w:bCs w:val="0"/>
          <w:noProof/>
          <w:color w:val="auto"/>
          <w:sz w:val="20"/>
          <w:szCs w:val="20"/>
        </w:rPr>
        <w:t>4</w:t>
      </w:r>
      <w:r w:rsidRPr="00BD3C20">
        <w:rPr>
          <w:bCs w:val="0"/>
          <w:noProof/>
          <w:color w:val="auto"/>
          <w:sz w:val="20"/>
          <w:szCs w:val="20"/>
        </w:rPr>
        <w:fldChar w:fldCharType="end"/>
      </w:r>
      <w:bookmarkEnd w:id="129"/>
      <w:r w:rsidRPr="00BD3C20">
        <w:rPr>
          <w:bCs w:val="0"/>
          <w:noProof/>
          <w:color w:val="auto"/>
          <w:sz w:val="20"/>
          <w:szCs w:val="20"/>
        </w:rPr>
        <w:t>. Структура Bundle</w:t>
      </w:r>
    </w:p>
    <w:p w14:paraId="3B98B840" w14:textId="74B4E181" w:rsidR="00DB6F7E" w:rsidRPr="00BD3C20" w:rsidRDefault="00DB6F7E" w:rsidP="00870A95">
      <w:pPr>
        <w:pStyle w:val="af5"/>
      </w:pPr>
    </w:p>
    <w:p w14:paraId="5EF827A5" w14:textId="53C7641A" w:rsidR="009E1046" w:rsidRPr="00BD3C20" w:rsidRDefault="00942DE1" w:rsidP="00D32306">
      <w:pPr>
        <w:pStyle w:val="30"/>
        <w:numPr>
          <w:ilvl w:val="0"/>
          <w:numId w:val="0"/>
        </w:numPr>
        <w:ind w:left="720" w:hanging="720"/>
      </w:pPr>
      <w:bookmarkStart w:id="130" w:name="_Toc493076134"/>
      <w:bookmarkStart w:id="131" w:name="_Toc524594135"/>
      <w:r w:rsidRPr="00BD3C20">
        <w:t xml:space="preserve">Допустимые операции над ресурсами </w:t>
      </w:r>
      <w:r w:rsidR="009E1046" w:rsidRPr="00BD3C20">
        <w:rPr>
          <w:lang w:val="en-US"/>
        </w:rPr>
        <w:t>Bundle</w:t>
      </w:r>
      <w:bookmarkEnd w:id="130"/>
      <w:bookmarkEnd w:id="131"/>
    </w:p>
    <w:p w14:paraId="26252691" w14:textId="49B7E559" w:rsidR="00204F1F" w:rsidRPr="00BD3C20" w:rsidRDefault="00204F1F" w:rsidP="00870A95">
      <w:pPr>
        <w:pStyle w:val="af5"/>
      </w:pPr>
      <w:r w:rsidRPr="00BD3C20">
        <w:t xml:space="preserve">Список обязательных ресурсов и допустимые операции над ресурсами Bundle приведены в </w:t>
      </w:r>
      <w:r w:rsidR="006E3662" w:rsidRPr="00BD3C20">
        <w:t>таблице ниже</w:t>
      </w:r>
      <w:r w:rsidRPr="00BD3C20">
        <w:t xml:space="preserve">. </w:t>
      </w:r>
    </w:p>
    <w:p w14:paraId="7A455ED7" w14:textId="182AC306" w:rsidR="00204F1F" w:rsidRPr="00BD3C20" w:rsidRDefault="00204F1F" w:rsidP="00870A95">
      <w:pPr>
        <w:pStyle w:val="aff2"/>
        <w:keepNext/>
      </w:pPr>
      <w:bookmarkStart w:id="132" w:name="_Ref417653823"/>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16</w:t>
      </w:r>
      <w:r w:rsidR="00F53323" w:rsidRPr="00BD3C20">
        <w:rPr>
          <w:noProof/>
        </w:rPr>
        <w:fldChar w:fldCharType="end"/>
      </w:r>
      <w:bookmarkEnd w:id="132"/>
      <w:r w:rsidRPr="00BD3C20">
        <w:t>. Обязательность ресурсов внутри Bundle и допустимые операции</w:t>
      </w:r>
    </w:p>
    <w:tbl>
      <w:tblPr>
        <w:tblStyle w:val="aff6"/>
        <w:tblW w:w="0" w:type="auto"/>
        <w:tblLayout w:type="fixed"/>
        <w:tblLook w:val="04A0" w:firstRow="1" w:lastRow="0" w:firstColumn="1" w:lastColumn="0" w:noHBand="0" w:noVBand="1"/>
      </w:tblPr>
      <w:tblGrid>
        <w:gridCol w:w="666"/>
        <w:gridCol w:w="1739"/>
        <w:gridCol w:w="1418"/>
        <w:gridCol w:w="2268"/>
        <w:gridCol w:w="3254"/>
      </w:tblGrid>
      <w:tr w:rsidR="00204F1F" w:rsidRPr="00BD3C20" w14:paraId="52E0F716" w14:textId="77777777" w:rsidTr="00656707">
        <w:trPr>
          <w:tblHeader/>
        </w:trPr>
        <w:tc>
          <w:tcPr>
            <w:tcW w:w="666" w:type="dxa"/>
            <w:shd w:val="clear" w:color="auto" w:fill="D9D9D9" w:themeFill="background1" w:themeFillShade="D9"/>
          </w:tcPr>
          <w:p w14:paraId="525459F6" w14:textId="77777777" w:rsidR="00204F1F" w:rsidRPr="00BD3C20" w:rsidRDefault="00204F1F" w:rsidP="00870A95">
            <w:pPr>
              <w:pStyle w:val="23"/>
            </w:pPr>
            <w:r w:rsidRPr="00BD3C20">
              <w:t>№ п/п</w:t>
            </w:r>
          </w:p>
        </w:tc>
        <w:tc>
          <w:tcPr>
            <w:tcW w:w="1739" w:type="dxa"/>
            <w:shd w:val="clear" w:color="auto" w:fill="D9D9D9" w:themeFill="background1" w:themeFillShade="D9"/>
          </w:tcPr>
          <w:p w14:paraId="090C15F3" w14:textId="77777777" w:rsidR="00204F1F" w:rsidRPr="00BD3C20" w:rsidRDefault="00204F1F" w:rsidP="00870A95">
            <w:pPr>
              <w:pStyle w:val="23"/>
            </w:pPr>
            <w:r w:rsidRPr="00BD3C20">
              <w:t>Ресурс</w:t>
            </w:r>
          </w:p>
        </w:tc>
        <w:tc>
          <w:tcPr>
            <w:tcW w:w="1418" w:type="dxa"/>
            <w:shd w:val="clear" w:color="auto" w:fill="D9D9D9" w:themeFill="background1" w:themeFillShade="D9"/>
          </w:tcPr>
          <w:p w14:paraId="2FB2CE1D" w14:textId="77777777" w:rsidR="00204F1F" w:rsidRPr="00BD3C20" w:rsidRDefault="00204F1F" w:rsidP="00870A95">
            <w:pPr>
              <w:pStyle w:val="23"/>
            </w:pPr>
            <w:r w:rsidRPr="00BD3C20">
              <w:t>Кратность</w:t>
            </w:r>
          </w:p>
        </w:tc>
        <w:tc>
          <w:tcPr>
            <w:tcW w:w="2268" w:type="dxa"/>
            <w:shd w:val="clear" w:color="auto" w:fill="D9D9D9" w:themeFill="background1" w:themeFillShade="D9"/>
          </w:tcPr>
          <w:p w14:paraId="799A0945" w14:textId="77777777" w:rsidR="00204F1F" w:rsidRPr="00BD3C20" w:rsidRDefault="00204F1F" w:rsidP="00870A95">
            <w:pPr>
              <w:pStyle w:val="23"/>
            </w:pPr>
            <w:r w:rsidRPr="00BD3C20">
              <w:t>Операции</w:t>
            </w:r>
          </w:p>
        </w:tc>
        <w:tc>
          <w:tcPr>
            <w:tcW w:w="3254" w:type="dxa"/>
            <w:shd w:val="clear" w:color="auto" w:fill="D9D9D9" w:themeFill="background1" w:themeFillShade="D9"/>
          </w:tcPr>
          <w:p w14:paraId="25629AFF" w14:textId="77777777" w:rsidR="00204F1F" w:rsidRPr="00BD3C20" w:rsidRDefault="00204F1F" w:rsidP="00870A95">
            <w:pPr>
              <w:pStyle w:val="23"/>
            </w:pPr>
            <w:r w:rsidRPr="00BD3C20">
              <w:t>Возможность использования ссылки на ресурс</w:t>
            </w:r>
          </w:p>
        </w:tc>
      </w:tr>
      <w:tr w:rsidR="00204F1F" w:rsidRPr="00BD3C20" w14:paraId="02DF4EB0" w14:textId="77777777" w:rsidTr="00656707">
        <w:tc>
          <w:tcPr>
            <w:tcW w:w="666" w:type="dxa"/>
          </w:tcPr>
          <w:p w14:paraId="1B73E7A7" w14:textId="77777777" w:rsidR="00204F1F" w:rsidRPr="00BD3C20" w:rsidRDefault="00204F1F" w:rsidP="00EE2B82">
            <w:pPr>
              <w:pStyle w:val="aff4"/>
              <w:numPr>
                <w:ilvl w:val="0"/>
                <w:numId w:val="35"/>
              </w:numPr>
            </w:pPr>
          </w:p>
        </w:tc>
        <w:tc>
          <w:tcPr>
            <w:tcW w:w="1739" w:type="dxa"/>
          </w:tcPr>
          <w:p w14:paraId="488AB148" w14:textId="77777777" w:rsidR="00204F1F" w:rsidRPr="00BD3C20" w:rsidRDefault="00204F1F" w:rsidP="00870A95">
            <w:pPr>
              <w:pStyle w:val="aff4"/>
              <w:rPr>
                <w:lang w:val="en-US"/>
              </w:rPr>
            </w:pPr>
            <w:r w:rsidRPr="00BD3C20">
              <w:rPr>
                <w:lang w:val="en-US"/>
              </w:rPr>
              <w:t>OrderResponse</w:t>
            </w:r>
          </w:p>
        </w:tc>
        <w:tc>
          <w:tcPr>
            <w:tcW w:w="1418" w:type="dxa"/>
          </w:tcPr>
          <w:p w14:paraId="0BBFF92A" w14:textId="77777777" w:rsidR="00204F1F" w:rsidRPr="00BD3C20" w:rsidRDefault="00204F1F" w:rsidP="00870A95">
            <w:pPr>
              <w:pStyle w:val="aff4"/>
            </w:pPr>
            <w:r w:rsidRPr="00BD3C20">
              <w:t>1..1</w:t>
            </w:r>
          </w:p>
        </w:tc>
        <w:tc>
          <w:tcPr>
            <w:tcW w:w="2268" w:type="dxa"/>
          </w:tcPr>
          <w:p w14:paraId="5EC68A36" w14:textId="77777777" w:rsidR="00204F1F" w:rsidRPr="00BD3C20" w:rsidRDefault="00204F1F" w:rsidP="00870A95">
            <w:pPr>
              <w:pStyle w:val="aff4"/>
              <w:rPr>
                <w:lang w:val="en-US"/>
              </w:rPr>
            </w:pPr>
            <w:r w:rsidRPr="00BD3C20">
              <w:t>Создание</w:t>
            </w:r>
            <w:r w:rsidRPr="00BD3C20">
              <w:rPr>
                <w:lang w:val="en-US"/>
              </w:rPr>
              <w:t xml:space="preserve"> (POST)</w:t>
            </w:r>
          </w:p>
        </w:tc>
        <w:tc>
          <w:tcPr>
            <w:tcW w:w="3254" w:type="dxa"/>
          </w:tcPr>
          <w:p w14:paraId="01B11E2D" w14:textId="20B912B9" w:rsidR="00204F1F" w:rsidRPr="00BD3C20" w:rsidRDefault="00204F1F" w:rsidP="00870A95">
            <w:pPr>
              <w:pStyle w:val="aff4"/>
            </w:pPr>
            <w:r w:rsidRPr="00BD3C20">
              <w:t>Всегда должен передаваться ресурс</w:t>
            </w:r>
            <w:r w:rsidR="00070E96" w:rsidRPr="00BD3C20">
              <w:t>. Не может передаваться ссылка на уже существующий</w:t>
            </w:r>
          </w:p>
        </w:tc>
      </w:tr>
      <w:tr w:rsidR="006E3662" w:rsidRPr="00BD3C20" w14:paraId="119362CB" w14:textId="77777777" w:rsidTr="00656707">
        <w:tc>
          <w:tcPr>
            <w:tcW w:w="666" w:type="dxa"/>
          </w:tcPr>
          <w:p w14:paraId="4BDA5B1B" w14:textId="77777777" w:rsidR="006E3662" w:rsidRPr="00BD3C20" w:rsidRDefault="006E3662" w:rsidP="00EE2B82">
            <w:pPr>
              <w:pStyle w:val="aff4"/>
              <w:numPr>
                <w:ilvl w:val="0"/>
                <w:numId w:val="35"/>
              </w:numPr>
            </w:pPr>
          </w:p>
        </w:tc>
        <w:tc>
          <w:tcPr>
            <w:tcW w:w="1739" w:type="dxa"/>
          </w:tcPr>
          <w:p w14:paraId="12E5E8E2" w14:textId="77777777" w:rsidR="006E3662" w:rsidRPr="00BD3C20" w:rsidRDefault="006E3662" w:rsidP="00870A95">
            <w:pPr>
              <w:pStyle w:val="aff4"/>
            </w:pPr>
            <w:r w:rsidRPr="00BD3C20">
              <w:rPr>
                <w:lang w:val="en-US"/>
              </w:rPr>
              <w:t>DiagnosticReport</w:t>
            </w:r>
          </w:p>
        </w:tc>
        <w:tc>
          <w:tcPr>
            <w:tcW w:w="1418" w:type="dxa"/>
          </w:tcPr>
          <w:p w14:paraId="1923DC47" w14:textId="69590B80" w:rsidR="006E3662" w:rsidRPr="00BD3C20" w:rsidRDefault="006E3662" w:rsidP="006E3662">
            <w:pPr>
              <w:pStyle w:val="aff4"/>
            </w:pPr>
            <w:r w:rsidRPr="00BD3C20">
              <w:t>0..* усл.</w:t>
            </w:r>
          </w:p>
        </w:tc>
        <w:tc>
          <w:tcPr>
            <w:tcW w:w="2268" w:type="dxa"/>
          </w:tcPr>
          <w:p w14:paraId="0FC64FC9" w14:textId="77777777" w:rsidR="006E3662" w:rsidRPr="00BD3C20" w:rsidRDefault="006E3662" w:rsidP="00870A95">
            <w:pPr>
              <w:pStyle w:val="aff4"/>
            </w:pPr>
            <w:r w:rsidRPr="00BD3C20">
              <w:t>Создание (</w:t>
            </w:r>
            <w:r w:rsidRPr="00BD3C20">
              <w:rPr>
                <w:lang w:val="en-US"/>
              </w:rPr>
              <w:t>POST</w:t>
            </w:r>
            <w:r w:rsidRPr="00BD3C20">
              <w:t>)</w:t>
            </w:r>
          </w:p>
        </w:tc>
        <w:tc>
          <w:tcPr>
            <w:tcW w:w="3254" w:type="dxa"/>
            <w:vMerge w:val="restart"/>
          </w:tcPr>
          <w:p w14:paraId="45EF8A24" w14:textId="41052BD8" w:rsidR="006E3662" w:rsidRPr="00BD3C20" w:rsidRDefault="006E3662" w:rsidP="00870A95">
            <w:pPr>
              <w:pStyle w:val="aff4"/>
            </w:pPr>
            <w:r w:rsidRPr="00BD3C20">
              <w:t xml:space="preserve">Всегда должен передаваться ресурс. Не может передаваться ссылка на уже существующий. Исключение: может не передаваться, если статус заявки </w:t>
            </w:r>
            <w:r w:rsidRPr="00BD3C20">
              <w:rPr>
                <w:lang w:val="en-US"/>
              </w:rPr>
              <w:t>OrderResponse</w:t>
            </w:r>
            <w:r w:rsidRPr="00BD3C20">
              <w:t>.</w:t>
            </w:r>
            <w:r w:rsidRPr="00BD3C20">
              <w:rPr>
                <w:lang w:val="en-US"/>
              </w:rPr>
              <w:t>orderstatus</w:t>
            </w:r>
            <w:r w:rsidRPr="00BD3C20">
              <w:t xml:space="preserve"> = rejected или error</w:t>
            </w:r>
          </w:p>
        </w:tc>
      </w:tr>
      <w:tr w:rsidR="006E3662" w:rsidRPr="00BD3C20" w14:paraId="4514330E" w14:textId="77777777" w:rsidTr="00656707">
        <w:tc>
          <w:tcPr>
            <w:tcW w:w="666" w:type="dxa"/>
          </w:tcPr>
          <w:p w14:paraId="5E41C5CF" w14:textId="77777777" w:rsidR="006E3662" w:rsidRPr="00BD3C20" w:rsidRDefault="006E3662" w:rsidP="00EE2B82">
            <w:pPr>
              <w:pStyle w:val="aff4"/>
              <w:numPr>
                <w:ilvl w:val="0"/>
                <w:numId w:val="35"/>
              </w:numPr>
            </w:pPr>
          </w:p>
        </w:tc>
        <w:tc>
          <w:tcPr>
            <w:tcW w:w="1739" w:type="dxa"/>
          </w:tcPr>
          <w:p w14:paraId="1C4E7BA8" w14:textId="77777777" w:rsidR="006E3662" w:rsidRPr="00BD3C20" w:rsidRDefault="006E3662" w:rsidP="00870A95">
            <w:pPr>
              <w:pStyle w:val="aff4"/>
              <w:rPr>
                <w:lang w:val="en-US"/>
              </w:rPr>
            </w:pPr>
            <w:r w:rsidRPr="00BD3C20">
              <w:rPr>
                <w:lang w:val="en-US"/>
              </w:rPr>
              <w:t>Observation</w:t>
            </w:r>
          </w:p>
        </w:tc>
        <w:tc>
          <w:tcPr>
            <w:tcW w:w="1418" w:type="dxa"/>
          </w:tcPr>
          <w:p w14:paraId="09EA8D43" w14:textId="3AB9E9E6" w:rsidR="006E3662" w:rsidRPr="00BD3C20" w:rsidRDefault="006E3662" w:rsidP="006E3662">
            <w:pPr>
              <w:pStyle w:val="aff4"/>
            </w:pPr>
            <w:r w:rsidRPr="00BD3C20">
              <w:t>0..* усл.</w:t>
            </w:r>
          </w:p>
        </w:tc>
        <w:tc>
          <w:tcPr>
            <w:tcW w:w="2268" w:type="dxa"/>
          </w:tcPr>
          <w:p w14:paraId="063A03C8" w14:textId="77777777" w:rsidR="006E3662" w:rsidRPr="00BD3C20" w:rsidRDefault="006E3662" w:rsidP="00870A95">
            <w:pPr>
              <w:pStyle w:val="aff4"/>
            </w:pPr>
            <w:r w:rsidRPr="00BD3C20">
              <w:t>Создание (POST)</w:t>
            </w:r>
          </w:p>
        </w:tc>
        <w:tc>
          <w:tcPr>
            <w:tcW w:w="3254" w:type="dxa"/>
            <w:vMerge/>
          </w:tcPr>
          <w:p w14:paraId="7AAFCB39" w14:textId="01E94E0A" w:rsidR="006E3662" w:rsidRPr="00BD3C20" w:rsidRDefault="006E3662" w:rsidP="00B36362">
            <w:pPr>
              <w:pStyle w:val="aff4"/>
              <w:rPr>
                <w:rFonts w:cstheme="minorHAnsi"/>
              </w:rPr>
            </w:pPr>
          </w:p>
        </w:tc>
      </w:tr>
      <w:tr w:rsidR="006E3662" w:rsidRPr="00BD3C20" w14:paraId="65303F6F" w14:textId="77777777" w:rsidTr="004706C5">
        <w:tc>
          <w:tcPr>
            <w:tcW w:w="666" w:type="dxa"/>
          </w:tcPr>
          <w:p w14:paraId="64FD071E" w14:textId="77777777" w:rsidR="006E3662" w:rsidRPr="00BD3C20" w:rsidRDefault="006E3662" w:rsidP="006E3662">
            <w:pPr>
              <w:pStyle w:val="aff4"/>
              <w:numPr>
                <w:ilvl w:val="0"/>
                <w:numId w:val="35"/>
              </w:numPr>
            </w:pPr>
          </w:p>
        </w:tc>
        <w:tc>
          <w:tcPr>
            <w:tcW w:w="1739" w:type="dxa"/>
          </w:tcPr>
          <w:p w14:paraId="5A06EB61" w14:textId="77777777" w:rsidR="006E3662" w:rsidRPr="00BD3C20" w:rsidRDefault="006E3662" w:rsidP="006E3662">
            <w:pPr>
              <w:pStyle w:val="aff4"/>
              <w:rPr>
                <w:lang w:val="en-US"/>
              </w:rPr>
            </w:pPr>
            <w:r w:rsidRPr="00BD3C20">
              <w:rPr>
                <w:lang w:val="en-US"/>
              </w:rPr>
              <w:t>Binary</w:t>
            </w:r>
          </w:p>
        </w:tc>
        <w:tc>
          <w:tcPr>
            <w:tcW w:w="1418" w:type="dxa"/>
          </w:tcPr>
          <w:p w14:paraId="5680CE24" w14:textId="18C8F4DB" w:rsidR="006E3662" w:rsidRPr="00BD3C20" w:rsidRDefault="006E3662" w:rsidP="006E3662">
            <w:pPr>
              <w:pStyle w:val="aff4"/>
            </w:pPr>
            <w:r w:rsidRPr="00BD3C20">
              <w:t>0..* усл.</w:t>
            </w:r>
          </w:p>
        </w:tc>
        <w:tc>
          <w:tcPr>
            <w:tcW w:w="2268" w:type="dxa"/>
          </w:tcPr>
          <w:p w14:paraId="2671161E" w14:textId="77777777" w:rsidR="006E3662" w:rsidRPr="00BD3C20" w:rsidRDefault="006E3662" w:rsidP="006E3662">
            <w:pPr>
              <w:pStyle w:val="aff4"/>
            </w:pPr>
            <w:r w:rsidRPr="00BD3C20">
              <w:t>Создание (POST)</w:t>
            </w:r>
          </w:p>
        </w:tc>
        <w:tc>
          <w:tcPr>
            <w:tcW w:w="3254" w:type="dxa"/>
            <w:vMerge/>
          </w:tcPr>
          <w:p w14:paraId="17CB16A4" w14:textId="7C134F7B" w:rsidR="006E3662" w:rsidRPr="00BD3C20" w:rsidRDefault="006E3662" w:rsidP="006E3662">
            <w:pPr>
              <w:pStyle w:val="aff4"/>
            </w:pPr>
          </w:p>
        </w:tc>
      </w:tr>
      <w:tr w:rsidR="00204F1F" w:rsidRPr="00BD3C20" w14:paraId="15659F49" w14:textId="77777777" w:rsidTr="00656707">
        <w:tc>
          <w:tcPr>
            <w:tcW w:w="666" w:type="dxa"/>
          </w:tcPr>
          <w:p w14:paraId="32F788E9" w14:textId="77777777" w:rsidR="00204F1F" w:rsidRPr="00BD3C20" w:rsidRDefault="00204F1F" w:rsidP="00EE2B82">
            <w:pPr>
              <w:pStyle w:val="aff4"/>
              <w:numPr>
                <w:ilvl w:val="0"/>
                <w:numId w:val="35"/>
              </w:numPr>
            </w:pPr>
          </w:p>
        </w:tc>
        <w:tc>
          <w:tcPr>
            <w:tcW w:w="1739" w:type="dxa"/>
          </w:tcPr>
          <w:p w14:paraId="5D4C30E7" w14:textId="77777777" w:rsidR="00204F1F" w:rsidRPr="00BD3C20" w:rsidRDefault="00204F1F" w:rsidP="00870A95">
            <w:pPr>
              <w:pStyle w:val="aff4"/>
              <w:rPr>
                <w:lang w:val="en-US"/>
              </w:rPr>
            </w:pPr>
            <w:r w:rsidRPr="00BD3C20">
              <w:rPr>
                <w:lang w:val="en-US"/>
              </w:rPr>
              <w:t>Practitioner</w:t>
            </w:r>
          </w:p>
        </w:tc>
        <w:tc>
          <w:tcPr>
            <w:tcW w:w="1418" w:type="dxa"/>
          </w:tcPr>
          <w:p w14:paraId="4EFCFB17" w14:textId="77777777" w:rsidR="00204F1F" w:rsidRPr="00BD3C20" w:rsidRDefault="00204F1F" w:rsidP="00870A95">
            <w:pPr>
              <w:pStyle w:val="aff4"/>
              <w:rPr>
                <w:lang w:val="en-US"/>
              </w:rPr>
            </w:pPr>
            <w:r w:rsidRPr="00BD3C20">
              <w:rPr>
                <w:lang w:val="en-US"/>
              </w:rPr>
              <w:t>0..*</w:t>
            </w:r>
          </w:p>
        </w:tc>
        <w:tc>
          <w:tcPr>
            <w:tcW w:w="2268" w:type="dxa"/>
          </w:tcPr>
          <w:p w14:paraId="5A396DC8" w14:textId="77777777" w:rsidR="00204F1F" w:rsidRPr="00BD3C20" w:rsidRDefault="00204F1F" w:rsidP="00870A95">
            <w:pPr>
              <w:pStyle w:val="aff4"/>
              <w:numPr>
                <w:ilvl w:val="0"/>
                <w:numId w:val="6"/>
              </w:numPr>
            </w:pPr>
            <w:r w:rsidRPr="00BD3C20">
              <w:t>Создание (POST)</w:t>
            </w:r>
          </w:p>
          <w:p w14:paraId="683575FC" w14:textId="48BAD095" w:rsidR="00204F1F" w:rsidRPr="00BD3C20" w:rsidRDefault="00204F1F" w:rsidP="00870A95">
            <w:pPr>
              <w:pStyle w:val="aff4"/>
              <w:numPr>
                <w:ilvl w:val="0"/>
                <w:numId w:val="6"/>
              </w:numPr>
              <w:rPr>
                <w:lang w:val="en-US"/>
              </w:rPr>
            </w:pPr>
            <w:r w:rsidRPr="00BD3C20">
              <w:t>Обновление (</w:t>
            </w:r>
            <w:r w:rsidR="00EA774D" w:rsidRPr="00BD3C20">
              <w:rPr>
                <w:lang w:val="en-US"/>
              </w:rPr>
              <w:t>POST</w:t>
            </w:r>
            <w:r w:rsidRPr="00BD3C20">
              <w:t>)</w:t>
            </w:r>
          </w:p>
        </w:tc>
        <w:tc>
          <w:tcPr>
            <w:tcW w:w="3254" w:type="dxa"/>
          </w:tcPr>
          <w:p w14:paraId="65FC26B3" w14:textId="77777777" w:rsidR="00204F1F" w:rsidRPr="00BD3C20" w:rsidRDefault="00204F1F" w:rsidP="00870A95">
            <w:pPr>
              <w:pStyle w:val="aff4"/>
            </w:pPr>
            <w:r w:rsidRPr="00BD3C20">
              <w:t>Ресурс может не передаваться, указывается ссылка на уже существующий</w:t>
            </w:r>
          </w:p>
        </w:tc>
      </w:tr>
      <w:tr w:rsidR="00C878CC" w:rsidRPr="00BD3C20" w14:paraId="753AFE55" w14:textId="77777777" w:rsidTr="00656707">
        <w:tc>
          <w:tcPr>
            <w:tcW w:w="666" w:type="dxa"/>
          </w:tcPr>
          <w:p w14:paraId="25AC2C8E" w14:textId="77777777" w:rsidR="00C878CC" w:rsidRPr="00BD3C20" w:rsidRDefault="00C878CC" w:rsidP="00C878CC">
            <w:pPr>
              <w:pStyle w:val="aff4"/>
              <w:numPr>
                <w:ilvl w:val="0"/>
                <w:numId w:val="35"/>
              </w:numPr>
            </w:pPr>
          </w:p>
        </w:tc>
        <w:tc>
          <w:tcPr>
            <w:tcW w:w="1739" w:type="dxa"/>
          </w:tcPr>
          <w:p w14:paraId="5936122F" w14:textId="64EF057A" w:rsidR="00C878CC" w:rsidRPr="00BD3C20" w:rsidRDefault="00C878CC" w:rsidP="00C878CC">
            <w:pPr>
              <w:pStyle w:val="aff4"/>
              <w:rPr>
                <w:lang w:val="en-US"/>
              </w:rPr>
            </w:pPr>
            <w:r w:rsidRPr="00BD3C20">
              <w:rPr>
                <w:lang w:val="en-US"/>
              </w:rPr>
              <w:t>Device</w:t>
            </w:r>
          </w:p>
        </w:tc>
        <w:tc>
          <w:tcPr>
            <w:tcW w:w="1418" w:type="dxa"/>
          </w:tcPr>
          <w:p w14:paraId="0A6483AC" w14:textId="40B1FCD3" w:rsidR="00C878CC" w:rsidRPr="00BD3C20" w:rsidRDefault="00C878CC" w:rsidP="00C878CC">
            <w:pPr>
              <w:pStyle w:val="aff4"/>
              <w:rPr>
                <w:lang w:val="en-US"/>
              </w:rPr>
            </w:pPr>
            <w:r w:rsidRPr="00BD3C20">
              <w:t>0..*</w:t>
            </w:r>
          </w:p>
        </w:tc>
        <w:tc>
          <w:tcPr>
            <w:tcW w:w="2268" w:type="dxa"/>
          </w:tcPr>
          <w:p w14:paraId="46C4274B" w14:textId="77777777" w:rsidR="00C878CC" w:rsidRPr="00BD3C20" w:rsidRDefault="00C878CC" w:rsidP="00C878CC">
            <w:pPr>
              <w:pStyle w:val="aff4"/>
              <w:numPr>
                <w:ilvl w:val="0"/>
                <w:numId w:val="6"/>
              </w:numPr>
            </w:pPr>
            <w:r w:rsidRPr="00BD3C20">
              <w:t>Создание (POST)</w:t>
            </w:r>
          </w:p>
          <w:p w14:paraId="4D1C14DB" w14:textId="4E73AD17" w:rsidR="00C878CC" w:rsidRPr="00BD3C20" w:rsidRDefault="00C878CC" w:rsidP="00C878CC">
            <w:pPr>
              <w:pStyle w:val="aff4"/>
              <w:numPr>
                <w:ilvl w:val="0"/>
                <w:numId w:val="6"/>
              </w:numPr>
            </w:pPr>
            <w:r w:rsidRPr="00BD3C20">
              <w:t>Обновление (</w:t>
            </w:r>
            <w:r w:rsidRPr="00BD3C20">
              <w:rPr>
                <w:lang w:val="en-US"/>
              </w:rPr>
              <w:t>POST</w:t>
            </w:r>
            <w:r w:rsidRPr="00BD3C20">
              <w:t>)</w:t>
            </w:r>
          </w:p>
        </w:tc>
        <w:tc>
          <w:tcPr>
            <w:tcW w:w="3254" w:type="dxa"/>
          </w:tcPr>
          <w:p w14:paraId="4958F850" w14:textId="4560E6F8" w:rsidR="00C878CC" w:rsidRPr="00BD3C20" w:rsidRDefault="00C878CC" w:rsidP="00C878CC">
            <w:pPr>
              <w:pStyle w:val="aff4"/>
            </w:pPr>
            <w:r w:rsidRPr="00BD3C20">
              <w:t>Ресурс может не передаваться, указывается ссылка на уже существующий</w:t>
            </w:r>
          </w:p>
        </w:tc>
      </w:tr>
    </w:tbl>
    <w:p w14:paraId="30E4B0F0" w14:textId="2D23B9A2" w:rsidR="009D5B49" w:rsidRPr="00BD3C20" w:rsidRDefault="009D5B49" w:rsidP="00D32306">
      <w:pPr>
        <w:pStyle w:val="30"/>
        <w:numPr>
          <w:ilvl w:val="0"/>
          <w:numId w:val="0"/>
        </w:numPr>
        <w:ind w:left="720" w:hanging="720"/>
      </w:pPr>
      <w:bookmarkStart w:id="133" w:name="_Toc493076135"/>
      <w:bookmarkStart w:id="134" w:name="_Toc524594136"/>
      <w:r w:rsidRPr="00BD3C20">
        <w:lastRenderedPageBreak/>
        <w:t xml:space="preserve">Структура запроса </w:t>
      </w:r>
      <w:r w:rsidRPr="00BD3C20">
        <w:rPr>
          <w:lang w:val="en-US"/>
        </w:rPr>
        <w:t>Bundle</w:t>
      </w:r>
      <w:r w:rsidRPr="00BD3C20">
        <w:t xml:space="preserve"> </w:t>
      </w:r>
      <w:r w:rsidR="00D844C6" w:rsidRPr="00BD3C20">
        <w:t>результата</w:t>
      </w:r>
      <w:bookmarkEnd w:id="133"/>
      <w:bookmarkEnd w:id="134"/>
    </w:p>
    <w:p w14:paraId="5064C320" w14:textId="199DAF6F" w:rsidR="009D5B49" w:rsidRPr="00BD3C20" w:rsidRDefault="009D5B49" w:rsidP="00870A95">
      <w:pPr>
        <w:pStyle w:val="af5"/>
      </w:pPr>
      <w:r w:rsidRPr="00BD3C20">
        <w:t xml:space="preserve">При добавлении </w:t>
      </w:r>
      <w:r w:rsidR="00D844C6" w:rsidRPr="00BD3C20">
        <w:t>результата</w:t>
      </w:r>
      <w:r w:rsidRPr="00BD3C20">
        <w:t xml:space="preserve"> в качестве адреса указывается </w:t>
      </w:r>
      <w:r w:rsidRPr="00BD3C20">
        <w:rPr>
          <w:lang w:val="en-US"/>
        </w:rPr>
        <w:t>URL</w:t>
      </w:r>
      <w:r w:rsidRPr="00BD3C20">
        <w:t xml:space="preserve"> в формате [</w:t>
      </w:r>
      <w:r w:rsidRPr="00BD3C20">
        <w:rPr>
          <w:lang w:val="en-US"/>
        </w:rPr>
        <w:t>base</w:t>
      </w:r>
      <w:r w:rsidRPr="00BD3C20">
        <w:t>]?_</w:t>
      </w:r>
      <w:r w:rsidRPr="00BD3C20">
        <w:rPr>
          <w:lang w:val="en-US"/>
        </w:rPr>
        <w:t>format</w:t>
      </w:r>
      <w:r w:rsidRPr="00BD3C20">
        <w:t>=</w:t>
      </w:r>
      <w:r w:rsidRPr="00BD3C20">
        <w:rPr>
          <w:lang w:val="en-US"/>
        </w:rPr>
        <w:t>json</w:t>
      </w:r>
      <w:r w:rsidRPr="00BD3C20">
        <w:t xml:space="preserve">. В ответе сервис возвращает сохраненные ресурсы из переданного </w:t>
      </w:r>
      <w:r w:rsidRPr="00BD3C20">
        <w:rPr>
          <w:lang w:val="en-US"/>
        </w:rPr>
        <w:t>Bundle</w:t>
      </w:r>
      <w:r w:rsidRPr="00BD3C20">
        <w:t xml:space="preserve"> со внутренними идентификаторами сервиса ДЛИ.</w:t>
      </w:r>
    </w:p>
    <w:p w14:paraId="449E7798" w14:textId="31F8854F" w:rsidR="009D5B49" w:rsidRPr="00BD3C20" w:rsidRDefault="009D5B49" w:rsidP="00870A95">
      <w:pPr>
        <w:pStyle w:val="af5"/>
      </w:pPr>
      <w:r w:rsidRPr="00BD3C20">
        <w:rPr>
          <w:lang w:val="en-US"/>
        </w:rPr>
        <w:t>Json</w:t>
      </w:r>
      <w:r w:rsidRPr="00BD3C20">
        <w:t xml:space="preserve">-запрос для передачи </w:t>
      </w:r>
      <w:r w:rsidR="00F03C92" w:rsidRPr="00BD3C20">
        <w:t>результата</w:t>
      </w:r>
      <w:r w:rsidRPr="00BD3C20">
        <w:t xml:space="preserve"> содержит следующие компоненты:</w:t>
      </w:r>
    </w:p>
    <w:p w14:paraId="0E5EDB50" w14:textId="77777777" w:rsidR="009D5B49" w:rsidRPr="00BD3C20" w:rsidRDefault="009D5B49" w:rsidP="00870A95">
      <w:pPr>
        <w:pStyle w:val="af5"/>
        <w:numPr>
          <w:ilvl w:val="0"/>
          <w:numId w:val="30"/>
        </w:numPr>
      </w:pPr>
      <w:r w:rsidRPr="00BD3C20">
        <w:t xml:space="preserve">Указание, что в запросе передается </w:t>
      </w:r>
      <w:r w:rsidRPr="00BD3C20">
        <w:rPr>
          <w:lang w:val="en-US"/>
        </w:rPr>
        <w:t>Bundle</w:t>
      </w:r>
      <w:r w:rsidRPr="00BD3C20">
        <w:t>,</w:t>
      </w:r>
    </w:p>
    <w:p w14:paraId="68103E6A" w14:textId="77777777" w:rsidR="009D5B49" w:rsidRPr="00BD3C20" w:rsidRDefault="009D5B49" w:rsidP="00870A95">
      <w:pPr>
        <w:pStyle w:val="af5"/>
        <w:numPr>
          <w:ilvl w:val="0"/>
          <w:numId w:val="30"/>
        </w:numPr>
      </w:pPr>
      <w:r w:rsidRPr="00BD3C20">
        <w:t>Метаинформация,</w:t>
      </w:r>
    </w:p>
    <w:p w14:paraId="523744BE" w14:textId="77777777" w:rsidR="009D5B49" w:rsidRPr="00BD3C20" w:rsidRDefault="009D5B49" w:rsidP="00870A95">
      <w:pPr>
        <w:pStyle w:val="af5"/>
        <w:numPr>
          <w:ilvl w:val="0"/>
          <w:numId w:val="30"/>
        </w:numPr>
      </w:pPr>
      <w:r w:rsidRPr="00BD3C20">
        <w:t xml:space="preserve">Тип </w:t>
      </w:r>
      <w:r w:rsidRPr="00BD3C20">
        <w:rPr>
          <w:lang w:val="en-US"/>
        </w:rPr>
        <w:t>Bundle</w:t>
      </w:r>
      <w:r w:rsidRPr="00BD3C20">
        <w:t xml:space="preserve">, </w:t>
      </w:r>
    </w:p>
    <w:p w14:paraId="2D551DDE" w14:textId="77777777" w:rsidR="009D5B49" w:rsidRPr="00BD3C20" w:rsidRDefault="009D5B49" w:rsidP="00870A95">
      <w:pPr>
        <w:pStyle w:val="af5"/>
        <w:numPr>
          <w:ilvl w:val="0"/>
          <w:numId w:val="30"/>
        </w:numPr>
      </w:pPr>
      <w:r w:rsidRPr="00BD3C20">
        <w:t>Данные о передаваемых ресурсах:</w:t>
      </w:r>
    </w:p>
    <w:p w14:paraId="35679641" w14:textId="5330BDA8" w:rsidR="009D5B49" w:rsidRPr="00BD3C20" w:rsidRDefault="009D5B49" w:rsidP="00870A95">
      <w:pPr>
        <w:pStyle w:val="af5"/>
        <w:numPr>
          <w:ilvl w:val="1"/>
          <w:numId w:val="30"/>
        </w:numPr>
      </w:pPr>
      <w:r w:rsidRPr="00BD3C20">
        <w:t>Сам ресурс,</w:t>
      </w:r>
    </w:p>
    <w:p w14:paraId="61FC15D3" w14:textId="77777777" w:rsidR="009D5B49" w:rsidRPr="00BD3C20" w:rsidRDefault="009D5B49" w:rsidP="00870A95">
      <w:pPr>
        <w:pStyle w:val="af5"/>
        <w:numPr>
          <w:ilvl w:val="1"/>
          <w:numId w:val="30"/>
        </w:numPr>
      </w:pPr>
      <w:r w:rsidRPr="00BD3C20">
        <w:t>Операция над этим ресурсом.</w:t>
      </w:r>
    </w:p>
    <w:p w14:paraId="1EDE342B" w14:textId="6C6C6275" w:rsidR="009D5B49" w:rsidRPr="00BD3C20" w:rsidRDefault="009D5B49" w:rsidP="00870A95">
      <w:pPr>
        <w:pStyle w:val="af5"/>
      </w:pPr>
      <w:r w:rsidRPr="00BD3C20">
        <w:t xml:space="preserve">Общее описание структуры запроса приведено на </w:t>
      </w:r>
      <w:r w:rsidR="006E3662" w:rsidRPr="00BD3C20">
        <w:t>рисунке ниже</w:t>
      </w:r>
      <w:r w:rsidRPr="00BD3C20">
        <w:t>.</w:t>
      </w:r>
    </w:p>
    <w:p w14:paraId="4D841A68" w14:textId="38A0C529" w:rsidR="009D5B49" w:rsidRPr="00BD3C20" w:rsidRDefault="00E52722" w:rsidP="00870A95">
      <w:pPr>
        <w:pStyle w:val="23"/>
      </w:pPr>
      <w:r w:rsidRPr="00BD3C20">
        <w:rPr>
          <w:noProof/>
        </w:rPr>
        <w:drawing>
          <wp:inline distT="0" distB="0" distL="0" distR="0" wp14:anchorId="1926AC5E" wp14:editId="21032B6F">
            <wp:extent cx="5562600" cy="409828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3956" cy="4099287"/>
                    </a:xfrm>
                    <a:prstGeom prst="rect">
                      <a:avLst/>
                    </a:prstGeom>
                    <a:noFill/>
                    <a:ln>
                      <a:noFill/>
                    </a:ln>
                  </pic:spPr>
                </pic:pic>
              </a:graphicData>
            </a:graphic>
          </wp:inline>
        </w:drawing>
      </w:r>
    </w:p>
    <w:p w14:paraId="5FF5D7E1" w14:textId="748E40CC" w:rsidR="009D5B49" w:rsidRPr="00BD3C20" w:rsidRDefault="009D5B49" w:rsidP="00870A95">
      <w:pPr>
        <w:pStyle w:val="23"/>
      </w:pPr>
      <w:bookmarkStart w:id="135" w:name="_Ref420922060"/>
      <w:r w:rsidRPr="00BD3C20">
        <w:t xml:space="preserve">Рисунок </w:t>
      </w:r>
      <w:r w:rsidR="00F53323" w:rsidRPr="00BD3C20">
        <w:rPr>
          <w:noProof/>
        </w:rPr>
        <w:fldChar w:fldCharType="begin"/>
      </w:r>
      <w:r w:rsidR="00F53323" w:rsidRPr="00BD3C20">
        <w:rPr>
          <w:noProof/>
        </w:rPr>
        <w:instrText xml:space="preserve"> SEQ Рисунок \* ARABIC </w:instrText>
      </w:r>
      <w:r w:rsidR="00F53323" w:rsidRPr="00BD3C20">
        <w:rPr>
          <w:noProof/>
        </w:rPr>
        <w:fldChar w:fldCharType="separate"/>
      </w:r>
      <w:r w:rsidR="00C02769">
        <w:rPr>
          <w:noProof/>
        </w:rPr>
        <w:t>5</w:t>
      </w:r>
      <w:r w:rsidR="00F53323" w:rsidRPr="00BD3C20">
        <w:rPr>
          <w:noProof/>
        </w:rPr>
        <w:fldChar w:fldCharType="end"/>
      </w:r>
      <w:bookmarkEnd w:id="135"/>
      <w:r w:rsidRPr="00BD3C20">
        <w:t xml:space="preserve">. Структура </w:t>
      </w:r>
      <w:r w:rsidRPr="00BD3C20">
        <w:rPr>
          <w:lang w:val="en-US"/>
        </w:rPr>
        <w:t>json</w:t>
      </w:r>
      <w:r w:rsidRPr="00BD3C20">
        <w:t xml:space="preserve">-запроса для передачи </w:t>
      </w:r>
      <w:r w:rsidRPr="00BD3C20">
        <w:rPr>
          <w:lang w:val="en-US"/>
        </w:rPr>
        <w:t>Bundle</w:t>
      </w:r>
      <w:r w:rsidRPr="00BD3C20">
        <w:t xml:space="preserve"> </w:t>
      </w:r>
      <w:r w:rsidR="00F03C92" w:rsidRPr="00BD3C20">
        <w:t>результата</w:t>
      </w:r>
    </w:p>
    <w:p w14:paraId="7567B33E" w14:textId="08FB671F" w:rsidR="009D5B49" w:rsidRPr="00BD3C20" w:rsidRDefault="009D5B49" w:rsidP="00870A95">
      <w:pPr>
        <w:pStyle w:val="af5"/>
        <w:keepNext/>
      </w:pPr>
      <w:r w:rsidRPr="00BD3C20">
        <w:t xml:space="preserve">Пример базовой структуры </w:t>
      </w:r>
      <w:r w:rsidRPr="00BD3C20">
        <w:rPr>
          <w:lang w:val="en-US"/>
        </w:rPr>
        <w:t>json</w:t>
      </w:r>
      <w:r w:rsidRPr="00BD3C20">
        <w:t xml:space="preserve">-запроса для передачи </w:t>
      </w:r>
      <w:r w:rsidR="00F03C92" w:rsidRPr="00BD3C20">
        <w:t>результата</w:t>
      </w:r>
      <w:r w:rsidRPr="00BD3C20">
        <w:t>:</w:t>
      </w:r>
    </w:p>
    <w:p w14:paraId="13D81D6B" w14:textId="0319E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POST </w:t>
      </w:r>
      <w:r w:rsidR="007E05A4" w:rsidRPr="00BD3C20">
        <w:rPr>
          <w:rFonts w:ascii="Consolas" w:hAnsi="Consolas"/>
          <w:color w:val="A6ACCD"/>
          <w:sz w:val="21"/>
          <w:szCs w:val="21"/>
          <w:lang w:val="en-US"/>
        </w:rPr>
        <w:t>http://</w:t>
      </w:r>
      <w:r w:rsidR="00A77B70" w:rsidRPr="00BD3C20">
        <w:rPr>
          <w:rFonts w:ascii="Consolas" w:hAnsi="Consolas"/>
          <w:color w:val="A6ACCD"/>
          <w:sz w:val="21"/>
          <w:szCs w:val="21"/>
          <w:lang w:val="en-US"/>
        </w:rPr>
        <w:t>[hostname]</w:t>
      </w:r>
      <w:r w:rsidRPr="00BD3C20">
        <w:rPr>
          <w:rFonts w:ascii="Consolas" w:hAnsi="Consolas"/>
          <w:i/>
          <w:iCs/>
          <w:color w:val="676E95"/>
          <w:sz w:val="21"/>
          <w:szCs w:val="21"/>
          <w:lang w:val="en-US"/>
        </w:rPr>
        <w:t>/exlab/api/fhir?_format=json HTTP/1.1</w:t>
      </w:r>
    </w:p>
    <w:p w14:paraId="64ED49D7" w14:textId="09249E0C" w:rsidR="00A06E8E" w:rsidRPr="00BD3C20" w:rsidRDefault="007E05A4"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7E36B13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content-type: application/json</w:t>
      </w:r>
    </w:p>
    <w:p w14:paraId="133A8632" w14:textId="77777777" w:rsidR="00A06E8E" w:rsidRPr="00BD3C20" w:rsidRDefault="00A06E8E" w:rsidP="00A06E8E">
      <w:pPr>
        <w:shd w:val="clear" w:color="auto" w:fill="292D3E"/>
        <w:spacing w:line="285" w:lineRule="atLeast"/>
        <w:rPr>
          <w:rFonts w:ascii="Consolas" w:hAnsi="Consolas"/>
          <w:color w:val="A6ACCD"/>
          <w:sz w:val="21"/>
          <w:szCs w:val="21"/>
          <w:lang w:val="en-US"/>
        </w:rPr>
      </w:pPr>
    </w:p>
    <w:p w14:paraId="473AEA94"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89DDFF"/>
          <w:sz w:val="21"/>
          <w:szCs w:val="21"/>
          <w:lang w:val="en-US"/>
        </w:rPr>
        <w:t>{</w:t>
      </w:r>
    </w:p>
    <w:p w14:paraId="3A46155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Bundle</w:t>
      </w:r>
      <w:r w:rsidRPr="00BD3C20">
        <w:rPr>
          <w:rFonts w:ascii="Consolas" w:hAnsi="Consolas"/>
          <w:color w:val="89DDFF"/>
          <w:sz w:val="21"/>
          <w:szCs w:val="21"/>
          <w:lang w:val="en-US"/>
        </w:rPr>
        <w:t>",</w:t>
      </w:r>
    </w:p>
    <w:p w14:paraId="2DAE9CAD"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meta</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EBD7769"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profile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59AB376"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StructureDefinition/21f687dd-0b3b-4a7b-af8f-04be625c0201</w:t>
      </w:r>
      <w:r w:rsidRPr="00BD3C20">
        <w:rPr>
          <w:rFonts w:ascii="Consolas" w:hAnsi="Consolas"/>
          <w:color w:val="89DDFF"/>
          <w:sz w:val="21"/>
          <w:szCs w:val="21"/>
          <w:lang w:val="en-US"/>
        </w:rPr>
        <w:t>"</w:t>
      </w:r>
    </w:p>
    <w:p w14:paraId="7AE3982B"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p>
    <w:p w14:paraId="0851B5D1"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1B8C0B5"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transaction</w:t>
      </w:r>
      <w:r w:rsidRPr="00BD3C20">
        <w:rPr>
          <w:rFonts w:ascii="Consolas" w:hAnsi="Consolas"/>
          <w:color w:val="89DDFF"/>
          <w:sz w:val="21"/>
          <w:szCs w:val="21"/>
          <w:lang w:val="en-US"/>
        </w:rPr>
        <w:t>",</w:t>
      </w:r>
    </w:p>
    <w:p w14:paraId="67C5B8EB"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entry</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753EF0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A06C433"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urn:uuid:661f0cdc-2e7f-4e3a-99b1-da68d2b196c6</w:t>
      </w:r>
      <w:r w:rsidRPr="00BD3C20">
        <w:rPr>
          <w:rFonts w:ascii="Consolas" w:hAnsi="Consolas"/>
          <w:color w:val="89DDFF"/>
          <w:sz w:val="21"/>
          <w:szCs w:val="21"/>
          <w:lang w:val="en-US"/>
        </w:rPr>
        <w:t>",</w:t>
      </w:r>
    </w:p>
    <w:p w14:paraId="50A1C9BE"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//GUID ресурса в Bundle, который используется для связи ресурсов внутри Bundle</w:t>
      </w:r>
    </w:p>
    <w:p w14:paraId="69C56978"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556C0C90"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Observation</w:t>
      </w:r>
      <w:r w:rsidRPr="00BD3C20">
        <w:rPr>
          <w:rFonts w:ascii="Consolas" w:hAnsi="Consolas"/>
          <w:color w:val="89DDFF"/>
          <w:sz w:val="21"/>
          <w:szCs w:val="21"/>
        </w:rPr>
        <w:t>",</w:t>
      </w:r>
    </w:p>
    <w:p w14:paraId="2D2AE6B3"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данного ресурса</w:t>
      </w:r>
    </w:p>
    <w:p w14:paraId="61E13A91"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1890A8D7"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0AA039F"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15599121"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28215278"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1657C68"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D626375"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89DDFF"/>
          <w:sz w:val="21"/>
          <w:szCs w:val="21"/>
          <w:lang w:val="en-US"/>
        </w:rPr>
        <w:t>{</w:t>
      </w:r>
    </w:p>
    <w:p w14:paraId="528E4E24"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urn:uuid:661f0cdc-2e7f-4e3a-99b1-da68d2b196c9</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85899F0"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//GUID ресурса в Bundle, который используется для связи ресурсов внутри Bundle</w:t>
      </w:r>
    </w:p>
    <w:p w14:paraId="3A166461"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0815AF10"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Observation</w:t>
      </w:r>
      <w:r w:rsidRPr="00BD3C20">
        <w:rPr>
          <w:rFonts w:ascii="Consolas" w:hAnsi="Consolas"/>
          <w:color w:val="89DDFF"/>
          <w:sz w:val="21"/>
          <w:szCs w:val="21"/>
        </w:rPr>
        <w:t>",</w:t>
      </w:r>
      <w:r w:rsidRPr="00BD3C20">
        <w:rPr>
          <w:rFonts w:ascii="Consolas" w:hAnsi="Consolas"/>
          <w:color w:val="A6ACCD"/>
          <w:sz w:val="21"/>
          <w:szCs w:val="21"/>
        </w:rPr>
        <w:t xml:space="preserve"> </w:t>
      </w:r>
    </w:p>
    <w:p w14:paraId="42E9B9C7"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данного ресурса</w:t>
      </w:r>
    </w:p>
    <w:p w14:paraId="1B88CD47"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A37E94B"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DFDCD8A"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CC32B89"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3669D8BF"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5ACF726"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89DDFF"/>
          <w:sz w:val="21"/>
          <w:szCs w:val="21"/>
          <w:lang w:val="en-US"/>
        </w:rPr>
        <w:t>},</w:t>
      </w:r>
    </w:p>
    <w:p w14:paraId="27922587"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CB672C7"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urn:uuid:4f6a30fb-cd3c-4ab6-8757-532101f72065</w:t>
      </w:r>
      <w:r w:rsidRPr="00BD3C20">
        <w:rPr>
          <w:rFonts w:ascii="Consolas" w:hAnsi="Consolas"/>
          <w:color w:val="89DDFF"/>
          <w:sz w:val="21"/>
          <w:szCs w:val="21"/>
          <w:lang w:val="en-US"/>
        </w:rPr>
        <w:t>",</w:t>
      </w:r>
    </w:p>
    <w:p w14:paraId="6E5E01C0"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 xml:space="preserve">//GUID ресурса в Bundle, который используется для связи ресурсов внутри Bundle      </w:t>
      </w:r>
    </w:p>
    <w:p w14:paraId="27760B34"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76988575"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resourceType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DiagnosticReport</w:t>
      </w:r>
      <w:r w:rsidRPr="00BD3C20">
        <w:rPr>
          <w:rFonts w:ascii="Consolas" w:hAnsi="Consolas"/>
          <w:color w:val="89DDFF"/>
          <w:sz w:val="21"/>
          <w:szCs w:val="21"/>
        </w:rPr>
        <w:t>",</w:t>
      </w:r>
    </w:p>
    <w:p w14:paraId="5444C2DA"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данного ресурса</w:t>
      </w:r>
    </w:p>
    <w:p w14:paraId="6CF40E04"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69CAB413"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06B2A3A"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4A3FA712"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DiagnosticReport</w:t>
      </w:r>
      <w:r w:rsidRPr="00BD3C20">
        <w:rPr>
          <w:rFonts w:ascii="Consolas" w:hAnsi="Consolas"/>
          <w:color w:val="89DDFF"/>
          <w:sz w:val="21"/>
          <w:szCs w:val="21"/>
          <w:lang w:val="en-US"/>
        </w:rPr>
        <w:t>"</w:t>
      </w:r>
    </w:p>
    <w:p w14:paraId="06F939A1"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2249208"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0030DC0"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0337E94"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urn:uuid:60c9485c-556b-4d67-8b54-35ee9e39083f</w:t>
      </w:r>
      <w:r w:rsidRPr="00BD3C20">
        <w:rPr>
          <w:rFonts w:ascii="Consolas" w:hAnsi="Consolas"/>
          <w:color w:val="89DDFF"/>
          <w:sz w:val="21"/>
          <w:szCs w:val="21"/>
          <w:lang w:val="en-US"/>
        </w:rPr>
        <w:t>",</w:t>
      </w:r>
    </w:p>
    <w:p w14:paraId="128BC91D"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//GUID ресурса в Bundle, который используется для связи ресурсов внутри Bundle</w:t>
      </w:r>
    </w:p>
    <w:p w14:paraId="17AF0CBE"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31889922"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//должны быть перечислены все параметры данного ресурса</w:t>
      </w:r>
    </w:p>
    <w:p w14:paraId="60678B76"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7F5E0D19"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629731D"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0F320345"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OrderResponse</w:t>
      </w:r>
      <w:r w:rsidRPr="00BD3C20">
        <w:rPr>
          <w:rFonts w:ascii="Consolas" w:hAnsi="Consolas"/>
          <w:color w:val="89DDFF"/>
          <w:sz w:val="21"/>
          <w:szCs w:val="21"/>
          <w:lang w:val="en-US"/>
        </w:rPr>
        <w:t>"</w:t>
      </w:r>
    </w:p>
    <w:p w14:paraId="0CB4187B"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41BD2D0"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p>
    <w:p w14:paraId="6A73753D"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A6592C7"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urn:uuid:a47a98bf-43b8-4651-8969-39d83d3f3df6</w:t>
      </w:r>
      <w:r w:rsidRPr="00BD3C20">
        <w:rPr>
          <w:rFonts w:ascii="Consolas" w:hAnsi="Consolas"/>
          <w:color w:val="89DDFF"/>
          <w:sz w:val="21"/>
          <w:szCs w:val="21"/>
          <w:lang w:val="en-US"/>
        </w:rPr>
        <w:t>",</w:t>
      </w:r>
    </w:p>
    <w:p w14:paraId="55BCD287"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//GUID ресурса в Bundle, который используется для связи ресурсов внутри Bundle</w:t>
      </w:r>
    </w:p>
    <w:p w14:paraId="47E57702"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9136C21"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Binary</w:t>
      </w:r>
      <w:r w:rsidRPr="00BD3C20">
        <w:rPr>
          <w:rFonts w:ascii="Consolas" w:hAnsi="Consolas"/>
          <w:color w:val="89DDFF"/>
          <w:sz w:val="21"/>
          <w:szCs w:val="21"/>
          <w:lang w:val="en-US"/>
        </w:rPr>
        <w:t>",</w:t>
      </w:r>
    </w:p>
    <w:p w14:paraId="0928171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contentType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application/pdf</w:t>
      </w:r>
      <w:r w:rsidRPr="00BD3C20">
        <w:rPr>
          <w:rFonts w:ascii="Consolas" w:hAnsi="Consolas"/>
          <w:color w:val="89DDFF"/>
          <w:sz w:val="21"/>
          <w:szCs w:val="21"/>
          <w:lang w:val="en-US"/>
        </w:rPr>
        <w:t>",</w:t>
      </w:r>
    </w:p>
    <w:p w14:paraId="620B874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content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JVBERi0xLjUNJ...PRg0K</w:t>
      </w:r>
      <w:r w:rsidRPr="00BD3C20">
        <w:rPr>
          <w:rFonts w:ascii="Consolas" w:hAnsi="Consolas"/>
          <w:color w:val="89DDFF"/>
          <w:sz w:val="21"/>
          <w:szCs w:val="21"/>
          <w:lang w:val="en-US"/>
        </w:rPr>
        <w:t>"</w:t>
      </w:r>
    </w:p>
    <w:p w14:paraId="6F529805"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E9EEC1B"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1D49E0D"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14C03530" w14:textId="77777777" w:rsidR="00A06E8E" w:rsidRPr="002C2823"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2C2823">
        <w:rPr>
          <w:rFonts w:ascii="Consolas" w:hAnsi="Consolas"/>
          <w:color w:val="89DDFF"/>
          <w:sz w:val="21"/>
          <w:szCs w:val="21"/>
          <w:lang w:val="en-US"/>
        </w:rPr>
        <w:t>"</w:t>
      </w:r>
      <w:r w:rsidRPr="00BD3C20">
        <w:rPr>
          <w:rFonts w:ascii="Consolas" w:hAnsi="Consolas"/>
          <w:color w:val="F78C6C"/>
          <w:sz w:val="21"/>
          <w:szCs w:val="21"/>
          <w:lang w:val="en-US"/>
        </w:rPr>
        <w:t>url</w:t>
      </w:r>
      <w:r w:rsidRPr="002C2823">
        <w:rPr>
          <w:rFonts w:ascii="Consolas" w:hAnsi="Consolas"/>
          <w:color w:val="89DDFF"/>
          <w:sz w:val="21"/>
          <w:szCs w:val="21"/>
          <w:lang w:val="en-US"/>
        </w:rPr>
        <w:t>":</w:t>
      </w:r>
      <w:r w:rsidRPr="002C2823">
        <w:rPr>
          <w:rFonts w:ascii="Consolas" w:hAnsi="Consolas"/>
          <w:color w:val="A6ACCD"/>
          <w:sz w:val="21"/>
          <w:szCs w:val="21"/>
          <w:lang w:val="en-US"/>
        </w:rPr>
        <w:t xml:space="preserve"> </w:t>
      </w:r>
      <w:r w:rsidRPr="002C2823">
        <w:rPr>
          <w:rFonts w:ascii="Consolas" w:hAnsi="Consolas"/>
          <w:color w:val="89DDFF"/>
          <w:sz w:val="21"/>
          <w:szCs w:val="21"/>
          <w:lang w:val="en-US"/>
        </w:rPr>
        <w:t>"</w:t>
      </w:r>
      <w:r w:rsidRPr="00BD3C20">
        <w:rPr>
          <w:rFonts w:ascii="Consolas" w:hAnsi="Consolas"/>
          <w:color w:val="C3E88D"/>
          <w:sz w:val="21"/>
          <w:szCs w:val="21"/>
          <w:lang w:val="en-US"/>
        </w:rPr>
        <w:t>Binary</w:t>
      </w:r>
      <w:r w:rsidRPr="002C2823">
        <w:rPr>
          <w:rFonts w:ascii="Consolas" w:hAnsi="Consolas"/>
          <w:color w:val="89DDFF"/>
          <w:sz w:val="21"/>
          <w:szCs w:val="21"/>
          <w:lang w:val="en-US"/>
        </w:rPr>
        <w:t>"</w:t>
      </w:r>
    </w:p>
    <w:p w14:paraId="2CC52B76" w14:textId="77777777" w:rsidR="00A06E8E" w:rsidRPr="00BD3C20" w:rsidRDefault="00A06E8E" w:rsidP="00A06E8E">
      <w:pPr>
        <w:shd w:val="clear" w:color="auto" w:fill="292D3E"/>
        <w:spacing w:line="285" w:lineRule="atLeast"/>
        <w:rPr>
          <w:rFonts w:ascii="Consolas" w:hAnsi="Consolas"/>
          <w:color w:val="A6ACCD"/>
          <w:sz w:val="21"/>
          <w:szCs w:val="21"/>
        </w:rPr>
      </w:pPr>
      <w:r w:rsidRPr="002C2823">
        <w:rPr>
          <w:rFonts w:ascii="Consolas" w:hAnsi="Consolas"/>
          <w:color w:val="A6ACCD"/>
          <w:sz w:val="21"/>
          <w:szCs w:val="21"/>
          <w:lang w:val="en-US"/>
        </w:rPr>
        <w:t xml:space="preserve">      </w:t>
      </w:r>
      <w:r w:rsidRPr="00BD3C20">
        <w:rPr>
          <w:rFonts w:ascii="Consolas" w:hAnsi="Consolas"/>
          <w:color w:val="89DDFF"/>
          <w:sz w:val="21"/>
          <w:szCs w:val="21"/>
        </w:rPr>
        <w:t>}</w:t>
      </w:r>
    </w:p>
    <w:p w14:paraId="23210A1D"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458DAF82"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6792F82C"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76CB1E87" w14:textId="21E6ECD2" w:rsidR="009E1046" w:rsidRPr="00BD3C20" w:rsidRDefault="00942DE1" w:rsidP="00D32306">
      <w:pPr>
        <w:pStyle w:val="30"/>
        <w:numPr>
          <w:ilvl w:val="0"/>
          <w:numId w:val="0"/>
        </w:numPr>
        <w:ind w:left="720" w:hanging="720"/>
      </w:pPr>
      <w:bookmarkStart w:id="136" w:name="_Ref420922027"/>
      <w:bookmarkStart w:id="137" w:name="_Toc493076136"/>
      <w:bookmarkStart w:id="138" w:name="_Toc524594137"/>
      <w:r w:rsidRPr="00BD3C20">
        <w:t xml:space="preserve">Описание ресурсов, входящих в состав </w:t>
      </w:r>
      <w:r w:rsidR="009E1046" w:rsidRPr="00BD3C20">
        <w:t>Bundle</w:t>
      </w:r>
      <w:bookmarkEnd w:id="136"/>
      <w:bookmarkEnd w:id="137"/>
      <w:bookmarkEnd w:id="138"/>
    </w:p>
    <w:p w14:paraId="1684972B" w14:textId="73907454" w:rsidR="00204F1F" w:rsidRPr="00BD3C20" w:rsidRDefault="003F6B13" w:rsidP="00870A95">
      <w:pPr>
        <w:pStyle w:val="af8"/>
      </w:pPr>
      <w:bookmarkStart w:id="139" w:name="_Toc493076137"/>
      <w:bookmarkStart w:id="140" w:name="_Toc524594138"/>
      <w:bookmarkStart w:id="141" w:name="_Toc416713449"/>
      <w:r w:rsidRPr="00BD3C20">
        <w:t xml:space="preserve">1. </w:t>
      </w:r>
      <w:r w:rsidR="00204F1F" w:rsidRPr="00BD3C20">
        <w:rPr>
          <w:lang w:val="en-US"/>
        </w:rPr>
        <w:t>OrderResponse</w:t>
      </w:r>
      <w:bookmarkEnd w:id="139"/>
      <w:bookmarkEnd w:id="140"/>
      <w:r w:rsidR="00204F1F" w:rsidRPr="00BD3C20">
        <w:t xml:space="preserve"> </w:t>
      </w:r>
      <w:bookmarkEnd w:id="141"/>
    </w:p>
    <w:p w14:paraId="042C9022" w14:textId="77777777" w:rsidR="00204F1F" w:rsidRPr="00BD3C20" w:rsidRDefault="00204F1F" w:rsidP="00870A95">
      <w:pPr>
        <w:pStyle w:val="af5"/>
      </w:pPr>
      <w:r w:rsidRPr="00BD3C20">
        <w:t xml:space="preserve">Ресурс </w:t>
      </w:r>
      <w:r w:rsidRPr="00BD3C20">
        <w:rPr>
          <w:lang w:val="en-US"/>
        </w:rPr>
        <w:t>OrderResponse</w:t>
      </w:r>
      <w:r w:rsidRPr="00BD3C20">
        <w:t xml:space="preserve"> предназначен для передачи общей информации о результате исследований. Передача результата по частям предполагает передачу каждый раз нового </w:t>
      </w:r>
      <w:r w:rsidRPr="00BD3C20">
        <w:rPr>
          <w:lang w:val="en-US"/>
        </w:rPr>
        <w:t>OrderResponse</w:t>
      </w:r>
      <w:r w:rsidRPr="00BD3C20">
        <w:t>, а не обновление ранее переданного.</w:t>
      </w:r>
    </w:p>
    <w:p w14:paraId="77A7FF45" w14:textId="537CE293" w:rsidR="00204F1F" w:rsidRPr="00BD3C20" w:rsidRDefault="00204F1F" w:rsidP="00870A95">
      <w:pPr>
        <w:pStyle w:val="af5"/>
      </w:pPr>
      <w:r w:rsidRPr="00BD3C20">
        <w:t>Список используемых параметров и их описание приведены в</w:t>
      </w:r>
      <w:r w:rsidR="004706C5" w:rsidRPr="00BD3C20">
        <w:t xml:space="preserve"> таблице ниже</w:t>
      </w:r>
      <w:r w:rsidRPr="00BD3C20">
        <w:t>. Параметры, которые не используются в информационном обмене в таблице не указаны.</w:t>
      </w:r>
    </w:p>
    <w:p w14:paraId="236F88C8" w14:textId="66E98BCA" w:rsidR="00204F1F" w:rsidRPr="00BD3C20" w:rsidRDefault="00204F1F" w:rsidP="00870A95">
      <w:pPr>
        <w:pStyle w:val="aff2"/>
        <w:keepNext/>
      </w:pPr>
      <w:bookmarkStart w:id="142" w:name="_Ref416369220"/>
      <w:bookmarkStart w:id="143" w:name="_Ref509217674"/>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17</w:t>
      </w:r>
      <w:r w:rsidR="00F53323" w:rsidRPr="00BD3C20">
        <w:rPr>
          <w:noProof/>
        </w:rPr>
        <w:fldChar w:fldCharType="end"/>
      </w:r>
      <w:bookmarkEnd w:id="142"/>
      <w:r w:rsidRPr="00BD3C20">
        <w:t>. Параметры OrderResponse</w:t>
      </w:r>
      <w:bookmarkEnd w:id="143"/>
    </w:p>
    <w:tbl>
      <w:tblPr>
        <w:tblStyle w:val="aff6"/>
        <w:tblW w:w="9351" w:type="dxa"/>
        <w:tblLayout w:type="fixed"/>
        <w:tblLook w:val="04A0" w:firstRow="1" w:lastRow="0" w:firstColumn="1" w:lastColumn="0" w:noHBand="0" w:noVBand="1"/>
      </w:tblPr>
      <w:tblGrid>
        <w:gridCol w:w="666"/>
        <w:gridCol w:w="1134"/>
        <w:gridCol w:w="1276"/>
        <w:gridCol w:w="851"/>
        <w:gridCol w:w="5424"/>
      </w:tblGrid>
      <w:tr w:rsidR="004706C5" w:rsidRPr="00BD3C20" w14:paraId="1694A90F" w14:textId="77777777" w:rsidTr="004706C5">
        <w:trPr>
          <w:tblHeader/>
        </w:trPr>
        <w:tc>
          <w:tcPr>
            <w:tcW w:w="666" w:type="dxa"/>
            <w:shd w:val="clear" w:color="auto" w:fill="D9D9D9" w:themeFill="background1" w:themeFillShade="D9"/>
          </w:tcPr>
          <w:p w14:paraId="08DF31BC" w14:textId="77777777" w:rsidR="004706C5" w:rsidRPr="00BD3C20" w:rsidRDefault="004706C5" w:rsidP="00870A95">
            <w:pPr>
              <w:pStyle w:val="23"/>
            </w:pPr>
            <w:r w:rsidRPr="00BD3C20">
              <w:t>№ п/п</w:t>
            </w:r>
          </w:p>
        </w:tc>
        <w:tc>
          <w:tcPr>
            <w:tcW w:w="1134" w:type="dxa"/>
            <w:shd w:val="clear" w:color="auto" w:fill="D9D9D9" w:themeFill="background1" w:themeFillShade="D9"/>
          </w:tcPr>
          <w:p w14:paraId="584E50AD" w14:textId="375B0424" w:rsidR="004706C5" w:rsidRPr="00BD3C20" w:rsidRDefault="004706C5" w:rsidP="00870A95">
            <w:pPr>
              <w:pStyle w:val="23"/>
            </w:pPr>
            <w:r w:rsidRPr="00BD3C20">
              <w:t>Параметр</w:t>
            </w:r>
          </w:p>
        </w:tc>
        <w:tc>
          <w:tcPr>
            <w:tcW w:w="1276" w:type="dxa"/>
            <w:shd w:val="clear" w:color="auto" w:fill="D9D9D9" w:themeFill="background1" w:themeFillShade="D9"/>
          </w:tcPr>
          <w:p w14:paraId="4F79ECDD" w14:textId="39BABCA9" w:rsidR="004706C5" w:rsidRPr="00BD3C20" w:rsidRDefault="004706C5" w:rsidP="00870A95">
            <w:pPr>
              <w:pStyle w:val="23"/>
            </w:pPr>
            <w:r w:rsidRPr="00BD3C20">
              <w:t>Тип</w:t>
            </w:r>
          </w:p>
        </w:tc>
        <w:tc>
          <w:tcPr>
            <w:tcW w:w="851" w:type="dxa"/>
            <w:shd w:val="clear" w:color="auto" w:fill="D9D9D9" w:themeFill="background1" w:themeFillShade="D9"/>
          </w:tcPr>
          <w:p w14:paraId="1380C955" w14:textId="4BE4623B" w:rsidR="004706C5" w:rsidRPr="00BD3C20" w:rsidRDefault="004706C5" w:rsidP="00870A95">
            <w:pPr>
              <w:pStyle w:val="23"/>
            </w:pPr>
            <w:r w:rsidRPr="00BD3C20">
              <w:t>Кратность</w:t>
            </w:r>
          </w:p>
        </w:tc>
        <w:tc>
          <w:tcPr>
            <w:tcW w:w="5424" w:type="dxa"/>
            <w:shd w:val="clear" w:color="auto" w:fill="D9D9D9" w:themeFill="background1" w:themeFillShade="D9"/>
          </w:tcPr>
          <w:p w14:paraId="4EB87CB2" w14:textId="13994C2D" w:rsidR="004706C5" w:rsidRPr="00BD3C20" w:rsidRDefault="004706C5" w:rsidP="00870A95">
            <w:pPr>
              <w:pStyle w:val="23"/>
            </w:pPr>
            <w:r w:rsidRPr="00BD3C20">
              <w:t>Описание</w:t>
            </w:r>
          </w:p>
        </w:tc>
      </w:tr>
      <w:tr w:rsidR="004706C5" w:rsidRPr="00BD3C20" w14:paraId="384452D8" w14:textId="77777777" w:rsidTr="004706C5">
        <w:tc>
          <w:tcPr>
            <w:tcW w:w="666" w:type="dxa"/>
          </w:tcPr>
          <w:p w14:paraId="6026699B" w14:textId="77777777" w:rsidR="004706C5" w:rsidRPr="00BD3C20" w:rsidRDefault="004706C5" w:rsidP="00870A95">
            <w:pPr>
              <w:pStyle w:val="aff4"/>
              <w:numPr>
                <w:ilvl w:val="0"/>
                <w:numId w:val="27"/>
              </w:numPr>
            </w:pPr>
          </w:p>
        </w:tc>
        <w:tc>
          <w:tcPr>
            <w:tcW w:w="1134" w:type="dxa"/>
          </w:tcPr>
          <w:p w14:paraId="06962D28" w14:textId="12BEBBBD" w:rsidR="004706C5" w:rsidRPr="00BD3C20" w:rsidRDefault="004706C5" w:rsidP="00870A95">
            <w:pPr>
              <w:pStyle w:val="aff4"/>
            </w:pPr>
            <w:r w:rsidRPr="00BD3C20">
              <w:t xml:space="preserve">identifier </w:t>
            </w:r>
          </w:p>
        </w:tc>
        <w:tc>
          <w:tcPr>
            <w:tcW w:w="1276" w:type="dxa"/>
          </w:tcPr>
          <w:p w14:paraId="4A4F0B15" w14:textId="3A35003A" w:rsidR="004706C5" w:rsidRPr="00BD3C20" w:rsidRDefault="004706C5" w:rsidP="00870A95">
            <w:pPr>
              <w:pStyle w:val="aff4"/>
            </w:pPr>
            <w:r w:rsidRPr="00BD3C20">
              <w:t>Identifier</w:t>
            </w:r>
          </w:p>
        </w:tc>
        <w:tc>
          <w:tcPr>
            <w:tcW w:w="851" w:type="dxa"/>
          </w:tcPr>
          <w:p w14:paraId="5568FD45" w14:textId="1E567E40" w:rsidR="004706C5" w:rsidRPr="00BD3C20" w:rsidRDefault="004706C5" w:rsidP="00870A95">
            <w:pPr>
              <w:pStyle w:val="aff4"/>
            </w:pPr>
            <w:r w:rsidRPr="00BD3C20">
              <w:t>1..1</w:t>
            </w:r>
          </w:p>
        </w:tc>
        <w:tc>
          <w:tcPr>
            <w:tcW w:w="5424" w:type="dxa"/>
          </w:tcPr>
          <w:p w14:paraId="37C91556" w14:textId="6485A105" w:rsidR="004706C5" w:rsidRPr="00BD3C20" w:rsidRDefault="004706C5" w:rsidP="004706C5">
            <w:pPr>
              <w:pStyle w:val="aff4"/>
            </w:pPr>
            <w:r w:rsidRPr="00BD3C20">
              <w:t>Идентификатор результата в ЛИС</w:t>
            </w:r>
          </w:p>
        </w:tc>
      </w:tr>
      <w:tr w:rsidR="004706C5" w:rsidRPr="00BD3C20" w14:paraId="4C3F3751" w14:textId="77777777" w:rsidTr="004706C5">
        <w:tc>
          <w:tcPr>
            <w:tcW w:w="666" w:type="dxa"/>
          </w:tcPr>
          <w:p w14:paraId="63C95B8D" w14:textId="77777777" w:rsidR="004706C5" w:rsidRPr="00BD3C20" w:rsidRDefault="004706C5" w:rsidP="00870A95">
            <w:pPr>
              <w:pStyle w:val="aff4"/>
              <w:numPr>
                <w:ilvl w:val="1"/>
                <w:numId w:val="27"/>
              </w:numPr>
            </w:pPr>
          </w:p>
        </w:tc>
        <w:tc>
          <w:tcPr>
            <w:tcW w:w="1134" w:type="dxa"/>
          </w:tcPr>
          <w:p w14:paraId="6860F470" w14:textId="02DF5A3D" w:rsidR="004706C5" w:rsidRPr="00BD3C20" w:rsidRDefault="004706C5" w:rsidP="00870A95">
            <w:pPr>
              <w:pStyle w:val="aff4"/>
            </w:pPr>
            <w:r w:rsidRPr="00BD3C20">
              <w:rPr>
                <w:lang w:val="en-US"/>
              </w:rPr>
              <w:t>identifier</w:t>
            </w:r>
            <w:r w:rsidRPr="00BD3C20">
              <w:t>.system</w:t>
            </w:r>
          </w:p>
        </w:tc>
        <w:tc>
          <w:tcPr>
            <w:tcW w:w="1276" w:type="dxa"/>
          </w:tcPr>
          <w:p w14:paraId="6A8E652B" w14:textId="4D957568" w:rsidR="004706C5" w:rsidRPr="00BD3C20" w:rsidRDefault="004706C5" w:rsidP="00870A95">
            <w:pPr>
              <w:pStyle w:val="aff4"/>
            </w:pPr>
            <w:r w:rsidRPr="00BD3C20">
              <w:rPr>
                <w:lang w:val="en-US"/>
              </w:rPr>
              <w:t>uri</w:t>
            </w:r>
          </w:p>
        </w:tc>
        <w:tc>
          <w:tcPr>
            <w:tcW w:w="851" w:type="dxa"/>
          </w:tcPr>
          <w:p w14:paraId="73CC25D1" w14:textId="79C5E6CE" w:rsidR="004706C5" w:rsidRPr="00BD3C20" w:rsidRDefault="004706C5" w:rsidP="00870A95">
            <w:pPr>
              <w:pStyle w:val="aff4"/>
            </w:pPr>
            <w:r w:rsidRPr="00BD3C20">
              <w:t>1..1</w:t>
            </w:r>
          </w:p>
        </w:tc>
        <w:tc>
          <w:tcPr>
            <w:tcW w:w="5424" w:type="dxa"/>
          </w:tcPr>
          <w:p w14:paraId="79D3C526" w14:textId="568D1157" w:rsidR="004706C5" w:rsidRPr="00BD3C20" w:rsidRDefault="004706C5" w:rsidP="00870A95">
            <w:pPr>
              <w:pStyle w:val="aff4"/>
            </w:pPr>
            <w:r w:rsidRPr="00BD3C20">
              <w:t xml:space="preserve">В качестве кодовой системы указывается </w:t>
            </w:r>
            <w:r w:rsidRPr="00BD3C20">
              <w:rPr>
                <w:lang w:val="en-US"/>
              </w:rPr>
              <w:t>OID</w:t>
            </w:r>
            <w:r w:rsidRPr="00BD3C20">
              <w:t xml:space="preserve"> передающей системы</w:t>
            </w:r>
            <w:r w:rsidRPr="00BD3C20">
              <w:rPr>
                <w:rStyle w:val="aff1"/>
              </w:rPr>
              <w:footnoteReference w:id="5"/>
            </w:r>
          </w:p>
        </w:tc>
      </w:tr>
      <w:tr w:rsidR="004706C5" w:rsidRPr="00BD3C20" w14:paraId="13011A8D" w14:textId="77777777" w:rsidTr="004706C5">
        <w:tc>
          <w:tcPr>
            <w:tcW w:w="666" w:type="dxa"/>
          </w:tcPr>
          <w:p w14:paraId="5C566EA4" w14:textId="77777777" w:rsidR="004706C5" w:rsidRPr="00BD3C20" w:rsidRDefault="004706C5" w:rsidP="00870A95">
            <w:pPr>
              <w:pStyle w:val="aff4"/>
              <w:numPr>
                <w:ilvl w:val="1"/>
                <w:numId w:val="27"/>
              </w:numPr>
            </w:pPr>
          </w:p>
        </w:tc>
        <w:tc>
          <w:tcPr>
            <w:tcW w:w="1134" w:type="dxa"/>
          </w:tcPr>
          <w:p w14:paraId="66ED31EE" w14:textId="66E08632" w:rsidR="004706C5" w:rsidRPr="00BD3C20" w:rsidRDefault="004706C5" w:rsidP="00870A95">
            <w:pPr>
              <w:pStyle w:val="aff4"/>
            </w:pPr>
            <w:r w:rsidRPr="00BD3C20">
              <w:rPr>
                <w:lang w:val="en-US"/>
              </w:rPr>
              <w:t>identifier</w:t>
            </w:r>
            <w:r w:rsidRPr="00BD3C20">
              <w:t>.value</w:t>
            </w:r>
          </w:p>
        </w:tc>
        <w:tc>
          <w:tcPr>
            <w:tcW w:w="1276" w:type="dxa"/>
          </w:tcPr>
          <w:p w14:paraId="34A15D4A" w14:textId="4598A491" w:rsidR="004706C5" w:rsidRPr="00BD3C20" w:rsidRDefault="004706C5" w:rsidP="00870A95">
            <w:pPr>
              <w:pStyle w:val="aff4"/>
              <w:rPr>
                <w:lang w:val="en-US"/>
              </w:rPr>
            </w:pPr>
            <w:r w:rsidRPr="00BD3C20">
              <w:rPr>
                <w:lang w:val="en-US"/>
              </w:rPr>
              <w:t>string</w:t>
            </w:r>
          </w:p>
        </w:tc>
        <w:tc>
          <w:tcPr>
            <w:tcW w:w="851" w:type="dxa"/>
          </w:tcPr>
          <w:p w14:paraId="2D84B3F4" w14:textId="7E894E8D" w:rsidR="004706C5" w:rsidRPr="00BD3C20" w:rsidRDefault="004706C5" w:rsidP="00870A95">
            <w:pPr>
              <w:pStyle w:val="aff4"/>
            </w:pPr>
            <w:r w:rsidRPr="00BD3C20">
              <w:t>1..1</w:t>
            </w:r>
          </w:p>
        </w:tc>
        <w:tc>
          <w:tcPr>
            <w:tcW w:w="5424" w:type="dxa"/>
          </w:tcPr>
          <w:p w14:paraId="56F869D6" w14:textId="1986E0D1" w:rsidR="004706C5" w:rsidRPr="00BD3C20" w:rsidRDefault="004706C5" w:rsidP="00870A95">
            <w:pPr>
              <w:pStyle w:val="aff4"/>
            </w:pPr>
            <w:r w:rsidRPr="00BD3C20">
              <w:t>Идентификатор заказа в ЛИС</w:t>
            </w:r>
            <w:r w:rsidR="00630855" w:rsidRPr="00BD3C20">
              <w:t>. Должен быть уникален для данной МО</w:t>
            </w:r>
          </w:p>
        </w:tc>
      </w:tr>
      <w:tr w:rsidR="004706C5" w:rsidRPr="00BD3C20" w14:paraId="71C6F7D4" w14:textId="77777777" w:rsidTr="004706C5">
        <w:tc>
          <w:tcPr>
            <w:tcW w:w="666" w:type="dxa"/>
          </w:tcPr>
          <w:p w14:paraId="302AF0B3" w14:textId="77777777" w:rsidR="004706C5" w:rsidRPr="00BD3C20" w:rsidRDefault="004706C5" w:rsidP="00870A95">
            <w:pPr>
              <w:pStyle w:val="aff4"/>
              <w:numPr>
                <w:ilvl w:val="0"/>
                <w:numId w:val="27"/>
              </w:numPr>
            </w:pPr>
          </w:p>
        </w:tc>
        <w:tc>
          <w:tcPr>
            <w:tcW w:w="1134" w:type="dxa"/>
          </w:tcPr>
          <w:p w14:paraId="4D425AC6" w14:textId="7701AF83" w:rsidR="004706C5" w:rsidRPr="00BD3C20" w:rsidRDefault="004706C5" w:rsidP="00870A95">
            <w:pPr>
              <w:pStyle w:val="aff4"/>
            </w:pPr>
            <w:r w:rsidRPr="00BD3C20">
              <w:t>request</w:t>
            </w:r>
          </w:p>
        </w:tc>
        <w:tc>
          <w:tcPr>
            <w:tcW w:w="1276" w:type="dxa"/>
          </w:tcPr>
          <w:p w14:paraId="74E15FA4" w14:textId="3C721D19" w:rsidR="004706C5" w:rsidRPr="00BD3C20" w:rsidRDefault="004706C5" w:rsidP="00870A95">
            <w:pPr>
              <w:pStyle w:val="aff4"/>
            </w:pPr>
            <w:r w:rsidRPr="00BD3C20">
              <w:rPr>
                <w:lang w:val="en-US"/>
              </w:rPr>
              <w:t>Reference</w:t>
            </w:r>
            <w:r w:rsidRPr="00BD3C20">
              <w:t xml:space="preserve"> (Order)</w:t>
            </w:r>
          </w:p>
        </w:tc>
        <w:tc>
          <w:tcPr>
            <w:tcW w:w="851" w:type="dxa"/>
          </w:tcPr>
          <w:p w14:paraId="051F064D" w14:textId="005148A4" w:rsidR="004706C5" w:rsidRPr="00BD3C20" w:rsidRDefault="004706C5" w:rsidP="00870A95">
            <w:pPr>
              <w:pStyle w:val="aff4"/>
            </w:pPr>
            <w:r w:rsidRPr="00BD3C20">
              <w:t>1..1</w:t>
            </w:r>
          </w:p>
        </w:tc>
        <w:tc>
          <w:tcPr>
            <w:tcW w:w="5424" w:type="dxa"/>
          </w:tcPr>
          <w:p w14:paraId="124164DC" w14:textId="495C5F65" w:rsidR="004706C5" w:rsidRPr="00BD3C20" w:rsidRDefault="004706C5" w:rsidP="00870A95">
            <w:pPr>
              <w:pStyle w:val="aff4"/>
            </w:pPr>
            <w:r w:rsidRPr="00BD3C20">
              <w:t>Ссылка. Соотнесение с заявкой. Должна указываться ссылка на существующий в БД Order</w:t>
            </w:r>
          </w:p>
        </w:tc>
      </w:tr>
      <w:tr w:rsidR="004706C5" w:rsidRPr="00BD3C20" w14:paraId="565DF41C" w14:textId="77777777" w:rsidTr="004706C5">
        <w:tc>
          <w:tcPr>
            <w:tcW w:w="666" w:type="dxa"/>
          </w:tcPr>
          <w:p w14:paraId="791E6AC9" w14:textId="77777777" w:rsidR="004706C5" w:rsidRPr="00BD3C20" w:rsidRDefault="004706C5" w:rsidP="00870A95">
            <w:pPr>
              <w:pStyle w:val="aff4"/>
              <w:numPr>
                <w:ilvl w:val="0"/>
                <w:numId w:val="27"/>
              </w:numPr>
            </w:pPr>
          </w:p>
        </w:tc>
        <w:tc>
          <w:tcPr>
            <w:tcW w:w="1134" w:type="dxa"/>
          </w:tcPr>
          <w:p w14:paraId="02912410" w14:textId="77C478C9" w:rsidR="004706C5" w:rsidRPr="00BD3C20" w:rsidRDefault="004706C5" w:rsidP="00870A95">
            <w:pPr>
              <w:pStyle w:val="aff4"/>
            </w:pPr>
            <w:r w:rsidRPr="00BD3C20">
              <w:t xml:space="preserve">date </w:t>
            </w:r>
          </w:p>
        </w:tc>
        <w:tc>
          <w:tcPr>
            <w:tcW w:w="1276" w:type="dxa"/>
          </w:tcPr>
          <w:p w14:paraId="15212C78" w14:textId="66CA497B" w:rsidR="004706C5" w:rsidRPr="00BD3C20" w:rsidRDefault="004706C5" w:rsidP="004706C5">
            <w:pPr>
              <w:pStyle w:val="aff4"/>
              <w:rPr>
                <w:lang w:val="en-US"/>
              </w:rPr>
            </w:pPr>
            <w:r w:rsidRPr="00BD3C20">
              <w:rPr>
                <w:lang w:val="en-US"/>
              </w:rPr>
              <w:t xml:space="preserve">dateTime </w:t>
            </w:r>
          </w:p>
        </w:tc>
        <w:tc>
          <w:tcPr>
            <w:tcW w:w="851" w:type="dxa"/>
          </w:tcPr>
          <w:p w14:paraId="34B3A2FB" w14:textId="7D22C3A9" w:rsidR="004706C5" w:rsidRPr="00BD3C20" w:rsidRDefault="004706C5" w:rsidP="00870A95">
            <w:pPr>
              <w:pStyle w:val="aff4"/>
            </w:pPr>
            <w:r w:rsidRPr="00BD3C20">
              <w:t>1..1</w:t>
            </w:r>
          </w:p>
        </w:tc>
        <w:tc>
          <w:tcPr>
            <w:tcW w:w="5424" w:type="dxa"/>
          </w:tcPr>
          <w:p w14:paraId="6A80482E" w14:textId="039B19B5" w:rsidR="004706C5" w:rsidRPr="00BD3C20" w:rsidRDefault="004706C5" w:rsidP="00870A95">
            <w:pPr>
              <w:pStyle w:val="aff4"/>
            </w:pPr>
            <w:r w:rsidRPr="00BD3C20">
              <w:t xml:space="preserve">Дата-время отправления </w:t>
            </w:r>
            <w:r w:rsidRPr="00BD3C20">
              <w:rPr>
                <w:lang w:val="en-US"/>
              </w:rPr>
              <w:t>Bundle</w:t>
            </w:r>
            <w:r w:rsidRPr="00BD3C20">
              <w:t xml:space="preserve"> результата в сервис ДЛИ (</w:t>
            </w:r>
            <w:r w:rsidRPr="00BD3C20">
              <w:rPr>
                <w:lang w:val="en-US"/>
              </w:rPr>
              <w:t>yyyy</w:t>
            </w:r>
            <w:r w:rsidRPr="00BD3C20">
              <w:t>-</w:t>
            </w:r>
            <w:r w:rsidRPr="00BD3C20">
              <w:rPr>
                <w:lang w:val="en-US"/>
              </w:rPr>
              <w:t>MM</w:t>
            </w:r>
            <w:r w:rsidRPr="00BD3C20">
              <w:t>-</w:t>
            </w:r>
            <w:r w:rsidRPr="00BD3C20">
              <w:rPr>
                <w:lang w:val="en-US"/>
              </w:rPr>
              <w:t>ddTHH</w:t>
            </w:r>
            <w:r w:rsidRPr="00BD3C20">
              <w:t>:</w:t>
            </w:r>
            <w:r w:rsidRPr="00BD3C20">
              <w:rPr>
                <w:lang w:val="en-US"/>
              </w:rPr>
              <w:t>mm</w:t>
            </w:r>
            <w:r w:rsidRPr="00BD3C20">
              <w:t>:</w:t>
            </w:r>
            <w:r w:rsidRPr="00BD3C20">
              <w:rPr>
                <w:lang w:val="en-US"/>
              </w:rPr>
              <w:t>sszzz</w:t>
            </w:r>
            <w:r w:rsidRPr="00BD3C20">
              <w:t>)</w:t>
            </w:r>
          </w:p>
        </w:tc>
      </w:tr>
      <w:tr w:rsidR="004706C5" w:rsidRPr="00BD3C20" w14:paraId="64A08BCA" w14:textId="77777777" w:rsidTr="004706C5">
        <w:tc>
          <w:tcPr>
            <w:tcW w:w="666" w:type="dxa"/>
          </w:tcPr>
          <w:p w14:paraId="6D6AC97C" w14:textId="77777777" w:rsidR="004706C5" w:rsidRPr="00BD3C20" w:rsidRDefault="004706C5" w:rsidP="00870A95">
            <w:pPr>
              <w:pStyle w:val="aff4"/>
              <w:numPr>
                <w:ilvl w:val="0"/>
                <w:numId w:val="27"/>
              </w:numPr>
            </w:pPr>
          </w:p>
        </w:tc>
        <w:tc>
          <w:tcPr>
            <w:tcW w:w="1134" w:type="dxa"/>
          </w:tcPr>
          <w:p w14:paraId="594C9934" w14:textId="10C0949B" w:rsidR="004706C5" w:rsidRPr="00BD3C20" w:rsidRDefault="004706C5" w:rsidP="00870A95">
            <w:pPr>
              <w:pStyle w:val="aff4"/>
            </w:pPr>
            <w:r w:rsidRPr="00BD3C20">
              <w:t xml:space="preserve">who </w:t>
            </w:r>
          </w:p>
        </w:tc>
        <w:tc>
          <w:tcPr>
            <w:tcW w:w="1276" w:type="dxa"/>
          </w:tcPr>
          <w:p w14:paraId="6A9E4857" w14:textId="25D47C12" w:rsidR="004706C5" w:rsidRPr="00BD3C20" w:rsidRDefault="004706C5" w:rsidP="00870A95">
            <w:pPr>
              <w:pStyle w:val="aff4"/>
              <w:rPr>
                <w:lang w:val="en-US"/>
              </w:rPr>
            </w:pPr>
            <w:r w:rsidRPr="00BD3C20">
              <w:rPr>
                <w:lang w:val="en-US"/>
              </w:rPr>
              <w:t>Reference (</w:t>
            </w:r>
            <w:r w:rsidRPr="00BD3C20">
              <w:t>Organization</w:t>
            </w:r>
            <w:r w:rsidRPr="00BD3C20">
              <w:rPr>
                <w:lang w:val="en-US"/>
              </w:rPr>
              <w:t>)</w:t>
            </w:r>
          </w:p>
        </w:tc>
        <w:tc>
          <w:tcPr>
            <w:tcW w:w="851" w:type="dxa"/>
          </w:tcPr>
          <w:p w14:paraId="554A1363" w14:textId="0B3D7072" w:rsidR="004706C5" w:rsidRPr="00BD3C20" w:rsidRDefault="004706C5" w:rsidP="00870A95">
            <w:pPr>
              <w:pStyle w:val="aff4"/>
            </w:pPr>
            <w:r w:rsidRPr="00BD3C20">
              <w:t>1..1</w:t>
            </w:r>
          </w:p>
        </w:tc>
        <w:tc>
          <w:tcPr>
            <w:tcW w:w="5424" w:type="dxa"/>
          </w:tcPr>
          <w:p w14:paraId="15D69861" w14:textId="4F0F8E8B" w:rsidR="004706C5" w:rsidRPr="00BD3C20" w:rsidRDefault="004706C5" w:rsidP="00870A95">
            <w:pPr>
              <w:pStyle w:val="aff4"/>
            </w:pPr>
            <w:r w:rsidRPr="00BD3C20">
              <w:t xml:space="preserve">Ссылка. Соотнесение с лабораторией. Должна указываться ссылка на существующую в БД </w:t>
            </w:r>
            <w:r w:rsidRPr="00BD3C20">
              <w:rPr>
                <w:lang w:val="en-US"/>
              </w:rPr>
              <w:t>Organization</w:t>
            </w:r>
          </w:p>
        </w:tc>
      </w:tr>
      <w:tr w:rsidR="004706C5" w:rsidRPr="00BD3C20" w14:paraId="1F1B1D1B" w14:textId="77777777" w:rsidTr="004706C5">
        <w:tc>
          <w:tcPr>
            <w:tcW w:w="666" w:type="dxa"/>
          </w:tcPr>
          <w:p w14:paraId="7E1FBA51" w14:textId="77777777" w:rsidR="004706C5" w:rsidRPr="00BD3C20" w:rsidRDefault="004706C5" w:rsidP="00870A95">
            <w:pPr>
              <w:pStyle w:val="aff4"/>
              <w:numPr>
                <w:ilvl w:val="0"/>
                <w:numId w:val="27"/>
              </w:numPr>
            </w:pPr>
          </w:p>
        </w:tc>
        <w:tc>
          <w:tcPr>
            <w:tcW w:w="1134" w:type="dxa"/>
          </w:tcPr>
          <w:p w14:paraId="6723F9B3" w14:textId="5B86D4B2" w:rsidR="004706C5" w:rsidRPr="00BD3C20" w:rsidRDefault="004706C5" w:rsidP="00870A95">
            <w:pPr>
              <w:pStyle w:val="aff4"/>
            </w:pPr>
            <w:r w:rsidRPr="00BD3C20">
              <w:t>orderStatus</w:t>
            </w:r>
          </w:p>
        </w:tc>
        <w:tc>
          <w:tcPr>
            <w:tcW w:w="1276" w:type="dxa"/>
          </w:tcPr>
          <w:p w14:paraId="6A2F369F" w14:textId="78D4564A" w:rsidR="004706C5" w:rsidRPr="00BD3C20" w:rsidRDefault="004706C5" w:rsidP="00870A95">
            <w:pPr>
              <w:pStyle w:val="aff4"/>
            </w:pPr>
            <w:r w:rsidRPr="00BD3C20">
              <w:t>code</w:t>
            </w:r>
          </w:p>
        </w:tc>
        <w:tc>
          <w:tcPr>
            <w:tcW w:w="851" w:type="dxa"/>
          </w:tcPr>
          <w:p w14:paraId="304F4F80" w14:textId="04FF42A8" w:rsidR="004706C5" w:rsidRPr="00BD3C20" w:rsidRDefault="004706C5" w:rsidP="00870A95">
            <w:pPr>
              <w:pStyle w:val="aff4"/>
            </w:pPr>
            <w:r w:rsidRPr="00BD3C20">
              <w:t>1..1</w:t>
            </w:r>
          </w:p>
        </w:tc>
        <w:tc>
          <w:tcPr>
            <w:tcW w:w="5424" w:type="dxa"/>
          </w:tcPr>
          <w:p w14:paraId="6DA99DE4" w14:textId="432BBBB4" w:rsidR="004706C5" w:rsidRPr="00BD3C20" w:rsidRDefault="004706C5" w:rsidP="00870A95">
            <w:pPr>
              <w:pStyle w:val="aff4"/>
            </w:pPr>
            <w:r w:rsidRPr="00BD3C20">
              <w:t xml:space="preserve">Статус выполнения заявки (справочник </w:t>
            </w:r>
            <w:r w:rsidRPr="00BD3C20">
              <w:rPr>
                <w:lang w:val="en-US"/>
              </w:rPr>
              <w:t>FHIR</w:t>
            </w:r>
            <w:r w:rsidRPr="00BD3C20">
              <w:t xml:space="preserve">. </w:t>
            </w:r>
            <w:r w:rsidRPr="00BD3C20">
              <w:rPr>
                <w:lang w:val="en-US"/>
              </w:rPr>
              <w:t>OID</w:t>
            </w:r>
            <w:r w:rsidRPr="00BD3C20">
              <w:t xml:space="preserve"> справочника в сервисе Терминологии: 1.2.643.2.69.1.1.1.45)</w:t>
            </w:r>
          </w:p>
        </w:tc>
      </w:tr>
      <w:tr w:rsidR="004706C5" w:rsidRPr="00BD3C20" w14:paraId="30EDAAE9" w14:textId="77777777" w:rsidTr="004706C5">
        <w:tc>
          <w:tcPr>
            <w:tcW w:w="666" w:type="dxa"/>
          </w:tcPr>
          <w:p w14:paraId="6E385039" w14:textId="77777777" w:rsidR="004706C5" w:rsidRPr="00BD3C20" w:rsidRDefault="004706C5" w:rsidP="00870A95">
            <w:pPr>
              <w:pStyle w:val="aff4"/>
              <w:numPr>
                <w:ilvl w:val="0"/>
                <w:numId w:val="27"/>
              </w:numPr>
            </w:pPr>
          </w:p>
        </w:tc>
        <w:tc>
          <w:tcPr>
            <w:tcW w:w="1134" w:type="dxa"/>
          </w:tcPr>
          <w:p w14:paraId="72020B99" w14:textId="35E2B7EA" w:rsidR="004706C5" w:rsidRPr="00BD3C20" w:rsidRDefault="004706C5" w:rsidP="00870A95">
            <w:pPr>
              <w:pStyle w:val="aff4"/>
            </w:pPr>
            <w:r w:rsidRPr="00BD3C20">
              <w:t xml:space="preserve">description </w:t>
            </w:r>
          </w:p>
        </w:tc>
        <w:tc>
          <w:tcPr>
            <w:tcW w:w="1276" w:type="dxa"/>
          </w:tcPr>
          <w:p w14:paraId="5383E285" w14:textId="55B66D0A" w:rsidR="004706C5" w:rsidRPr="00BD3C20" w:rsidRDefault="004706C5" w:rsidP="00870A95">
            <w:pPr>
              <w:pStyle w:val="aff4"/>
            </w:pPr>
            <w:r w:rsidRPr="00BD3C20">
              <w:t>string</w:t>
            </w:r>
          </w:p>
        </w:tc>
        <w:tc>
          <w:tcPr>
            <w:tcW w:w="851" w:type="dxa"/>
          </w:tcPr>
          <w:p w14:paraId="0595E9F4" w14:textId="5281FB16" w:rsidR="004706C5" w:rsidRPr="00BD3C20" w:rsidRDefault="004706C5" w:rsidP="00870A95">
            <w:pPr>
              <w:pStyle w:val="aff4"/>
            </w:pPr>
            <w:r w:rsidRPr="00BD3C20">
              <w:t>0..1</w:t>
            </w:r>
          </w:p>
        </w:tc>
        <w:tc>
          <w:tcPr>
            <w:tcW w:w="5424" w:type="dxa"/>
          </w:tcPr>
          <w:p w14:paraId="633CDCC0" w14:textId="5F8A6EC1" w:rsidR="004706C5" w:rsidRPr="00BD3C20" w:rsidRDefault="004706C5" w:rsidP="00870A95">
            <w:pPr>
              <w:pStyle w:val="aff4"/>
            </w:pPr>
            <w:r w:rsidRPr="00BD3C20">
              <w:t>Комментарий к результату</w:t>
            </w:r>
          </w:p>
        </w:tc>
      </w:tr>
      <w:tr w:rsidR="004706C5" w:rsidRPr="00BD3C20" w14:paraId="359893A7" w14:textId="77777777" w:rsidTr="004706C5">
        <w:tc>
          <w:tcPr>
            <w:tcW w:w="666" w:type="dxa"/>
          </w:tcPr>
          <w:p w14:paraId="28C27B79" w14:textId="77777777" w:rsidR="004706C5" w:rsidRPr="00BD3C20" w:rsidRDefault="004706C5" w:rsidP="00870A95">
            <w:pPr>
              <w:pStyle w:val="aff4"/>
              <w:numPr>
                <w:ilvl w:val="0"/>
                <w:numId w:val="27"/>
              </w:numPr>
            </w:pPr>
          </w:p>
        </w:tc>
        <w:tc>
          <w:tcPr>
            <w:tcW w:w="1134" w:type="dxa"/>
          </w:tcPr>
          <w:p w14:paraId="63EEE24E" w14:textId="5CC7D44D" w:rsidR="004706C5" w:rsidRPr="00BD3C20" w:rsidRDefault="004706C5" w:rsidP="00870A95">
            <w:pPr>
              <w:pStyle w:val="aff4"/>
            </w:pPr>
            <w:r w:rsidRPr="00BD3C20">
              <w:t xml:space="preserve">fulfillment </w:t>
            </w:r>
          </w:p>
        </w:tc>
        <w:tc>
          <w:tcPr>
            <w:tcW w:w="1276" w:type="dxa"/>
          </w:tcPr>
          <w:p w14:paraId="5E6CAE37" w14:textId="5599413E" w:rsidR="004706C5" w:rsidRPr="00BD3C20" w:rsidRDefault="004706C5" w:rsidP="00870A95">
            <w:pPr>
              <w:pStyle w:val="aff4"/>
              <w:rPr>
                <w:lang w:val="en-US"/>
              </w:rPr>
            </w:pPr>
            <w:r w:rsidRPr="00BD3C20">
              <w:rPr>
                <w:lang w:val="en-US"/>
              </w:rPr>
              <w:t>Reference (</w:t>
            </w:r>
            <w:r w:rsidRPr="00BD3C20">
              <w:rPr>
                <w:rFonts w:cstheme="minorHAnsi"/>
              </w:rPr>
              <w:t>DiagnosticReport</w:t>
            </w:r>
            <w:r w:rsidRPr="00BD3C20">
              <w:rPr>
                <w:rFonts w:cstheme="minorHAnsi"/>
                <w:lang w:val="en-US"/>
              </w:rPr>
              <w:t>)</w:t>
            </w:r>
          </w:p>
        </w:tc>
        <w:tc>
          <w:tcPr>
            <w:tcW w:w="851" w:type="dxa"/>
          </w:tcPr>
          <w:p w14:paraId="0A6452B2" w14:textId="1310E233" w:rsidR="004706C5" w:rsidRPr="00BD3C20" w:rsidRDefault="004706C5" w:rsidP="00870A95">
            <w:pPr>
              <w:pStyle w:val="aff4"/>
            </w:pPr>
            <w:r w:rsidRPr="00BD3C20">
              <w:t>0..*</w:t>
            </w:r>
          </w:p>
        </w:tc>
        <w:tc>
          <w:tcPr>
            <w:tcW w:w="5424" w:type="dxa"/>
          </w:tcPr>
          <w:p w14:paraId="45C51A8E" w14:textId="1ED7AB0A" w:rsidR="004706C5" w:rsidRPr="00BD3C20" w:rsidRDefault="004706C5" w:rsidP="00A06E8E">
            <w:pPr>
              <w:pStyle w:val="aff4"/>
              <w:rPr>
                <w:rFonts w:cstheme="minorHAnsi"/>
              </w:rPr>
            </w:pPr>
            <w:r w:rsidRPr="00BD3C20">
              <w:t xml:space="preserve">Ссылка. </w:t>
            </w:r>
            <w:r w:rsidRPr="00BD3C20">
              <w:rPr>
                <w:rFonts w:cstheme="minorHAnsi"/>
              </w:rPr>
              <w:t>Соотнесение с результатом по услуге. Должен передаваться ресурс DiagnosticReport</w:t>
            </w:r>
          </w:p>
        </w:tc>
      </w:tr>
    </w:tbl>
    <w:p w14:paraId="19766217" w14:textId="7FC3F8A0" w:rsidR="00566512" w:rsidRPr="00BD3C20" w:rsidRDefault="00F9479B" w:rsidP="00566512">
      <w:pPr>
        <w:pStyle w:val="af5"/>
      </w:pPr>
      <w:bookmarkStart w:id="144" w:name="_Toc416713450"/>
      <w:r w:rsidRPr="00BD3C20">
        <w:rPr>
          <w:i/>
        </w:rPr>
        <w:t>Примечание</w:t>
      </w:r>
      <w:r w:rsidRPr="00BD3C20">
        <w:t xml:space="preserve">: при отправлении результата частями необходимо указывать для заявки в поле </w:t>
      </w:r>
      <w:r w:rsidRPr="00BD3C20">
        <w:rPr>
          <w:lang w:val="en-US"/>
        </w:rPr>
        <w:t>OrderResponse</w:t>
      </w:r>
      <w:r w:rsidRPr="00BD3C20">
        <w:t>.</w:t>
      </w:r>
      <w:r w:rsidRPr="00BD3C20">
        <w:rPr>
          <w:lang w:val="en-US"/>
        </w:rPr>
        <w:t>orderStatus</w:t>
      </w:r>
      <w:r w:rsidRPr="00BD3C20">
        <w:t xml:space="preserve"> значение для статуса “</w:t>
      </w:r>
      <w:r w:rsidRPr="00BD3C20">
        <w:rPr>
          <w:lang w:val="en-US"/>
        </w:rPr>
        <w:t>accepted</w:t>
      </w:r>
      <w:r w:rsidRPr="00BD3C20">
        <w:t xml:space="preserve">”. </w:t>
      </w:r>
      <w:r w:rsidR="008E07C1" w:rsidRPr="00BD3C20">
        <w:t xml:space="preserve">При </w:t>
      </w:r>
      <w:r w:rsidR="008E07C1" w:rsidRPr="00BD3C20">
        <w:lastRenderedPageBreak/>
        <w:t>отправлении последней части выполненного результата на заявку для OrderResponse.orderStatus нужно указать значение “</w:t>
      </w:r>
      <w:r w:rsidR="00E577C7" w:rsidRPr="00BD3C20">
        <w:t>completed</w:t>
      </w:r>
      <w:r w:rsidR="008E07C1" w:rsidRPr="00BD3C20">
        <w:t>”</w:t>
      </w:r>
      <w:r w:rsidR="008E3F83" w:rsidRPr="00BD3C20">
        <w:t>, п</w:t>
      </w:r>
      <w:r w:rsidR="00F76B06" w:rsidRPr="00BD3C20">
        <w:t>осле чего заявка становится помеченная как выполненная, и возможност</w:t>
      </w:r>
      <w:r w:rsidR="008E3F83" w:rsidRPr="00BD3C20">
        <w:t>ь</w:t>
      </w:r>
      <w:r w:rsidR="00F76B06" w:rsidRPr="00BD3C20">
        <w:t xml:space="preserve"> отправить еще резу</w:t>
      </w:r>
      <w:r w:rsidR="008E3F83" w:rsidRPr="00BD3C20">
        <w:t>льтаты в ответ на данную заявку блокируется.</w:t>
      </w:r>
      <w:r w:rsidR="00566512" w:rsidRPr="00BD3C20">
        <w:t xml:space="preserve"> При отправлении результата частями необходимо указывать для каждой части свой Идентификатор </w:t>
      </w:r>
      <w:r w:rsidR="004706C5" w:rsidRPr="00BD3C20">
        <w:t xml:space="preserve">результата </w:t>
      </w:r>
      <w:r w:rsidR="00566512" w:rsidRPr="00BD3C20">
        <w:t>в ЛИС</w:t>
      </w:r>
    </w:p>
    <w:p w14:paraId="705D6B40" w14:textId="010637C0" w:rsidR="000327AD" w:rsidRPr="00BD3C20" w:rsidRDefault="000327AD" w:rsidP="00870A95">
      <w:pPr>
        <w:pStyle w:val="af8"/>
        <w:rPr>
          <w:lang w:val="en-US"/>
        </w:rPr>
      </w:pPr>
      <w:bookmarkStart w:id="145" w:name="_Toc493076138"/>
      <w:bookmarkStart w:id="146" w:name="_Toc524594139"/>
      <w:r w:rsidRPr="00BD3C20">
        <w:t>Пример</w:t>
      </w:r>
      <w:r w:rsidRPr="00BD3C20">
        <w:rPr>
          <w:lang w:val="en-US"/>
        </w:rPr>
        <w:t xml:space="preserve"> </w:t>
      </w:r>
      <w:r w:rsidRPr="00BD3C20">
        <w:t>фрагмента</w:t>
      </w:r>
      <w:r w:rsidRPr="00BD3C20">
        <w:rPr>
          <w:lang w:val="en-US"/>
        </w:rPr>
        <w:t xml:space="preserve"> Bundle </w:t>
      </w:r>
      <w:r w:rsidRPr="00BD3C20">
        <w:t>для</w:t>
      </w:r>
      <w:r w:rsidRPr="00BD3C20">
        <w:rPr>
          <w:lang w:val="en-US"/>
        </w:rPr>
        <w:t xml:space="preserve"> OrderResponse</w:t>
      </w:r>
      <w:bookmarkEnd w:id="145"/>
      <w:bookmarkEnd w:id="146"/>
    </w:p>
    <w:p w14:paraId="52C62E0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7E1C2E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urn:uuid:60c9485c-556b-4d67-8b54-35ee9e39083f</w:t>
      </w:r>
      <w:r w:rsidRPr="00BD3C20">
        <w:rPr>
          <w:rFonts w:ascii="Consolas" w:hAnsi="Consolas"/>
          <w:color w:val="89DDFF"/>
          <w:sz w:val="21"/>
          <w:szCs w:val="21"/>
          <w:lang w:val="en-US"/>
        </w:rPr>
        <w:t>",</w:t>
      </w:r>
    </w:p>
    <w:p w14:paraId="4AFFD0E5"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2FDB004"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OrderResponse</w:t>
      </w:r>
      <w:r w:rsidRPr="00BD3C20">
        <w:rPr>
          <w:rFonts w:ascii="Consolas" w:hAnsi="Consolas"/>
          <w:color w:val="89DDFF"/>
          <w:sz w:val="21"/>
          <w:szCs w:val="21"/>
          <w:lang w:val="en-US"/>
        </w:rPr>
        <w:t>",</w:t>
      </w:r>
    </w:p>
    <w:p w14:paraId="69566696"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identifier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2AA803B"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20614F3"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1.2.643.2.69.1.2.6</w:t>
      </w:r>
      <w:r w:rsidRPr="00BD3C20">
        <w:rPr>
          <w:rFonts w:ascii="Consolas" w:hAnsi="Consolas"/>
          <w:color w:val="89DDFF"/>
          <w:sz w:val="21"/>
          <w:szCs w:val="21"/>
          <w:lang w:val="en-US"/>
        </w:rPr>
        <w:t>",</w:t>
      </w:r>
    </w:p>
    <w:p w14:paraId="4E5E8CFC" w14:textId="425D691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value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00F12D59" w:rsidRPr="00BD3C20">
        <w:rPr>
          <w:rFonts w:ascii="Consolas" w:hAnsi="Consolas"/>
          <w:color w:val="89DDFF"/>
          <w:sz w:val="21"/>
          <w:szCs w:val="21"/>
          <w:lang w:val="en-US"/>
        </w:rPr>
        <w:t>"</w:t>
      </w:r>
      <w:r w:rsidR="00F12D59" w:rsidRPr="00BD3C20">
        <w:rPr>
          <w:rFonts w:ascii="Consolas" w:hAnsi="Consolas"/>
          <w:color w:val="C3E88D"/>
          <w:sz w:val="21"/>
          <w:szCs w:val="21"/>
          <w:lang w:val="en-US"/>
        </w:rPr>
        <w:t>2643269</w:t>
      </w:r>
      <w:r w:rsidR="00F12D59" w:rsidRPr="00BD3C20">
        <w:rPr>
          <w:rFonts w:ascii="Consolas" w:hAnsi="Consolas"/>
          <w:color w:val="89DDFF"/>
          <w:sz w:val="21"/>
          <w:szCs w:val="21"/>
          <w:lang w:val="en-US"/>
        </w:rPr>
        <w:t>"</w:t>
      </w:r>
    </w:p>
    <w:p w14:paraId="1C53902B"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CCE7552"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777B15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5DC302D"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Order/a733399a-9908-4bb8-a031-5fbdab015404</w:t>
      </w:r>
      <w:r w:rsidRPr="00BD3C20">
        <w:rPr>
          <w:rFonts w:ascii="Consolas" w:hAnsi="Consolas"/>
          <w:color w:val="89DDFF"/>
          <w:sz w:val="21"/>
          <w:szCs w:val="21"/>
          <w:lang w:val="en-US"/>
        </w:rPr>
        <w:t>"</w:t>
      </w:r>
    </w:p>
    <w:p w14:paraId="5B30FDB2"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1817D38"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date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2018-03-15T13:41:40.640Z</w:t>
      </w:r>
      <w:r w:rsidRPr="00BD3C20">
        <w:rPr>
          <w:rFonts w:ascii="Consolas" w:hAnsi="Consolas"/>
          <w:color w:val="89DDFF"/>
          <w:sz w:val="21"/>
          <w:szCs w:val="21"/>
          <w:lang w:val="en-US"/>
        </w:rPr>
        <w:t>",</w:t>
      </w:r>
    </w:p>
    <w:p w14:paraId="5FAD81DE"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who</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E5C0827"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4BB191B1"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62EFEC0"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orderStatus</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completed</w:t>
      </w:r>
      <w:r w:rsidRPr="00BD3C20">
        <w:rPr>
          <w:rFonts w:ascii="Consolas" w:hAnsi="Consolas"/>
          <w:color w:val="89DDFF"/>
          <w:sz w:val="21"/>
          <w:szCs w:val="21"/>
          <w:lang w:val="en-US"/>
        </w:rPr>
        <w:t>",</w:t>
      </w:r>
    </w:p>
    <w:p w14:paraId="03F00896"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description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Comment</w:t>
      </w:r>
      <w:r w:rsidRPr="00BD3C20">
        <w:rPr>
          <w:rFonts w:ascii="Consolas" w:hAnsi="Consolas"/>
          <w:color w:val="89DDFF"/>
          <w:sz w:val="21"/>
          <w:szCs w:val="21"/>
          <w:lang w:val="en-US"/>
        </w:rPr>
        <w:t>",</w:t>
      </w:r>
    </w:p>
    <w:p w14:paraId="2A860749"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fulfillment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2D2361C"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572D207"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urn:uuid:4f6a30fb-cd3c-4ab6-8757-532101f72065</w:t>
      </w:r>
      <w:r w:rsidRPr="00BD3C20">
        <w:rPr>
          <w:rFonts w:ascii="Consolas" w:hAnsi="Consolas"/>
          <w:color w:val="89DDFF"/>
          <w:sz w:val="21"/>
          <w:szCs w:val="21"/>
          <w:lang w:val="en-US"/>
        </w:rPr>
        <w:t>"</w:t>
      </w:r>
    </w:p>
    <w:p w14:paraId="20F001C7"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28101B7"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A2B9BD4"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605DF65"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A57F530"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1B6627ED" w14:textId="77777777" w:rsidR="00A06E8E" w:rsidRPr="00BD3C20" w:rsidRDefault="00A06E8E" w:rsidP="00A06E8E">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OrderResponse</w:t>
      </w:r>
      <w:r w:rsidRPr="00BD3C20">
        <w:rPr>
          <w:rFonts w:ascii="Consolas" w:hAnsi="Consolas"/>
          <w:color w:val="89DDFF"/>
          <w:sz w:val="21"/>
          <w:szCs w:val="21"/>
          <w:lang w:val="en-US"/>
        </w:rPr>
        <w:t>"</w:t>
      </w:r>
    </w:p>
    <w:p w14:paraId="391681BF" w14:textId="77777777" w:rsidR="00A06E8E" w:rsidRPr="00BD3C20" w:rsidRDefault="00A06E8E" w:rsidP="00A06E8E">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39652DE2" w14:textId="11C84640" w:rsidR="00204F1F" w:rsidRPr="00BD3C20" w:rsidRDefault="003F6B13" w:rsidP="00870A95">
      <w:pPr>
        <w:pStyle w:val="af8"/>
      </w:pPr>
      <w:bookmarkStart w:id="147" w:name="_Toc493076139"/>
      <w:bookmarkStart w:id="148" w:name="_Toc524594140"/>
      <w:r w:rsidRPr="00BD3C20">
        <w:t xml:space="preserve">2. </w:t>
      </w:r>
      <w:r w:rsidR="00204F1F" w:rsidRPr="00BD3C20">
        <w:rPr>
          <w:lang w:val="en-US"/>
        </w:rPr>
        <w:t>DiagnosticReport</w:t>
      </w:r>
      <w:bookmarkEnd w:id="144"/>
      <w:bookmarkEnd w:id="147"/>
      <w:bookmarkEnd w:id="148"/>
    </w:p>
    <w:p w14:paraId="799E0420" w14:textId="369CDD6D" w:rsidR="00FD7AC0" w:rsidRPr="00BD3C20" w:rsidRDefault="00204F1F" w:rsidP="00870A95">
      <w:pPr>
        <w:pStyle w:val="af5"/>
      </w:pPr>
      <w:r w:rsidRPr="00BD3C20">
        <w:t xml:space="preserve">Ресурс </w:t>
      </w:r>
      <w:r w:rsidRPr="00BD3C20">
        <w:rPr>
          <w:lang w:val="en-US"/>
        </w:rPr>
        <w:t>DiagnosticReport</w:t>
      </w:r>
      <w:r w:rsidRPr="00BD3C20">
        <w:t xml:space="preserve"> предназначен для передачи информации о результате исследования в разрезе услуги и содержит ссылки на результаты каждого теста, выполненного по услуге. Список используемых параметров и их описание приведены в </w:t>
      </w:r>
      <w:r w:rsidR="004706C5" w:rsidRPr="00BD3C20">
        <w:t>таблице ниже</w:t>
      </w:r>
      <w:r w:rsidRPr="00BD3C20">
        <w:t>. Параметры, которые не используются в информационном обмене</w:t>
      </w:r>
      <w:r w:rsidR="00F96C6B" w:rsidRPr="00BD3C20">
        <w:t>,</w:t>
      </w:r>
      <w:r w:rsidRPr="00BD3C20">
        <w:t xml:space="preserve"> в таблице не указаны.</w:t>
      </w:r>
    </w:p>
    <w:p w14:paraId="3E113556" w14:textId="7CDBED59" w:rsidR="00204F1F" w:rsidRPr="00BD3C20" w:rsidRDefault="00204F1F" w:rsidP="00870A95">
      <w:pPr>
        <w:pStyle w:val="aff2"/>
        <w:keepNext/>
      </w:pPr>
      <w:bookmarkStart w:id="149" w:name="_Ref417654236"/>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18</w:t>
      </w:r>
      <w:r w:rsidR="00F53323" w:rsidRPr="00BD3C20">
        <w:rPr>
          <w:noProof/>
        </w:rPr>
        <w:fldChar w:fldCharType="end"/>
      </w:r>
      <w:bookmarkEnd w:id="149"/>
      <w:r w:rsidRPr="00BD3C20">
        <w:t xml:space="preserve">. Параметры </w:t>
      </w:r>
      <w:r w:rsidRPr="00BD3C20">
        <w:rPr>
          <w:lang w:val="en-US"/>
        </w:rPr>
        <w:t>DiagnosticReport</w:t>
      </w:r>
      <w:r w:rsidRPr="00BD3C20">
        <w:t xml:space="preserve"> </w:t>
      </w:r>
    </w:p>
    <w:tbl>
      <w:tblPr>
        <w:tblStyle w:val="aff6"/>
        <w:tblW w:w="9351" w:type="dxa"/>
        <w:tblLayout w:type="fixed"/>
        <w:tblLook w:val="04A0" w:firstRow="1" w:lastRow="0" w:firstColumn="1" w:lastColumn="0" w:noHBand="0" w:noVBand="1"/>
      </w:tblPr>
      <w:tblGrid>
        <w:gridCol w:w="666"/>
        <w:gridCol w:w="1172"/>
        <w:gridCol w:w="1276"/>
        <w:gridCol w:w="812"/>
        <w:gridCol w:w="5425"/>
      </w:tblGrid>
      <w:tr w:rsidR="004706C5" w:rsidRPr="00BD3C20" w14:paraId="108F04B8" w14:textId="77777777" w:rsidTr="004706C5">
        <w:trPr>
          <w:tblHeader/>
        </w:trPr>
        <w:tc>
          <w:tcPr>
            <w:tcW w:w="666" w:type="dxa"/>
            <w:shd w:val="clear" w:color="auto" w:fill="D9D9D9" w:themeFill="background1" w:themeFillShade="D9"/>
          </w:tcPr>
          <w:p w14:paraId="35380BDE" w14:textId="77777777" w:rsidR="004706C5" w:rsidRPr="00BD3C20" w:rsidRDefault="004706C5" w:rsidP="00870A95">
            <w:pPr>
              <w:pStyle w:val="23"/>
            </w:pPr>
            <w:r w:rsidRPr="00BD3C20">
              <w:t>№ п/п</w:t>
            </w:r>
          </w:p>
        </w:tc>
        <w:tc>
          <w:tcPr>
            <w:tcW w:w="1172" w:type="dxa"/>
            <w:shd w:val="clear" w:color="auto" w:fill="D9D9D9" w:themeFill="background1" w:themeFillShade="D9"/>
          </w:tcPr>
          <w:p w14:paraId="32A7A83F" w14:textId="687EA130" w:rsidR="004706C5" w:rsidRPr="00BD3C20" w:rsidRDefault="004706C5" w:rsidP="00870A95">
            <w:pPr>
              <w:pStyle w:val="23"/>
            </w:pPr>
            <w:r w:rsidRPr="00BD3C20">
              <w:t>Параметр</w:t>
            </w:r>
          </w:p>
        </w:tc>
        <w:tc>
          <w:tcPr>
            <w:tcW w:w="1276" w:type="dxa"/>
            <w:shd w:val="clear" w:color="auto" w:fill="D9D9D9" w:themeFill="background1" w:themeFillShade="D9"/>
          </w:tcPr>
          <w:p w14:paraId="64EE3F51" w14:textId="5CFA8BCC" w:rsidR="004706C5" w:rsidRPr="00BD3C20" w:rsidRDefault="004706C5" w:rsidP="00870A95">
            <w:pPr>
              <w:pStyle w:val="23"/>
            </w:pPr>
            <w:r w:rsidRPr="00BD3C20">
              <w:t>Тип</w:t>
            </w:r>
          </w:p>
        </w:tc>
        <w:tc>
          <w:tcPr>
            <w:tcW w:w="812" w:type="dxa"/>
            <w:shd w:val="clear" w:color="auto" w:fill="D9D9D9" w:themeFill="background1" w:themeFillShade="D9"/>
          </w:tcPr>
          <w:p w14:paraId="22FFFCBD" w14:textId="129F3C8F" w:rsidR="004706C5" w:rsidRPr="00BD3C20" w:rsidRDefault="004706C5" w:rsidP="004706C5">
            <w:pPr>
              <w:pStyle w:val="23"/>
            </w:pPr>
            <w:r w:rsidRPr="00BD3C20">
              <w:t>Кратн</w:t>
            </w:r>
            <w:r w:rsidRPr="00BD3C20">
              <w:rPr>
                <w:lang w:val="en-US"/>
              </w:rPr>
              <w:t>.</w:t>
            </w:r>
          </w:p>
        </w:tc>
        <w:tc>
          <w:tcPr>
            <w:tcW w:w="5425" w:type="dxa"/>
            <w:shd w:val="clear" w:color="auto" w:fill="D9D9D9" w:themeFill="background1" w:themeFillShade="D9"/>
          </w:tcPr>
          <w:p w14:paraId="518FB13B" w14:textId="1C0C687C" w:rsidR="004706C5" w:rsidRPr="00BD3C20" w:rsidRDefault="004706C5" w:rsidP="00870A95">
            <w:pPr>
              <w:pStyle w:val="23"/>
            </w:pPr>
            <w:r w:rsidRPr="00BD3C20">
              <w:t>Описание</w:t>
            </w:r>
          </w:p>
        </w:tc>
      </w:tr>
      <w:tr w:rsidR="004706C5" w:rsidRPr="00BD3C20" w14:paraId="6666BA88" w14:textId="77777777" w:rsidTr="004706C5">
        <w:tc>
          <w:tcPr>
            <w:tcW w:w="666" w:type="dxa"/>
            <w:shd w:val="clear" w:color="auto" w:fill="FFFFFF" w:themeFill="background1"/>
          </w:tcPr>
          <w:p w14:paraId="59B4C9FA" w14:textId="77777777" w:rsidR="004706C5" w:rsidRPr="00BD3C20" w:rsidRDefault="004706C5" w:rsidP="00870A95">
            <w:pPr>
              <w:pStyle w:val="aff4"/>
              <w:numPr>
                <w:ilvl w:val="0"/>
                <w:numId w:val="28"/>
              </w:numPr>
            </w:pPr>
          </w:p>
        </w:tc>
        <w:tc>
          <w:tcPr>
            <w:tcW w:w="1172" w:type="dxa"/>
            <w:shd w:val="clear" w:color="auto" w:fill="FFFFFF" w:themeFill="background1"/>
          </w:tcPr>
          <w:p w14:paraId="56F3D467" w14:textId="21B7B483" w:rsidR="004706C5" w:rsidRPr="00BD3C20" w:rsidRDefault="004706C5" w:rsidP="00870A95">
            <w:pPr>
              <w:pStyle w:val="aff4"/>
            </w:pPr>
            <w:r w:rsidRPr="00BD3C20">
              <w:rPr>
                <w:lang w:val="en-US"/>
              </w:rPr>
              <w:t>meta.security.code</w:t>
            </w:r>
          </w:p>
        </w:tc>
        <w:tc>
          <w:tcPr>
            <w:tcW w:w="1276" w:type="dxa"/>
            <w:shd w:val="clear" w:color="auto" w:fill="FFFFFF" w:themeFill="background1"/>
          </w:tcPr>
          <w:p w14:paraId="63286994" w14:textId="4FF9375E" w:rsidR="004706C5" w:rsidRPr="00BD3C20" w:rsidRDefault="004706C5" w:rsidP="00870A95">
            <w:pPr>
              <w:pStyle w:val="aff4"/>
              <w:rPr>
                <w:lang w:val="en-US"/>
              </w:rPr>
            </w:pPr>
            <w:r w:rsidRPr="00BD3C20">
              <w:rPr>
                <w:lang w:val="en-US"/>
              </w:rPr>
              <w:t>code</w:t>
            </w:r>
          </w:p>
        </w:tc>
        <w:tc>
          <w:tcPr>
            <w:tcW w:w="812" w:type="dxa"/>
            <w:shd w:val="clear" w:color="auto" w:fill="FFFFFF" w:themeFill="background1"/>
          </w:tcPr>
          <w:p w14:paraId="20673DC4" w14:textId="7FD9A36B" w:rsidR="004706C5" w:rsidRPr="00BD3C20" w:rsidRDefault="004706C5" w:rsidP="00870A95">
            <w:pPr>
              <w:pStyle w:val="aff4"/>
              <w:rPr>
                <w:lang w:val="en-US"/>
              </w:rPr>
            </w:pPr>
            <w:r w:rsidRPr="00BD3C20">
              <w:rPr>
                <w:lang w:val="en-US"/>
              </w:rPr>
              <w:t>1..1</w:t>
            </w:r>
          </w:p>
        </w:tc>
        <w:tc>
          <w:tcPr>
            <w:tcW w:w="5425" w:type="dxa"/>
            <w:shd w:val="clear" w:color="auto" w:fill="FFFFFF" w:themeFill="background1"/>
          </w:tcPr>
          <w:p w14:paraId="33B94A5E" w14:textId="5E226AE1" w:rsidR="004706C5" w:rsidRPr="00BD3C20" w:rsidRDefault="004706C5" w:rsidP="00870A95">
            <w:pPr>
              <w:pStyle w:val="aff4"/>
            </w:pPr>
            <w:r w:rsidRPr="00BD3C20">
              <w:t xml:space="preserve">Метаданные ресурса с данными об уровне доступа к результату исследования. В параметре code указывается код уровня доступа из справочника (справочник </w:t>
            </w:r>
            <w:r w:rsidRPr="00BD3C20">
              <w:rPr>
                <w:lang w:val="en-US"/>
              </w:rPr>
              <w:t>FHIR</w:t>
            </w:r>
            <w:r w:rsidRPr="00BD3C20">
              <w:t xml:space="preserve">. </w:t>
            </w:r>
            <w:r w:rsidRPr="00BD3C20">
              <w:rPr>
                <w:lang w:val="en-US"/>
              </w:rPr>
              <w:t>OID</w:t>
            </w:r>
            <w:r w:rsidRPr="00BD3C20">
              <w:t xml:space="preserve"> </w:t>
            </w:r>
            <w:r w:rsidRPr="00BD3C20">
              <w:lastRenderedPageBreak/>
              <w:t xml:space="preserve">справочника в сервисе Терминологии: </w:t>
            </w:r>
            <w:r w:rsidRPr="00BD3C20">
              <w:rPr>
                <w:noProof/>
              </w:rPr>
              <w:t xml:space="preserve">1.2.643.5.1.13.13.11.1116 </w:t>
            </w:r>
            <w:r w:rsidRPr="00BD3C20">
              <w:t>N – обычный, R - ограниченный, V - крайне ограниченный )</w:t>
            </w:r>
          </w:p>
        </w:tc>
      </w:tr>
      <w:tr w:rsidR="004706C5" w:rsidRPr="00BD3C20" w14:paraId="2CB389F5" w14:textId="77777777" w:rsidTr="004706C5">
        <w:tc>
          <w:tcPr>
            <w:tcW w:w="666" w:type="dxa"/>
          </w:tcPr>
          <w:p w14:paraId="3A836E1A" w14:textId="77777777" w:rsidR="004706C5" w:rsidRPr="00BD3C20" w:rsidRDefault="004706C5" w:rsidP="00870A95">
            <w:pPr>
              <w:pStyle w:val="aff4"/>
              <w:numPr>
                <w:ilvl w:val="0"/>
                <w:numId w:val="28"/>
              </w:numPr>
            </w:pPr>
          </w:p>
        </w:tc>
        <w:tc>
          <w:tcPr>
            <w:tcW w:w="1172" w:type="dxa"/>
          </w:tcPr>
          <w:p w14:paraId="76AC91AC" w14:textId="640D7B43" w:rsidR="004706C5" w:rsidRPr="00BD3C20" w:rsidRDefault="004706C5" w:rsidP="00870A95">
            <w:pPr>
              <w:pStyle w:val="aff4"/>
              <w:rPr>
                <w:lang w:val="en-US"/>
              </w:rPr>
            </w:pPr>
            <w:r w:rsidRPr="00BD3C20">
              <w:rPr>
                <w:lang w:val="en-US"/>
              </w:rPr>
              <w:t>code</w:t>
            </w:r>
          </w:p>
        </w:tc>
        <w:tc>
          <w:tcPr>
            <w:tcW w:w="1276" w:type="dxa"/>
          </w:tcPr>
          <w:p w14:paraId="555D746F" w14:textId="743EAB27" w:rsidR="004706C5" w:rsidRPr="00BD3C20" w:rsidRDefault="004706C5" w:rsidP="00870A95">
            <w:pPr>
              <w:pStyle w:val="aff4"/>
            </w:pPr>
            <w:r w:rsidRPr="00BD3C20">
              <w:t>CodeableConcept</w:t>
            </w:r>
          </w:p>
        </w:tc>
        <w:tc>
          <w:tcPr>
            <w:tcW w:w="812" w:type="dxa"/>
          </w:tcPr>
          <w:p w14:paraId="7D48B763" w14:textId="2338F400" w:rsidR="004706C5" w:rsidRPr="00BD3C20" w:rsidRDefault="004706C5" w:rsidP="00870A95">
            <w:pPr>
              <w:pStyle w:val="aff4"/>
            </w:pPr>
            <w:r w:rsidRPr="00BD3C20">
              <w:t>1..1</w:t>
            </w:r>
          </w:p>
        </w:tc>
        <w:tc>
          <w:tcPr>
            <w:tcW w:w="5425" w:type="dxa"/>
          </w:tcPr>
          <w:p w14:paraId="5AF56F27" w14:textId="77777777" w:rsidR="004706C5" w:rsidRPr="00BD3C20" w:rsidRDefault="004706C5" w:rsidP="00870A95">
            <w:pPr>
              <w:pStyle w:val="aff4"/>
            </w:pPr>
            <w:r w:rsidRPr="00BD3C20">
              <w:t>Код услуги результата (Номенклатура медицинских услуг):</w:t>
            </w:r>
          </w:p>
          <w:p w14:paraId="14B60C21" w14:textId="77777777" w:rsidR="004706C5" w:rsidRPr="00BD3C20" w:rsidRDefault="004706C5" w:rsidP="00EE2B82">
            <w:pPr>
              <w:pStyle w:val="aff4"/>
              <w:numPr>
                <w:ilvl w:val="0"/>
                <w:numId w:val="34"/>
              </w:numPr>
              <w:rPr>
                <w:rFonts w:cstheme="minorHAnsi"/>
              </w:rPr>
            </w:pPr>
            <w:r w:rsidRPr="00BD3C20">
              <w:t xml:space="preserve">В параметре </w:t>
            </w:r>
            <w:r w:rsidRPr="00BD3C20">
              <w:rPr>
                <w:lang w:val="en-US"/>
              </w:rPr>
              <w:t>system</w:t>
            </w:r>
            <w:r w:rsidRPr="00BD3C20">
              <w:t xml:space="preserve"> указывается </w:t>
            </w:r>
            <w:r w:rsidRPr="00BD3C20">
              <w:rPr>
                <w:lang w:val="en-US"/>
              </w:rPr>
              <w:t>OID</w:t>
            </w:r>
            <w:r w:rsidRPr="00BD3C20">
              <w:t xml:space="preserve"> </w:t>
            </w:r>
            <w:r w:rsidRPr="00BD3C20">
              <w:rPr>
                <w:rFonts w:cstheme="minorHAnsi"/>
              </w:rPr>
              <w:t>справочника в сервисе Терминологии (1.2.643.2.69.1.1.1.31),</w:t>
            </w:r>
          </w:p>
          <w:p w14:paraId="341E6B83" w14:textId="77777777" w:rsidR="004706C5" w:rsidRPr="00BD3C20" w:rsidRDefault="004706C5" w:rsidP="00EE2B8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69B054D6" w14:textId="66BB2244" w:rsidR="004706C5" w:rsidRPr="00BD3C20" w:rsidRDefault="004706C5" w:rsidP="00EE2B82">
            <w:pPr>
              <w:pStyle w:val="aff4"/>
              <w:numPr>
                <w:ilvl w:val="0"/>
                <w:numId w:val="34"/>
              </w:numPr>
            </w:pPr>
            <w:r w:rsidRPr="00BD3C20">
              <w:rPr>
                <w:rFonts w:cstheme="minorHAnsi"/>
              </w:rPr>
              <w:t>В параметре</w:t>
            </w:r>
            <w:r w:rsidRPr="00BD3C20">
              <w:t xml:space="preserve"> code указывается код значения из справочника</w:t>
            </w:r>
          </w:p>
        </w:tc>
      </w:tr>
      <w:tr w:rsidR="004706C5" w:rsidRPr="00BD3C20" w14:paraId="3BD41D2C" w14:textId="77777777" w:rsidTr="004706C5">
        <w:tc>
          <w:tcPr>
            <w:tcW w:w="666" w:type="dxa"/>
          </w:tcPr>
          <w:p w14:paraId="0E0EF110" w14:textId="77777777" w:rsidR="004706C5" w:rsidRPr="00BD3C20" w:rsidRDefault="004706C5" w:rsidP="00870A95">
            <w:pPr>
              <w:pStyle w:val="aff4"/>
              <w:numPr>
                <w:ilvl w:val="0"/>
                <w:numId w:val="28"/>
              </w:numPr>
            </w:pPr>
          </w:p>
        </w:tc>
        <w:tc>
          <w:tcPr>
            <w:tcW w:w="1172" w:type="dxa"/>
          </w:tcPr>
          <w:p w14:paraId="1175EE14" w14:textId="6CBE9DD8" w:rsidR="004706C5" w:rsidRPr="00BD3C20" w:rsidRDefault="004706C5" w:rsidP="00870A95">
            <w:pPr>
              <w:pStyle w:val="aff4"/>
              <w:rPr>
                <w:lang w:val="en-US"/>
              </w:rPr>
            </w:pPr>
            <w:r w:rsidRPr="00BD3C20">
              <w:t xml:space="preserve">status </w:t>
            </w:r>
          </w:p>
        </w:tc>
        <w:tc>
          <w:tcPr>
            <w:tcW w:w="1276" w:type="dxa"/>
          </w:tcPr>
          <w:p w14:paraId="743B36D3" w14:textId="67BA5D2E" w:rsidR="004706C5" w:rsidRPr="00BD3C20" w:rsidRDefault="004706C5" w:rsidP="00870A95">
            <w:pPr>
              <w:pStyle w:val="aff4"/>
              <w:rPr>
                <w:lang w:val="en-US"/>
              </w:rPr>
            </w:pPr>
            <w:r w:rsidRPr="00BD3C20">
              <w:t>code</w:t>
            </w:r>
          </w:p>
        </w:tc>
        <w:tc>
          <w:tcPr>
            <w:tcW w:w="812" w:type="dxa"/>
          </w:tcPr>
          <w:p w14:paraId="1EB33A62" w14:textId="73959555" w:rsidR="004706C5" w:rsidRPr="00BD3C20" w:rsidRDefault="004706C5" w:rsidP="00870A95">
            <w:pPr>
              <w:pStyle w:val="aff4"/>
            </w:pPr>
            <w:r w:rsidRPr="00BD3C20">
              <w:t>1..1</w:t>
            </w:r>
          </w:p>
        </w:tc>
        <w:tc>
          <w:tcPr>
            <w:tcW w:w="5425" w:type="dxa"/>
          </w:tcPr>
          <w:p w14:paraId="5CD393A6" w14:textId="65691EFC" w:rsidR="004706C5" w:rsidRPr="00BD3C20" w:rsidRDefault="004706C5" w:rsidP="00870A95">
            <w:pPr>
              <w:pStyle w:val="aff4"/>
            </w:pPr>
            <w:r w:rsidRPr="00BD3C20">
              <w:t xml:space="preserve">В сервисе предполагается получать только утвержденные результаты по услуге, </w:t>
            </w:r>
            <w:r w:rsidRPr="00BD3C20">
              <w:rPr>
                <w:lang w:val="en-US"/>
              </w:rPr>
              <w:t>status</w:t>
            </w:r>
            <w:r w:rsidRPr="00BD3C20">
              <w:t xml:space="preserve"> = </w:t>
            </w:r>
            <w:r w:rsidRPr="00BD3C20">
              <w:rPr>
                <w:lang w:val="en-US"/>
              </w:rPr>
              <w:t>final</w:t>
            </w:r>
            <w:r w:rsidRPr="00BD3C20">
              <w:t xml:space="preserve"> (справочник </w:t>
            </w:r>
            <w:r w:rsidRPr="00BD3C20">
              <w:rPr>
                <w:lang w:val="en-US"/>
              </w:rPr>
              <w:t>FHIR</w:t>
            </w:r>
            <w:r w:rsidRPr="00BD3C20">
              <w:t xml:space="preserve">. </w:t>
            </w:r>
            <w:r w:rsidRPr="00BD3C20">
              <w:rPr>
                <w:lang w:val="en-US"/>
              </w:rPr>
              <w:t>OID</w:t>
            </w:r>
            <w:r w:rsidRPr="00BD3C20">
              <w:t xml:space="preserve"> справочника в сервисе Терминологии: 1.2.643.2.69.1.1.1.46)</w:t>
            </w:r>
          </w:p>
        </w:tc>
      </w:tr>
      <w:tr w:rsidR="004706C5" w:rsidRPr="00BD3C20" w14:paraId="75BCBA52" w14:textId="77777777" w:rsidTr="004706C5">
        <w:tc>
          <w:tcPr>
            <w:tcW w:w="666" w:type="dxa"/>
          </w:tcPr>
          <w:p w14:paraId="6008DE0B" w14:textId="77777777" w:rsidR="004706C5" w:rsidRPr="00BD3C20" w:rsidRDefault="004706C5" w:rsidP="00870A95">
            <w:pPr>
              <w:pStyle w:val="aff4"/>
              <w:numPr>
                <w:ilvl w:val="0"/>
                <w:numId w:val="28"/>
              </w:numPr>
            </w:pPr>
          </w:p>
        </w:tc>
        <w:tc>
          <w:tcPr>
            <w:tcW w:w="1172" w:type="dxa"/>
          </w:tcPr>
          <w:p w14:paraId="2FB0A02B" w14:textId="2E2DA635" w:rsidR="004706C5" w:rsidRPr="00BD3C20" w:rsidRDefault="004706C5" w:rsidP="00870A95">
            <w:pPr>
              <w:pStyle w:val="aff4"/>
              <w:rPr>
                <w:lang w:val="en-US"/>
              </w:rPr>
            </w:pPr>
            <w:r w:rsidRPr="00BD3C20">
              <w:rPr>
                <w:lang w:val="en-US"/>
              </w:rPr>
              <w:t>category</w:t>
            </w:r>
          </w:p>
        </w:tc>
        <w:tc>
          <w:tcPr>
            <w:tcW w:w="1276" w:type="dxa"/>
          </w:tcPr>
          <w:p w14:paraId="25FD5BBA" w14:textId="4B8EF8D3" w:rsidR="004706C5" w:rsidRPr="00BD3C20" w:rsidRDefault="004706C5" w:rsidP="00870A95">
            <w:pPr>
              <w:pStyle w:val="aff4"/>
            </w:pPr>
            <w:r w:rsidRPr="00BD3C20">
              <w:t>CodeableConcept</w:t>
            </w:r>
          </w:p>
        </w:tc>
        <w:tc>
          <w:tcPr>
            <w:tcW w:w="812" w:type="dxa"/>
          </w:tcPr>
          <w:p w14:paraId="03B4BAB4" w14:textId="46EC9FDA" w:rsidR="004706C5" w:rsidRPr="00BD3C20" w:rsidRDefault="004706C5" w:rsidP="00870A95">
            <w:pPr>
              <w:pStyle w:val="aff4"/>
              <w:rPr>
                <w:lang w:val="en-US"/>
              </w:rPr>
            </w:pPr>
            <w:r w:rsidRPr="00BD3C20">
              <w:rPr>
                <w:lang w:val="en-US"/>
              </w:rPr>
              <w:t>0..1</w:t>
            </w:r>
          </w:p>
        </w:tc>
        <w:tc>
          <w:tcPr>
            <w:tcW w:w="5425" w:type="dxa"/>
          </w:tcPr>
          <w:p w14:paraId="780DABA7" w14:textId="1C0DF458" w:rsidR="004706C5" w:rsidRPr="00BD3C20" w:rsidRDefault="004706C5" w:rsidP="00870A95">
            <w:pPr>
              <w:pStyle w:val="aff4"/>
            </w:pPr>
            <w:r w:rsidRPr="00BD3C20">
              <w:t>Вид лабораторного исследования</w:t>
            </w:r>
            <w:r w:rsidR="001C7E1E" w:rsidRPr="00BD3C20">
              <w:t xml:space="preserve"> или категория сложности гистологического исследования</w:t>
            </w:r>
            <w:r w:rsidRPr="00BD3C20">
              <w:t>:</w:t>
            </w:r>
          </w:p>
          <w:p w14:paraId="722DE480" w14:textId="62E79C3D" w:rsidR="004706C5" w:rsidRPr="00BD3C20" w:rsidRDefault="004706C5" w:rsidP="004706C5">
            <w:pPr>
              <w:pStyle w:val="aff4"/>
              <w:numPr>
                <w:ilvl w:val="0"/>
                <w:numId w:val="34"/>
              </w:numPr>
              <w:rPr>
                <w:rFonts w:cstheme="minorHAnsi"/>
              </w:rPr>
            </w:pPr>
            <w:r w:rsidRPr="00BD3C20">
              <w:t xml:space="preserve">В параметре </w:t>
            </w:r>
            <w:r w:rsidRPr="00BD3C20">
              <w:rPr>
                <w:lang w:val="en-US"/>
              </w:rPr>
              <w:t>system</w:t>
            </w:r>
            <w:r w:rsidRPr="00BD3C20">
              <w:t xml:space="preserve"> указывается </w:t>
            </w:r>
            <w:r w:rsidRPr="00BD3C20">
              <w:rPr>
                <w:lang w:val="en-US"/>
              </w:rPr>
              <w:t>OID</w:t>
            </w:r>
            <w:r w:rsidRPr="00BD3C20">
              <w:t xml:space="preserve"> </w:t>
            </w:r>
            <w:r w:rsidRPr="00BD3C20">
              <w:rPr>
                <w:rFonts w:cstheme="minorHAnsi"/>
              </w:rPr>
              <w:t>справочника в сервисе Терминологии (</w:t>
            </w:r>
            <w:r w:rsidRPr="00BD3C20">
              <w:t>1.2.643.5.1.13.13.11.1117</w:t>
            </w:r>
            <w:r w:rsidR="001C7E1E" w:rsidRPr="00BD3C20">
              <w:t xml:space="preserve"> для вида лабораторного исследования, 1.2.643.2.69.1.1.1.100 для категории сложности</w:t>
            </w:r>
            <w:r w:rsidRPr="00BD3C20">
              <w:rPr>
                <w:rFonts w:cstheme="minorHAnsi"/>
              </w:rPr>
              <w:t>),</w:t>
            </w:r>
          </w:p>
          <w:p w14:paraId="47AAA190" w14:textId="77777777" w:rsidR="001C7E1E" w:rsidRPr="00BD3C20" w:rsidRDefault="004706C5" w:rsidP="001C7E1E">
            <w:pPr>
              <w:pStyle w:val="aff4"/>
              <w:numPr>
                <w:ilvl w:val="0"/>
                <w:numId w:val="34"/>
              </w:numPr>
            </w:pPr>
            <w:r w:rsidRPr="00BD3C20">
              <w:rPr>
                <w:rFonts w:cstheme="minorHAnsi"/>
              </w:rPr>
              <w:t>В параметре version указывается версия справочника в сервисе Терминологии</w:t>
            </w:r>
          </w:p>
          <w:p w14:paraId="476B2D7C" w14:textId="1CECE8C5" w:rsidR="004706C5" w:rsidRPr="00BD3C20" w:rsidRDefault="004706C5" w:rsidP="001C7E1E">
            <w:pPr>
              <w:pStyle w:val="aff4"/>
              <w:numPr>
                <w:ilvl w:val="0"/>
                <w:numId w:val="34"/>
              </w:numPr>
            </w:pPr>
            <w:r w:rsidRPr="00BD3C20">
              <w:rPr>
                <w:rFonts w:cstheme="minorHAnsi"/>
              </w:rPr>
              <w:t>В параметре</w:t>
            </w:r>
            <w:r w:rsidRPr="00BD3C20">
              <w:t xml:space="preserve"> code указывается код значения из справочника</w:t>
            </w:r>
          </w:p>
        </w:tc>
      </w:tr>
      <w:tr w:rsidR="004706C5" w:rsidRPr="00BD3C20" w14:paraId="4B6A2771" w14:textId="77777777" w:rsidTr="004706C5">
        <w:tc>
          <w:tcPr>
            <w:tcW w:w="666" w:type="dxa"/>
          </w:tcPr>
          <w:p w14:paraId="6F50362E" w14:textId="77777777" w:rsidR="004706C5" w:rsidRPr="00BD3C20" w:rsidRDefault="004706C5" w:rsidP="005F09C7">
            <w:pPr>
              <w:pStyle w:val="aff4"/>
              <w:numPr>
                <w:ilvl w:val="0"/>
                <w:numId w:val="28"/>
              </w:numPr>
            </w:pPr>
          </w:p>
        </w:tc>
        <w:tc>
          <w:tcPr>
            <w:tcW w:w="1172" w:type="dxa"/>
          </w:tcPr>
          <w:p w14:paraId="4C1D2823" w14:textId="1A78FA39" w:rsidR="004706C5" w:rsidRPr="00BD3C20" w:rsidRDefault="004706C5" w:rsidP="005F09C7">
            <w:pPr>
              <w:pStyle w:val="aff4"/>
              <w:rPr>
                <w:lang w:val="en-US"/>
              </w:rPr>
            </w:pPr>
            <w:r w:rsidRPr="00BD3C20">
              <w:t>effectiveDateTime</w:t>
            </w:r>
          </w:p>
        </w:tc>
        <w:tc>
          <w:tcPr>
            <w:tcW w:w="1276" w:type="dxa"/>
          </w:tcPr>
          <w:p w14:paraId="1599922C" w14:textId="23AC1F40" w:rsidR="004706C5" w:rsidRPr="00BD3C20" w:rsidRDefault="004706C5" w:rsidP="005F09C7">
            <w:pPr>
              <w:pStyle w:val="aff4"/>
            </w:pPr>
            <w:r w:rsidRPr="00BD3C20">
              <w:rPr>
                <w:lang w:val="en-US"/>
              </w:rPr>
              <w:t>dateTime</w:t>
            </w:r>
          </w:p>
        </w:tc>
        <w:tc>
          <w:tcPr>
            <w:tcW w:w="812" w:type="dxa"/>
          </w:tcPr>
          <w:p w14:paraId="3F895217" w14:textId="5BF23BE3" w:rsidR="004706C5" w:rsidRPr="00BD3C20" w:rsidRDefault="004706C5" w:rsidP="005F09C7">
            <w:pPr>
              <w:pStyle w:val="aff4"/>
              <w:rPr>
                <w:lang w:val="en-US"/>
              </w:rPr>
            </w:pPr>
            <w:r w:rsidRPr="00BD3C20">
              <w:t>1..1</w:t>
            </w:r>
          </w:p>
        </w:tc>
        <w:tc>
          <w:tcPr>
            <w:tcW w:w="5425" w:type="dxa"/>
          </w:tcPr>
          <w:p w14:paraId="121F075D" w14:textId="1FA9EA2B" w:rsidR="004706C5" w:rsidRPr="00BD3C20" w:rsidRDefault="004706C5" w:rsidP="00CC73B9">
            <w:pPr>
              <w:pStyle w:val="aff4"/>
            </w:pPr>
            <w:r w:rsidRPr="00BD3C20">
              <w:t>Клинически значимое время результата: обычно дата-время сбора биоматериала (Specimen.collection.collectedDateTime), если неизвестно (результат без заявки) - дата-время утверждения результата по услуге (DiagnosticReport.issued)</w:t>
            </w:r>
          </w:p>
        </w:tc>
      </w:tr>
      <w:tr w:rsidR="004706C5" w:rsidRPr="00BD3C20" w14:paraId="2DD28385" w14:textId="77777777" w:rsidTr="004706C5">
        <w:tc>
          <w:tcPr>
            <w:tcW w:w="666" w:type="dxa"/>
          </w:tcPr>
          <w:p w14:paraId="537000F7" w14:textId="77777777" w:rsidR="004706C5" w:rsidRPr="00BD3C20" w:rsidRDefault="004706C5" w:rsidP="005F09C7">
            <w:pPr>
              <w:pStyle w:val="aff4"/>
              <w:numPr>
                <w:ilvl w:val="0"/>
                <w:numId w:val="28"/>
              </w:numPr>
            </w:pPr>
          </w:p>
        </w:tc>
        <w:tc>
          <w:tcPr>
            <w:tcW w:w="1172" w:type="dxa"/>
          </w:tcPr>
          <w:p w14:paraId="19E92E94" w14:textId="211E2F9D" w:rsidR="004706C5" w:rsidRPr="00BD3C20" w:rsidRDefault="004706C5" w:rsidP="005F09C7">
            <w:pPr>
              <w:pStyle w:val="aff4"/>
              <w:rPr>
                <w:lang w:val="en-US"/>
              </w:rPr>
            </w:pPr>
            <w:r w:rsidRPr="00BD3C20">
              <w:t xml:space="preserve">issued </w:t>
            </w:r>
          </w:p>
        </w:tc>
        <w:tc>
          <w:tcPr>
            <w:tcW w:w="1276" w:type="dxa"/>
          </w:tcPr>
          <w:p w14:paraId="21ACAA5A" w14:textId="23DB3E37" w:rsidR="004706C5" w:rsidRPr="00BD3C20" w:rsidRDefault="004706C5" w:rsidP="005F09C7">
            <w:pPr>
              <w:pStyle w:val="aff4"/>
              <w:rPr>
                <w:lang w:val="en-US"/>
              </w:rPr>
            </w:pPr>
            <w:r w:rsidRPr="00BD3C20">
              <w:rPr>
                <w:lang w:val="en-US"/>
              </w:rPr>
              <w:t>instant</w:t>
            </w:r>
          </w:p>
        </w:tc>
        <w:tc>
          <w:tcPr>
            <w:tcW w:w="812" w:type="dxa"/>
          </w:tcPr>
          <w:p w14:paraId="780FF637" w14:textId="3739537D" w:rsidR="004706C5" w:rsidRPr="00BD3C20" w:rsidRDefault="004706C5" w:rsidP="005F09C7">
            <w:pPr>
              <w:pStyle w:val="aff4"/>
            </w:pPr>
            <w:r w:rsidRPr="00BD3C20">
              <w:t>1..1</w:t>
            </w:r>
          </w:p>
        </w:tc>
        <w:tc>
          <w:tcPr>
            <w:tcW w:w="5425" w:type="dxa"/>
          </w:tcPr>
          <w:p w14:paraId="17658CAD" w14:textId="2D44B5BB" w:rsidR="004706C5" w:rsidRPr="00BD3C20" w:rsidRDefault="004706C5" w:rsidP="005F09C7">
            <w:pPr>
              <w:pStyle w:val="aff4"/>
            </w:pPr>
            <w:r w:rsidRPr="00BD3C20">
              <w:t>Дата-время утверждения результата по услуге</w:t>
            </w:r>
          </w:p>
        </w:tc>
      </w:tr>
      <w:tr w:rsidR="004706C5" w:rsidRPr="00BD3C20" w14:paraId="09CC7B25" w14:textId="77777777" w:rsidTr="004706C5">
        <w:tc>
          <w:tcPr>
            <w:tcW w:w="666" w:type="dxa"/>
          </w:tcPr>
          <w:p w14:paraId="000C416A" w14:textId="77777777" w:rsidR="004706C5" w:rsidRPr="00BD3C20" w:rsidRDefault="004706C5" w:rsidP="005F09C7">
            <w:pPr>
              <w:pStyle w:val="aff4"/>
              <w:numPr>
                <w:ilvl w:val="0"/>
                <w:numId w:val="28"/>
              </w:numPr>
            </w:pPr>
          </w:p>
        </w:tc>
        <w:tc>
          <w:tcPr>
            <w:tcW w:w="1172" w:type="dxa"/>
          </w:tcPr>
          <w:p w14:paraId="457194B0" w14:textId="3FFCA02C" w:rsidR="004706C5" w:rsidRPr="00BD3C20" w:rsidRDefault="004706C5" w:rsidP="005F09C7">
            <w:pPr>
              <w:pStyle w:val="aff4"/>
              <w:rPr>
                <w:lang w:val="en-US"/>
              </w:rPr>
            </w:pPr>
            <w:r w:rsidRPr="00BD3C20">
              <w:t xml:space="preserve">subject </w:t>
            </w:r>
          </w:p>
        </w:tc>
        <w:tc>
          <w:tcPr>
            <w:tcW w:w="1276" w:type="dxa"/>
          </w:tcPr>
          <w:p w14:paraId="316204AC" w14:textId="27ED6A90" w:rsidR="004706C5" w:rsidRPr="00BD3C20" w:rsidRDefault="004706C5" w:rsidP="005F09C7">
            <w:pPr>
              <w:pStyle w:val="aff4"/>
              <w:rPr>
                <w:lang w:val="en-US"/>
              </w:rPr>
            </w:pPr>
            <w:r w:rsidRPr="00BD3C20">
              <w:rPr>
                <w:lang w:val="en-US"/>
              </w:rPr>
              <w:t>Reference (</w:t>
            </w:r>
            <w:r w:rsidRPr="00BD3C20">
              <w:t>Patient</w:t>
            </w:r>
            <w:r w:rsidRPr="00BD3C20">
              <w:rPr>
                <w:lang w:val="en-US"/>
              </w:rPr>
              <w:t>)</w:t>
            </w:r>
          </w:p>
        </w:tc>
        <w:tc>
          <w:tcPr>
            <w:tcW w:w="812" w:type="dxa"/>
          </w:tcPr>
          <w:p w14:paraId="185A0112" w14:textId="7567A735" w:rsidR="004706C5" w:rsidRPr="00BD3C20" w:rsidRDefault="004706C5" w:rsidP="005F09C7">
            <w:pPr>
              <w:pStyle w:val="aff4"/>
            </w:pPr>
            <w:r w:rsidRPr="00BD3C20">
              <w:t>1..1</w:t>
            </w:r>
          </w:p>
        </w:tc>
        <w:tc>
          <w:tcPr>
            <w:tcW w:w="5425" w:type="dxa"/>
          </w:tcPr>
          <w:p w14:paraId="4FE7C70F" w14:textId="3AB65844" w:rsidR="004706C5" w:rsidRPr="00BD3C20" w:rsidRDefault="004706C5" w:rsidP="004706C5">
            <w:pPr>
              <w:pStyle w:val="aff4"/>
            </w:pPr>
            <w:r w:rsidRPr="00BD3C20">
              <w:t>Ссылка. Соотнесение с пациентом. Должна указываться ссылка на существующий в БД Patient. При передаче результата по заявке ссылка на пациента в результате и ссылка на пациента в заявке должны быть одинаковые</w:t>
            </w:r>
          </w:p>
        </w:tc>
      </w:tr>
      <w:tr w:rsidR="004706C5" w:rsidRPr="00BD3C20" w14:paraId="1A864216" w14:textId="77777777" w:rsidTr="004706C5">
        <w:tc>
          <w:tcPr>
            <w:tcW w:w="666" w:type="dxa"/>
          </w:tcPr>
          <w:p w14:paraId="55F115FC" w14:textId="77777777" w:rsidR="004706C5" w:rsidRPr="00BD3C20" w:rsidRDefault="004706C5" w:rsidP="005F09C7">
            <w:pPr>
              <w:pStyle w:val="aff4"/>
              <w:numPr>
                <w:ilvl w:val="0"/>
                <w:numId w:val="28"/>
              </w:numPr>
            </w:pPr>
          </w:p>
        </w:tc>
        <w:tc>
          <w:tcPr>
            <w:tcW w:w="1172" w:type="dxa"/>
          </w:tcPr>
          <w:p w14:paraId="20F07524" w14:textId="187C508E" w:rsidR="004706C5" w:rsidRPr="00BD3C20" w:rsidRDefault="004706C5" w:rsidP="005F09C7">
            <w:pPr>
              <w:pStyle w:val="aff4"/>
            </w:pPr>
            <w:r w:rsidRPr="00BD3C20">
              <w:rPr>
                <w:lang w:val="en-US"/>
              </w:rPr>
              <w:t>specimen</w:t>
            </w:r>
          </w:p>
        </w:tc>
        <w:tc>
          <w:tcPr>
            <w:tcW w:w="1276" w:type="dxa"/>
          </w:tcPr>
          <w:p w14:paraId="43CAA1F2" w14:textId="399CE34B" w:rsidR="004706C5" w:rsidRPr="00BD3C20" w:rsidRDefault="004706C5" w:rsidP="005F09C7">
            <w:pPr>
              <w:pStyle w:val="aff4"/>
            </w:pPr>
            <w:r w:rsidRPr="00BD3C20">
              <w:rPr>
                <w:lang w:val="en-US"/>
              </w:rPr>
              <w:t>Reference (Specimen)</w:t>
            </w:r>
          </w:p>
        </w:tc>
        <w:tc>
          <w:tcPr>
            <w:tcW w:w="812" w:type="dxa"/>
          </w:tcPr>
          <w:p w14:paraId="4FB39FC6" w14:textId="75EA9D30" w:rsidR="004706C5" w:rsidRPr="00BD3C20" w:rsidRDefault="004706C5" w:rsidP="005F09C7">
            <w:pPr>
              <w:pStyle w:val="aff4"/>
            </w:pPr>
            <w:r w:rsidRPr="00BD3C20">
              <w:rPr>
                <w:lang w:val="en-US"/>
              </w:rPr>
              <w:t>0..1</w:t>
            </w:r>
            <w:r w:rsidRPr="00BD3C20">
              <w:t xml:space="preserve"> усл.</w:t>
            </w:r>
          </w:p>
        </w:tc>
        <w:tc>
          <w:tcPr>
            <w:tcW w:w="5425" w:type="dxa"/>
          </w:tcPr>
          <w:p w14:paraId="3905471F" w14:textId="48EA71E0" w:rsidR="004706C5" w:rsidRPr="00BD3C20" w:rsidRDefault="004706C5" w:rsidP="005F09C7">
            <w:pPr>
              <w:pStyle w:val="aff4"/>
            </w:pPr>
            <w:r w:rsidRPr="00BD3C20">
              <w:t xml:space="preserve">Ссылка. Соотнесение с биоматериалом. Должна указываться ссылка на ресурс </w:t>
            </w:r>
            <w:r w:rsidRPr="00BD3C20">
              <w:rPr>
                <w:lang w:val="en-US"/>
              </w:rPr>
              <w:t>Specimen</w:t>
            </w:r>
            <w:r w:rsidRPr="00BD3C20">
              <w:t xml:space="preserve"> в </w:t>
            </w:r>
            <w:r w:rsidRPr="00BD3C20">
              <w:rPr>
                <w:lang w:val="en-US"/>
              </w:rPr>
              <w:t>Bundle</w:t>
            </w:r>
            <w:r w:rsidRPr="00BD3C20">
              <w:t xml:space="preserve"> (только для </w:t>
            </w:r>
            <w:r w:rsidRPr="00BD3C20">
              <w:rPr>
                <w:lang w:val="en-US"/>
              </w:rPr>
              <w:t>bundle</w:t>
            </w:r>
            <w:r w:rsidRPr="00BD3C20">
              <w:t xml:space="preserve"> результат без заявки)</w:t>
            </w:r>
          </w:p>
        </w:tc>
      </w:tr>
      <w:tr w:rsidR="004706C5" w:rsidRPr="00BD3C20" w14:paraId="27544306" w14:textId="77777777" w:rsidTr="004706C5">
        <w:tc>
          <w:tcPr>
            <w:tcW w:w="666" w:type="dxa"/>
          </w:tcPr>
          <w:p w14:paraId="049CF51D" w14:textId="77777777" w:rsidR="004706C5" w:rsidRPr="00BD3C20" w:rsidRDefault="004706C5" w:rsidP="005F09C7">
            <w:pPr>
              <w:pStyle w:val="aff4"/>
              <w:numPr>
                <w:ilvl w:val="0"/>
                <w:numId w:val="28"/>
              </w:numPr>
            </w:pPr>
          </w:p>
        </w:tc>
        <w:tc>
          <w:tcPr>
            <w:tcW w:w="1172" w:type="dxa"/>
          </w:tcPr>
          <w:p w14:paraId="446E8EE4" w14:textId="58FC7F65" w:rsidR="004706C5" w:rsidRPr="00BD3C20" w:rsidRDefault="004706C5" w:rsidP="005F09C7">
            <w:pPr>
              <w:pStyle w:val="aff4"/>
            </w:pPr>
            <w:r w:rsidRPr="00BD3C20">
              <w:t xml:space="preserve">performer </w:t>
            </w:r>
          </w:p>
        </w:tc>
        <w:tc>
          <w:tcPr>
            <w:tcW w:w="1276" w:type="dxa"/>
          </w:tcPr>
          <w:p w14:paraId="606C8CA7" w14:textId="7D587517" w:rsidR="004706C5" w:rsidRPr="00BD3C20" w:rsidRDefault="004706C5" w:rsidP="005F09C7">
            <w:pPr>
              <w:pStyle w:val="aff4"/>
              <w:rPr>
                <w:lang w:val="en-US"/>
              </w:rPr>
            </w:pPr>
            <w:r w:rsidRPr="00BD3C20">
              <w:rPr>
                <w:lang w:val="en-US"/>
              </w:rPr>
              <w:t>Reference</w:t>
            </w:r>
            <w:r w:rsidRPr="00BD3C20">
              <w:t xml:space="preserve"> </w:t>
            </w:r>
            <w:r w:rsidRPr="00BD3C20">
              <w:rPr>
                <w:lang w:val="en-US"/>
              </w:rPr>
              <w:t>(</w:t>
            </w:r>
            <w:r w:rsidRPr="00BD3C20">
              <w:t>Practitioner</w:t>
            </w:r>
            <w:r w:rsidRPr="00BD3C20">
              <w:rPr>
                <w:lang w:val="en-US"/>
              </w:rPr>
              <w:t>)</w:t>
            </w:r>
          </w:p>
        </w:tc>
        <w:tc>
          <w:tcPr>
            <w:tcW w:w="812" w:type="dxa"/>
          </w:tcPr>
          <w:p w14:paraId="3F5CDBFA" w14:textId="24579A59" w:rsidR="004706C5" w:rsidRPr="00BD3C20" w:rsidRDefault="004706C5" w:rsidP="005F09C7">
            <w:pPr>
              <w:pStyle w:val="aff4"/>
            </w:pPr>
            <w:r w:rsidRPr="00BD3C20">
              <w:t>1..1</w:t>
            </w:r>
          </w:p>
        </w:tc>
        <w:tc>
          <w:tcPr>
            <w:tcW w:w="5425" w:type="dxa"/>
          </w:tcPr>
          <w:p w14:paraId="686FE294" w14:textId="4FC91043" w:rsidR="004706C5" w:rsidRPr="00BD3C20" w:rsidRDefault="004706C5" w:rsidP="005F09C7">
            <w:pPr>
              <w:pStyle w:val="aff4"/>
            </w:pPr>
            <w:r w:rsidRPr="00BD3C20">
              <w:t xml:space="preserve">Ссылка. Соотнесение с врачом, утвердившим результат. Должен передаваться ресурс </w:t>
            </w:r>
            <w:r w:rsidRPr="00BD3C20">
              <w:rPr>
                <w:lang w:val="en-US"/>
              </w:rPr>
              <w:t>Practitioner</w:t>
            </w:r>
            <w:r w:rsidRPr="00BD3C20">
              <w:t xml:space="preserve"> в </w:t>
            </w:r>
            <w:r w:rsidRPr="00BD3C20">
              <w:rPr>
                <w:lang w:val="en-US"/>
              </w:rPr>
              <w:t>Bundle</w:t>
            </w:r>
            <w:r w:rsidRPr="00BD3C20">
              <w:t xml:space="preserve"> или указывается ссылка на существующий </w:t>
            </w:r>
            <w:r w:rsidRPr="00BD3C20">
              <w:rPr>
                <w:lang w:val="en-US"/>
              </w:rPr>
              <w:t>Practitioner</w:t>
            </w:r>
          </w:p>
        </w:tc>
      </w:tr>
      <w:tr w:rsidR="004706C5" w:rsidRPr="00BD3C20" w14:paraId="700507D2" w14:textId="77777777" w:rsidTr="004706C5">
        <w:tc>
          <w:tcPr>
            <w:tcW w:w="666" w:type="dxa"/>
          </w:tcPr>
          <w:p w14:paraId="669C0F4D" w14:textId="77777777" w:rsidR="004706C5" w:rsidRPr="00BD3C20" w:rsidRDefault="004706C5" w:rsidP="005F09C7">
            <w:pPr>
              <w:pStyle w:val="aff4"/>
              <w:numPr>
                <w:ilvl w:val="0"/>
                <w:numId w:val="28"/>
              </w:numPr>
            </w:pPr>
          </w:p>
        </w:tc>
        <w:tc>
          <w:tcPr>
            <w:tcW w:w="1172" w:type="dxa"/>
          </w:tcPr>
          <w:p w14:paraId="0AC7B611" w14:textId="72A31942" w:rsidR="004706C5" w:rsidRPr="00BD3C20" w:rsidRDefault="004706C5" w:rsidP="005F09C7">
            <w:pPr>
              <w:pStyle w:val="aff4"/>
              <w:rPr>
                <w:lang w:val="en-US"/>
              </w:rPr>
            </w:pPr>
            <w:r w:rsidRPr="00BD3C20">
              <w:t xml:space="preserve">request </w:t>
            </w:r>
          </w:p>
        </w:tc>
        <w:tc>
          <w:tcPr>
            <w:tcW w:w="1276" w:type="dxa"/>
          </w:tcPr>
          <w:p w14:paraId="2AA051D1" w14:textId="54E2BD79" w:rsidR="004706C5" w:rsidRPr="00BD3C20" w:rsidRDefault="004706C5" w:rsidP="005F09C7">
            <w:pPr>
              <w:pStyle w:val="aff4"/>
              <w:rPr>
                <w:lang w:val="en-US"/>
              </w:rPr>
            </w:pPr>
            <w:r w:rsidRPr="00BD3C20">
              <w:rPr>
                <w:lang w:val="en-US"/>
              </w:rPr>
              <w:t>Reference</w:t>
            </w:r>
            <w:r w:rsidRPr="00BD3C20">
              <w:t xml:space="preserve"> </w:t>
            </w:r>
            <w:r w:rsidRPr="00BD3C20">
              <w:rPr>
                <w:lang w:val="en-US"/>
              </w:rPr>
              <w:t>(</w:t>
            </w:r>
            <w:r w:rsidRPr="00BD3C20">
              <w:t>DiagnosticOrder</w:t>
            </w:r>
            <w:r w:rsidRPr="00BD3C20">
              <w:rPr>
                <w:lang w:val="en-US"/>
              </w:rPr>
              <w:t>)</w:t>
            </w:r>
          </w:p>
        </w:tc>
        <w:tc>
          <w:tcPr>
            <w:tcW w:w="812" w:type="dxa"/>
          </w:tcPr>
          <w:p w14:paraId="636F75C5" w14:textId="58002899" w:rsidR="004706C5" w:rsidRPr="00BD3C20" w:rsidRDefault="004706C5" w:rsidP="005F09C7">
            <w:pPr>
              <w:pStyle w:val="aff4"/>
            </w:pPr>
            <w:r w:rsidRPr="00BD3C20">
              <w:t xml:space="preserve">1..1 усл. </w:t>
            </w:r>
          </w:p>
        </w:tc>
        <w:tc>
          <w:tcPr>
            <w:tcW w:w="5425" w:type="dxa"/>
          </w:tcPr>
          <w:p w14:paraId="46060545" w14:textId="15913F38" w:rsidR="004706C5" w:rsidRPr="00BD3C20" w:rsidRDefault="004706C5" w:rsidP="005F09C7">
            <w:pPr>
              <w:pStyle w:val="aff4"/>
            </w:pPr>
            <w:r w:rsidRPr="00BD3C20">
              <w:t>Ссылка. Соотнесение с назначением (DiagnosticOrder). Должна указываться ссылка на существующий в БД DiagnosticOrder. Не передается в результате без заявки</w:t>
            </w:r>
          </w:p>
        </w:tc>
      </w:tr>
      <w:tr w:rsidR="004706C5" w:rsidRPr="00BD3C20" w14:paraId="242CA446" w14:textId="77777777" w:rsidTr="004706C5">
        <w:tc>
          <w:tcPr>
            <w:tcW w:w="666" w:type="dxa"/>
          </w:tcPr>
          <w:p w14:paraId="0C0A08BD" w14:textId="77777777" w:rsidR="004706C5" w:rsidRPr="00BD3C20" w:rsidRDefault="004706C5" w:rsidP="005F09C7">
            <w:pPr>
              <w:pStyle w:val="aff4"/>
              <w:numPr>
                <w:ilvl w:val="0"/>
                <w:numId w:val="28"/>
              </w:numPr>
            </w:pPr>
          </w:p>
        </w:tc>
        <w:tc>
          <w:tcPr>
            <w:tcW w:w="1172" w:type="dxa"/>
          </w:tcPr>
          <w:p w14:paraId="668B2505" w14:textId="1AA544E2" w:rsidR="004706C5" w:rsidRPr="00BD3C20" w:rsidRDefault="004706C5" w:rsidP="005F09C7">
            <w:pPr>
              <w:pStyle w:val="aff4"/>
            </w:pPr>
            <w:r w:rsidRPr="00BD3C20">
              <w:t xml:space="preserve">result </w:t>
            </w:r>
          </w:p>
        </w:tc>
        <w:tc>
          <w:tcPr>
            <w:tcW w:w="1276" w:type="dxa"/>
          </w:tcPr>
          <w:p w14:paraId="03181526" w14:textId="35FA63AA" w:rsidR="004706C5" w:rsidRPr="00BD3C20" w:rsidRDefault="004706C5" w:rsidP="005F09C7">
            <w:pPr>
              <w:pStyle w:val="aff4"/>
              <w:rPr>
                <w:lang w:val="en-US"/>
              </w:rPr>
            </w:pPr>
            <w:r w:rsidRPr="00BD3C20">
              <w:rPr>
                <w:lang w:val="en-US"/>
              </w:rPr>
              <w:t>Reference</w:t>
            </w:r>
            <w:r w:rsidRPr="00BD3C20">
              <w:t xml:space="preserve"> </w:t>
            </w:r>
            <w:r w:rsidRPr="00BD3C20">
              <w:rPr>
                <w:lang w:val="en-US"/>
              </w:rPr>
              <w:t>(</w:t>
            </w:r>
            <w:r w:rsidRPr="00BD3C20">
              <w:t>Observation</w:t>
            </w:r>
            <w:r w:rsidRPr="00BD3C20">
              <w:rPr>
                <w:lang w:val="en-US"/>
              </w:rPr>
              <w:t>)</w:t>
            </w:r>
          </w:p>
        </w:tc>
        <w:tc>
          <w:tcPr>
            <w:tcW w:w="812" w:type="dxa"/>
          </w:tcPr>
          <w:p w14:paraId="4DF00E99" w14:textId="18CC90E5" w:rsidR="004706C5" w:rsidRPr="00BD3C20" w:rsidRDefault="004706C5" w:rsidP="005F09C7">
            <w:pPr>
              <w:pStyle w:val="aff4"/>
            </w:pPr>
            <w:r w:rsidRPr="00BD3C20">
              <w:t>1..*</w:t>
            </w:r>
          </w:p>
        </w:tc>
        <w:tc>
          <w:tcPr>
            <w:tcW w:w="5425" w:type="dxa"/>
          </w:tcPr>
          <w:p w14:paraId="0D6CDB7B" w14:textId="4602C81E" w:rsidR="004706C5" w:rsidRPr="00BD3C20" w:rsidRDefault="004706C5" w:rsidP="005F09C7">
            <w:pPr>
              <w:pStyle w:val="aff4"/>
            </w:pPr>
            <w:r w:rsidRPr="00BD3C20">
              <w:t>Ссылка. Соотнесение с результатом теста. Должен передаваться ресурс Observation</w:t>
            </w:r>
          </w:p>
        </w:tc>
      </w:tr>
      <w:tr w:rsidR="004706C5" w:rsidRPr="00BD3C20" w14:paraId="533E2DFF" w14:textId="77777777" w:rsidTr="004706C5">
        <w:tc>
          <w:tcPr>
            <w:tcW w:w="666" w:type="dxa"/>
          </w:tcPr>
          <w:p w14:paraId="5FA6D9CF" w14:textId="77777777" w:rsidR="004706C5" w:rsidRPr="00BD3C20" w:rsidRDefault="004706C5" w:rsidP="005F09C7">
            <w:pPr>
              <w:pStyle w:val="aff4"/>
              <w:numPr>
                <w:ilvl w:val="0"/>
                <w:numId w:val="28"/>
              </w:numPr>
            </w:pPr>
          </w:p>
        </w:tc>
        <w:tc>
          <w:tcPr>
            <w:tcW w:w="1172" w:type="dxa"/>
          </w:tcPr>
          <w:p w14:paraId="2EF9D687" w14:textId="73C40F0C" w:rsidR="004706C5" w:rsidRPr="00BD3C20" w:rsidRDefault="004706C5" w:rsidP="005F09C7">
            <w:pPr>
              <w:pStyle w:val="aff4"/>
            </w:pPr>
            <w:r w:rsidRPr="00BD3C20">
              <w:t xml:space="preserve">conclusion </w:t>
            </w:r>
          </w:p>
        </w:tc>
        <w:tc>
          <w:tcPr>
            <w:tcW w:w="1276" w:type="dxa"/>
          </w:tcPr>
          <w:p w14:paraId="41A7BCB4" w14:textId="43822BA2" w:rsidR="004706C5" w:rsidRPr="00BD3C20" w:rsidRDefault="004706C5" w:rsidP="005F09C7">
            <w:pPr>
              <w:pStyle w:val="aff4"/>
            </w:pPr>
            <w:r w:rsidRPr="00BD3C20">
              <w:t>string</w:t>
            </w:r>
          </w:p>
        </w:tc>
        <w:tc>
          <w:tcPr>
            <w:tcW w:w="812" w:type="dxa"/>
          </w:tcPr>
          <w:p w14:paraId="5AFF200D" w14:textId="73D0AB75" w:rsidR="004706C5" w:rsidRPr="00BD3C20" w:rsidRDefault="004706C5" w:rsidP="005F09C7">
            <w:pPr>
              <w:pStyle w:val="aff4"/>
            </w:pPr>
            <w:r w:rsidRPr="00BD3C20">
              <w:t>1..1</w:t>
            </w:r>
          </w:p>
        </w:tc>
        <w:tc>
          <w:tcPr>
            <w:tcW w:w="5425" w:type="dxa"/>
          </w:tcPr>
          <w:p w14:paraId="087D8AB0" w14:textId="274E9DE4" w:rsidR="004706C5" w:rsidRPr="00BD3C20" w:rsidRDefault="004706C5" w:rsidP="005F09C7">
            <w:pPr>
              <w:pStyle w:val="aff4"/>
            </w:pPr>
            <w:r w:rsidRPr="00BD3C20">
              <w:t>Текст заключения по услуге</w:t>
            </w:r>
          </w:p>
        </w:tc>
      </w:tr>
      <w:tr w:rsidR="004706C5" w:rsidRPr="00BD3C20" w14:paraId="087665B8" w14:textId="77777777" w:rsidTr="004706C5">
        <w:tc>
          <w:tcPr>
            <w:tcW w:w="666" w:type="dxa"/>
          </w:tcPr>
          <w:p w14:paraId="137761FC" w14:textId="77777777" w:rsidR="004706C5" w:rsidRPr="00BD3C20" w:rsidRDefault="004706C5" w:rsidP="005F09C7">
            <w:pPr>
              <w:pStyle w:val="aff4"/>
              <w:numPr>
                <w:ilvl w:val="0"/>
                <w:numId w:val="28"/>
              </w:numPr>
            </w:pPr>
          </w:p>
        </w:tc>
        <w:tc>
          <w:tcPr>
            <w:tcW w:w="1172" w:type="dxa"/>
          </w:tcPr>
          <w:p w14:paraId="47FA1299" w14:textId="0E0C0D5F" w:rsidR="004706C5" w:rsidRPr="00BD3C20" w:rsidRDefault="004706C5" w:rsidP="005F09C7">
            <w:pPr>
              <w:pStyle w:val="aff4"/>
            </w:pPr>
            <w:r w:rsidRPr="00BD3C20">
              <w:t xml:space="preserve">presentedForm </w:t>
            </w:r>
          </w:p>
        </w:tc>
        <w:tc>
          <w:tcPr>
            <w:tcW w:w="1276" w:type="dxa"/>
          </w:tcPr>
          <w:p w14:paraId="5FA846B4" w14:textId="7F69AB4F" w:rsidR="004706C5" w:rsidRPr="00BD3C20" w:rsidRDefault="004706C5" w:rsidP="005F09C7">
            <w:pPr>
              <w:pStyle w:val="aff4"/>
            </w:pPr>
            <w:r w:rsidRPr="00BD3C20">
              <w:t>Attachment</w:t>
            </w:r>
          </w:p>
        </w:tc>
        <w:tc>
          <w:tcPr>
            <w:tcW w:w="812" w:type="dxa"/>
          </w:tcPr>
          <w:p w14:paraId="55AD6066" w14:textId="12EE261F" w:rsidR="004706C5" w:rsidRPr="00BD3C20" w:rsidRDefault="005704AB" w:rsidP="005F09C7">
            <w:pPr>
              <w:pStyle w:val="aff4"/>
            </w:pPr>
            <w:r>
              <w:t>1..1</w:t>
            </w:r>
          </w:p>
        </w:tc>
        <w:tc>
          <w:tcPr>
            <w:tcW w:w="5425" w:type="dxa"/>
          </w:tcPr>
          <w:p w14:paraId="7758104E" w14:textId="07728AB6" w:rsidR="004706C5" w:rsidRPr="00BD3C20" w:rsidRDefault="004706C5" w:rsidP="005F09C7">
            <w:pPr>
              <w:pStyle w:val="aff4"/>
            </w:pPr>
            <w:r w:rsidRPr="00BD3C20">
              <w:t>Электронная версия документа с результатом по услуге</w:t>
            </w:r>
            <w:r w:rsidR="005704AB">
              <w:t xml:space="preserve">. </w:t>
            </w:r>
          </w:p>
        </w:tc>
      </w:tr>
      <w:tr w:rsidR="004706C5" w:rsidRPr="00BD3C20" w14:paraId="3C4D2647" w14:textId="77777777" w:rsidTr="004706C5">
        <w:tc>
          <w:tcPr>
            <w:tcW w:w="666" w:type="dxa"/>
          </w:tcPr>
          <w:p w14:paraId="23FF6F73" w14:textId="77777777" w:rsidR="004706C5" w:rsidRPr="00BD3C20" w:rsidRDefault="004706C5" w:rsidP="005F09C7">
            <w:pPr>
              <w:pStyle w:val="aff4"/>
              <w:numPr>
                <w:ilvl w:val="1"/>
                <w:numId w:val="28"/>
              </w:numPr>
            </w:pPr>
          </w:p>
        </w:tc>
        <w:tc>
          <w:tcPr>
            <w:tcW w:w="1172" w:type="dxa"/>
          </w:tcPr>
          <w:p w14:paraId="13C5BD30" w14:textId="43D45972" w:rsidR="004706C5" w:rsidRPr="005704AB" w:rsidRDefault="004706C5" w:rsidP="005F09C7">
            <w:pPr>
              <w:pStyle w:val="aff4"/>
            </w:pPr>
            <w:r w:rsidRPr="00BD3C20">
              <w:t>presentedForm.</w:t>
            </w:r>
            <w:r w:rsidRPr="00BD3C20">
              <w:rPr>
                <w:lang w:val="en-US"/>
              </w:rPr>
              <w:t>url</w:t>
            </w:r>
          </w:p>
        </w:tc>
        <w:tc>
          <w:tcPr>
            <w:tcW w:w="1276" w:type="dxa"/>
          </w:tcPr>
          <w:p w14:paraId="23F79BA1" w14:textId="6B0D8FE8" w:rsidR="004706C5" w:rsidRPr="005704AB" w:rsidRDefault="004706C5" w:rsidP="005F09C7">
            <w:pPr>
              <w:pStyle w:val="aff4"/>
            </w:pPr>
            <w:r w:rsidRPr="00BD3C20">
              <w:rPr>
                <w:lang w:val="en-US"/>
              </w:rPr>
              <w:t>uri</w:t>
            </w:r>
          </w:p>
        </w:tc>
        <w:tc>
          <w:tcPr>
            <w:tcW w:w="812" w:type="dxa"/>
          </w:tcPr>
          <w:p w14:paraId="6D1A2403" w14:textId="56FD0DBA" w:rsidR="004706C5" w:rsidRPr="00BD3C20" w:rsidRDefault="005704AB" w:rsidP="005F09C7">
            <w:pPr>
              <w:pStyle w:val="aff4"/>
            </w:pPr>
            <w:r>
              <w:t>1..2</w:t>
            </w:r>
            <w:r w:rsidR="002C2823">
              <w:t xml:space="preserve"> усл. </w:t>
            </w:r>
          </w:p>
        </w:tc>
        <w:tc>
          <w:tcPr>
            <w:tcW w:w="5425" w:type="dxa"/>
          </w:tcPr>
          <w:p w14:paraId="1EE46D98" w14:textId="006C26DA" w:rsidR="004706C5" w:rsidRPr="002C2823" w:rsidRDefault="004706C5" w:rsidP="002C2823">
            <w:pPr>
              <w:pStyle w:val="aff4"/>
            </w:pPr>
            <w:r w:rsidRPr="00BD3C20">
              <w:t xml:space="preserve">Ссылка на ресурс </w:t>
            </w:r>
            <w:r w:rsidRPr="00BD3C20">
              <w:rPr>
                <w:lang w:val="en-US"/>
              </w:rPr>
              <w:t>Binary</w:t>
            </w:r>
            <w:r w:rsidRPr="00BD3C20">
              <w:t xml:space="preserve">. Соотнесение с </w:t>
            </w:r>
            <w:r w:rsidRPr="00BD3C20">
              <w:rPr>
                <w:lang w:val="en-US"/>
              </w:rPr>
              <w:t>PDF</w:t>
            </w:r>
            <w:r w:rsidR="005704AB">
              <w:t>-документом и УКЭП для данного документа</w:t>
            </w:r>
            <w:r w:rsidR="002C2823">
              <w:t xml:space="preserve">. В случае передачи протокола без УКЭП передается один ресурс </w:t>
            </w:r>
            <w:r w:rsidR="002C2823">
              <w:rPr>
                <w:lang w:val="en-US"/>
              </w:rPr>
              <w:t>Binary</w:t>
            </w:r>
            <w:r w:rsidR="002C2823" w:rsidRPr="002C2823">
              <w:t xml:space="preserve">, </w:t>
            </w:r>
            <w:r w:rsidR="002C2823">
              <w:t xml:space="preserve">при передаче протокола с УКЭП – два ресурса, один содержит протокол, второй открепленную УКЭП для данного протокола. </w:t>
            </w:r>
          </w:p>
        </w:tc>
      </w:tr>
      <w:tr w:rsidR="004706C5" w:rsidRPr="00BD3C20" w14:paraId="5B5D609A" w14:textId="77777777" w:rsidTr="004706C5">
        <w:tc>
          <w:tcPr>
            <w:tcW w:w="666" w:type="dxa"/>
          </w:tcPr>
          <w:p w14:paraId="0FA7E2EE" w14:textId="1AAD11A4" w:rsidR="004706C5" w:rsidRPr="00BD3C20" w:rsidRDefault="004706C5" w:rsidP="005F09C7">
            <w:pPr>
              <w:pStyle w:val="aff4"/>
              <w:numPr>
                <w:ilvl w:val="0"/>
                <w:numId w:val="28"/>
              </w:numPr>
            </w:pPr>
          </w:p>
        </w:tc>
        <w:tc>
          <w:tcPr>
            <w:tcW w:w="1172" w:type="dxa"/>
          </w:tcPr>
          <w:p w14:paraId="06576B8D" w14:textId="7C2A35F4" w:rsidR="004706C5" w:rsidRPr="00BD3C20" w:rsidRDefault="004706C5" w:rsidP="005F09C7">
            <w:pPr>
              <w:pStyle w:val="aff4"/>
            </w:pPr>
            <w:r w:rsidRPr="00BD3C20">
              <w:rPr>
                <w:lang w:val="en-US"/>
              </w:rPr>
              <w:t>codedDiagnosis</w:t>
            </w:r>
          </w:p>
        </w:tc>
        <w:tc>
          <w:tcPr>
            <w:tcW w:w="1276" w:type="dxa"/>
          </w:tcPr>
          <w:p w14:paraId="62C5ABC1" w14:textId="7A64CB19" w:rsidR="004706C5" w:rsidRPr="00BD3C20" w:rsidRDefault="004706C5" w:rsidP="005F09C7">
            <w:pPr>
              <w:pStyle w:val="aff4"/>
            </w:pPr>
            <w:r w:rsidRPr="00BD3C20">
              <w:t>CodeableConcept</w:t>
            </w:r>
          </w:p>
        </w:tc>
        <w:tc>
          <w:tcPr>
            <w:tcW w:w="812" w:type="dxa"/>
          </w:tcPr>
          <w:p w14:paraId="545AF968" w14:textId="07D068DC" w:rsidR="004706C5" w:rsidRPr="00BD3C20" w:rsidRDefault="004706C5" w:rsidP="005F09C7">
            <w:pPr>
              <w:pStyle w:val="aff4"/>
            </w:pPr>
            <w:r w:rsidRPr="00BD3C20">
              <w:t>0..*</w:t>
            </w:r>
          </w:p>
        </w:tc>
        <w:tc>
          <w:tcPr>
            <w:tcW w:w="5425" w:type="dxa"/>
          </w:tcPr>
          <w:p w14:paraId="6613780F" w14:textId="6F56F6F1" w:rsidR="004706C5" w:rsidRPr="00BD3C20" w:rsidRDefault="004706C5" w:rsidP="005F09C7">
            <w:pPr>
              <w:pStyle w:val="aff4"/>
            </w:pPr>
            <w:r w:rsidRPr="00BD3C20">
              <w:rPr>
                <w:rFonts w:cstheme="minorHAnsi"/>
              </w:rPr>
              <w:t>Заключение: д</w:t>
            </w:r>
            <w:r w:rsidRPr="00BD3C20">
              <w:t>иагноз пациента:</w:t>
            </w:r>
          </w:p>
          <w:p w14:paraId="13F1CD9D" w14:textId="77777777" w:rsidR="004706C5" w:rsidRPr="00BD3C20" w:rsidRDefault="004706C5" w:rsidP="005F09C7">
            <w:pPr>
              <w:pStyle w:val="aff4"/>
              <w:numPr>
                <w:ilvl w:val="0"/>
                <w:numId w:val="34"/>
              </w:numPr>
              <w:rPr>
                <w:rFonts w:cstheme="minorHAnsi"/>
              </w:rPr>
            </w:pPr>
            <w:r w:rsidRPr="00BD3C20">
              <w:t xml:space="preserve">В </w:t>
            </w:r>
            <w:r w:rsidRPr="00BD3C20">
              <w:rPr>
                <w:rFonts w:cstheme="minorHAnsi"/>
              </w:rPr>
              <w:t>параметре system указывается OID справочника в сервисе Терминологии (1.2.643.2.69.1.1.1.2),</w:t>
            </w:r>
          </w:p>
          <w:p w14:paraId="3E69C4AB" w14:textId="77777777" w:rsidR="004706C5" w:rsidRPr="00BD3C20" w:rsidRDefault="004706C5" w:rsidP="005F09C7">
            <w:pPr>
              <w:pStyle w:val="aff4"/>
              <w:numPr>
                <w:ilvl w:val="0"/>
                <w:numId w:val="34"/>
              </w:numPr>
              <w:rPr>
                <w:rFonts w:cstheme="minorHAnsi"/>
              </w:rPr>
            </w:pPr>
            <w:r w:rsidRPr="00BD3C20">
              <w:rPr>
                <w:rFonts w:cstheme="minorHAnsi"/>
              </w:rPr>
              <w:t xml:space="preserve">В параметре version указывается версия справочника в </w:t>
            </w:r>
            <w:r w:rsidRPr="00BD3C20">
              <w:rPr>
                <w:rFonts w:cstheme="minorHAnsi"/>
              </w:rPr>
              <w:lastRenderedPageBreak/>
              <w:t>сервисе Терминологии,</w:t>
            </w:r>
          </w:p>
          <w:p w14:paraId="14EF1823" w14:textId="77777777" w:rsidR="004706C5" w:rsidRPr="00BD3C20" w:rsidRDefault="004706C5" w:rsidP="005F09C7">
            <w:pPr>
              <w:pStyle w:val="aff4"/>
              <w:numPr>
                <w:ilvl w:val="0"/>
                <w:numId w:val="34"/>
              </w:numPr>
            </w:pPr>
            <w:r w:rsidRPr="00BD3C20">
              <w:rPr>
                <w:rFonts w:cstheme="minorHAnsi"/>
              </w:rPr>
              <w:t>В параметре</w:t>
            </w:r>
            <w:r w:rsidRPr="00BD3C20">
              <w:t xml:space="preserve"> code указывается код значения согласно МКБ-10</w:t>
            </w:r>
          </w:p>
          <w:p w14:paraId="411EF302" w14:textId="7FB1EA1E" w:rsidR="0065735E" w:rsidRPr="00BD3C20" w:rsidRDefault="0065735E" w:rsidP="0065735E">
            <w:pPr>
              <w:pStyle w:val="aff4"/>
              <w:numPr>
                <w:ilvl w:val="0"/>
                <w:numId w:val="34"/>
              </w:numPr>
            </w:pPr>
            <w:r w:rsidRPr="00BD3C20">
              <w:rPr>
                <w:rFonts w:cstheme="minorHAnsi"/>
              </w:rPr>
              <w:t>В параметре</w:t>
            </w:r>
            <w:r w:rsidRPr="00BD3C20">
              <w:t xml:space="preserve"> </w:t>
            </w:r>
            <w:r w:rsidRPr="00BD3C20">
              <w:rPr>
                <w:lang w:val="en-US"/>
              </w:rPr>
              <w:t>display</w:t>
            </w:r>
            <w:r w:rsidRPr="00BD3C20">
              <w:t xml:space="preserve"> указывается клиническая формулировка диагноза (параметр не обязательный)</w:t>
            </w:r>
          </w:p>
        </w:tc>
      </w:tr>
    </w:tbl>
    <w:p w14:paraId="214C44AC" w14:textId="0389E424" w:rsidR="000327AD" w:rsidRPr="00BD3C20" w:rsidRDefault="000327AD" w:rsidP="00870A95">
      <w:pPr>
        <w:pStyle w:val="af8"/>
      </w:pPr>
      <w:bookmarkStart w:id="150" w:name="_Toc493076140"/>
      <w:bookmarkStart w:id="151" w:name="_Toc524594141"/>
      <w:bookmarkStart w:id="152" w:name="_Toc416713451"/>
      <w:r w:rsidRPr="00BD3C20">
        <w:lastRenderedPageBreak/>
        <w:t xml:space="preserve">Пример фрагмента </w:t>
      </w:r>
      <w:r w:rsidRPr="00BD3C20">
        <w:rPr>
          <w:lang w:val="en-US"/>
        </w:rPr>
        <w:t>Bundle</w:t>
      </w:r>
      <w:r w:rsidRPr="00BD3C20">
        <w:t xml:space="preserve"> для </w:t>
      </w:r>
      <w:r w:rsidRPr="00BD3C20">
        <w:rPr>
          <w:lang w:val="en-US"/>
        </w:rPr>
        <w:t>DiagnosticReport</w:t>
      </w:r>
      <w:bookmarkEnd w:id="150"/>
      <w:bookmarkEnd w:id="151"/>
    </w:p>
    <w:p w14:paraId="0F1D41AB" w14:textId="77777777" w:rsidR="00B52649" w:rsidRPr="00BD3C20" w:rsidRDefault="00B52649" w:rsidP="00B52649">
      <w:pPr>
        <w:shd w:val="clear" w:color="auto" w:fill="263238"/>
        <w:spacing w:line="285" w:lineRule="atLeast"/>
        <w:rPr>
          <w:rFonts w:ascii="Consolas" w:hAnsi="Consolas"/>
          <w:color w:val="EEFFFF"/>
          <w:sz w:val="21"/>
          <w:szCs w:val="21"/>
        </w:rPr>
      </w:pPr>
      <w:bookmarkStart w:id="153" w:name="_Toc493076141"/>
      <w:r w:rsidRPr="00BD3C20">
        <w:rPr>
          <w:rFonts w:ascii="Consolas" w:hAnsi="Consolas"/>
          <w:color w:val="EEFFFF"/>
          <w:sz w:val="21"/>
          <w:szCs w:val="21"/>
        </w:rPr>
        <w:t xml:space="preserve">    </w:t>
      </w:r>
      <w:r w:rsidRPr="00BD3C20">
        <w:rPr>
          <w:rFonts w:ascii="Consolas" w:hAnsi="Consolas"/>
          <w:color w:val="89DDFF"/>
          <w:sz w:val="21"/>
          <w:szCs w:val="21"/>
        </w:rPr>
        <w:t>{</w:t>
      </w:r>
    </w:p>
    <w:p w14:paraId="706D0054"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urn:uuid:4f6a30fb-cd3c-4ab6-8757-532101f72065</w:t>
      </w:r>
      <w:r w:rsidRPr="00BD3C20">
        <w:rPr>
          <w:rFonts w:ascii="Consolas" w:hAnsi="Consolas"/>
          <w:color w:val="89DDFF"/>
          <w:sz w:val="21"/>
          <w:szCs w:val="21"/>
          <w:lang w:val="en-US"/>
        </w:rPr>
        <w:t>",</w:t>
      </w:r>
    </w:p>
    <w:p w14:paraId="20B2941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DE8470A"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DiagnosticReport</w:t>
      </w:r>
      <w:r w:rsidRPr="00BD3C20">
        <w:rPr>
          <w:rFonts w:ascii="Consolas" w:hAnsi="Consolas"/>
          <w:color w:val="89DDFF"/>
          <w:sz w:val="21"/>
          <w:szCs w:val="21"/>
          <w:lang w:val="en-US"/>
        </w:rPr>
        <w:t>",</w:t>
      </w:r>
    </w:p>
    <w:p w14:paraId="52FA412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meta</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5A2F63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security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7CDB0BE"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9024B6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18139B3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3365CEE"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797E90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39D3B83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final</w:t>
      </w:r>
      <w:r w:rsidRPr="00BD3C20">
        <w:rPr>
          <w:rFonts w:ascii="Consolas" w:hAnsi="Consolas"/>
          <w:color w:val="89DDFF"/>
          <w:sz w:val="21"/>
          <w:szCs w:val="21"/>
          <w:lang w:val="en-US"/>
        </w:rPr>
        <w:t>",</w:t>
      </w:r>
    </w:p>
    <w:p w14:paraId="0A4DF2F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B6DB16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A3CDDC4"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C149E84"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urn:oid:1.2.643.2.69.1.1.1.31</w:t>
      </w:r>
      <w:r w:rsidRPr="00BD3C20">
        <w:rPr>
          <w:rFonts w:ascii="Consolas" w:hAnsi="Consolas"/>
          <w:color w:val="89DDFF"/>
          <w:sz w:val="21"/>
          <w:szCs w:val="21"/>
          <w:lang w:val="en-US"/>
        </w:rPr>
        <w:t>",</w:t>
      </w:r>
    </w:p>
    <w:p w14:paraId="7E120085"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103</w:t>
      </w:r>
      <w:r w:rsidRPr="00BD3C20">
        <w:rPr>
          <w:rFonts w:ascii="Consolas" w:hAnsi="Consolas"/>
          <w:color w:val="89DDFF"/>
          <w:sz w:val="21"/>
          <w:szCs w:val="21"/>
          <w:lang w:val="en-US"/>
        </w:rPr>
        <w:t>",</w:t>
      </w:r>
    </w:p>
    <w:p w14:paraId="13AAF4F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A09.05.054.814</w:t>
      </w:r>
      <w:r w:rsidRPr="00BD3C20">
        <w:rPr>
          <w:rFonts w:ascii="Consolas" w:hAnsi="Consolas"/>
          <w:color w:val="89DDFF"/>
          <w:sz w:val="21"/>
          <w:szCs w:val="21"/>
          <w:lang w:val="en-US"/>
        </w:rPr>
        <w:t>"</w:t>
      </w:r>
    </w:p>
    <w:p w14:paraId="20846AF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30776C5"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0642787" w14:textId="7F4C5F9E" w:rsidR="00B52649" w:rsidRPr="00BD3C20" w:rsidRDefault="00B52649" w:rsidP="00B52649">
      <w:pPr>
        <w:shd w:val="clear" w:color="auto" w:fill="263238"/>
        <w:spacing w:line="285" w:lineRule="atLeast"/>
        <w:rPr>
          <w:rFonts w:ascii="Consolas" w:hAnsi="Consolas"/>
          <w:color w:val="89DD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9AC87EC"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codedDiagnosis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AE71F70"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FADAFBA"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53B5A93"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urn:oid:1.2.643.2.69.1.1.1.2</w:t>
      </w:r>
      <w:r w:rsidRPr="00BD3C20">
        <w:rPr>
          <w:rFonts w:ascii="Consolas" w:hAnsi="Consolas"/>
          <w:color w:val="89DDFF"/>
          <w:sz w:val="21"/>
          <w:szCs w:val="21"/>
          <w:lang w:val="en-US"/>
        </w:rPr>
        <w:t>",</w:t>
      </w:r>
    </w:p>
    <w:p w14:paraId="710E715F"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51</w:t>
      </w:r>
      <w:r w:rsidRPr="00BD3C20">
        <w:rPr>
          <w:rFonts w:ascii="Consolas" w:hAnsi="Consolas"/>
          <w:color w:val="89DDFF"/>
          <w:sz w:val="21"/>
          <w:szCs w:val="21"/>
          <w:lang w:val="en-US"/>
        </w:rPr>
        <w:t>",</w:t>
      </w:r>
    </w:p>
    <w:p w14:paraId="52203DA6"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I10</w:t>
      </w:r>
      <w:r w:rsidRPr="00BD3C20">
        <w:rPr>
          <w:rFonts w:ascii="Consolas" w:hAnsi="Consolas"/>
          <w:color w:val="89DDFF"/>
          <w:sz w:val="21"/>
          <w:szCs w:val="21"/>
          <w:lang w:val="en-US"/>
        </w:rPr>
        <w:t>",</w:t>
      </w:r>
    </w:p>
    <w:p w14:paraId="39E9F820"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display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Гипертоническая</w:t>
      </w:r>
      <w:r w:rsidRPr="00BD3C20">
        <w:rPr>
          <w:rFonts w:ascii="Consolas" w:hAnsi="Consolas"/>
          <w:color w:val="C3E88D"/>
          <w:sz w:val="21"/>
          <w:szCs w:val="21"/>
          <w:lang w:val="en-US"/>
        </w:rPr>
        <w:t xml:space="preserve"> </w:t>
      </w:r>
      <w:r w:rsidRPr="00BD3C20">
        <w:rPr>
          <w:rFonts w:ascii="Consolas" w:hAnsi="Consolas"/>
          <w:color w:val="C3E88D"/>
          <w:sz w:val="21"/>
          <w:szCs w:val="21"/>
        </w:rPr>
        <w:t>болезнь</w:t>
      </w:r>
      <w:r w:rsidRPr="00BD3C20">
        <w:rPr>
          <w:rFonts w:ascii="Consolas" w:hAnsi="Consolas"/>
          <w:color w:val="89DDFF"/>
          <w:sz w:val="21"/>
          <w:szCs w:val="21"/>
          <w:lang w:val="en-US"/>
        </w:rPr>
        <w:t>"</w:t>
      </w:r>
    </w:p>
    <w:p w14:paraId="5FE0AFE6"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9C9074F"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02A4C19" w14:textId="77777777" w:rsidR="0065735E" w:rsidRPr="00BD3C20" w:rsidRDefault="0065735E" w:rsidP="0065735E">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D4D363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subject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625C375"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Patient/aadc3015-f051-490c-95d4-0a4ecfbbd530</w:t>
      </w:r>
      <w:r w:rsidRPr="00BD3C20">
        <w:rPr>
          <w:rFonts w:ascii="Consolas" w:hAnsi="Consolas"/>
          <w:color w:val="89DDFF"/>
          <w:sz w:val="21"/>
          <w:szCs w:val="21"/>
          <w:lang w:val="en-US"/>
        </w:rPr>
        <w:t>"</w:t>
      </w:r>
    </w:p>
    <w:p w14:paraId="01C8336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869A0D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effectiveDateTime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2018-03-15T13:41:40.640Z</w:t>
      </w:r>
      <w:r w:rsidRPr="00BD3C20">
        <w:rPr>
          <w:rFonts w:ascii="Consolas" w:hAnsi="Consolas"/>
          <w:color w:val="89DDFF"/>
          <w:sz w:val="21"/>
          <w:szCs w:val="21"/>
          <w:lang w:val="en-US"/>
        </w:rPr>
        <w:t>",</w:t>
      </w:r>
    </w:p>
    <w:p w14:paraId="074CDD9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issued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2018-03-15T13:41:40.640Z</w:t>
      </w:r>
      <w:r w:rsidRPr="00BD3C20">
        <w:rPr>
          <w:rFonts w:ascii="Consolas" w:hAnsi="Consolas"/>
          <w:color w:val="89DDFF"/>
          <w:sz w:val="21"/>
          <w:szCs w:val="21"/>
          <w:lang w:val="en-US"/>
        </w:rPr>
        <w:t>",</w:t>
      </w:r>
    </w:p>
    <w:p w14:paraId="2ADE716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performer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2B0698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Practitioner/a50fa349-93e5-420d-abd9-251e2ea92bd6</w:t>
      </w:r>
      <w:r w:rsidRPr="00BD3C20">
        <w:rPr>
          <w:rFonts w:ascii="Consolas" w:hAnsi="Consolas"/>
          <w:color w:val="89DDFF"/>
          <w:sz w:val="21"/>
          <w:szCs w:val="21"/>
          <w:lang w:val="en-US"/>
        </w:rPr>
        <w:t>"</w:t>
      </w:r>
    </w:p>
    <w:p w14:paraId="34CE6C3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E195416"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CBBCA5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B4EAA00"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DiagnosticOrder/a2a8ef7b-5207-41ae-9d61-da43e5c8eaf0</w:t>
      </w:r>
      <w:r w:rsidRPr="00BD3C20">
        <w:rPr>
          <w:rFonts w:ascii="Consolas" w:hAnsi="Consolas"/>
          <w:color w:val="89DDFF"/>
          <w:sz w:val="21"/>
          <w:szCs w:val="21"/>
          <w:lang w:val="en-US"/>
        </w:rPr>
        <w:t>"</w:t>
      </w:r>
    </w:p>
    <w:p w14:paraId="03DC8A8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EBB56A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3F816F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result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F94DFF6"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D60B3F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urn:uuid:661f0cdc-2e7f-4e3a-99b1-da68d2b196c9</w:t>
      </w:r>
      <w:r w:rsidRPr="00BD3C20">
        <w:rPr>
          <w:rFonts w:ascii="Consolas" w:hAnsi="Consolas"/>
          <w:color w:val="89DDFF"/>
          <w:sz w:val="21"/>
          <w:szCs w:val="21"/>
          <w:lang w:val="en-US"/>
        </w:rPr>
        <w:t>"</w:t>
      </w:r>
    </w:p>
    <w:p w14:paraId="21E5BFA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5F68C9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E7B45CE"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urn:uuid:661f0cdc-2e7f-4e3a-99b1-da68d2b196c6</w:t>
      </w:r>
      <w:r w:rsidRPr="00BD3C20">
        <w:rPr>
          <w:rFonts w:ascii="Consolas" w:hAnsi="Consolas"/>
          <w:color w:val="89DDFF"/>
          <w:sz w:val="21"/>
          <w:szCs w:val="21"/>
          <w:lang w:val="en-US"/>
        </w:rPr>
        <w:t>"</w:t>
      </w:r>
    </w:p>
    <w:p w14:paraId="3A31D357"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248592D7"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335EFA9A"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conclusion</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Текст заключения по услуге B03.016.006</w:t>
      </w:r>
      <w:r w:rsidRPr="00BD3C20">
        <w:rPr>
          <w:rFonts w:ascii="Consolas" w:hAnsi="Consolas"/>
          <w:color w:val="89DDFF"/>
          <w:sz w:val="21"/>
          <w:szCs w:val="21"/>
        </w:rPr>
        <w:t>",</w:t>
      </w:r>
    </w:p>
    <w:p w14:paraId="5DC0BE2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presentedForm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64B168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9AC6D1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urn:uuid:a47a98bf-43b8-4651-8969-39d83d3f3df6</w:t>
      </w:r>
      <w:r w:rsidRPr="00BD3C20">
        <w:rPr>
          <w:rFonts w:ascii="Consolas" w:hAnsi="Consolas"/>
          <w:color w:val="89DDFF"/>
          <w:sz w:val="21"/>
          <w:szCs w:val="21"/>
          <w:lang w:val="en-US"/>
        </w:rPr>
        <w:t>"</w:t>
      </w:r>
    </w:p>
    <w:p w14:paraId="76E21E10"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BA83EA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0795E3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B206F5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65C7D7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75468A7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DiagnosticReport</w:t>
      </w:r>
      <w:r w:rsidRPr="00BD3C20">
        <w:rPr>
          <w:rFonts w:ascii="Consolas" w:hAnsi="Consolas"/>
          <w:color w:val="89DDFF"/>
          <w:sz w:val="21"/>
          <w:szCs w:val="21"/>
          <w:lang w:val="en-US"/>
        </w:rPr>
        <w:t>"</w:t>
      </w:r>
    </w:p>
    <w:p w14:paraId="2E3B96BB"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3F125C20"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4128EE2E" w14:textId="5D968AF0" w:rsidR="00204F1F" w:rsidRPr="00BD3C20" w:rsidRDefault="003F6B13" w:rsidP="00870A95">
      <w:pPr>
        <w:pStyle w:val="af8"/>
      </w:pPr>
      <w:bookmarkStart w:id="154" w:name="_Toc524594142"/>
      <w:r w:rsidRPr="00BD3C20">
        <w:t xml:space="preserve">3. </w:t>
      </w:r>
      <w:r w:rsidR="00204F1F" w:rsidRPr="00BD3C20">
        <w:rPr>
          <w:lang w:val="en-US"/>
        </w:rPr>
        <w:t>Observation</w:t>
      </w:r>
      <w:bookmarkEnd w:id="152"/>
      <w:bookmarkEnd w:id="153"/>
      <w:bookmarkEnd w:id="154"/>
    </w:p>
    <w:p w14:paraId="5A46263D" w14:textId="1F8FEFAF" w:rsidR="00204F1F" w:rsidRPr="00BD3C20" w:rsidRDefault="00204F1F" w:rsidP="00662308">
      <w:pPr>
        <w:pStyle w:val="af5"/>
      </w:pPr>
      <w:r w:rsidRPr="00BD3C20">
        <w:t xml:space="preserve">В </w:t>
      </w:r>
      <w:r w:rsidRPr="00BD3C20">
        <w:rPr>
          <w:lang w:val="en-US"/>
        </w:rPr>
        <w:t>Bundle</w:t>
      </w:r>
      <w:r w:rsidRPr="00BD3C20">
        <w:t xml:space="preserve"> для передачи результата ресурс </w:t>
      </w:r>
      <w:r w:rsidRPr="00BD3C20">
        <w:rPr>
          <w:lang w:val="en-US"/>
        </w:rPr>
        <w:t>Observation</w:t>
      </w:r>
      <w:r w:rsidRPr="00BD3C20">
        <w:t xml:space="preserve"> предназначен для передачи результата теста (в </w:t>
      </w:r>
      <w:r w:rsidRPr="00BD3C20">
        <w:rPr>
          <w:lang w:val="en-US"/>
        </w:rPr>
        <w:t>Bundle</w:t>
      </w:r>
      <w:r w:rsidRPr="00BD3C20">
        <w:t xml:space="preserve"> для передачи заявки этот же ресурс используется для указания других параметров). Содержание ресурса </w:t>
      </w:r>
      <w:r w:rsidRPr="00BD3C20">
        <w:rPr>
          <w:lang w:val="en-US"/>
        </w:rPr>
        <w:t>Observation</w:t>
      </w:r>
      <w:r w:rsidRPr="00BD3C20">
        <w:t xml:space="preserve"> определяется по значению параметра </w:t>
      </w:r>
      <w:r w:rsidR="00641DC6" w:rsidRPr="00BD3C20">
        <w:rPr>
          <w:lang w:val="en-US"/>
        </w:rPr>
        <w:t>code</w:t>
      </w:r>
      <w:r w:rsidRPr="00BD3C20">
        <w:t>.</w:t>
      </w:r>
      <w:r w:rsidR="00662308" w:rsidRPr="00BD3C20">
        <w:t xml:space="preserve"> Также по данному параметру определяется обязательность заполнения полей valueQuantity, valueString</w:t>
      </w:r>
    </w:p>
    <w:p w14:paraId="1A2E811F" w14:textId="6F515F77" w:rsidR="00A8703B" w:rsidRPr="00BD3C20" w:rsidRDefault="00A8703B" w:rsidP="00A8703B">
      <w:pPr>
        <w:pStyle w:val="af5"/>
      </w:pPr>
      <w:r w:rsidRPr="00BD3C20">
        <w:t xml:space="preserve">Список видов </w:t>
      </w:r>
      <w:r w:rsidRPr="00BD3C20">
        <w:rPr>
          <w:lang w:val="en-US"/>
        </w:rPr>
        <w:t>Observation</w:t>
      </w:r>
      <w:r w:rsidRPr="00BD3C20">
        <w:t xml:space="preserve"> и способов их использования приведены в</w:t>
      </w:r>
      <w:r w:rsidR="003F6D59" w:rsidRPr="00BD3C20">
        <w:t xml:space="preserve"> таблице ниже</w:t>
      </w:r>
      <w:r w:rsidRPr="00BD3C20">
        <w:t xml:space="preserve">. </w:t>
      </w:r>
    </w:p>
    <w:p w14:paraId="051C4ED8" w14:textId="09908716" w:rsidR="00A8703B" w:rsidRPr="00BD3C20" w:rsidRDefault="00A8703B" w:rsidP="00A8703B">
      <w:pPr>
        <w:pStyle w:val="aff2"/>
        <w:keepNext/>
      </w:pPr>
      <w:bookmarkStart w:id="155" w:name="_Ref508961367"/>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19</w:t>
      </w:r>
      <w:r w:rsidR="00F53323" w:rsidRPr="00BD3C20">
        <w:rPr>
          <w:noProof/>
        </w:rPr>
        <w:fldChar w:fldCharType="end"/>
      </w:r>
      <w:bookmarkEnd w:id="155"/>
      <w:r w:rsidRPr="00BD3C20">
        <w:t xml:space="preserve">. Виды </w:t>
      </w:r>
      <w:r w:rsidRPr="00BD3C20">
        <w:rPr>
          <w:lang w:val="en-US"/>
        </w:rPr>
        <w:t>Observation</w:t>
      </w:r>
    </w:p>
    <w:tbl>
      <w:tblPr>
        <w:tblStyle w:val="28"/>
        <w:tblW w:w="0" w:type="auto"/>
        <w:tblLook w:val="04A0" w:firstRow="1" w:lastRow="0" w:firstColumn="1" w:lastColumn="0" w:noHBand="0" w:noVBand="1"/>
      </w:tblPr>
      <w:tblGrid>
        <w:gridCol w:w="2914"/>
        <w:gridCol w:w="3408"/>
        <w:gridCol w:w="3249"/>
      </w:tblGrid>
      <w:tr w:rsidR="00662308" w:rsidRPr="00BD3C20" w14:paraId="7F95D789" w14:textId="01A24991" w:rsidTr="00662308">
        <w:tc>
          <w:tcPr>
            <w:tcW w:w="0" w:type="auto"/>
          </w:tcPr>
          <w:p w14:paraId="71F62073" w14:textId="77777777" w:rsidR="00662308" w:rsidRPr="00BD3C20" w:rsidRDefault="00662308" w:rsidP="00A8703B">
            <w:pPr>
              <w:pStyle w:val="23"/>
            </w:pPr>
            <w:r w:rsidRPr="00BD3C20">
              <w:t>OID справочника</w:t>
            </w:r>
          </w:p>
        </w:tc>
        <w:tc>
          <w:tcPr>
            <w:tcW w:w="0" w:type="auto"/>
          </w:tcPr>
          <w:p w14:paraId="0A47CD26" w14:textId="77777777" w:rsidR="00662308" w:rsidRPr="00BD3C20" w:rsidRDefault="00662308" w:rsidP="00A8703B">
            <w:pPr>
              <w:pStyle w:val="23"/>
            </w:pPr>
            <w:r w:rsidRPr="00BD3C20">
              <w:t>Назначение</w:t>
            </w:r>
          </w:p>
        </w:tc>
        <w:tc>
          <w:tcPr>
            <w:tcW w:w="0" w:type="auto"/>
          </w:tcPr>
          <w:p w14:paraId="49ECF7A6" w14:textId="5EB6DB8B" w:rsidR="00662308" w:rsidRPr="00BD3C20" w:rsidRDefault="00662308" w:rsidP="00A8703B">
            <w:pPr>
              <w:pStyle w:val="23"/>
            </w:pPr>
            <w:r w:rsidRPr="00BD3C20">
              <w:t>Обязательность заполнения полей valueQuantity, valueString</w:t>
            </w:r>
          </w:p>
        </w:tc>
      </w:tr>
      <w:tr w:rsidR="00662308" w:rsidRPr="00BD3C20" w14:paraId="7C2CAF5F" w14:textId="22E56915" w:rsidTr="00662308">
        <w:tc>
          <w:tcPr>
            <w:tcW w:w="0" w:type="auto"/>
          </w:tcPr>
          <w:p w14:paraId="6E920844" w14:textId="1272745E" w:rsidR="00662308" w:rsidRPr="00BD3C20" w:rsidRDefault="00662308" w:rsidP="00A8703B">
            <w:pPr>
              <w:pStyle w:val="aff4"/>
            </w:pPr>
            <w:r w:rsidRPr="00BD3C20">
              <w:t>1.2.643.2.69.1.1.1.1</w:t>
            </w:r>
            <w:r w:rsidR="00DE2BA8" w:rsidRPr="00BD3C20">
              <w:t xml:space="preserve"> или 1.2.643.5.1.13.13.11.1080</w:t>
            </w:r>
          </w:p>
        </w:tc>
        <w:tc>
          <w:tcPr>
            <w:tcW w:w="0" w:type="auto"/>
          </w:tcPr>
          <w:p w14:paraId="73541814" w14:textId="32D18EF7" w:rsidR="00662308" w:rsidRPr="00BD3C20" w:rsidRDefault="00662308" w:rsidP="00A8703B">
            <w:pPr>
              <w:pStyle w:val="aff4"/>
            </w:pPr>
            <w:r w:rsidRPr="00BD3C20">
              <w:t>Для передачи результата теста клинического исследования</w:t>
            </w:r>
          </w:p>
        </w:tc>
        <w:tc>
          <w:tcPr>
            <w:tcW w:w="0" w:type="auto"/>
          </w:tcPr>
          <w:p w14:paraId="55FD1E66" w14:textId="1066FBB5" w:rsidR="00662308" w:rsidRPr="00BD3C20" w:rsidRDefault="00662308" w:rsidP="003F6D59">
            <w:pPr>
              <w:pStyle w:val="aff4"/>
            </w:pPr>
            <w:r w:rsidRPr="00BD3C20">
              <w:t>Должно передаваться</w:t>
            </w:r>
            <w:r w:rsidR="003F6D59" w:rsidRPr="00BD3C20">
              <w:t xml:space="preserve"> или </w:t>
            </w:r>
            <w:r w:rsidRPr="00BD3C20">
              <w:t xml:space="preserve">  </w:t>
            </w:r>
            <w:r w:rsidR="003F6D59" w:rsidRPr="00BD3C20">
              <w:rPr>
                <w:lang w:val="en-US"/>
              </w:rPr>
              <w:t>valueQuantity</w:t>
            </w:r>
            <w:r w:rsidR="003F6D59" w:rsidRPr="00BD3C20">
              <w:t xml:space="preserve">, или </w:t>
            </w:r>
            <w:r w:rsidR="003F6D59" w:rsidRPr="00BD3C20">
              <w:rPr>
                <w:lang w:val="en-US"/>
              </w:rPr>
              <w:t>valueString</w:t>
            </w:r>
            <w:r w:rsidR="003F6D59" w:rsidRPr="00BD3C20">
              <w:t xml:space="preserve">, </w:t>
            </w:r>
            <w:r w:rsidRPr="00BD3C20">
              <w:t xml:space="preserve">или </w:t>
            </w:r>
            <w:r w:rsidRPr="00BD3C20">
              <w:rPr>
                <w:lang w:val="en-US"/>
              </w:rPr>
              <w:t>dataAbsentReason</w:t>
            </w:r>
          </w:p>
        </w:tc>
      </w:tr>
      <w:tr w:rsidR="00662308" w:rsidRPr="00BD3C20" w14:paraId="146204CF" w14:textId="6A840BBD" w:rsidTr="00662308">
        <w:tc>
          <w:tcPr>
            <w:tcW w:w="0" w:type="auto"/>
          </w:tcPr>
          <w:p w14:paraId="5950D64E" w14:textId="01E8034D" w:rsidR="00662308" w:rsidRPr="00BD3C20" w:rsidRDefault="00662308" w:rsidP="00A8703B">
            <w:pPr>
              <w:pStyle w:val="aff4"/>
            </w:pPr>
            <w:r w:rsidRPr="00BD3C20">
              <w:t>1.2.643.5.1.13.13.11.1087</w:t>
            </w:r>
          </w:p>
        </w:tc>
        <w:tc>
          <w:tcPr>
            <w:tcW w:w="0" w:type="auto"/>
          </w:tcPr>
          <w:p w14:paraId="0D3A65DA" w14:textId="079CB51C" w:rsidR="00662308" w:rsidRPr="00BD3C20" w:rsidRDefault="00662308" w:rsidP="00A8703B">
            <w:pPr>
              <w:pStyle w:val="aff4"/>
            </w:pPr>
            <w:r w:rsidRPr="00BD3C20">
              <w:t>Для передачи информации о выявленном микроорганизме (бактерии)</w:t>
            </w:r>
          </w:p>
        </w:tc>
        <w:tc>
          <w:tcPr>
            <w:tcW w:w="0" w:type="auto"/>
          </w:tcPr>
          <w:p w14:paraId="66C345F2" w14:textId="00162890" w:rsidR="00662308" w:rsidRPr="00BD3C20" w:rsidRDefault="00662308" w:rsidP="00A8703B">
            <w:pPr>
              <w:pStyle w:val="aff4"/>
            </w:pPr>
            <w:r w:rsidRPr="00BD3C20">
              <w:t>Может передаваться</w:t>
            </w:r>
          </w:p>
        </w:tc>
      </w:tr>
      <w:tr w:rsidR="00662308" w:rsidRPr="00BD3C20" w14:paraId="050D4460" w14:textId="6C5F5184" w:rsidTr="00662308">
        <w:tc>
          <w:tcPr>
            <w:tcW w:w="0" w:type="auto"/>
          </w:tcPr>
          <w:p w14:paraId="3A7A0AD2" w14:textId="6867D15B" w:rsidR="00662308" w:rsidRPr="00BD3C20" w:rsidRDefault="00662308" w:rsidP="00A8703B">
            <w:pPr>
              <w:pStyle w:val="aff4"/>
            </w:pPr>
            <w:r w:rsidRPr="00BD3C20">
              <w:t>1.2.643.5.1.13.13.11.1088</w:t>
            </w:r>
          </w:p>
        </w:tc>
        <w:tc>
          <w:tcPr>
            <w:tcW w:w="0" w:type="auto"/>
          </w:tcPr>
          <w:p w14:paraId="76FDE37E" w14:textId="469F2019" w:rsidR="00662308" w:rsidRPr="00BD3C20" w:rsidRDefault="00662308" w:rsidP="00A8703B">
            <w:pPr>
              <w:pStyle w:val="aff4"/>
            </w:pPr>
            <w:r w:rsidRPr="00BD3C20">
              <w:t>Для передачи информации о выявленном микроорганизме (грибы)</w:t>
            </w:r>
          </w:p>
        </w:tc>
        <w:tc>
          <w:tcPr>
            <w:tcW w:w="0" w:type="auto"/>
          </w:tcPr>
          <w:p w14:paraId="1FC737C8" w14:textId="17E41846" w:rsidR="00662308" w:rsidRPr="00BD3C20" w:rsidRDefault="00662308" w:rsidP="00A8703B">
            <w:pPr>
              <w:pStyle w:val="aff4"/>
            </w:pPr>
            <w:r w:rsidRPr="00BD3C20">
              <w:t>Может передаваться</w:t>
            </w:r>
          </w:p>
        </w:tc>
      </w:tr>
      <w:tr w:rsidR="00662308" w:rsidRPr="00BD3C20" w14:paraId="74E07C8E" w14:textId="38B3ACD4" w:rsidTr="00662308">
        <w:tc>
          <w:tcPr>
            <w:tcW w:w="0" w:type="auto"/>
          </w:tcPr>
          <w:p w14:paraId="0F5F3DE9" w14:textId="77777777" w:rsidR="00662308" w:rsidRPr="00BD3C20" w:rsidRDefault="00662308" w:rsidP="00A8703B">
            <w:pPr>
              <w:pStyle w:val="aff4"/>
            </w:pPr>
            <w:r w:rsidRPr="00BD3C20">
              <w:t>1.2.643.2.69.1.1.1.74</w:t>
            </w:r>
          </w:p>
        </w:tc>
        <w:tc>
          <w:tcPr>
            <w:tcW w:w="0" w:type="auto"/>
          </w:tcPr>
          <w:p w14:paraId="53D6DCC6" w14:textId="26BC9B27" w:rsidR="00662308" w:rsidRPr="00BD3C20" w:rsidRDefault="00662308" w:rsidP="00A8703B">
            <w:pPr>
              <w:pStyle w:val="aff4"/>
            </w:pPr>
            <w:r w:rsidRPr="00BD3C20">
              <w:t>Для передачи информации об антибиотике, чувствительность к которому определялась</w:t>
            </w:r>
          </w:p>
        </w:tc>
        <w:tc>
          <w:tcPr>
            <w:tcW w:w="0" w:type="auto"/>
          </w:tcPr>
          <w:p w14:paraId="5FFA0B31" w14:textId="20F21116" w:rsidR="00662308" w:rsidRPr="00BD3C20" w:rsidRDefault="00662308" w:rsidP="00A8703B">
            <w:pPr>
              <w:pStyle w:val="aff4"/>
            </w:pPr>
            <w:r w:rsidRPr="00BD3C20">
              <w:t>Не должно передаваться</w:t>
            </w:r>
          </w:p>
        </w:tc>
      </w:tr>
      <w:tr w:rsidR="00662308" w:rsidRPr="00BD3C20" w14:paraId="7F60DEF8" w14:textId="168C5043" w:rsidTr="00662308">
        <w:tc>
          <w:tcPr>
            <w:tcW w:w="0" w:type="auto"/>
          </w:tcPr>
          <w:p w14:paraId="79A92B8C" w14:textId="487278DC" w:rsidR="00662308" w:rsidRPr="00BD3C20" w:rsidRDefault="00662308" w:rsidP="00A8703B">
            <w:pPr>
              <w:pStyle w:val="aff4"/>
            </w:pPr>
            <w:r w:rsidRPr="00BD3C20">
              <w:t>1.2.643.2.69.1.1.1.94</w:t>
            </w:r>
          </w:p>
        </w:tc>
        <w:tc>
          <w:tcPr>
            <w:tcW w:w="0" w:type="auto"/>
          </w:tcPr>
          <w:p w14:paraId="69F88DB2" w14:textId="45CB7C73" w:rsidR="00662308" w:rsidRPr="00BD3C20" w:rsidRDefault="00662308" w:rsidP="00A8703B">
            <w:pPr>
              <w:pStyle w:val="aff4"/>
            </w:pPr>
            <w:r w:rsidRPr="00BD3C20">
              <w:t>Для передачи информации о том, что микрофлора не выявлена</w:t>
            </w:r>
          </w:p>
        </w:tc>
        <w:tc>
          <w:tcPr>
            <w:tcW w:w="0" w:type="auto"/>
          </w:tcPr>
          <w:p w14:paraId="1FEFDEAD" w14:textId="4B787B74" w:rsidR="00662308" w:rsidRPr="00BD3C20" w:rsidRDefault="00662308" w:rsidP="00A8703B">
            <w:pPr>
              <w:pStyle w:val="aff4"/>
            </w:pPr>
            <w:r w:rsidRPr="00BD3C20">
              <w:t>Не должно передаваться</w:t>
            </w:r>
          </w:p>
        </w:tc>
      </w:tr>
      <w:tr w:rsidR="008E652A" w:rsidRPr="00BD3C20" w14:paraId="7843F2DF" w14:textId="77777777" w:rsidTr="00662308">
        <w:tc>
          <w:tcPr>
            <w:tcW w:w="0" w:type="auto"/>
          </w:tcPr>
          <w:p w14:paraId="41402CD0" w14:textId="57160F33" w:rsidR="008E652A" w:rsidRPr="00BD3C20" w:rsidRDefault="008E652A" w:rsidP="008E652A">
            <w:pPr>
              <w:pStyle w:val="aff4"/>
            </w:pPr>
            <w:r w:rsidRPr="00BD3C20">
              <w:t>1.2.643.2.69.1.1.1.101</w:t>
            </w:r>
          </w:p>
        </w:tc>
        <w:tc>
          <w:tcPr>
            <w:tcW w:w="0" w:type="auto"/>
          </w:tcPr>
          <w:p w14:paraId="56040B97" w14:textId="01028144" w:rsidR="008E652A" w:rsidRPr="00BD3C20" w:rsidRDefault="008E652A" w:rsidP="00A8703B">
            <w:pPr>
              <w:pStyle w:val="aff4"/>
            </w:pPr>
            <w:r w:rsidRPr="00BD3C20">
              <w:t>Для передачи результатов гистологических исследований</w:t>
            </w:r>
          </w:p>
        </w:tc>
        <w:tc>
          <w:tcPr>
            <w:tcW w:w="0" w:type="auto"/>
          </w:tcPr>
          <w:p w14:paraId="743D8C80" w14:textId="28A82DDC" w:rsidR="008E652A" w:rsidRPr="00BD3C20" w:rsidRDefault="008E652A" w:rsidP="008E652A">
            <w:pPr>
              <w:pStyle w:val="aff4"/>
            </w:pPr>
            <w:r w:rsidRPr="00BD3C20">
              <w:t xml:space="preserve">Должно передаваться только  </w:t>
            </w:r>
            <w:r w:rsidRPr="00BD3C20">
              <w:rPr>
                <w:lang w:val="en-US"/>
              </w:rPr>
              <w:t>valueString</w:t>
            </w:r>
          </w:p>
        </w:tc>
      </w:tr>
    </w:tbl>
    <w:p w14:paraId="5035CF98" w14:textId="53E62187" w:rsidR="00204F1F" w:rsidRPr="00BD3C20" w:rsidRDefault="00204F1F" w:rsidP="00870A95">
      <w:pPr>
        <w:pStyle w:val="af5"/>
      </w:pPr>
      <w:r w:rsidRPr="00BD3C20">
        <w:lastRenderedPageBreak/>
        <w:t>Список используемых параметров</w:t>
      </w:r>
      <w:r w:rsidR="00641DC6" w:rsidRPr="00BD3C20">
        <w:t xml:space="preserve"> и </w:t>
      </w:r>
      <w:r w:rsidRPr="00BD3C20">
        <w:t xml:space="preserve">их описание приведены в </w:t>
      </w:r>
      <w:r w:rsidR="003F6D59" w:rsidRPr="00BD3C20">
        <w:t>таблице ниже</w:t>
      </w:r>
      <w:r w:rsidRPr="00BD3C20">
        <w:t>. Параметры, которые не используются в информационном обмене</w:t>
      </w:r>
      <w:r w:rsidR="00F96C6B" w:rsidRPr="00BD3C20">
        <w:t>,</w:t>
      </w:r>
      <w:r w:rsidRPr="00BD3C20">
        <w:t xml:space="preserve"> в таблице не указаны.</w:t>
      </w:r>
    </w:p>
    <w:p w14:paraId="3B69E777" w14:textId="3E02BDB7" w:rsidR="00204F1F" w:rsidRPr="00BD3C20" w:rsidRDefault="00204F1F" w:rsidP="00870A95">
      <w:pPr>
        <w:pStyle w:val="aff2"/>
        <w:keepNext/>
      </w:pPr>
      <w:bookmarkStart w:id="156" w:name="_Ref417654509"/>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20</w:t>
      </w:r>
      <w:r w:rsidR="00F53323" w:rsidRPr="00BD3C20">
        <w:rPr>
          <w:noProof/>
        </w:rPr>
        <w:fldChar w:fldCharType="end"/>
      </w:r>
      <w:bookmarkEnd w:id="156"/>
      <w:r w:rsidRPr="00BD3C20">
        <w:t xml:space="preserve">. </w:t>
      </w:r>
      <w:r w:rsidR="00641DC6" w:rsidRPr="00BD3C20">
        <w:t>Параметры</w:t>
      </w:r>
      <w:r w:rsidRPr="00BD3C20">
        <w:t xml:space="preserve"> </w:t>
      </w:r>
      <w:r w:rsidRPr="00BD3C20">
        <w:rPr>
          <w:lang w:val="en-US"/>
        </w:rPr>
        <w:t>Observation</w:t>
      </w:r>
    </w:p>
    <w:tbl>
      <w:tblPr>
        <w:tblStyle w:val="aff6"/>
        <w:tblW w:w="9351" w:type="dxa"/>
        <w:tblLayout w:type="fixed"/>
        <w:tblLook w:val="04A0" w:firstRow="1" w:lastRow="0" w:firstColumn="1" w:lastColumn="0" w:noHBand="0" w:noVBand="1"/>
      </w:tblPr>
      <w:tblGrid>
        <w:gridCol w:w="666"/>
        <w:gridCol w:w="1276"/>
        <w:gridCol w:w="1417"/>
        <w:gridCol w:w="1276"/>
        <w:gridCol w:w="4716"/>
      </w:tblGrid>
      <w:tr w:rsidR="003F6D59" w:rsidRPr="00BD3C20" w14:paraId="1DF7FA81" w14:textId="77777777" w:rsidTr="003F6D59">
        <w:trPr>
          <w:tblHeader/>
        </w:trPr>
        <w:tc>
          <w:tcPr>
            <w:tcW w:w="666" w:type="dxa"/>
            <w:shd w:val="clear" w:color="auto" w:fill="D9D9D9" w:themeFill="background1" w:themeFillShade="D9"/>
          </w:tcPr>
          <w:p w14:paraId="68E193A0" w14:textId="77777777" w:rsidR="003F6D59" w:rsidRPr="00BD3C20" w:rsidRDefault="003F6D59" w:rsidP="00870A95">
            <w:pPr>
              <w:pStyle w:val="23"/>
            </w:pPr>
            <w:r w:rsidRPr="00BD3C20">
              <w:t>№ п/п</w:t>
            </w:r>
          </w:p>
        </w:tc>
        <w:tc>
          <w:tcPr>
            <w:tcW w:w="1276" w:type="dxa"/>
            <w:shd w:val="clear" w:color="auto" w:fill="D9D9D9" w:themeFill="background1" w:themeFillShade="D9"/>
          </w:tcPr>
          <w:p w14:paraId="7F7C3C68" w14:textId="0DAFACB7" w:rsidR="003F6D59" w:rsidRPr="00BD3C20" w:rsidRDefault="003F6D59" w:rsidP="00870A95">
            <w:pPr>
              <w:pStyle w:val="23"/>
            </w:pPr>
            <w:r w:rsidRPr="00BD3C20">
              <w:t>Параметр</w:t>
            </w:r>
          </w:p>
        </w:tc>
        <w:tc>
          <w:tcPr>
            <w:tcW w:w="1417" w:type="dxa"/>
            <w:shd w:val="clear" w:color="auto" w:fill="D9D9D9" w:themeFill="background1" w:themeFillShade="D9"/>
          </w:tcPr>
          <w:p w14:paraId="5C265C83" w14:textId="27818F38" w:rsidR="003F6D59" w:rsidRPr="00BD3C20" w:rsidRDefault="003F6D59" w:rsidP="00870A95">
            <w:pPr>
              <w:pStyle w:val="23"/>
            </w:pPr>
            <w:r w:rsidRPr="00BD3C20">
              <w:t>Тип</w:t>
            </w:r>
          </w:p>
        </w:tc>
        <w:tc>
          <w:tcPr>
            <w:tcW w:w="1276" w:type="dxa"/>
            <w:shd w:val="clear" w:color="auto" w:fill="D9D9D9" w:themeFill="background1" w:themeFillShade="D9"/>
          </w:tcPr>
          <w:p w14:paraId="46B7FBCF" w14:textId="30602DAA" w:rsidR="003F6D59" w:rsidRPr="00BD3C20" w:rsidRDefault="003F6D59" w:rsidP="00870A95">
            <w:pPr>
              <w:pStyle w:val="23"/>
            </w:pPr>
            <w:r w:rsidRPr="00BD3C20">
              <w:t>Кратность</w:t>
            </w:r>
          </w:p>
        </w:tc>
        <w:tc>
          <w:tcPr>
            <w:tcW w:w="4716" w:type="dxa"/>
            <w:shd w:val="clear" w:color="auto" w:fill="D9D9D9" w:themeFill="background1" w:themeFillShade="D9"/>
          </w:tcPr>
          <w:p w14:paraId="1B441575" w14:textId="74C48FD2" w:rsidR="003F6D59" w:rsidRPr="00BD3C20" w:rsidRDefault="003F6D59" w:rsidP="00870A95">
            <w:pPr>
              <w:pStyle w:val="23"/>
            </w:pPr>
            <w:r w:rsidRPr="00BD3C20">
              <w:t>Описание</w:t>
            </w:r>
          </w:p>
        </w:tc>
      </w:tr>
      <w:tr w:rsidR="003F6D59" w:rsidRPr="00BD3C20" w14:paraId="0316E6C7" w14:textId="77777777" w:rsidTr="003F6D59">
        <w:tc>
          <w:tcPr>
            <w:tcW w:w="666" w:type="dxa"/>
          </w:tcPr>
          <w:p w14:paraId="4D51E7E7" w14:textId="77777777" w:rsidR="003F6D59" w:rsidRPr="00BD3C20" w:rsidRDefault="003F6D59" w:rsidP="00870A95">
            <w:pPr>
              <w:pStyle w:val="aff4"/>
              <w:numPr>
                <w:ilvl w:val="0"/>
                <w:numId w:val="29"/>
              </w:numPr>
            </w:pPr>
          </w:p>
        </w:tc>
        <w:tc>
          <w:tcPr>
            <w:tcW w:w="1276" w:type="dxa"/>
          </w:tcPr>
          <w:p w14:paraId="0AFD1465" w14:textId="274DE03A" w:rsidR="003F6D59" w:rsidRPr="00BD3C20" w:rsidRDefault="003F6D59" w:rsidP="00870A95">
            <w:pPr>
              <w:pStyle w:val="aff4"/>
            </w:pPr>
            <w:r w:rsidRPr="00BD3C20">
              <w:rPr>
                <w:lang w:val="en-US"/>
              </w:rPr>
              <w:t>code</w:t>
            </w:r>
            <w:r w:rsidRPr="00BD3C20">
              <w:t xml:space="preserve"> </w:t>
            </w:r>
          </w:p>
        </w:tc>
        <w:tc>
          <w:tcPr>
            <w:tcW w:w="1417" w:type="dxa"/>
          </w:tcPr>
          <w:p w14:paraId="2A042C00" w14:textId="719FD8ED" w:rsidR="003F6D59" w:rsidRPr="00BD3C20" w:rsidRDefault="003F6D59" w:rsidP="00870A95">
            <w:pPr>
              <w:pStyle w:val="aff4"/>
            </w:pPr>
            <w:r w:rsidRPr="00BD3C20">
              <w:t>CodeableConcept</w:t>
            </w:r>
          </w:p>
        </w:tc>
        <w:tc>
          <w:tcPr>
            <w:tcW w:w="1276" w:type="dxa"/>
          </w:tcPr>
          <w:p w14:paraId="7D18D683" w14:textId="1C51DD5B" w:rsidR="003F6D59" w:rsidRPr="00BD3C20" w:rsidRDefault="003F6D59" w:rsidP="00870A95">
            <w:pPr>
              <w:pStyle w:val="aff4"/>
            </w:pPr>
            <w:r w:rsidRPr="00BD3C20">
              <w:t>1..1</w:t>
            </w:r>
          </w:p>
        </w:tc>
        <w:tc>
          <w:tcPr>
            <w:tcW w:w="4716" w:type="dxa"/>
          </w:tcPr>
          <w:p w14:paraId="690C6255" w14:textId="3F7F82BF" w:rsidR="003F6D59" w:rsidRPr="00BD3C20" w:rsidRDefault="003F6D59" w:rsidP="00870A95">
            <w:pPr>
              <w:pStyle w:val="aff4"/>
            </w:pPr>
            <w:r w:rsidRPr="00BD3C20">
              <w:t>Код, для которого передается результат в Observation:</w:t>
            </w:r>
          </w:p>
          <w:p w14:paraId="4BAA1417" w14:textId="24356818" w:rsidR="003F6D59" w:rsidRPr="00BD3C20" w:rsidRDefault="003F6D59" w:rsidP="00DE2BA8">
            <w:pPr>
              <w:pStyle w:val="aff4"/>
              <w:numPr>
                <w:ilvl w:val="0"/>
                <w:numId w:val="34"/>
              </w:numPr>
              <w:rPr>
                <w:rFonts w:cstheme="minorHAnsi"/>
              </w:rPr>
            </w:pPr>
            <w:r w:rsidRPr="00BD3C20">
              <w:t xml:space="preserve">В параметре </w:t>
            </w:r>
            <w:r w:rsidRPr="00BD3C20">
              <w:rPr>
                <w:lang w:val="en-US"/>
              </w:rPr>
              <w:t>system</w:t>
            </w:r>
            <w:r w:rsidRPr="00BD3C20">
              <w:t xml:space="preserve"> </w:t>
            </w:r>
            <w:r w:rsidRPr="00BD3C20">
              <w:rPr>
                <w:rFonts w:cstheme="minorHAnsi"/>
              </w:rPr>
              <w:t>указывается OID справочника в сервисе Терминологии (см. таблицу выше),</w:t>
            </w:r>
          </w:p>
          <w:p w14:paraId="56D18F38" w14:textId="77777777" w:rsidR="003F6D59" w:rsidRPr="00BD3C20" w:rsidRDefault="003F6D59" w:rsidP="00EE2B8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3CEA499D" w14:textId="40704184" w:rsidR="003F6D59" w:rsidRPr="00BD3C20" w:rsidRDefault="003F6D59" w:rsidP="00EE2B82">
            <w:pPr>
              <w:pStyle w:val="aff4"/>
              <w:numPr>
                <w:ilvl w:val="0"/>
                <w:numId w:val="34"/>
              </w:numPr>
            </w:pPr>
            <w:r w:rsidRPr="00BD3C20">
              <w:rPr>
                <w:rFonts w:cstheme="minorHAnsi"/>
              </w:rPr>
              <w:t>В параметре code указывается</w:t>
            </w:r>
            <w:r w:rsidRPr="00BD3C20">
              <w:t xml:space="preserve"> код значения из справочника</w:t>
            </w:r>
          </w:p>
        </w:tc>
      </w:tr>
      <w:tr w:rsidR="003F6D59" w:rsidRPr="00BD3C20" w14:paraId="735F8A23" w14:textId="77777777" w:rsidTr="003F6D59">
        <w:tc>
          <w:tcPr>
            <w:tcW w:w="666" w:type="dxa"/>
          </w:tcPr>
          <w:p w14:paraId="20A0127F" w14:textId="77777777" w:rsidR="003F6D59" w:rsidRPr="00BD3C20" w:rsidRDefault="003F6D59" w:rsidP="00870A95">
            <w:pPr>
              <w:pStyle w:val="aff4"/>
              <w:numPr>
                <w:ilvl w:val="0"/>
                <w:numId w:val="29"/>
              </w:numPr>
            </w:pPr>
          </w:p>
        </w:tc>
        <w:tc>
          <w:tcPr>
            <w:tcW w:w="1276" w:type="dxa"/>
          </w:tcPr>
          <w:p w14:paraId="686A9269" w14:textId="7058693A" w:rsidR="003F6D59" w:rsidRPr="00BD3C20" w:rsidRDefault="003F6D59" w:rsidP="00870A95">
            <w:pPr>
              <w:pStyle w:val="aff4"/>
            </w:pPr>
            <w:r w:rsidRPr="00BD3C20">
              <w:t xml:space="preserve">comments </w:t>
            </w:r>
          </w:p>
        </w:tc>
        <w:tc>
          <w:tcPr>
            <w:tcW w:w="1417" w:type="dxa"/>
          </w:tcPr>
          <w:p w14:paraId="5B7FAB4C" w14:textId="0AC9C125" w:rsidR="003F6D59" w:rsidRPr="00BD3C20" w:rsidRDefault="003F6D59" w:rsidP="00870A95">
            <w:pPr>
              <w:pStyle w:val="aff4"/>
            </w:pPr>
            <w:r w:rsidRPr="00BD3C20">
              <w:t>string</w:t>
            </w:r>
          </w:p>
        </w:tc>
        <w:tc>
          <w:tcPr>
            <w:tcW w:w="1276" w:type="dxa"/>
          </w:tcPr>
          <w:p w14:paraId="4BDB64B1" w14:textId="790371A5" w:rsidR="003F6D59" w:rsidRPr="00BD3C20" w:rsidRDefault="003F6D59" w:rsidP="00870A95">
            <w:pPr>
              <w:pStyle w:val="aff4"/>
            </w:pPr>
            <w:r w:rsidRPr="00BD3C20">
              <w:t>0..1</w:t>
            </w:r>
          </w:p>
        </w:tc>
        <w:tc>
          <w:tcPr>
            <w:tcW w:w="4716" w:type="dxa"/>
          </w:tcPr>
          <w:p w14:paraId="3AB2AB39" w14:textId="142BB28B" w:rsidR="003F6D59" w:rsidRPr="00BD3C20" w:rsidRDefault="003F6D59" w:rsidP="00870A95">
            <w:pPr>
              <w:pStyle w:val="aff4"/>
            </w:pPr>
            <w:r w:rsidRPr="00BD3C20">
              <w:t>Комментарий к результату теста</w:t>
            </w:r>
          </w:p>
        </w:tc>
      </w:tr>
      <w:tr w:rsidR="003F6D59" w:rsidRPr="00BD3C20" w14:paraId="02793E29" w14:textId="77777777" w:rsidTr="003F6D59">
        <w:tc>
          <w:tcPr>
            <w:tcW w:w="666" w:type="dxa"/>
          </w:tcPr>
          <w:p w14:paraId="30778F15" w14:textId="77777777" w:rsidR="003F6D59" w:rsidRPr="00BD3C20" w:rsidRDefault="003F6D59" w:rsidP="00631722">
            <w:pPr>
              <w:pStyle w:val="aff4"/>
              <w:numPr>
                <w:ilvl w:val="0"/>
                <w:numId w:val="29"/>
              </w:numPr>
            </w:pPr>
          </w:p>
        </w:tc>
        <w:tc>
          <w:tcPr>
            <w:tcW w:w="1276" w:type="dxa"/>
          </w:tcPr>
          <w:p w14:paraId="53D8D027" w14:textId="0C64A4F8" w:rsidR="003F6D59" w:rsidRPr="00BD3C20" w:rsidRDefault="003F6D59" w:rsidP="00631722">
            <w:pPr>
              <w:pStyle w:val="aff4"/>
              <w:rPr>
                <w:lang w:val="en-US"/>
              </w:rPr>
            </w:pPr>
            <w:r w:rsidRPr="00BD3C20">
              <w:rPr>
                <w:lang w:val="en-US"/>
              </w:rPr>
              <w:t>interpretation</w:t>
            </w:r>
          </w:p>
        </w:tc>
        <w:tc>
          <w:tcPr>
            <w:tcW w:w="1417" w:type="dxa"/>
          </w:tcPr>
          <w:p w14:paraId="3FB64528" w14:textId="405739B5" w:rsidR="003F6D59" w:rsidRPr="00BD3C20" w:rsidRDefault="003F6D59" w:rsidP="00631722">
            <w:pPr>
              <w:pStyle w:val="aff4"/>
            </w:pPr>
            <w:r w:rsidRPr="00BD3C20">
              <w:t>CodeableConcept</w:t>
            </w:r>
          </w:p>
        </w:tc>
        <w:tc>
          <w:tcPr>
            <w:tcW w:w="1276" w:type="dxa"/>
          </w:tcPr>
          <w:p w14:paraId="4E87D2F7" w14:textId="2AA629C5" w:rsidR="003F6D59" w:rsidRPr="00BD3C20" w:rsidRDefault="003F6D59" w:rsidP="00631722">
            <w:pPr>
              <w:pStyle w:val="aff4"/>
            </w:pPr>
            <w:r w:rsidRPr="00BD3C20">
              <w:t>1..1</w:t>
            </w:r>
            <w:r w:rsidR="008E652A" w:rsidRPr="00BD3C20">
              <w:t xml:space="preserve"> усл*</w:t>
            </w:r>
          </w:p>
        </w:tc>
        <w:tc>
          <w:tcPr>
            <w:tcW w:w="4716" w:type="dxa"/>
          </w:tcPr>
          <w:p w14:paraId="498A8041" w14:textId="77777777" w:rsidR="003F6D59" w:rsidRPr="00BD3C20" w:rsidRDefault="003F6D59" w:rsidP="00631722">
            <w:pPr>
              <w:pStyle w:val="aff4"/>
            </w:pPr>
            <w:r w:rsidRPr="00BD3C20">
              <w:t>Интерпретация результата теста: норма или выход за границы норм для клинических исследований, для микробиологических рост или отсутствие роста, чувствительность к антибиотикам:</w:t>
            </w:r>
          </w:p>
          <w:p w14:paraId="08FC63F2" w14:textId="2F862DE0" w:rsidR="003F6D59" w:rsidRPr="00BD3C20" w:rsidRDefault="003F6D59" w:rsidP="00EE2B82">
            <w:pPr>
              <w:pStyle w:val="aff4"/>
              <w:numPr>
                <w:ilvl w:val="0"/>
                <w:numId w:val="34"/>
              </w:numPr>
              <w:rPr>
                <w:rFonts w:cstheme="minorHAnsi"/>
              </w:rPr>
            </w:pPr>
            <w:r w:rsidRPr="00BD3C20">
              <w:t xml:space="preserve">В параметре </w:t>
            </w:r>
            <w:r w:rsidRPr="00BD3C20">
              <w:rPr>
                <w:lang w:val="en-US"/>
              </w:rPr>
              <w:t>system</w:t>
            </w:r>
            <w:r w:rsidRPr="00BD3C20">
              <w:t xml:space="preserve"> </w:t>
            </w:r>
            <w:r w:rsidRPr="00BD3C20">
              <w:rPr>
                <w:rFonts w:cstheme="minorHAnsi"/>
              </w:rPr>
              <w:t>указывается OID справочника в сервисе Терминологии (</w:t>
            </w:r>
            <w:r w:rsidRPr="00BD3C20">
              <w:t>1.2.643.5.1.13.13.11.1381</w:t>
            </w:r>
            <w:r w:rsidRPr="00BD3C20">
              <w:rPr>
                <w:rFonts w:cstheme="minorHAnsi"/>
              </w:rPr>
              <w:t>),</w:t>
            </w:r>
          </w:p>
          <w:p w14:paraId="7F6B6385" w14:textId="77777777" w:rsidR="003F6D59" w:rsidRPr="00BD3C20" w:rsidRDefault="003F6D59" w:rsidP="00F1287D">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4BB539DA" w14:textId="361007F1" w:rsidR="003F6D59" w:rsidRPr="00BD3C20" w:rsidRDefault="003F6D59" w:rsidP="00EE2B82">
            <w:pPr>
              <w:pStyle w:val="aff4"/>
              <w:numPr>
                <w:ilvl w:val="0"/>
                <w:numId w:val="34"/>
              </w:numPr>
            </w:pPr>
            <w:r w:rsidRPr="00BD3C20">
              <w:rPr>
                <w:rFonts w:cstheme="minorHAnsi"/>
              </w:rPr>
              <w:t>В параметре code указывается</w:t>
            </w:r>
            <w:r w:rsidRPr="00BD3C20">
              <w:t xml:space="preserve"> код значения из справочника</w:t>
            </w:r>
          </w:p>
        </w:tc>
      </w:tr>
      <w:tr w:rsidR="008E652A" w:rsidRPr="00BD3C20" w14:paraId="5A8E22EF" w14:textId="77777777" w:rsidTr="003F6D59">
        <w:tc>
          <w:tcPr>
            <w:tcW w:w="666" w:type="dxa"/>
          </w:tcPr>
          <w:p w14:paraId="33435827" w14:textId="77777777" w:rsidR="008E652A" w:rsidRPr="00BD3C20" w:rsidRDefault="008E652A" w:rsidP="008E652A">
            <w:pPr>
              <w:pStyle w:val="aff4"/>
              <w:numPr>
                <w:ilvl w:val="0"/>
                <w:numId w:val="29"/>
              </w:numPr>
            </w:pPr>
          </w:p>
        </w:tc>
        <w:tc>
          <w:tcPr>
            <w:tcW w:w="1276" w:type="dxa"/>
          </w:tcPr>
          <w:p w14:paraId="54757EEB" w14:textId="6B6D2BAD" w:rsidR="008E652A" w:rsidRPr="00BD3C20" w:rsidRDefault="008E652A" w:rsidP="008E652A">
            <w:pPr>
              <w:pStyle w:val="aff4"/>
            </w:pPr>
            <w:r w:rsidRPr="00BD3C20">
              <w:t>issued</w:t>
            </w:r>
          </w:p>
        </w:tc>
        <w:tc>
          <w:tcPr>
            <w:tcW w:w="1417" w:type="dxa"/>
          </w:tcPr>
          <w:p w14:paraId="3A92E440" w14:textId="563179FE" w:rsidR="008E652A" w:rsidRPr="00BD3C20" w:rsidRDefault="008E652A" w:rsidP="008E652A">
            <w:pPr>
              <w:pStyle w:val="aff4"/>
            </w:pPr>
            <w:r w:rsidRPr="00BD3C20">
              <w:t>instant</w:t>
            </w:r>
          </w:p>
        </w:tc>
        <w:tc>
          <w:tcPr>
            <w:tcW w:w="1276" w:type="dxa"/>
          </w:tcPr>
          <w:p w14:paraId="304B2DCA" w14:textId="4AA0535A" w:rsidR="008E652A" w:rsidRPr="00BD3C20" w:rsidRDefault="008E652A" w:rsidP="008E652A">
            <w:pPr>
              <w:pStyle w:val="aff4"/>
            </w:pPr>
            <w:r w:rsidRPr="00BD3C20">
              <w:t>1..1 усл*</w:t>
            </w:r>
          </w:p>
        </w:tc>
        <w:tc>
          <w:tcPr>
            <w:tcW w:w="4716" w:type="dxa"/>
          </w:tcPr>
          <w:p w14:paraId="4F285D3F" w14:textId="1034E693" w:rsidR="008E652A" w:rsidRPr="00BD3C20" w:rsidRDefault="008E652A" w:rsidP="008E652A">
            <w:pPr>
              <w:pStyle w:val="aff4"/>
            </w:pPr>
            <w:r w:rsidRPr="00BD3C20">
              <w:t>Дата-время выполнения теста</w:t>
            </w:r>
          </w:p>
        </w:tc>
      </w:tr>
      <w:tr w:rsidR="003F6D59" w:rsidRPr="00BD3C20" w14:paraId="4C1C510E" w14:textId="77777777" w:rsidTr="003F6D59">
        <w:tc>
          <w:tcPr>
            <w:tcW w:w="666" w:type="dxa"/>
          </w:tcPr>
          <w:p w14:paraId="19DF1DFE" w14:textId="77777777" w:rsidR="003F6D59" w:rsidRPr="00BD3C20" w:rsidRDefault="003F6D59" w:rsidP="00587B71">
            <w:pPr>
              <w:pStyle w:val="aff4"/>
              <w:numPr>
                <w:ilvl w:val="0"/>
                <w:numId w:val="29"/>
              </w:numPr>
            </w:pPr>
          </w:p>
        </w:tc>
        <w:tc>
          <w:tcPr>
            <w:tcW w:w="1276" w:type="dxa"/>
          </w:tcPr>
          <w:p w14:paraId="322E8765" w14:textId="06FB72C6" w:rsidR="003F6D59" w:rsidRPr="00BD3C20" w:rsidRDefault="003F6D59" w:rsidP="00587B71">
            <w:pPr>
              <w:pStyle w:val="aff4"/>
            </w:pPr>
            <w:r w:rsidRPr="00BD3C20">
              <w:t xml:space="preserve">status </w:t>
            </w:r>
          </w:p>
        </w:tc>
        <w:tc>
          <w:tcPr>
            <w:tcW w:w="1417" w:type="dxa"/>
          </w:tcPr>
          <w:p w14:paraId="3E0D0775" w14:textId="776EC0C9" w:rsidR="003F6D59" w:rsidRPr="00BD3C20" w:rsidRDefault="003F6D59" w:rsidP="00587B71">
            <w:pPr>
              <w:pStyle w:val="aff4"/>
            </w:pPr>
            <w:r w:rsidRPr="00BD3C20">
              <w:t>code</w:t>
            </w:r>
          </w:p>
        </w:tc>
        <w:tc>
          <w:tcPr>
            <w:tcW w:w="1276" w:type="dxa"/>
          </w:tcPr>
          <w:p w14:paraId="14E3DE36" w14:textId="6EE6DB53" w:rsidR="003F6D59" w:rsidRPr="00BD3C20" w:rsidRDefault="003F6D59" w:rsidP="00587B71">
            <w:pPr>
              <w:pStyle w:val="aff4"/>
            </w:pPr>
            <w:r w:rsidRPr="00BD3C20">
              <w:t>1..1</w:t>
            </w:r>
          </w:p>
        </w:tc>
        <w:tc>
          <w:tcPr>
            <w:tcW w:w="4716" w:type="dxa"/>
          </w:tcPr>
          <w:p w14:paraId="04D074C5" w14:textId="1590C810" w:rsidR="003F6D59" w:rsidRPr="00BD3C20" w:rsidRDefault="003F6D59" w:rsidP="00587B71">
            <w:pPr>
              <w:pStyle w:val="aff4"/>
            </w:pPr>
            <w:r w:rsidRPr="00BD3C20">
              <w:t xml:space="preserve">Статус ресурса (справочник </w:t>
            </w:r>
            <w:r w:rsidRPr="00BD3C20">
              <w:rPr>
                <w:lang w:val="en-US"/>
              </w:rPr>
              <w:t>FHIR</w:t>
            </w:r>
            <w:r w:rsidRPr="00BD3C20">
              <w:t xml:space="preserve">. </w:t>
            </w:r>
            <w:r w:rsidRPr="00BD3C20">
              <w:rPr>
                <w:lang w:val="en-US"/>
              </w:rPr>
              <w:t>OID</w:t>
            </w:r>
            <w:r w:rsidRPr="00BD3C20">
              <w:t xml:space="preserve"> справочника в сервисе Терминологии: 1.2.643.2.69.1.1.1.47). Всегда передается статус </w:t>
            </w:r>
            <w:r w:rsidRPr="00BD3C20">
              <w:rPr>
                <w:lang w:val="en-US"/>
              </w:rPr>
              <w:t xml:space="preserve">final </w:t>
            </w:r>
          </w:p>
        </w:tc>
      </w:tr>
      <w:tr w:rsidR="003F6D59" w:rsidRPr="00BD3C20" w14:paraId="3E4EF7FB" w14:textId="77777777" w:rsidTr="003F6D59">
        <w:tc>
          <w:tcPr>
            <w:tcW w:w="666" w:type="dxa"/>
          </w:tcPr>
          <w:p w14:paraId="755E555B" w14:textId="77777777" w:rsidR="003F6D59" w:rsidRPr="00BD3C20" w:rsidRDefault="003F6D59" w:rsidP="00631722">
            <w:pPr>
              <w:pStyle w:val="aff4"/>
              <w:numPr>
                <w:ilvl w:val="0"/>
                <w:numId w:val="29"/>
              </w:numPr>
            </w:pPr>
          </w:p>
        </w:tc>
        <w:tc>
          <w:tcPr>
            <w:tcW w:w="1276" w:type="dxa"/>
          </w:tcPr>
          <w:p w14:paraId="1FCA8473" w14:textId="1E234343" w:rsidR="003F6D59" w:rsidRPr="00BD3C20" w:rsidRDefault="003F6D59" w:rsidP="00631722">
            <w:pPr>
              <w:pStyle w:val="aff4"/>
            </w:pPr>
            <w:r w:rsidRPr="00BD3C20">
              <w:t xml:space="preserve">method </w:t>
            </w:r>
          </w:p>
        </w:tc>
        <w:tc>
          <w:tcPr>
            <w:tcW w:w="1417" w:type="dxa"/>
          </w:tcPr>
          <w:p w14:paraId="3747F683" w14:textId="49D81EEE" w:rsidR="003F6D59" w:rsidRPr="00BD3C20" w:rsidRDefault="003F6D59" w:rsidP="00631722">
            <w:pPr>
              <w:pStyle w:val="aff4"/>
            </w:pPr>
            <w:r w:rsidRPr="00BD3C20">
              <w:t>CodeableConcept</w:t>
            </w:r>
          </w:p>
        </w:tc>
        <w:tc>
          <w:tcPr>
            <w:tcW w:w="1276" w:type="dxa"/>
          </w:tcPr>
          <w:p w14:paraId="5EC8C50C" w14:textId="03277625" w:rsidR="003F6D59" w:rsidRPr="00BD3C20" w:rsidRDefault="003F6D59" w:rsidP="00631722">
            <w:pPr>
              <w:pStyle w:val="aff4"/>
            </w:pPr>
            <w:r w:rsidRPr="00BD3C20">
              <w:t>0..1</w:t>
            </w:r>
          </w:p>
        </w:tc>
        <w:tc>
          <w:tcPr>
            <w:tcW w:w="4716" w:type="dxa"/>
          </w:tcPr>
          <w:p w14:paraId="45EEB574" w14:textId="77777777" w:rsidR="003F6D59" w:rsidRPr="00BD3C20" w:rsidRDefault="003F6D59" w:rsidP="00631722">
            <w:pPr>
              <w:pStyle w:val="aff4"/>
            </w:pPr>
            <w:r w:rsidRPr="00BD3C20">
              <w:t>Методика исследования:</w:t>
            </w:r>
          </w:p>
          <w:p w14:paraId="71B3FFD3" w14:textId="77777777" w:rsidR="003F6D59" w:rsidRPr="00BD3C20" w:rsidRDefault="003F6D59" w:rsidP="00EE2B82">
            <w:pPr>
              <w:pStyle w:val="aff4"/>
              <w:numPr>
                <w:ilvl w:val="0"/>
                <w:numId w:val="34"/>
              </w:numPr>
              <w:rPr>
                <w:rFonts w:cstheme="minorHAnsi"/>
              </w:rPr>
            </w:pPr>
            <w:r w:rsidRPr="00BD3C20">
              <w:t xml:space="preserve">В параметре </w:t>
            </w:r>
            <w:r w:rsidRPr="00BD3C20">
              <w:rPr>
                <w:lang w:val="en-US"/>
              </w:rPr>
              <w:t>system</w:t>
            </w:r>
            <w:r w:rsidRPr="00BD3C20">
              <w:t xml:space="preserve"> </w:t>
            </w:r>
            <w:r w:rsidRPr="00BD3C20">
              <w:rPr>
                <w:rFonts w:cstheme="minorHAnsi"/>
              </w:rPr>
              <w:t>указывается OID справочника в сервисе Терминологии (1.2.643.2.69.1.1.1.76)</w:t>
            </w:r>
          </w:p>
          <w:p w14:paraId="216A35F1" w14:textId="77777777" w:rsidR="003F6D59" w:rsidRPr="00BD3C20" w:rsidRDefault="003F6D59" w:rsidP="00EE2B8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573C45CF" w14:textId="02A434CC" w:rsidR="003F6D59" w:rsidRPr="00BD3C20" w:rsidRDefault="003F6D59" w:rsidP="00EE2B82">
            <w:pPr>
              <w:pStyle w:val="aff4"/>
              <w:numPr>
                <w:ilvl w:val="0"/>
                <w:numId w:val="34"/>
              </w:numPr>
            </w:pPr>
            <w:r w:rsidRPr="00BD3C20">
              <w:rPr>
                <w:rFonts w:cstheme="minorHAnsi"/>
              </w:rPr>
              <w:t>В параметре code указывается</w:t>
            </w:r>
            <w:r w:rsidRPr="00BD3C20">
              <w:t xml:space="preserve"> код значения из справочника</w:t>
            </w:r>
          </w:p>
        </w:tc>
      </w:tr>
      <w:tr w:rsidR="008E652A" w:rsidRPr="00BD3C20" w14:paraId="0FED7564" w14:textId="77777777" w:rsidTr="003F6D59">
        <w:tc>
          <w:tcPr>
            <w:tcW w:w="666" w:type="dxa"/>
          </w:tcPr>
          <w:p w14:paraId="768C3398" w14:textId="77777777" w:rsidR="008E652A" w:rsidRPr="00BD3C20" w:rsidRDefault="008E652A" w:rsidP="008E652A">
            <w:pPr>
              <w:pStyle w:val="aff4"/>
              <w:numPr>
                <w:ilvl w:val="0"/>
                <w:numId w:val="29"/>
              </w:numPr>
            </w:pPr>
          </w:p>
        </w:tc>
        <w:tc>
          <w:tcPr>
            <w:tcW w:w="1276" w:type="dxa"/>
          </w:tcPr>
          <w:p w14:paraId="6716F15D" w14:textId="492A370F" w:rsidR="008E652A" w:rsidRPr="00BD3C20" w:rsidRDefault="008E652A" w:rsidP="008E652A">
            <w:pPr>
              <w:pStyle w:val="aff4"/>
            </w:pPr>
            <w:r w:rsidRPr="00BD3C20">
              <w:t xml:space="preserve">performer </w:t>
            </w:r>
          </w:p>
        </w:tc>
        <w:tc>
          <w:tcPr>
            <w:tcW w:w="1417" w:type="dxa"/>
          </w:tcPr>
          <w:p w14:paraId="763659EB" w14:textId="6CD905BE" w:rsidR="008E652A" w:rsidRPr="00BD3C20" w:rsidRDefault="008E652A" w:rsidP="008E652A">
            <w:pPr>
              <w:pStyle w:val="aff4"/>
            </w:pPr>
            <w:r w:rsidRPr="00BD3C20">
              <w:rPr>
                <w:lang w:val="en-US"/>
              </w:rPr>
              <w:t>Reference (Practitioner)</w:t>
            </w:r>
          </w:p>
        </w:tc>
        <w:tc>
          <w:tcPr>
            <w:tcW w:w="1276" w:type="dxa"/>
          </w:tcPr>
          <w:p w14:paraId="1E24841C" w14:textId="5B70130C" w:rsidR="008E652A" w:rsidRPr="00BD3C20" w:rsidRDefault="008E652A" w:rsidP="008E652A">
            <w:pPr>
              <w:pStyle w:val="aff4"/>
            </w:pPr>
            <w:r w:rsidRPr="00BD3C20">
              <w:t>1..1 усл*</w:t>
            </w:r>
          </w:p>
        </w:tc>
        <w:tc>
          <w:tcPr>
            <w:tcW w:w="4716" w:type="dxa"/>
          </w:tcPr>
          <w:p w14:paraId="79ECE3D6" w14:textId="4EC50FFD" w:rsidR="008E652A" w:rsidRPr="00BD3C20" w:rsidRDefault="008E652A" w:rsidP="008E652A">
            <w:pPr>
              <w:pStyle w:val="aff4"/>
            </w:pPr>
            <w:r w:rsidRPr="00BD3C20">
              <w:t xml:space="preserve">Ссылка. Соотнесение с врачом-исполнителем. Должен передаваться ресурс </w:t>
            </w:r>
            <w:r w:rsidRPr="00BD3C20">
              <w:rPr>
                <w:lang w:val="en-US"/>
              </w:rPr>
              <w:t>Practitioner</w:t>
            </w:r>
            <w:r w:rsidRPr="00BD3C20">
              <w:t xml:space="preserve"> в </w:t>
            </w:r>
            <w:r w:rsidRPr="00BD3C20">
              <w:rPr>
                <w:lang w:val="en-US"/>
              </w:rPr>
              <w:t>Bundle</w:t>
            </w:r>
            <w:r w:rsidRPr="00BD3C20">
              <w:t xml:space="preserve"> или указываться ссылка на существующий </w:t>
            </w:r>
            <w:r w:rsidRPr="00BD3C20">
              <w:rPr>
                <w:lang w:val="en-US"/>
              </w:rPr>
              <w:t>Practitioner</w:t>
            </w:r>
          </w:p>
        </w:tc>
      </w:tr>
      <w:tr w:rsidR="003F6D59" w:rsidRPr="00BD3C20" w14:paraId="1FDD4AA3" w14:textId="77777777" w:rsidTr="003F6D59">
        <w:tc>
          <w:tcPr>
            <w:tcW w:w="666" w:type="dxa"/>
          </w:tcPr>
          <w:p w14:paraId="23BD3F7E" w14:textId="77777777" w:rsidR="003F6D59" w:rsidRPr="00BD3C20" w:rsidRDefault="003F6D59" w:rsidP="00631722">
            <w:pPr>
              <w:pStyle w:val="aff4"/>
              <w:numPr>
                <w:ilvl w:val="0"/>
                <w:numId w:val="29"/>
              </w:numPr>
            </w:pPr>
          </w:p>
        </w:tc>
        <w:tc>
          <w:tcPr>
            <w:tcW w:w="1276" w:type="dxa"/>
          </w:tcPr>
          <w:p w14:paraId="7003072F" w14:textId="44E9177D" w:rsidR="003F6D59" w:rsidRPr="00BD3C20" w:rsidRDefault="003F6D59" w:rsidP="00631722">
            <w:pPr>
              <w:pStyle w:val="aff4"/>
            </w:pPr>
            <w:r w:rsidRPr="00BD3C20">
              <w:rPr>
                <w:lang w:val="en-US"/>
              </w:rPr>
              <w:t>valueQuantity</w:t>
            </w:r>
          </w:p>
        </w:tc>
        <w:tc>
          <w:tcPr>
            <w:tcW w:w="1417" w:type="dxa"/>
          </w:tcPr>
          <w:p w14:paraId="3F37875E" w14:textId="2916459A" w:rsidR="003F6D59" w:rsidRPr="00BD3C20" w:rsidRDefault="003F6D59" w:rsidP="00631722">
            <w:pPr>
              <w:pStyle w:val="aff4"/>
              <w:rPr>
                <w:rFonts w:cstheme="minorHAnsi"/>
              </w:rPr>
            </w:pPr>
            <w:r w:rsidRPr="00BD3C20">
              <w:rPr>
                <w:rFonts w:cstheme="minorHAnsi"/>
              </w:rPr>
              <w:t>Quantity</w:t>
            </w:r>
          </w:p>
        </w:tc>
        <w:tc>
          <w:tcPr>
            <w:tcW w:w="1276" w:type="dxa"/>
          </w:tcPr>
          <w:p w14:paraId="5050ED33" w14:textId="4ECB15D6" w:rsidR="003F6D59" w:rsidRPr="00BD3C20" w:rsidRDefault="003F6D59" w:rsidP="00302616">
            <w:pPr>
              <w:pStyle w:val="aff4"/>
              <w:rPr>
                <w:lang w:val="en-US"/>
              </w:rPr>
            </w:pPr>
            <w:r w:rsidRPr="00BD3C20">
              <w:t>1..1 усл</w:t>
            </w:r>
          </w:p>
        </w:tc>
        <w:tc>
          <w:tcPr>
            <w:tcW w:w="4716" w:type="dxa"/>
          </w:tcPr>
          <w:p w14:paraId="4BA8A561" w14:textId="6346FA88" w:rsidR="003F6D59" w:rsidRPr="00BD3C20" w:rsidRDefault="003F6D59" w:rsidP="003F6D59">
            <w:pPr>
              <w:pStyle w:val="aff4"/>
            </w:pPr>
            <w:r w:rsidRPr="00BD3C20">
              <w:t>Числовой результат теста с единицами измерения. Условия обязательности приведены в таблице выше</w:t>
            </w:r>
          </w:p>
        </w:tc>
      </w:tr>
      <w:tr w:rsidR="003F6D59" w:rsidRPr="00BD3C20" w14:paraId="27FF3534" w14:textId="77777777" w:rsidTr="003F6D59">
        <w:tc>
          <w:tcPr>
            <w:tcW w:w="666" w:type="dxa"/>
          </w:tcPr>
          <w:p w14:paraId="00B99264" w14:textId="361E9577" w:rsidR="003F6D59" w:rsidRPr="00BD3C20" w:rsidRDefault="003F6D59" w:rsidP="00631722">
            <w:pPr>
              <w:pStyle w:val="aff4"/>
              <w:numPr>
                <w:ilvl w:val="1"/>
                <w:numId w:val="29"/>
              </w:numPr>
            </w:pPr>
          </w:p>
        </w:tc>
        <w:tc>
          <w:tcPr>
            <w:tcW w:w="1276" w:type="dxa"/>
          </w:tcPr>
          <w:p w14:paraId="1233142F" w14:textId="5F9D3B21" w:rsidR="003F6D59" w:rsidRPr="00BD3C20" w:rsidRDefault="003F6D59" w:rsidP="00631722">
            <w:pPr>
              <w:pStyle w:val="aff4"/>
            </w:pPr>
            <w:r w:rsidRPr="00BD3C20">
              <w:rPr>
                <w:lang w:val="en-US"/>
              </w:rPr>
              <w:t>valueQuantity.value</w:t>
            </w:r>
          </w:p>
        </w:tc>
        <w:tc>
          <w:tcPr>
            <w:tcW w:w="1417" w:type="dxa"/>
          </w:tcPr>
          <w:p w14:paraId="4C99FE6E" w14:textId="2EB84C51" w:rsidR="003F6D59" w:rsidRPr="00BD3C20" w:rsidRDefault="003F6D59" w:rsidP="00631722">
            <w:pPr>
              <w:pStyle w:val="aff4"/>
              <w:rPr>
                <w:lang w:val="en-US"/>
              </w:rPr>
            </w:pPr>
            <w:r w:rsidRPr="00BD3C20">
              <w:rPr>
                <w:lang w:val="en-US"/>
              </w:rPr>
              <w:t>decimal</w:t>
            </w:r>
          </w:p>
        </w:tc>
        <w:tc>
          <w:tcPr>
            <w:tcW w:w="1276" w:type="dxa"/>
          </w:tcPr>
          <w:p w14:paraId="4265AD11" w14:textId="10F97F8C" w:rsidR="003F6D59" w:rsidRPr="00BD3C20" w:rsidRDefault="003F6D59" w:rsidP="00631722">
            <w:pPr>
              <w:pStyle w:val="aff4"/>
            </w:pPr>
            <w:r w:rsidRPr="00BD3C20">
              <w:t>1..1</w:t>
            </w:r>
          </w:p>
          <w:p w14:paraId="4AC29402" w14:textId="56C2011C" w:rsidR="003F6D59" w:rsidRPr="00BD3C20" w:rsidRDefault="003F6D59" w:rsidP="00631722">
            <w:pPr>
              <w:pStyle w:val="aff4"/>
            </w:pPr>
            <w:r w:rsidRPr="00BD3C20">
              <w:t xml:space="preserve"> </w:t>
            </w:r>
          </w:p>
        </w:tc>
        <w:tc>
          <w:tcPr>
            <w:tcW w:w="4716" w:type="dxa"/>
          </w:tcPr>
          <w:p w14:paraId="25B4E699" w14:textId="7FF81B5E" w:rsidR="003F6D59" w:rsidRPr="00BD3C20" w:rsidRDefault="003F6D59" w:rsidP="00631722">
            <w:pPr>
              <w:pStyle w:val="aff4"/>
            </w:pPr>
            <w:r w:rsidRPr="00BD3C20">
              <w:t>Числовой результат теста</w:t>
            </w:r>
          </w:p>
        </w:tc>
      </w:tr>
      <w:tr w:rsidR="003F6D59" w:rsidRPr="00BD3C20" w14:paraId="06DB8D5E" w14:textId="77777777" w:rsidTr="003F6D59">
        <w:tc>
          <w:tcPr>
            <w:tcW w:w="666" w:type="dxa"/>
          </w:tcPr>
          <w:p w14:paraId="39615BD7" w14:textId="3C350617" w:rsidR="003F6D59" w:rsidRPr="00BD3C20" w:rsidRDefault="003F6D59" w:rsidP="00631722">
            <w:pPr>
              <w:pStyle w:val="aff4"/>
              <w:numPr>
                <w:ilvl w:val="1"/>
                <w:numId w:val="29"/>
              </w:numPr>
            </w:pPr>
          </w:p>
        </w:tc>
        <w:tc>
          <w:tcPr>
            <w:tcW w:w="1276" w:type="dxa"/>
          </w:tcPr>
          <w:p w14:paraId="7C59E53B" w14:textId="262D216A" w:rsidR="003F6D59" w:rsidRPr="00BD3C20" w:rsidRDefault="003F6D59" w:rsidP="00631722">
            <w:pPr>
              <w:pStyle w:val="aff4"/>
              <w:rPr>
                <w:lang w:val="en-US"/>
              </w:rPr>
            </w:pPr>
            <w:r w:rsidRPr="00BD3C20">
              <w:rPr>
                <w:lang w:val="en-US"/>
              </w:rPr>
              <w:t>valueQuantity</w:t>
            </w:r>
            <w:r w:rsidRPr="00BD3C20">
              <w:t>.</w:t>
            </w:r>
            <w:r w:rsidRPr="00BD3C20">
              <w:rPr>
                <w:lang w:val="en-US"/>
              </w:rPr>
              <w:t>code</w:t>
            </w:r>
          </w:p>
        </w:tc>
        <w:tc>
          <w:tcPr>
            <w:tcW w:w="1417" w:type="dxa"/>
          </w:tcPr>
          <w:p w14:paraId="1FBC081D" w14:textId="2C67AA5D" w:rsidR="003F6D59" w:rsidRPr="00BD3C20" w:rsidRDefault="003F6D59" w:rsidP="00631722">
            <w:pPr>
              <w:pStyle w:val="aff4"/>
              <w:rPr>
                <w:lang w:val="en-US"/>
              </w:rPr>
            </w:pPr>
            <w:r w:rsidRPr="00BD3C20">
              <w:rPr>
                <w:lang w:val="en-US"/>
              </w:rPr>
              <w:t>code</w:t>
            </w:r>
          </w:p>
        </w:tc>
        <w:tc>
          <w:tcPr>
            <w:tcW w:w="1276" w:type="dxa"/>
          </w:tcPr>
          <w:p w14:paraId="0B9007CC" w14:textId="3AC6BD8D" w:rsidR="003F6D59" w:rsidRPr="00BD3C20" w:rsidRDefault="003F6D59" w:rsidP="00631722">
            <w:pPr>
              <w:pStyle w:val="aff4"/>
            </w:pPr>
            <w:r w:rsidRPr="00BD3C20">
              <w:t>1..1</w:t>
            </w:r>
          </w:p>
        </w:tc>
        <w:tc>
          <w:tcPr>
            <w:tcW w:w="4716" w:type="dxa"/>
          </w:tcPr>
          <w:p w14:paraId="2F87C69F" w14:textId="6E3E6BC3" w:rsidR="003F6D59" w:rsidRPr="00BD3C20" w:rsidRDefault="003F6D59" w:rsidP="00BA0BCC">
            <w:pPr>
              <w:pStyle w:val="aff4"/>
              <w:rPr>
                <w:rFonts w:cstheme="minorHAnsi"/>
              </w:rPr>
            </w:pPr>
            <w:r w:rsidRPr="00BD3C20">
              <w:t xml:space="preserve">Код единицы измерения по справочнику </w:t>
            </w:r>
            <w:r w:rsidRPr="00BD3C20">
              <w:rPr>
                <w:rFonts w:cstheme="minorHAnsi"/>
              </w:rPr>
              <w:t>1.2.643.5.1.13.13.11.1358</w:t>
            </w:r>
          </w:p>
        </w:tc>
      </w:tr>
      <w:tr w:rsidR="003F6D59" w:rsidRPr="00BD3C20" w14:paraId="1B66EE5C" w14:textId="77777777" w:rsidTr="003F6D59">
        <w:tc>
          <w:tcPr>
            <w:tcW w:w="666" w:type="dxa"/>
          </w:tcPr>
          <w:p w14:paraId="10CE917C" w14:textId="77777777" w:rsidR="003F6D59" w:rsidRPr="00BD3C20" w:rsidRDefault="003F6D59" w:rsidP="00BA0BCC">
            <w:pPr>
              <w:pStyle w:val="aff4"/>
              <w:numPr>
                <w:ilvl w:val="1"/>
                <w:numId w:val="29"/>
              </w:numPr>
            </w:pPr>
          </w:p>
        </w:tc>
        <w:tc>
          <w:tcPr>
            <w:tcW w:w="1276" w:type="dxa"/>
          </w:tcPr>
          <w:p w14:paraId="7AE9B8AE" w14:textId="62700A4F" w:rsidR="003F6D59" w:rsidRPr="00BD3C20" w:rsidRDefault="003F6D59" w:rsidP="00BA0BCC">
            <w:pPr>
              <w:pStyle w:val="aff4"/>
              <w:rPr>
                <w:lang w:val="en-US"/>
              </w:rPr>
            </w:pPr>
            <w:r w:rsidRPr="00BD3C20">
              <w:rPr>
                <w:lang w:val="en-US"/>
              </w:rPr>
              <w:t>valueQuantity.comparator</w:t>
            </w:r>
          </w:p>
        </w:tc>
        <w:tc>
          <w:tcPr>
            <w:tcW w:w="1417" w:type="dxa"/>
          </w:tcPr>
          <w:p w14:paraId="735ED3BC" w14:textId="7F4871DB" w:rsidR="003F6D59" w:rsidRPr="00BD3C20" w:rsidRDefault="003F6D59" w:rsidP="00BA0BCC">
            <w:pPr>
              <w:pStyle w:val="aff4"/>
              <w:rPr>
                <w:lang w:val="en-US"/>
              </w:rPr>
            </w:pPr>
            <w:r w:rsidRPr="00BD3C20">
              <w:rPr>
                <w:lang w:val="en-US"/>
              </w:rPr>
              <w:t>code</w:t>
            </w:r>
          </w:p>
        </w:tc>
        <w:tc>
          <w:tcPr>
            <w:tcW w:w="1276" w:type="dxa"/>
          </w:tcPr>
          <w:p w14:paraId="17EDBC20" w14:textId="1944D3C0" w:rsidR="003F6D59" w:rsidRPr="00BD3C20" w:rsidRDefault="003F6D59" w:rsidP="00BA0BCC">
            <w:pPr>
              <w:pStyle w:val="aff4"/>
            </w:pPr>
            <w:r w:rsidRPr="00BD3C20">
              <w:rPr>
                <w:lang w:val="en-US"/>
              </w:rPr>
              <w:t>0..1</w:t>
            </w:r>
          </w:p>
        </w:tc>
        <w:tc>
          <w:tcPr>
            <w:tcW w:w="4716" w:type="dxa"/>
          </w:tcPr>
          <w:p w14:paraId="1656CF99" w14:textId="007C2387" w:rsidR="003F6D59" w:rsidRPr="00BD3C20" w:rsidRDefault="003F6D59" w:rsidP="00BA0BCC">
            <w:pPr>
              <w:pStyle w:val="aff4"/>
            </w:pPr>
            <w:r w:rsidRPr="00BD3C20">
              <w:t>Интерпретация и сравнение полученного значения. Используемые знаки для сравнения (&lt; | &lt;= | &gt;= | &gt;) (только для результата микробиологического исследования</w:t>
            </w:r>
          </w:p>
        </w:tc>
      </w:tr>
      <w:tr w:rsidR="003F6D59" w:rsidRPr="00BD3C20" w14:paraId="16A7006E" w14:textId="77777777" w:rsidTr="003F6D59">
        <w:tc>
          <w:tcPr>
            <w:tcW w:w="666" w:type="dxa"/>
          </w:tcPr>
          <w:p w14:paraId="20E6DB2A" w14:textId="77777777" w:rsidR="003F6D59" w:rsidRPr="00BD3C20" w:rsidRDefault="003F6D59" w:rsidP="00BA0BCC">
            <w:pPr>
              <w:pStyle w:val="aff4"/>
              <w:numPr>
                <w:ilvl w:val="0"/>
                <w:numId w:val="29"/>
              </w:numPr>
            </w:pPr>
          </w:p>
        </w:tc>
        <w:tc>
          <w:tcPr>
            <w:tcW w:w="1276" w:type="dxa"/>
          </w:tcPr>
          <w:p w14:paraId="705A6CEF" w14:textId="565058C0" w:rsidR="003F6D59" w:rsidRPr="00BD3C20" w:rsidRDefault="003F6D59" w:rsidP="00BA0BCC">
            <w:pPr>
              <w:pStyle w:val="aff4"/>
              <w:rPr>
                <w:lang w:val="en-US"/>
              </w:rPr>
            </w:pPr>
            <w:r w:rsidRPr="00BD3C20">
              <w:rPr>
                <w:lang w:val="en-US"/>
              </w:rPr>
              <w:t>valueString</w:t>
            </w:r>
          </w:p>
        </w:tc>
        <w:tc>
          <w:tcPr>
            <w:tcW w:w="1417" w:type="dxa"/>
          </w:tcPr>
          <w:p w14:paraId="58120FF3" w14:textId="0C3189C8" w:rsidR="003F6D59" w:rsidRPr="00BD3C20" w:rsidRDefault="003F6D59" w:rsidP="00BA0BCC">
            <w:pPr>
              <w:pStyle w:val="aff4"/>
              <w:rPr>
                <w:lang w:val="en-US"/>
              </w:rPr>
            </w:pPr>
            <w:r w:rsidRPr="00BD3C20">
              <w:rPr>
                <w:lang w:val="en-US"/>
              </w:rPr>
              <w:t>string</w:t>
            </w:r>
          </w:p>
        </w:tc>
        <w:tc>
          <w:tcPr>
            <w:tcW w:w="1276" w:type="dxa"/>
          </w:tcPr>
          <w:p w14:paraId="4E2507FA" w14:textId="6123655B" w:rsidR="003F6D59" w:rsidRPr="00BD3C20" w:rsidRDefault="003F6D59" w:rsidP="00BA0BCC">
            <w:pPr>
              <w:pStyle w:val="aff4"/>
              <w:rPr>
                <w:lang w:val="en-US"/>
              </w:rPr>
            </w:pPr>
            <w:r w:rsidRPr="00BD3C20">
              <w:t>1</w:t>
            </w:r>
            <w:r w:rsidRPr="00BD3C20">
              <w:rPr>
                <w:lang w:val="en-US"/>
              </w:rPr>
              <w:t xml:space="preserve">..1 </w:t>
            </w:r>
            <w:r w:rsidRPr="00BD3C20">
              <w:t>усл</w:t>
            </w:r>
            <w:r w:rsidRPr="00BD3C20">
              <w:rPr>
                <w:lang w:val="en-US"/>
              </w:rPr>
              <w:t xml:space="preserve"> </w:t>
            </w:r>
          </w:p>
          <w:p w14:paraId="47FAB252" w14:textId="2AD175D9" w:rsidR="003F6D59" w:rsidRPr="00BD3C20" w:rsidRDefault="003F6D59" w:rsidP="00BA0BCC">
            <w:pPr>
              <w:pStyle w:val="aff4"/>
              <w:rPr>
                <w:lang w:val="en-US"/>
              </w:rPr>
            </w:pPr>
          </w:p>
        </w:tc>
        <w:tc>
          <w:tcPr>
            <w:tcW w:w="4716" w:type="dxa"/>
          </w:tcPr>
          <w:p w14:paraId="7797D3D8" w14:textId="21099274" w:rsidR="003F6D59" w:rsidRPr="00BD3C20" w:rsidRDefault="003F6D59" w:rsidP="003F6D59">
            <w:pPr>
              <w:pStyle w:val="aff4"/>
            </w:pPr>
            <w:r w:rsidRPr="00BD3C20">
              <w:t>Текстовый результат теста. Условия обязательности приведены в таблице выше</w:t>
            </w:r>
          </w:p>
        </w:tc>
      </w:tr>
      <w:tr w:rsidR="003F6D59" w:rsidRPr="00BD3C20" w14:paraId="7E998C9F" w14:textId="77777777" w:rsidTr="003F6D59">
        <w:tc>
          <w:tcPr>
            <w:tcW w:w="666" w:type="dxa"/>
          </w:tcPr>
          <w:p w14:paraId="0785253C" w14:textId="77777777" w:rsidR="003F6D59" w:rsidRPr="00BD3C20" w:rsidRDefault="003F6D59" w:rsidP="00BA0BCC">
            <w:pPr>
              <w:pStyle w:val="aff4"/>
              <w:numPr>
                <w:ilvl w:val="0"/>
                <w:numId w:val="29"/>
              </w:numPr>
            </w:pPr>
          </w:p>
        </w:tc>
        <w:tc>
          <w:tcPr>
            <w:tcW w:w="1276" w:type="dxa"/>
          </w:tcPr>
          <w:p w14:paraId="7C1C0670" w14:textId="7ED283A4" w:rsidR="003F6D59" w:rsidRPr="00BD3C20" w:rsidRDefault="003F6D59" w:rsidP="00BA0BCC">
            <w:pPr>
              <w:pStyle w:val="aff4"/>
            </w:pPr>
            <w:r w:rsidRPr="00BD3C20">
              <w:t>dataAbsentReason</w:t>
            </w:r>
          </w:p>
        </w:tc>
        <w:tc>
          <w:tcPr>
            <w:tcW w:w="1417" w:type="dxa"/>
          </w:tcPr>
          <w:p w14:paraId="5A2FFE88" w14:textId="6D1134BE" w:rsidR="003F6D59" w:rsidRPr="00BD3C20" w:rsidRDefault="003F6D59" w:rsidP="00BA0BCC">
            <w:pPr>
              <w:pStyle w:val="aff4"/>
            </w:pPr>
            <w:r w:rsidRPr="00BD3C20">
              <w:rPr>
                <w:lang w:val="en-US"/>
              </w:rPr>
              <w:t>CodeableConcept</w:t>
            </w:r>
          </w:p>
        </w:tc>
        <w:tc>
          <w:tcPr>
            <w:tcW w:w="1276" w:type="dxa"/>
          </w:tcPr>
          <w:p w14:paraId="5F88F8BB" w14:textId="4D33167D" w:rsidR="003F6D59" w:rsidRPr="00BD3C20" w:rsidRDefault="003F6D59" w:rsidP="00BA0BCC">
            <w:pPr>
              <w:pStyle w:val="aff4"/>
            </w:pPr>
            <w:r w:rsidRPr="00BD3C20">
              <w:t xml:space="preserve">1..1 усл </w:t>
            </w:r>
          </w:p>
          <w:p w14:paraId="7E448D61" w14:textId="6AE10813" w:rsidR="003F6D59" w:rsidRPr="00BD3C20" w:rsidRDefault="003F6D59" w:rsidP="00BA0BCC">
            <w:pPr>
              <w:pStyle w:val="aff4"/>
            </w:pPr>
          </w:p>
        </w:tc>
        <w:tc>
          <w:tcPr>
            <w:tcW w:w="4716" w:type="dxa"/>
          </w:tcPr>
          <w:p w14:paraId="4384FD5F" w14:textId="60E42952" w:rsidR="003F6D59" w:rsidRPr="00BD3C20" w:rsidRDefault="003F6D59" w:rsidP="00BA0BCC">
            <w:pPr>
              <w:pStyle w:val="aff4"/>
            </w:pPr>
            <w:r w:rsidRPr="00BD3C20">
              <w:t>Причина, по которой результат отсутствует. Условия обязательности приведены в таблице выше.</w:t>
            </w:r>
          </w:p>
          <w:p w14:paraId="700BD055" w14:textId="1ED5D3AC" w:rsidR="003F6D59" w:rsidRPr="00BD3C20" w:rsidRDefault="003F6D59" w:rsidP="00BA0BCC">
            <w:pPr>
              <w:pStyle w:val="aff4"/>
              <w:numPr>
                <w:ilvl w:val="0"/>
                <w:numId w:val="34"/>
              </w:numPr>
              <w:rPr>
                <w:rFonts w:cstheme="minorHAnsi"/>
              </w:rPr>
            </w:pPr>
            <w:r w:rsidRPr="00BD3C20">
              <w:t xml:space="preserve">В параметре </w:t>
            </w:r>
            <w:r w:rsidRPr="00BD3C20">
              <w:rPr>
                <w:lang w:val="en-US"/>
              </w:rPr>
              <w:t>system</w:t>
            </w:r>
            <w:r w:rsidRPr="00BD3C20">
              <w:t xml:space="preserve"> указывается </w:t>
            </w:r>
            <w:r w:rsidRPr="00BD3C20">
              <w:rPr>
                <w:lang w:val="en-US"/>
              </w:rPr>
              <w:t>OID</w:t>
            </w:r>
            <w:r w:rsidRPr="00BD3C20">
              <w:t xml:space="preserve"> </w:t>
            </w:r>
            <w:r w:rsidRPr="00BD3C20">
              <w:rPr>
                <w:rFonts w:cstheme="minorHAnsi"/>
              </w:rPr>
              <w:t>справочника в сервисе Терминологии (1.2.643.2.69.1.1.1.38),</w:t>
            </w:r>
          </w:p>
          <w:p w14:paraId="104435EE" w14:textId="77777777" w:rsidR="003F6D59" w:rsidRPr="00BD3C20" w:rsidRDefault="003F6D59" w:rsidP="00BA0BCC">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26F0CA9C" w14:textId="591082E3" w:rsidR="003F6D59" w:rsidRPr="00BD3C20" w:rsidRDefault="003F6D59" w:rsidP="00BA0BCC">
            <w:pPr>
              <w:pStyle w:val="aff4"/>
              <w:numPr>
                <w:ilvl w:val="0"/>
                <w:numId w:val="34"/>
              </w:numPr>
            </w:pPr>
            <w:r w:rsidRPr="00BD3C20">
              <w:rPr>
                <w:rFonts w:cstheme="minorHAnsi"/>
              </w:rPr>
              <w:lastRenderedPageBreak/>
              <w:t>В параметре</w:t>
            </w:r>
            <w:r w:rsidRPr="00BD3C20">
              <w:t xml:space="preserve"> code указывается код значения из справочника</w:t>
            </w:r>
          </w:p>
        </w:tc>
      </w:tr>
      <w:tr w:rsidR="003F6D59" w:rsidRPr="00BD3C20" w14:paraId="4827C344" w14:textId="77777777" w:rsidTr="003F6D59">
        <w:tc>
          <w:tcPr>
            <w:tcW w:w="666" w:type="dxa"/>
          </w:tcPr>
          <w:p w14:paraId="63B4BAAD" w14:textId="34064784" w:rsidR="003F6D59" w:rsidRPr="00BD3C20" w:rsidRDefault="003F6D59" w:rsidP="00BA0BCC">
            <w:pPr>
              <w:pStyle w:val="aff4"/>
              <w:numPr>
                <w:ilvl w:val="0"/>
                <w:numId w:val="29"/>
              </w:numPr>
            </w:pPr>
          </w:p>
        </w:tc>
        <w:tc>
          <w:tcPr>
            <w:tcW w:w="1276" w:type="dxa"/>
          </w:tcPr>
          <w:p w14:paraId="3A3FF6EA" w14:textId="5C24CED1" w:rsidR="003F6D59" w:rsidRPr="00BD3C20" w:rsidRDefault="003F6D59" w:rsidP="00BA0BCC">
            <w:pPr>
              <w:pStyle w:val="aff4"/>
            </w:pPr>
            <w:r w:rsidRPr="00BD3C20">
              <w:t>referenceRange</w:t>
            </w:r>
          </w:p>
        </w:tc>
        <w:tc>
          <w:tcPr>
            <w:tcW w:w="1417" w:type="dxa"/>
          </w:tcPr>
          <w:p w14:paraId="42F04434" w14:textId="2DFCCFA7" w:rsidR="003F6D59" w:rsidRPr="00BD3C20" w:rsidRDefault="003F6D59" w:rsidP="00BA0BCC">
            <w:pPr>
              <w:pStyle w:val="aff4"/>
              <w:rPr>
                <w:lang w:val="en-US"/>
              </w:rPr>
            </w:pPr>
            <w:r w:rsidRPr="00BD3C20">
              <w:rPr>
                <w:lang w:val="en-US"/>
              </w:rPr>
              <w:t>BackboneElement</w:t>
            </w:r>
          </w:p>
        </w:tc>
        <w:tc>
          <w:tcPr>
            <w:tcW w:w="1276" w:type="dxa"/>
          </w:tcPr>
          <w:p w14:paraId="16754686" w14:textId="1B4283CA" w:rsidR="003F6D59" w:rsidRPr="00BD3C20" w:rsidRDefault="003F6D59" w:rsidP="003F6D59">
            <w:pPr>
              <w:pStyle w:val="aff4"/>
            </w:pPr>
            <w:r w:rsidRPr="00BD3C20">
              <w:t xml:space="preserve">1..1 усл </w:t>
            </w:r>
          </w:p>
        </w:tc>
        <w:tc>
          <w:tcPr>
            <w:tcW w:w="4716" w:type="dxa"/>
          </w:tcPr>
          <w:p w14:paraId="2C1F4F08" w14:textId="3A2D0DFC" w:rsidR="003F6D59" w:rsidRPr="00BD3C20" w:rsidRDefault="003F6D59" w:rsidP="00D723BE">
            <w:pPr>
              <w:pStyle w:val="aff4"/>
            </w:pPr>
            <w:r w:rsidRPr="00BD3C20">
              <w:t>Референтные значения для полученного результата. Должен иметь хотя бы нижнее (элемент low) либо верхнее (элемент high) значение, либо элемент text</w:t>
            </w:r>
          </w:p>
        </w:tc>
      </w:tr>
      <w:tr w:rsidR="008E652A" w:rsidRPr="00BD3C20" w14:paraId="663DC0B8" w14:textId="77777777" w:rsidTr="003F6D59">
        <w:tc>
          <w:tcPr>
            <w:tcW w:w="666" w:type="dxa"/>
          </w:tcPr>
          <w:p w14:paraId="45E2D07C" w14:textId="0BC4E590" w:rsidR="008E652A" w:rsidRPr="00BD3C20" w:rsidRDefault="008E652A" w:rsidP="008E652A">
            <w:pPr>
              <w:pStyle w:val="aff4"/>
              <w:numPr>
                <w:ilvl w:val="1"/>
                <w:numId w:val="29"/>
              </w:numPr>
            </w:pPr>
          </w:p>
        </w:tc>
        <w:tc>
          <w:tcPr>
            <w:tcW w:w="1276" w:type="dxa"/>
          </w:tcPr>
          <w:p w14:paraId="246D66CD" w14:textId="51EDF70E" w:rsidR="008E652A" w:rsidRPr="00BD3C20" w:rsidRDefault="008E652A" w:rsidP="008E652A">
            <w:pPr>
              <w:pStyle w:val="aff4"/>
            </w:pPr>
            <w:r w:rsidRPr="00BD3C20">
              <w:t>referenceRange</w:t>
            </w:r>
            <w:r w:rsidRPr="00BD3C20">
              <w:rPr>
                <w:lang w:val="en-US"/>
              </w:rPr>
              <w:t>.low</w:t>
            </w:r>
          </w:p>
        </w:tc>
        <w:tc>
          <w:tcPr>
            <w:tcW w:w="1417" w:type="dxa"/>
          </w:tcPr>
          <w:p w14:paraId="140D8411" w14:textId="312BAE57" w:rsidR="008E652A" w:rsidRPr="00BD3C20" w:rsidRDefault="008E652A" w:rsidP="008E652A">
            <w:pPr>
              <w:pStyle w:val="aff4"/>
              <w:rPr>
                <w:lang w:val="en-US"/>
              </w:rPr>
            </w:pPr>
            <w:r w:rsidRPr="00BD3C20">
              <w:rPr>
                <w:lang w:val="en-US"/>
              </w:rPr>
              <w:t>SimpleQuantity</w:t>
            </w:r>
          </w:p>
        </w:tc>
        <w:tc>
          <w:tcPr>
            <w:tcW w:w="1276" w:type="dxa"/>
          </w:tcPr>
          <w:p w14:paraId="65903F7D" w14:textId="16249F33" w:rsidR="008E652A" w:rsidRPr="00BD3C20" w:rsidRDefault="008E652A" w:rsidP="008E652A">
            <w:pPr>
              <w:pStyle w:val="aff4"/>
            </w:pPr>
            <w:r w:rsidRPr="00BD3C20">
              <w:t>1..1 усл*</w:t>
            </w:r>
          </w:p>
        </w:tc>
        <w:tc>
          <w:tcPr>
            <w:tcW w:w="4716" w:type="dxa"/>
          </w:tcPr>
          <w:p w14:paraId="6B86B75D" w14:textId="77777777" w:rsidR="008E652A" w:rsidRPr="00BD3C20" w:rsidRDefault="008E652A" w:rsidP="008E652A">
            <w:pPr>
              <w:pStyle w:val="aff4"/>
            </w:pPr>
            <w:r w:rsidRPr="00BD3C20">
              <w:t>Нижняя граница порогового значения нормы:</w:t>
            </w:r>
          </w:p>
          <w:p w14:paraId="7C36AB1E" w14:textId="77777777" w:rsidR="008E652A" w:rsidRPr="00BD3C20" w:rsidRDefault="008E652A" w:rsidP="008E652A">
            <w:pPr>
              <w:pStyle w:val="aff4"/>
              <w:numPr>
                <w:ilvl w:val="0"/>
                <w:numId w:val="34"/>
              </w:numPr>
              <w:rPr>
                <w:rFonts w:cstheme="minorHAnsi"/>
              </w:rPr>
            </w:pPr>
            <w:r w:rsidRPr="00BD3C20">
              <w:t xml:space="preserve">В параметре value указывается </w:t>
            </w:r>
            <w:r w:rsidRPr="00BD3C20">
              <w:rPr>
                <w:rFonts w:cstheme="minorHAnsi"/>
              </w:rPr>
              <w:t>количественный показатель,</w:t>
            </w:r>
          </w:p>
          <w:p w14:paraId="69E08AE7" w14:textId="396C2DAF" w:rsidR="008E652A" w:rsidRPr="00BD3C20" w:rsidRDefault="008E652A" w:rsidP="008E652A">
            <w:pPr>
              <w:pStyle w:val="aff4"/>
              <w:numPr>
                <w:ilvl w:val="0"/>
                <w:numId w:val="34"/>
              </w:numPr>
            </w:pPr>
            <w:r w:rsidRPr="00BD3C20">
              <w:rPr>
                <w:rFonts w:cstheme="minorHAnsi"/>
              </w:rPr>
              <w:t>В параметре</w:t>
            </w:r>
            <w:r w:rsidRPr="00BD3C20">
              <w:t xml:space="preserve"> </w:t>
            </w:r>
            <w:r w:rsidRPr="00BD3C20">
              <w:rPr>
                <w:lang w:val="en-US"/>
              </w:rPr>
              <w:t>code</w:t>
            </w:r>
            <w:r w:rsidRPr="00BD3C20">
              <w:t xml:space="preserve"> – код единицы измерения по справочнику 1.2.643.5.1.13.13.11.1358</w:t>
            </w:r>
          </w:p>
        </w:tc>
      </w:tr>
      <w:tr w:rsidR="003F6D59" w:rsidRPr="00BD3C20" w14:paraId="75033EC6" w14:textId="77777777" w:rsidTr="003F6D59">
        <w:tc>
          <w:tcPr>
            <w:tcW w:w="666" w:type="dxa"/>
          </w:tcPr>
          <w:p w14:paraId="7CFD5725" w14:textId="02FCCD1E" w:rsidR="003F6D59" w:rsidRPr="00BD3C20" w:rsidRDefault="003F6D59" w:rsidP="00BA0BCC">
            <w:pPr>
              <w:pStyle w:val="aff4"/>
              <w:numPr>
                <w:ilvl w:val="1"/>
                <w:numId w:val="29"/>
              </w:numPr>
            </w:pPr>
          </w:p>
        </w:tc>
        <w:tc>
          <w:tcPr>
            <w:tcW w:w="1276" w:type="dxa"/>
          </w:tcPr>
          <w:p w14:paraId="4823C89E" w14:textId="5B45BD76" w:rsidR="003F6D59" w:rsidRPr="00BD3C20" w:rsidRDefault="003F6D59" w:rsidP="00BA0BCC">
            <w:pPr>
              <w:pStyle w:val="aff4"/>
            </w:pPr>
            <w:r w:rsidRPr="00BD3C20">
              <w:t>referenceRange</w:t>
            </w:r>
            <w:r w:rsidRPr="00BD3C20">
              <w:rPr>
                <w:lang w:val="en-US"/>
              </w:rPr>
              <w:t>.high</w:t>
            </w:r>
          </w:p>
        </w:tc>
        <w:tc>
          <w:tcPr>
            <w:tcW w:w="1417" w:type="dxa"/>
          </w:tcPr>
          <w:p w14:paraId="1FD42EDD" w14:textId="1D824F4E" w:rsidR="003F6D59" w:rsidRPr="00BD3C20" w:rsidRDefault="003F6D59" w:rsidP="00BA0BCC">
            <w:pPr>
              <w:pStyle w:val="aff4"/>
              <w:rPr>
                <w:lang w:val="en-US"/>
              </w:rPr>
            </w:pPr>
            <w:r w:rsidRPr="00BD3C20">
              <w:rPr>
                <w:lang w:val="en-US"/>
              </w:rPr>
              <w:t>SimpleQuantity</w:t>
            </w:r>
          </w:p>
        </w:tc>
        <w:tc>
          <w:tcPr>
            <w:tcW w:w="1276" w:type="dxa"/>
          </w:tcPr>
          <w:p w14:paraId="2A16A97B" w14:textId="39F0426E" w:rsidR="003F6D59" w:rsidRPr="00BD3C20" w:rsidRDefault="003F6D59" w:rsidP="00BA0BCC">
            <w:pPr>
              <w:pStyle w:val="aff4"/>
            </w:pPr>
            <w:r w:rsidRPr="00BD3C20">
              <w:t>1..1 усл</w:t>
            </w:r>
          </w:p>
        </w:tc>
        <w:tc>
          <w:tcPr>
            <w:tcW w:w="4716" w:type="dxa"/>
          </w:tcPr>
          <w:p w14:paraId="2B7C5C3B" w14:textId="77777777" w:rsidR="003F6D59" w:rsidRPr="00BD3C20" w:rsidRDefault="003F6D59" w:rsidP="00BA0BCC">
            <w:pPr>
              <w:pStyle w:val="aff4"/>
            </w:pPr>
            <w:r w:rsidRPr="00BD3C20">
              <w:t>Верхняя граница порогового значения нормы.</w:t>
            </w:r>
          </w:p>
          <w:p w14:paraId="4A69ED6E" w14:textId="77777777" w:rsidR="003F6D59" w:rsidRPr="00BD3C20" w:rsidRDefault="003F6D59" w:rsidP="00BA0BCC">
            <w:pPr>
              <w:pStyle w:val="aff4"/>
              <w:numPr>
                <w:ilvl w:val="0"/>
                <w:numId w:val="34"/>
              </w:numPr>
              <w:rPr>
                <w:rFonts w:cstheme="minorHAnsi"/>
              </w:rPr>
            </w:pPr>
            <w:r w:rsidRPr="00BD3C20">
              <w:t xml:space="preserve">В параметре value </w:t>
            </w:r>
            <w:r w:rsidRPr="00BD3C20">
              <w:rPr>
                <w:rFonts w:cstheme="minorHAnsi"/>
              </w:rPr>
              <w:t>указывается количественный показатель,</w:t>
            </w:r>
          </w:p>
          <w:p w14:paraId="42709B51" w14:textId="4277B96E" w:rsidR="003F6D59" w:rsidRPr="00BD3C20" w:rsidRDefault="003F6D59" w:rsidP="00BA0BCC">
            <w:pPr>
              <w:pStyle w:val="aff4"/>
              <w:numPr>
                <w:ilvl w:val="0"/>
                <w:numId w:val="34"/>
              </w:numPr>
            </w:pPr>
            <w:r w:rsidRPr="00BD3C20">
              <w:rPr>
                <w:rFonts w:cstheme="minorHAnsi"/>
              </w:rPr>
              <w:t>В параметре</w:t>
            </w:r>
            <w:r w:rsidRPr="00BD3C20">
              <w:t xml:space="preserve"> </w:t>
            </w:r>
            <w:r w:rsidRPr="00BD3C20">
              <w:rPr>
                <w:lang w:val="en-US"/>
              </w:rPr>
              <w:t>code</w:t>
            </w:r>
            <w:r w:rsidRPr="00BD3C20">
              <w:t xml:space="preserve"> – код единицы измерения по справочнику 1.2.643.5.1.13.13.11.1358</w:t>
            </w:r>
          </w:p>
        </w:tc>
      </w:tr>
      <w:tr w:rsidR="003F6D59" w:rsidRPr="00BD3C20" w14:paraId="672B743D" w14:textId="77777777" w:rsidTr="003F6D59">
        <w:tc>
          <w:tcPr>
            <w:tcW w:w="666" w:type="dxa"/>
          </w:tcPr>
          <w:p w14:paraId="35CBC488" w14:textId="6EC71A96" w:rsidR="003F6D59" w:rsidRPr="00BD3C20" w:rsidRDefault="003F6D59" w:rsidP="00BA0BCC">
            <w:pPr>
              <w:pStyle w:val="aff4"/>
              <w:numPr>
                <w:ilvl w:val="1"/>
                <w:numId w:val="29"/>
              </w:numPr>
            </w:pPr>
          </w:p>
        </w:tc>
        <w:tc>
          <w:tcPr>
            <w:tcW w:w="1276" w:type="dxa"/>
          </w:tcPr>
          <w:p w14:paraId="4A235D85" w14:textId="1BA4ECE2" w:rsidR="003F6D59" w:rsidRPr="00BD3C20" w:rsidRDefault="003F6D59" w:rsidP="00BA0BCC">
            <w:pPr>
              <w:pStyle w:val="aff4"/>
            </w:pPr>
            <w:r w:rsidRPr="00BD3C20">
              <w:t>referenceRange</w:t>
            </w:r>
            <w:r w:rsidRPr="00BD3C20">
              <w:rPr>
                <w:lang w:val="en-US"/>
              </w:rPr>
              <w:t>.text</w:t>
            </w:r>
          </w:p>
        </w:tc>
        <w:tc>
          <w:tcPr>
            <w:tcW w:w="1417" w:type="dxa"/>
          </w:tcPr>
          <w:p w14:paraId="49C79820" w14:textId="21205167" w:rsidR="003F6D59" w:rsidRPr="00BD3C20" w:rsidRDefault="003F6D59" w:rsidP="00BA0BCC">
            <w:pPr>
              <w:pStyle w:val="aff4"/>
              <w:rPr>
                <w:lang w:val="en-US"/>
              </w:rPr>
            </w:pPr>
            <w:r w:rsidRPr="00BD3C20">
              <w:rPr>
                <w:lang w:val="en-US"/>
              </w:rPr>
              <w:t>string</w:t>
            </w:r>
          </w:p>
        </w:tc>
        <w:tc>
          <w:tcPr>
            <w:tcW w:w="1276" w:type="dxa"/>
          </w:tcPr>
          <w:p w14:paraId="0923D12E" w14:textId="6FBFEDA0" w:rsidR="003F6D59" w:rsidRPr="00BD3C20" w:rsidRDefault="003F6D59" w:rsidP="00BA0BCC">
            <w:pPr>
              <w:pStyle w:val="aff4"/>
            </w:pPr>
            <w:r w:rsidRPr="00BD3C20">
              <w:t>1..1 усл</w:t>
            </w:r>
          </w:p>
        </w:tc>
        <w:tc>
          <w:tcPr>
            <w:tcW w:w="4716" w:type="dxa"/>
          </w:tcPr>
          <w:p w14:paraId="3E1C851D" w14:textId="23B54F3E" w:rsidR="003F6D59" w:rsidRPr="00BD3C20" w:rsidRDefault="003F6D59" w:rsidP="00D723BE">
            <w:pPr>
              <w:pStyle w:val="aff4"/>
            </w:pPr>
            <w:r w:rsidRPr="00BD3C20">
              <w:t>Текстовое значения для указания референтного значения</w:t>
            </w:r>
          </w:p>
        </w:tc>
      </w:tr>
      <w:tr w:rsidR="003F6D59" w:rsidRPr="00BD3C20" w14:paraId="7858DABD" w14:textId="77777777" w:rsidTr="003F6D59">
        <w:tc>
          <w:tcPr>
            <w:tcW w:w="666" w:type="dxa"/>
          </w:tcPr>
          <w:p w14:paraId="2334AD5B" w14:textId="77777777" w:rsidR="003F6D59" w:rsidRPr="00BD3C20" w:rsidRDefault="003F6D59" w:rsidP="00BA0BCC">
            <w:pPr>
              <w:pStyle w:val="aff4"/>
              <w:numPr>
                <w:ilvl w:val="0"/>
                <w:numId w:val="29"/>
              </w:numPr>
            </w:pPr>
          </w:p>
        </w:tc>
        <w:tc>
          <w:tcPr>
            <w:tcW w:w="1276" w:type="dxa"/>
          </w:tcPr>
          <w:p w14:paraId="7B096438" w14:textId="08CA39CC" w:rsidR="003F6D59" w:rsidRPr="00BD3C20" w:rsidRDefault="003F6D59" w:rsidP="00BA0BCC">
            <w:pPr>
              <w:pStyle w:val="aff4"/>
            </w:pPr>
            <w:r w:rsidRPr="00BD3C20">
              <w:rPr>
                <w:lang w:val="en-US"/>
              </w:rPr>
              <w:t>device</w:t>
            </w:r>
          </w:p>
        </w:tc>
        <w:tc>
          <w:tcPr>
            <w:tcW w:w="1417" w:type="dxa"/>
          </w:tcPr>
          <w:p w14:paraId="3256A870" w14:textId="7006DCFE" w:rsidR="003F6D59" w:rsidRPr="00BD3C20" w:rsidRDefault="00D723BE" w:rsidP="00BA0BCC">
            <w:pPr>
              <w:pStyle w:val="aff4"/>
              <w:rPr>
                <w:lang w:val="en-US"/>
              </w:rPr>
            </w:pPr>
            <w:r w:rsidRPr="00BD3C20">
              <w:rPr>
                <w:lang w:val="en-US"/>
              </w:rPr>
              <w:t>Reference (</w:t>
            </w:r>
            <w:r w:rsidR="003F6D59" w:rsidRPr="00BD3C20">
              <w:rPr>
                <w:lang w:val="en-US"/>
              </w:rPr>
              <w:t>Device</w:t>
            </w:r>
            <w:r w:rsidRPr="00BD3C20">
              <w:rPr>
                <w:lang w:val="en-US"/>
              </w:rPr>
              <w:t>)</w:t>
            </w:r>
          </w:p>
        </w:tc>
        <w:tc>
          <w:tcPr>
            <w:tcW w:w="1276" w:type="dxa"/>
          </w:tcPr>
          <w:p w14:paraId="4188A056" w14:textId="1E17F3A2" w:rsidR="003F6D59" w:rsidRPr="00BD3C20" w:rsidRDefault="003F6D59" w:rsidP="00BA0BCC">
            <w:pPr>
              <w:pStyle w:val="aff4"/>
            </w:pPr>
            <w:r w:rsidRPr="00BD3C20">
              <w:t>0..1</w:t>
            </w:r>
          </w:p>
        </w:tc>
        <w:tc>
          <w:tcPr>
            <w:tcW w:w="4716" w:type="dxa"/>
          </w:tcPr>
          <w:p w14:paraId="317BE04E" w14:textId="236E2A09" w:rsidR="003F6D59" w:rsidRPr="00BD3C20" w:rsidRDefault="003F6D59" w:rsidP="00D723BE">
            <w:pPr>
              <w:pStyle w:val="aff4"/>
            </w:pPr>
            <w:r w:rsidRPr="00BD3C20">
              <w:t>Ссылка. Соотнесение с прибором исследования (</w:t>
            </w:r>
            <w:r w:rsidRPr="00BD3C20">
              <w:rPr>
                <w:lang w:val="en-US"/>
              </w:rPr>
              <w:t>Device</w:t>
            </w:r>
            <w:r w:rsidRPr="00BD3C20">
              <w:t xml:space="preserve">). </w:t>
            </w:r>
            <w:r w:rsidR="00D723BE" w:rsidRPr="00BD3C20">
              <w:t xml:space="preserve">Должен передаваться ресурс </w:t>
            </w:r>
            <w:r w:rsidR="00D723BE" w:rsidRPr="00BD3C20">
              <w:rPr>
                <w:lang w:val="en-US"/>
              </w:rPr>
              <w:t>Device</w:t>
            </w:r>
            <w:r w:rsidR="00D723BE" w:rsidRPr="00BD3C20">
              <w:t xml:space="preserve"> в </w:t>
            </w:r>
            <w:r w:rsidR="00D723BE" w:rsidRPr="00BD3C20">
              <w:rPr>
                <w:lang w:val="en-US"/>
              </w:rPr>
              <w:t>Bundle</w:t>
            </w:r>
            <w:r w:rsidR="00D723BE" w:rsidRPr="00BD3C20">
              <w:t xml:space="preserve"> или указываться ссылка на существующий ресурс</w:t>
            </w:r>
            <w:r w:rsidRPr="00BD3C20">
              <w:t xml:space="preserve"> </w:t>
            </w:r>
          </w:p>
        </w:tc>
      </w:tr>
      <w:tr w:rsidR="003F6D59" w:rsidRPr="00BD3C20" w14:paraId="4B51DB47" w14:textId="77777777" w:rsidTr="003F6D59">
        <w:tc>
          <w:tcPr>
            <w:tcW w:w="666" w:type="dxa"/>
          </w:tcPr>
          <w:p w14:paraId="173E2D0A" w14:textId="77777777" w:rsidR="003F6D59" w:rsidRPr="00BD3C20" w:rsidRDefault="003F6D59" w:rsidP="00BA0BCC">
            <w:pPr>
              <w:pStyle w:val="aff4"/>
              <w:numPr>
                <w:ilvl w:val="0"/>
                <w:numId w:val="29"/>
              </w:numPr>
            </w:pPr>
          </w:p>
        </w:tc>
        <w:tc>
          <w:tcPr>
            <w:tcW w:w="1276" w:type="dxa"/>
          </w:tcPr>
          <w:p w14:paraId="47796174" w14:textId="77777777" w:rsidR="003F6D59" w:rsidRPr="00BD3C20" w:rsidRDefault="003F6D59" w:rsidP="00BA0BCC">
            <w:pPr>
              <w:pStyle w:val="aff4"/>
              <w:rPr>
                <w:lang w:val="en-US"/>
              </w:rPr>
            </w:pPr>
            <w:r w:rsidRPr="00BD3C20">
              <w:rPr>
                <w:lang w:val="en-US"/>
              </w:rPr>
              <w:t>related</w:t>
            </w:r>
          </w:p>
        </w:tc>
        <w:tc>
          <w:tcPr>
            <w:tcW w:w="1417" w:type="dxa"/>
          </w:tcPr>
          <w:p w14:paraId="169C6F2B" w14:textId="77777777" w:rsidR="003F6D59" w:rsidRPr="00BD3C20" w:rsidRDefault="003F6D59" w:rsidP="00BA0BCC">
            <w:pPr>
              <w:pStyle w:val="aff4"/>
              <w:rPr>
                <w:lang w:val="en-US"/>
              </w:rPr>
            </w:pPr>
            <w:r w:rsidRPr="00BD3C20">
              <w:rPr>
                <w:lang w:val="en-US"/>
              </w:rPr>
              <w:t>BackboneElement</w:t>
            </w:r>
          </w:p>
        </w:tc>
        <w:tc>
          <w:tcPr>
            <w:tcW w:w="1276" w:type="dxa"/>
          </w:tcPr>
          <w:p w14:paraId="0A6177CD" w14:textId="77777777" w:rsidR="003F6D59" w:rsidRPr="00BD3C20" w:rsidRDefault="003F6D59" w:rsidP="00BA0BCC">
            <w:pPr>
              <w:pStyle w:val="aff4"/>
              <w:rPr>
                <w:lang w:val="en-US"/>
              </w:rPr>
            </w:pPr>
            <w:r w:rsidRPr="00BD3C20">
              <w:rPr>
                <w:lang w:val="en-US"/>
              </w:rPr>
              <w:t>0..*</w:t>
            </w:r>
          </w:p>
        </w:tc>
        <w:tc>
          <w:tcPr>
            <w:tcW w:w="4716" w:type="dxa"/>
          </w:tcPr>
          <w:p w14:paraId="5093A5F0" w14:textId="093A7F2F" w:rsidR="003F6D59" w:rsidRPr="00BD3C20" w:rsidRDefault="00D723BE" w:rsidP="00D723BE">
            <w:pPr>
              <w:pStyle w:val="aff4"/>
            </w:pPr>
            <w:r w:rsidRPr="00BD3C20">
              <w:t>Информация об антибиотиках в</w:t>
            </w:r>
            <w:r w:rsidR="003F6D59" w:rsidRPr="00BD3C20">
              <w:t xml:space="preserve"> микробиологическом исследовании. </w:t>
            </w:r>
          </w:p>
        </w:tc>
      </w:tr>
      <w:tr w:rsidR="003F6D59" w:rsidRPr="00BD3C20" w14:paraId="34A7E411" w14:textId="77777777" w:rsidTr="003F6D59">
        <w:tc>
          <w:tcPr>
            <w:tcW w:w="666" w:type="dxa"/>
          </w:tcPr>
          <w:p w14:paraId="1E560CA2" w14:textId="15A7A957" w:rsidR="003F6D59" w:rsidRPr="00BD3C20" w:rsidRDefault="003F6D59" w:rsidP="00BA0BCC">
            <w:pPr>
              <w:pStyle w:val="aff4"/>
              <w:rPr>
                <w:lang w:val="en-US"/>
              </w:rPr>
            </w:pPr>
            <w:r w:rsidRPr="00BD3C20">
              <w:t>13</w:t>
            </w:r>
            <w:r w:rsidRPr="00BD3C20">
              <w:rPr>
                <w:lang w:val="en-US"/>
              </w:rPr>
              <w:t>.1.</w:t>
            </w:r>
          </w:p>
        </w:tc>
        <w:tc>
          <w:tcPr>
            <w:tcW w:w="1276" w:type="dxa"/>
          </w:tcPr>
          <w:p w14:paraId="45961212" w14:textId="77777777" w:rsidR="003F6D59" w:rsidRPr="00BD3C20" w:rsidRDefault="003F6D59" w:rsidP="00BA0BCC">
            <w:pPr>
              <w:pStyle w:val="aff4"/>
              <w:rPr>
                <w:lang w:val="en-US"/>
              </w:rPr>
            </w:pPr>
            <w:r w:rsidRPr="00BD3C20">
              <w:rPr>
                <w:lang w:val="en-US"/>
              </w:rPr>
              <w:t>related.target</w:t>
            </w:r>
          </w:p>
        </w:tc>
        <w:tc>
          <w:tcPr>
            <w:tcW w:w="1417" w:type="dxa"/>
          </w:tcPr>
          <w:p w14:paraId="29400AC4" w14:textId="77777777" w:rsidR="003F6D59" w:rsidRPr="00BD3C20" w:rsidRDefault="003F6D59" w:rsidP="00BA0BCC">
            <w:pPr>
              <w:pStyle w:val="aff4"/>
              <w:rPr>
                <w:lang w:val="en-US"/>
              </w:rPr>
            </w:pPr>
            <w:r w:rsidRPr="00BD3C20">
              <w:rPr>
                <w:lang w:val="en-US"/>
              </w:rPr>
              <w:t>Observation</w:t>
            </w:r>
          </w:p>
        </w:tc>
        <w:tc>
          <w:tcPr>
            <w:tcW w:w="1276" w:type="dxa"/>
          </w:tcPr>
          <w:p w14:paraId="18E9CCF5" w14:textId="77777777" w:rsidR="003F6D59" w:rsidRPr="00BD3C20" w:rsidRDefault="003F6D59" w:rsidP="00BA0BCC">
            <w:pPr>
              <w:pStyle w:val="aff4"/>
              <w:rPr>
                <w:lang w:val="en-US"/>
              </w:rPr>
            </w:pPr>
            <w:r w:rsidRPr="00BD3C20">
              <w:rPr>
                <w:lang w:val="en-US"/>
              </w:rPr>
              <w:t>1..1</w:t>
            </w:r>
          </w:p>
        </w:tc>
        <w:tc>
          <w:tcPr>
            <w:tcW w:w="4716" w:type="dxa"/>
          </w:tcPr>
          <w:p w14:paraId="5C689EFB" w14:textId="4ABC959F" w:rsidR="003F6D59" w:rsidRPr="00BD3C20" w:rsidRDefault="003F6D59" w:rsidP="00BA0BCC">
            <w:pPr>
              <w:pStyle w:val="aff4"/>
            </w:pPr>
            <w:r w:rsidRPr="00BD3C20">
              <w:t xml:space="preserve">Ссылка на ресурс </w:t>
            </w:r>
            <w:r w:rsidRPr="00BD3C20">
              <w:rPr>
                <w:lang w:val="en-US"/>
              </w:rPr>
              <w:t>Observation</w:t>
            </w:r>
            <w:r w:rsidRPr="00BD3C20">
              <w:t>, в котором передается антибиотик</w:t>
            </w:r>
            <w:r w:rsidR="00D723BE" w:rsidRPr="00BD3C20">
              <w:t xml:space="preserve">. Всегда передается ресурс. </w:t>
            </w:r>
          </w:p>
        </w:tc>
      </w:tr>
    </w:tbl>
    <w:p w14:paraId="47B06428" w14:textId="47189D1E" w:rsidR="008E652A" w:rsidRPr="00BD3C20" w:rsidRDefault="008E652A" w:rsidP="008E652A">
      <w:pPr>
        <w:pStyle w:val="af5"/>
        <w:rPr>
          <w:lang w:val="en-US"/>
        </w:rPr>
      </w:pPr>
      <w:bookmarkStart w:id="157" w:name="_Toc493076142"/>
      <w:bookmarkStart w:id="158" w:name="_Toc416713452"/>
      <w:r w:rsidRPr="00BD3C20">
        <w:rPr>
          <w:lang w:val="en-US"/>
        </w:rPr>
        <w:t xml:space="preserve">* </w:t>
      </w:r>
      <w:r w:rsidRPr="00BD3C20">
        <w:t>Если</w:t>
      </w:r>
      <w:r w:rsidRPr="00BD3C20">
        <w:rPr>
          <w:lang w:val="en-US"/>
        </w:rPr>
        <w:t xml:space="preserve"> </w:t>
      </w:r>
      <w:r w:rsidRPr="00BD3C20">
        <w:t>для</w:t>
      </w:r>
      <w:r w:rsidRPr="00BD3C20">
        <w:rPr>
          <w:lang w:val="en-US"/>
        </w:rPr>
        <w:t xml:space="preserve"> Observation </w:t>
      </w:r>
      <w:r w:rsidRPr="00BD3C20">
        <w:t>указана</w:t>
      </w:r>
      <w:r w:rsidRPr="00BD3C20">
        <w:rPr>
          <w:lang w:val="en-US"/>
        </w:rPr>
        <w:t xml:space="preserve"> "system": "urn:oid:1.2.643.2.69.1.1.1.101", </w:t>
      </w:r>
      <w:r w:rsidRPr="00BD3C20">
        <w:t>то</w:t>
      </w:r>
      <w:r w:rsidRPr="00BD3C20">
        <w:rPr>
          <w:lang w:val="en-US"/>
        </w:rPr>
        <w:t xml:space="preserve"> </w:t>
      </w:r>
      <w:r w:rsidRPr="00BD3C20">
        <w:t>параметры</w:t>
      </w:r>
      <w:r w:rsidRPr="00BD3C20">
        <w:rPr>
          <w:lang w:val="en-US"/>
        </w:rPr>
        <w:t xml:space="preserve"> Interpretation, Issued, Performer, ReferenceRange </w:t>
      </w:r>
      <w:r w:rsidRPr="00BD3C20">
        <w:t>не</w:t>
      </w:r>
      <w:r w:rsidRPr="00BD3C20">
        <w:rPr>
          <w:lang w:val="en-US"/>
        </w:rPr>
        <w:t xml:space="preserve"> </w:t>
      </w:r>
      <w:r w:rsidRPr="00BD3C20">
        <w:t>обязательны</w:t>
      </w:r>
    </w:p>
    <w:p w14:paraId="37CFD7C6" w14:textId="611397B8" w:rsidR="00302616" w:rsidRPr="00BD3C20" w:rsidRDefault="00302616" w:rsidP="00302616">
      <w:pPr>
        <w:pStyle w:val="af5"/>
      </w:pPr>
      <w:r w:rsidRPr="00BD3C20">
        <w:t xml:space="preserve">Результаты клинических исследований, а также результаты микробиологических </w:t>
      </w:r>
      <w:r w:rsidR="000428CE" w:rsidRPr="00BD3C20">
        <w:t xml:space="preserve">и гистологических </w:t>
      </w:r>
      <w:r w:rsidRPr="00BD3C20">
        <w:t xml:space="preserve">исследований (если применимо) могут быть переданы в виде текстового или числового значения. При передаче результатов теста следует использовать следующие правила: </w:t>
      </w:r>
    </w:p>
    <w:p w14:paraId="3B958E7D" w14:textId="11501536" w:rsidR="00302616" w:rsidRPr="00BD3C20" w:rsidRDefault="00302616" w:rsidP="00302616">
      <w:pPr>
        <w:pStyle w:val="af5"/>
      </w:pPr>
      <w:r w:rsidRPr="00BD3C20">
        <w:t>- если в сервис передается значение теста, для которого в справочнике тестов указана единица измерения – то значение должно передаваться только как число (valueQuantity), референтные значения должны передаваться только как число (referenceRange.low и/или referenceRange.high).  Если для данного теста референтное значение отсутствует или неприменимо, допускается передача референтного значения как текст  (referenceRange.text), но при этом значение может быть только «нет»</w:t>
      </w:r>
    </w:p>
    <w:p w14:paraId="484A6067" w14:textId="2D180364" w:rsidR="00D723BE" w:rsidRPr="00BD3C20" w:rsidRDefault="00D723BE" w:rsidP="00302616">
      <w:pPr>
        <w:pStyle w:val="af5"/>
      </w:pPr>
      <w:r w:rsidRPr="00BD3C20">
        <w:t>- результат теста и референтные значения должны передаваться в одних и тех же единицах измерения</w:t>
      </w:r>
    </w:p>
    <w:p w14:paraId="5FF12406" w14:textId="07069EF7" w:rsidR="00302616" w:rsidRPr="00BD3C20" w:rsidRDefault="00302616" w:rsidP="00302616">
      <w:pPr>
        <w:pStyle w:val="af5"/>
      </w:pPr>
      <w:r w:rsidRPr="00BD3C20">
        <w:t xml:space="preserve">- если в сервис передается значение теста, для которого в справочнике тестов не указана единица измерения – то значение должно передаваться только как текст (valueString), референтные значения должны передаваться только как текст (referenceRange.text). Если для данного теста референтное значение отсутствует или неприменимо, необходимо передавать референтное значение тоже как текст  (referenceRange.text), но при этом значение должно быть «нет». </w:t>
      </w:r>
    </w:p>
    <w:p w14:paraId="240D1AA9" w14:textId="586FCBE0" w:rsidR="008E652A" w:rsidRPr="00BD3C20" w:rsidRDefault="008E652A" w:rsidP="00302616">
      <w:pPr>
        <w:pStyle w:val="af5"/>
      </w:pPr>
      <w:r w:rsidRPr="00BD3C20">
        <w:t xml:space="preserve">- передача в одном бандле результата нескольких </w:t>
      </w:r>
      <w:r w:rsidRPr="00BD3C20">
        <w:rPr>
          <w:lang w:val="en-US"/>
        </w:rPr>
        <w:t>Observation</w:t>
      </w:r>
      <w:r w:rsidRPr="00BD3C20">
        <w:t xml:space="preserve"> с одинаковыми </w:t>
      </w:r>
      <w:r w:rsidRPr="00BD3C20">
        <w:rPr>
          <w:lang w:val="en-US"/>
        </w:rPr>
        <w:t>code</w:t>
      </w:r>
      <w:r w:rsidRPr="00BD3C20">
        <w:t xml:space="preserve"> не допускается.</w:t>
      </w:r>
    </w:p>
    <w:p w14:paraId="2D9C7382" w14:textId="5CC172B0" w:rsidR="00CD2AE5" w:rsidRPr="00BD3C20" w:rsidRDefault="00CD2AE5" w:rsidP="00302616">
      <w:pPr>
        <w:pStyle w:val="af5"/>
      </w:pPr>
      <w:r w:rsidRPr="00BD3C20">
        <w:lastRenderedPageBreak/>
        <w:t xml:space="preserve">Передача информации о соответствии или несоответствии результата конкретного теста норме осуществляется путем передачи значения в поле </w:t>
      </w:r>
      <w:r w:rsidRPr="00BD3C20">
        <w:rPr>
          <w:lang w:val="en-US"/>
        </w:rPr>
        <w:t>interpretation</w:t>
      </w:r>
      <w:r w:rsidRPr="00BD3C20">
        <w:t>. Перечень рекомендованных значений</w:t>
      </w:r>
      <w:r w:rsidR="00D723BE" w:rsidRPr="00BD3C20">
        <w:t xml:space="preserve"> для клинических тестов</w:t>
      </w:r>
      <w:r w:rsidRPr="00BD3C20">
        <w:t>: H (Повышенный), L (Пониженный), N (Нормальный (в пределах референсного диапазона)).</w:t>
      </w:r>
    </w:p>
    <w:p w14:paraId="1A44DCFC" w14:textId="0B789FF0" w:rsidR="000327AD" w:rsidRPr="00BD3C20" w:rsidRDefault="000327AD" w:rsidP="00870A95">
      <w:pPr>
        <w:pStyle w:val="af8"/>
      </w:pPr>
      <w:bookmarkStart w:id="159" w:name="_Toc524594143"/>
      <w:r w:rsidRPr="00BD3C20">
        <w:t xml:space="preserve">Пример фрагмента </w:t>
      </w:r>
      <w:r w:rsidRPr="00BD3C20">
        <w:rPr>
          <w:lang w:val="en-US"/>
        </w:rPr>
        <w:t>Bundle</w:t>
      </w:r>
      <w:r w:rsidRPr="00BD3C20">
        <w:t xml:space="preserve"> для Observation</w:t>
      </w:r>
      <w:bookmarkEnd w:id="157"/>
      <w:bookmarkEnd w:id="159"/>
    </w:p>
    <w:p w14:paraId="45D6923F" w14:textId="594CA0ED" w:rsidR="004662A6" w:rsidRPr="00BD3C20" w:rsidRDefault="004662A6" w:rsidP="00870A95">
      <w:pPr>
        <w:pStyle w:val="af5"/>
        <w:keepNext/>
      </w:pPr>
      <w:r w:rsidRPr="00BD3C20">
        <w:t>Пример передачи числового результата</w:t>
      </w:r>
      <w:r w:rsidR="00CD2AE5" w:rsidRPr="00BD3C20">
        <w:t xml:space="preserve"> клинического исследования</w:t>
      </w:r>
    </w:p>
    <w:p w14:paraId="0D92BF4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51C1A59E"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urn:uuid:661f0cdc-2e7f-4e3a-99b1-da68d2b196c9</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0CFB848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817F8A0"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3AA9D3D6"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final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20309E0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interpretation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42BFC05"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66FEE23"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F0F6F8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urn:oid:1.2.643.5.1.13.13.11.1381</w:t>
      </w:r>
      <w:r w:rsidRPr="00BD3C20">
        <w:rPr>
          <w:rFonts w:ascii="Consolas" w:hAnsi="Consolas"/>
          <w:color w:val="89DDFF"/>
          <w:sz w:val="21"/>
          <w:szCs w:val="21"/>
          <w:lang w:val="en-US"/>
        </w:rPr>
        <w:t>",</w:t>
      </w:r>
    </w:p>
    <w:p w14:paraId="7E36A4C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115D11A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N</w:t>
      </w:r>
      <w:r w:rsidRPr="00BD3C20">
        <w:rPr>
          <w:rFonts w:ascii="Consolas" w:hAnsi="Consolas"/>
          <w:color w:val="89DDFF"/>
          <w:sz w:val="21"/>
          <w:szCs w:val="21"/>
          <w:lang w:val="en-US"/>
        </w:rPr>
        <w:t>"</w:t>
      </w:r>
    </w:p>
    <w:p w14:paraId="3A7A408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F0967B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6DD6D1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7AEE473"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B7EC22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8EA483A"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EE1A38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urn:oid:1.2.643.2.69.1.1.1.1</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014C20D5"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140</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0943F3A"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17861-6</w:t>
      </w:r>
      <w:r w:rsidRPr="00BD3C20">
        <w:rPr>
          <w:rFonts w:ascii="Consolas" w:hAnsi="Consolas"/>
          <w:color w:val="89DDFF"/>
          <w:sz w:val="21"/>
          <w:szCs w:val="21"/>
          <w:lang w:val="en-US"/>
        </w:rPr>
        <w:t>"</w:t>
      </w:r>
    </w:p>
    <w:p w14:paraId="324A8896"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066B2B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EE3EB1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78BF3AC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issued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2012-02-02</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5B3DF70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performer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33B67CA"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909A7D1"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Practitioner/a6998527-0e21-4df7-9bab-638606f03a0b</w:t>
      </w:r>
      <w:r w:rsidRPr="00BD3C20">
        <w:rPr>
          <w:rFonts w:ascii="Consolas" w:hAnsi="Consolas"/>
          <w:color w:val="89DDFF"/>
          <w:sz w:val="21"/>
          <w:szCs w:val="21"/>
          <w:lang w:val="en-US"/>
        </w:rPr>
        <w:t>"</w:t>
      </w:r>
    </w:p>
    <w:p w14:paraId="1277EB73"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D904B2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3A10A96"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valueQuantity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4200565" w14:textId="6F3CF42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00F12D59" w:rsidRPr="00BD3C20">
        <w:rPr>
          <w:rFonts w:ascii="Consolas" w:hAnsi="Consolas"/>
          <w:color w:val="89DDFF"/>
          <w:sz w:val="21"/>
          <w:szCs w:val="21"/>
          <w:lang w:val="en-US"/>
        </w:rPr>
        <w:t>"</w:t>
      </w:r>
      <w:r w:rsidR="00F12D59" w:rsidRPr="00BD3C20">
        <w:rPr>
          <w:rFonts w:ascii="Consolas" w:hAnsi="Consolas"/>
          <w:color w:val="C3E88D"/>
          <w:sz w:val="21"/>
          <w:szCs w:val="21"/>
          <w:lang w:val="en-US"/>
        </w:rPr>
        <w:t>2.2</w:t>
      </w:r>
      <w:r w:rsidR="00F12D59" w:rsidRPr="00BD3C20">
        <w:rPr>
          <w:rFonts w:ascii="Consolas" w:hAnsi="Consolas"/>
          <w:color w:val="89DDFF"/>
          <w:sz w:val="21"/>
          <w:szCs w:val="21"/>
          <w:lang w:val="en-US"/>
        </w:rPr>
        <w: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2B7BB28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w:t>
      </w:r>
      <w:r w:rsidRPr="00BD3C20">
        <w:rPr>
          <w:rFonts w:ascii="Consolas" w:hAnsi="Consolas"/>
          <w:color w:val="89DDFF"/>
          <w:sz w:val="21"/>
          <w:szCs w:val="21"/>
          <w:lang w:val="en-US"/>
        </w:rPr>
        <w:t>"</w:t>
      </w:r>
    </w:p>
    <w:p w14:paraId="437DDAA3"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E396C04" w14:textId="77777777" w:rsidR="00B52649" w:rsidRPr="006E55AE"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F78C6C"/>
          <w:sz w:val="21"/>
          <w:szCs w:val="21"/>
          <w:lang w:val="en-US"/>
        </w:rPr>
        <w:t>comments</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C3E88D"/>
          <w:sz w:val="21"/>
          <w:szCs w:val="21"/>
        </w:rPr>
        <w:t>Комментарий</w:t>
      </w:r>
      <w:r w:rsidRPr="006E55AE">
        <w:rPr>
          <w:rFonts w:ascii="Consolas" w:hAnsi="Consolas"/>
          <w:color w:val="C3E88D"/>
          <w:sz w:val="21"/>
          <w:szCs w:val="21"/>
          <w:lang w:val="en-US"/>
        </w:rPr>
        <w:t xml:space="preserve"> </w:t>
      </w:r>
      <w:r w:rsidRPr="00BD3C20">
        <w:rPr>
          <w:rFonts w:ascii="Consolas" w:hAnsi="Consolas"/>
          <w:color w:val="C3E88D"/>
          <w:sz w:val="21"/>
          <w:szCs w:val="21"/>
        </w:rPr>
        <w:t>к</w:t>
      </w:r>
      <w:r w:rsidRPr="006E55AE">
        <w:rPr>
          <w:rFonts w:ascii="Consolas" w:hAnsi="Consolas"/>
          <w:color w:val="C3E88D"/>
          <w:sz w:val="21"/>
          <w:szCs w:val="21"/>
          <w:lang w:val="en-US"/>
        </w:rPr>
        <w:t xml:space="preserve"> </w:t>
      </w:r>
      <w:r w:rsidRPr="00BD3C20">
        <w:rPr>
          <w:rFonts w:ascii="Consolas" w:hAnsi="Consolas"/>
          <w:color w:val="C3E88D"/>
          <w:sz w:val="21"/>
          <w:szCs w:val="21"/>
        </w:rPr>
        <w:t>результату</w:t>
      </w:r>
      <w:r w:rsidRPr="006E55AE">
        <w:rPr>
          <w:rFonts w:ascii="Consolas" w:hAnsi="Consolas"/>
          <w:color w:val="C3E88D"/>
          <w:sz w:val="21"/>
          <w:szCs w:val="21"/>
          <w:lang w:val="en-US"/>
        </w:rPr>
        <w:t xml:space="preserve"> </w:t>
      </w:r>
      <w:r w:rsidRPr="00BD3C20">
        <w:rPr>
          <w:rFonts w:ascii="Consolas" w:hAnsi="Consolas"/>
          <w:color w:val="C3E88D"/>
          <w:sz w:val="21"/>
          <w:szCs w:val="21"/>
        </w:rPr>
        <w:t>теста</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p>
    <w:p w14:paraId="0BF1B644"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6E55AE">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2E9F5E4"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48B059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46262E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urn:oid:1.2.643.2.69.1.1.1.76</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1D79D55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5F97F9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2FA14ED4"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A59D59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3649D2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05EDFF6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referenceRange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66C7754"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A2A819E"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low</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BBB7BC4" w14:textId="67E7BA3B"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00F12D59" w:rsidRPr="00BD3C20">
        <w:rPr>
          <w:rFonts w:ascii="Consolas" w:hAnsi="Consolas"/>
          <w:color w:val="89DDFF"/>
          <w:sz w:val="21"/>
          <w:szCs w:val="21"/>
          <w:lang w:val="en-US"/>
        </w:rPr>
        <w:t>"</w:t>
      </w:r>
      <w:r w:rsidR="00F12D59" w:rsidRPr="00BD3C20">
        <w:rPr>
          <w:rFonts w:ascii="Consolas" w:hAnsi="Consolas"/>
          <w:color w:val="C3E88D"/>
          <w:sz w:val="21"/>
          <w:szCs w:val="21"/>
          <w:lang w:val="en-US"/>
        </w:rPr>
        <w:t>2.15</w:t>
      </w:r>
      <w:r w:rsidR="00F12D59" w:rsidRPr="00BD3C20">
        <w:rPr>
          <w:rFonts w:ascii="Consolas" w:hAnsi="Consolas"/>
          <w:color w:val="89DDFF"/>
          <w:sz w:val="21"/>
          <w:szCs w:val="21"/>
          <w:lang w:val="en-US"/>
        </w:rPr>
        <w: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5287E13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w:t>
      </w:r>
      <w:r w:rsidRPr="00BD3C20">
        <w:rPr>
          <w:rFonts w:ascii="Consolas" w:hAnsi="Consolas"/>
          <w:color w:val="89DDFF"/>
          <w:sz w:val="21"/>
          <w:szCs w:val="21"/>
          <w:lang w:val="en-US"/>
        </w:rPr>
        <w:t>"</w:t>
      </w:r>
    </w:p>
    <w:p w14:paraId="41D82B70"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1D073876"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high</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90DD95D" w14:textId="0B96B4FA"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00F12D59" w:rsidRPr="00BD3C20">
        <w:rPr>
          <w:rFonts w:ascii="Consolas" w:hAnsi="Consolas"/>
          <w:color w:val="89DDFF"/>
          <w:sz w:val="21"/>
          <w:szCs w:val="21"/>
          <w:lang w:val="en-US"/>
        </w:rPr>
        <w:t>"</w:t>
      </w:r>
      <w:r w:rsidR="00F12D59" w:rsidRPr="00BD3C20">
        <w:rPr>
          <w:rFonts w:ascii="Consolas" w:hAnsi="Consolas"/>
          <w:color w:val="C3E88D"/>
          <w:sz w:val="21"/>
          <w:szCs w:val="21"/>
          <w:lang w:val="en-US"/>
        </w:rPr>
        <w:t>2.5</w:t>
      </w:r>
      <w:r w:rsidR="00F12D59" w:rsidRPr="00BD3C20">
        <w:rPr>
          <w:rFonts w:ascii="Consolas" w:hAnsi="Consolas"/>
          <w:color w:val="89DDFF"/>
          <w:sz w:val="21"/>
          <w:szCs w:val="21"/>
          <w:lang w:val="en-US"/>
        </w:rPr>
        <w: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3589E1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w:t>
      </w:r>
      <w:r w:rsidRPr="00BD3C20">
        <w:rPr>
          <w:rFonts w:ascii="Consolas" w:hAnsi="Consolas"/>
          <w:color w:val="89DDFF"/>
          <w:sz w:val="21"/>
          <w:szCs w:val="21"/>
          <w:lang w:val="en-US"/>
        </w:rPr>
        <w:t>"</w:t>
      </w:r>
    </w:p>
    <w:p w14:paraId="59B612B3"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8F85344"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99F234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91A4BB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60D87AC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BEB44C9" w14:textId="77777777" w:rsidR="00B52649" w:rsidRPr="002C2823"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F78C6C"/>
          <w:sz w:val="21"/>
          <w:szCs w:val="21"/>
          <w:lang w:val="en-US"/>
        </w:rPr>
        <w:t>method</w:t>
      </w:r>
      <w:r w:rsidRPr="002C2823">
        <w:rPr>
          <w:rFonts w:ascii="Consolas" w:hAnsi="Consolas"/>
          <w:color w:val="89DDFF"/>
          <w:sz w:val="21"/>
          <w:szCs w:val="21"/>
          <w:lang w:val="en-US"/>
        </w:rPr>
        <w:t>":</w:t>
      </w:r>
      <w:r w:rsidRPr="002C2823">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C3E88D"/>
          <w:sz w:val="21"/>
          <w:szCs w:val="21"/>
          <w:lang w:val="en-US"/>
        </w:rPr>
        <w:t>POST</w:t>
      </w:r>
      <w:r w:rsidRPr="002C2823">
        <w:rPr>
          <w:rFonts w:ascii="Consolas" w:hAnsi="Consolas"/>
          <w:color w:val="89DDFF"/>
          <w:sz w:val="21"/>
          <w:szCs w:val="21"/>
          <w:lang w:val="en-US"/>
        </w:rPr>
        <w:t>",</w:t>
      </w:r>
      <w:r w:rsidRPr="002C2823">
        <w:rPr>
          <w:rFonts w:ascii="Consolas" w:hAnsi="Consolas"/>
          <w:color w:val="EEFFFF"/>
          <w:sz w:val="21"/>
          <w:szCs w:val="21"/>
          <w:lang w:val="en-US"/>
        </w:rPr>
        <w:t xml:space="preserve"> </w:t>
      </w:r>
    </w:p>
    <w:p w14:paraId="3BBAD612" w14:textId="77777777" w:rsidR="00B52649" w:rsidRPr="002C2823" w:rsidRDefault="00B52649" w:rsidP="00B52649">
      <w:pPr>
        <w:shd w:val="clear" w:color="auto" w:fill="263238"/>
        <w:spacing w:line="285" w:lineRule="atLeast"/>
        <w:rPr>
          <w:rFonts w:ascii="Consolas" w:hAnsi="Consolas"/>
          <w:color w:val="EEFFFF"/>
          <w:sz w:val="21"/>
          <w:szCs w:val="21"/>
          <w:lang w:val="en-US"/>
        </w:rPr>
      </w:pPr>
      <w:r w:rsidRPr="002C2823">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F78C6C"/>
          <w:sz w:val="21"/>
          <w:szCs w:val="21"/>
          <w:lang w:val="en-US"/>
        </w:rPr>
        <w:t>url</w:t>
      </w:r>
      <w:r w:rsidRPr="002C2823">
        <w:rPr>
          <w:rFonts w:ascii="Consolas" w:hAnsi="Consolas"/>
          <w:color w:val="89DDFF"/>
          <w:sz w:val="21"/>
          <w:szCs w:val="21"/>
          <w:lang w:val="en-US"/>
        </w:rPr>
        <w:t>":</w:t>
      </w:r>
      <w:r w:rsidRPr="002C2823">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C3E88D"/>
          <w:sz w:val="21"/>
          <w:szCs w:val="21"/>
          <w:lang w:val="en-US"/>
        </w:rPr>
        <w:t>Observation</w:t>
      </w:r>
      <w:r w:rsidRPr="002C2823">
        <w:rPr>
          <w:rFonts w:ascii="Consolas" w:hAnsi="Consolas"/>
          <w:color w:val="89DDFF"/>
          <w:sz w:val="21"/>
          <w:szCs w:val="21"/>
          <w:lang w:val="en-US"/>
        </w:rPr>
        <w:t>"</w:t>
      </w:r>
    </w:p>
    <w:p w14:paraId="09B33E8B" w14:textId="77777777" w:rsidR="00B52649" w:rsidRPr="00BD3C20" w:rsidRDefault="00B52649" w:rsidP="00B52649">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lang w:val="en-US"/>
        </w:rPr>
        <w:t xml:space="preserve">    </w:t>
      </w:r>
      <w:r w:rsidRPr="00BD3C20">
        <w:rPr>
          <w:rFonts w:ascii="Consolas" w:hAnsi="Consolas"/>
          <w:color w:val="89DDFF"/>
          <w:sz w:val="21"/>
          <w:szCs w:val="21"/>
        </w:rPr>
        <w:t>}</w:t>
      </w:r>
    </w:p>
    <w:p w14:paraId="3C731158"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89DDFF"/>
          <w:sz w:val="21"/>
          <w:szCs w:val="21"/>
        </w:rPr>
        <w:t>},</w:t>
      </w:r>
    </w:p>
    <w:p w14:paraId="538C4ED4" w14:textId="0D785E78" w:rsidR="004662A6" w:rsidRPr="00BD3C20" w:rsidRDefault="004662A6" w:rsidP="00870A95">
      <w:pPr>
        <w:pStyle w:val="af5"/>
        <w:keepNext/>
      </w:pPr>
      <w:r w:rsidRPr="00BD3C20">
        <w:t>Пример передачи текстового результата</w:t>
      </w:r>
      <w:r w:rsidR="00CD2AE5" w:rsidRPr="00BD3C20">
        <w:t xml:space="preserve"> клинического исследования </w:t>
      </w:r>
    </w:p>
    <w:p w14:paraId="340719C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p>
    <w:p w14:paraId="0F73F2D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urn:uuid:661f0cdc-2e7f-4e3a-99b1-da68d2b196c6</w:t>
      </w:r>
      <w:r w:rsidRPr="00BD3C20">
        <w:rPr>
          <w:rFonts w:ascii="Consolas" w:hAnsi="Consolas"/>
          <w:color w:val="89DDFF"/>
          <w:sz w:val="21"/>
          <w:szCs w:val="21"/>
          <w:lang w:val="en-US"/>
        </w:rPr>
        <w:t>",</w:t>
      </w:r>
    </w:p>
    <w:p w14:paraId="6E388B0E"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A3B8D94"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29B3130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final</w:t>
      </w:r>
      <w:r w:rsidRPr="00BD3C20">
        <w:rPr>
          <w:rFonts w:ascii="Consolas" w:hAnsi="Consolas"/>
          <w:color w:val="89DDFF"/>
          <w:sz w:val="21"/>
          <w:szCs w:val="21"/>
          <w:lang w:val="en-US"/>
        </w:rPr>
        <w:t>",</w:t>
      </w:r>
    </w:p>
    <w:p w14:paraId="55EE9A9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interpretation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DAE380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FA91B5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58AE9E3"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urn:oid:1.2.643.5.1.13.13.11.1381</w:t>
      </w:r>
      <w:r w:rsidRPr="00BD3C20">
        <w:rPr>
          <w:rFonts w:ascii="Consolas" w:hAnsi="Consolas"/>
          <w:color w:val="89DDFF"/>
          <w:sz w:val="21"/>
          <w:szCs w:val="21"/>
          <w:lang w:val="en-US"/>
        </w:rPr>
        <w:t>",</w:t>
      </w:r>
    </w:p>
    <w:p w14:paraId="6D3BB16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2610E9A0"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N</w:t>
      </w:r>
      <w:r w:rsidRPr="00BD3C20">
        <w:rPr>
          <w:rFonts w:ascii="Consolas" w:hAnsi="Consolas"/>
          <w:color w:val="89DDFF"/>
          <w:sz w:val="21"/>
          <w:szCs w:val="21"/>
          <w:lang w:val="en-US"/>
        </w:rPr>
        <w:t>"</w:t>
      </w:r>
    </w:p>
    <w:p w14:paraId="71DF5DB0"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11A1C7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1C351C3"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D24465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3AC0AD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A27EB2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874772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urn:oid:1.2.643.2.69.1.1.1.1</w:t>
      </w:r>
      <w:r w:rsidRPr="00BD3C20">
        <w:rPr>
          <w:rFonts w:ascii="Consolas" w:hAnsi="Consolas"/>
          <w:color w:val="89DDFF"/>
          <w:sz w:val="21"/>
          <w:szCs w:val="21"/>
          <w:lang w:val="en-US"/>
        </w:rPr>
        <w:t>",</w:t>
      </w:r>
    </w:p>
    <w:p w14:paraId="470CF4E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140</w:t>
      </w:r>
      <w:r w:rsidRPr="00BD3C20">
        <w:rPr>
          <w:rFonts w:ascii="Consolas" w:hAnsi="Consolas"/>
          <w:color w:val="89DDFF"/>
          <w:sz w:val="21"/>
          <w:szCs w:val="21"/>
          <w:lang w:val="en-US"/>
        </w:rPr>
        <w:t>",</w:t>
      </w:r>
    </w:p>
    <w:p w14:paraId="571C2FE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17861-6</w:t>
      </w:r>
      <w:r w:rsidRPr="00BD3C20">
        <w:rPr>
          <w:rFonts w:ascii="Consolas" w:hAnsi="Consolas"/>
          <w:color w:val="89DDFF"/>
          <w:sz w:val="21"/>
          <w:szCs w:val="21"/>
          <w:lang w:val="en-US"/>
        </w:rPr>
        <w:t>"</w:t>
      </w:r>
    </w:p>
    <w:p w14:paraId="6F66F05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B1FD6C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F7F9D15"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DBA1416"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issued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2018-03-15T13:41:40.640Z</w:t>
      </w:r>
      <w:r w:rsidRPr="00BD3C20">
        <w:rPr>
          <w:rFonts w:ascii="Consolas" w:hAnsi="Consolas"/>
          <w:color w:val="89DDFF"/>
          <w:sz w:val="21"/>
          <w:szCs w:val="21"/>
          <w:lang w:val="en-US"/>
        </w:rPr>
        <w:t>",</w:t>
      </w:r>
    </w:p>
    <w:p w14:paraId="36A1415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performer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355A7E3"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816892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Practitioner/a6998527-0e21-4df7-9bab-638606f03a0b</w:t>
      </w:r>
      <w:r w:rsidRPr="00BD3C20">
        <w:rPr>
          <w:rFonts w:ascii="Consolas" w:hAnsi="Consolas"/>
          <w:color w:val="89DDFF"/>
          <w:sz w:val="21"/>
          <w:szCs w:val="21"/>
          <w:lang w:val="en-US"/>
        </w:rPr>
        <w:t>"</w:t>
      </w:r>
    </w:p>
    <w:p w14:paraId="43988744"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4D8A1D56"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469439B8"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F78C6C"/>
          <w:sz w:val="21"/>
          <w:szCs w:val="21"/>
        </w:rPr>
        <w:t>valueString</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светло-желтый</w:t>
      </w:r>
      <w:r w:rsidRPr="00BD3C20">
        <w:rPr>
          <w:rFonts w:ascii="Consolas" w:hAnsi="Consolas"/>
          <w:color w:val="89DDFF"/>
          <w:sz w:val="21"/>
          <w:szCs w:val="21"/>
        </w:rPr>
        <w:t>",</w:t>
      </w:r>
    </w:p>
    <w:p w14:paraId="3F771AA4"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lastRenderedPageBreak/>
        <w:t xml:space="preserve">        </w:t>
      </w:r>
      <w:r w:rsidRPr="00BD3C20">
        <w:rPr>
          <w:rFonts w:ascii="Consolas" w:hAnsi="Consolas"/>
          <w:color w:val="89DDFF"/>
          <w:sz w:val="21"/>
          <w:szCs w:val="21"/>
        </w:rPr>
        <w:t>"</w:t>
      </w:r>
      <w:r w:rsidRPr="00BD3C20">
        <w:rPr>
          <w:rFonts w:ascii="Consolas" w:hAnsi="Consolas"/>
          <w:color w:val="F78C6C"/>
          <w:sz w:val="21"/>
          <w:szCs w:val="21"/>
        </w:rPr>
        <w:t>comments</w:t>
      </w:r>
      <w:r w:rsidRPr="00BD3C20">
        <w:rPr>
          <w:rFonts w:ascii="Consolas" w:hAnsi="Consolas"/>
          <w:color w:val="89DDFF"/>
          <w:sz w:val="21"/>
          <w:szCs w:val="21"/>
        </w:rPr>
        <w:t>":</w:t>
      </w:r>
      <w:r w:rsidRPr="00BD3C20">
        <w:rPr>
          <w:rFonts w:ascii="Consolas" w:hAnsi="Consolas"/>
          <w:color w:val="EEFFFF"/>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Комментарий к результату теста</w:t>
      </w:r>
      <w:r w:rsidRPr="00BD3C20">
        <w:rPr>
          <w:rFonts w:ascii="Consolas" w:hAnsi="Consolas"/>
          <w:color w:val="89DDFF"/>
          <w:sz w:val="21"/>
          <w:szCs w:val="21"/>
        </w:rPr>
        <w:t>",</w:t>
      </w:r>
    </w:p>
    <w:p w14:paraId="5745D46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CF2508E"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70928F5"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57522E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urn:oid:1.2.643.2.69.1.1.1.76</w:t>
      </w:r>
      <w:r w:rsidRPr="00BD3C20">
        <w:rPr>
          <w:rFonts w:ascii="Consolas" w:hAnsi="Consolas"/>
          <w:color w:val="89DDFF"/>
          <w:sz w:val="21"/>
          <w:szCs w:val="21"/>
          <w:lang w:val="en-US"/>
        </w:rPr>
        <w:t>",</w:t>
      </w:r>
    </w:p>
    <w:p w14:paraId="59C816C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p>
    <w:p w14:paraId="6C1FF3D0"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p>
    <w:p w14:paraId="20D972FE" w14:textId="77777777" w:rsidR="00B52649" w:rsidRPr="006E55AE"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6E55AE">
        <w:rPr>
          <w:rFonts w:ascii="Consolas" w:hAnsi="Consolas"/>
          <w:color w:val="89DDFF"/>
          <w:sz w:val="21"/>
          <w:szCs w:val="21"/>
        </w:rPr>
        <w:t>}</w:t>
      </w:r>
    </w:p>
    <w:p w14:paraId="511D3AA3" w14:textId="77777777" w:rsidR="00B52649" w:rsidRPr="006E55AE" w:rsidRDefault="00B52649" w:rsidP="00B52649">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rPr>
        <w:t xml:space="preserve">          </w:t>
      </w:r>
      <w:r w:rsidRPr="006E55AE">
        <w:rPr>
          <w:rFonts w:ascii="Consolas" w:hAnsi="Consolas"/>
          <w:color w:val="89DDFF"/>
          <w:sz w:val="21"/>
          <w:szCs w:val="21"/>
        </w:rPr>
        <w:t>]</w:t>
      </w:r>
    </w:p>
    <w:p w14:paraId="695F5A2D" w14:textId="77777777" w:rsidR="00B52649" w:rsidRPr="006E55AE" w:rsidRDefault="00B52649" w:rsidP="00B52649">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rPr>
        <w:t xml:space="preserve">        </w:t>
      </w:r>
      <w:r w:rsidRPr="006E55AE">
        <w:rPr>
          <w:rFonts w:ascii="Consolas" w:hAnsi="Consolas"/>
          <w:color w:val="89DDFF"/>
          <w:sz w:val="21"/>
          <w:szCs w:val="21"/>
        </w:rPr>
        <w:t>},</w:t>
      </w:r>
    </w:p>
    <w:p w14:paraId="0A135DD2" w14:textId="77777777" w:rsidR="00B52649" w:rsidRPr="006E55AE" w:rsidRDefault="00B52649" w:rsidP="00B52649">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rPr>
        <w:t xml:space="preserve">        </w:t>
      </w:r>
      <w:r w:rsidRPr="006E55AE">
        <w:rPr>
          <w:rFonts w:ascii="Consolas" w:hAnsi="Consolas"/>
          <w:color w:val="89DDFF"/>
          <w:sz w:val="21"/>
          <w:szCs w:val="21"/>
        </w:rPr>
        <w:t>"</w:t>
      </w:r>
      <w:r w:rsidRPr="00BD3C20">
        <w:rPr>
          <w:rFonts w:ascii="Consolas" w:hAnsi="Consolas"/>
          <w:color w:val="F78C6C"/>
          <w:sz w:val="21"/>
          <w:szCs w:val="21"/>
          <w:lang w:val="en-US"/>
        </w:rPr>
        <w:t>referenceRange</w:t>
      </w:r>
      <w:r w:rsidRPr="006E55AE">
        <w:rPr>
          <w:rFonts w:ascii="Consolas" w:hAnsi="Consolas"/>
          <w:color w:val="89DDFF"/>
          <w:sz w:val="21"/>
          <w:szCs w:val="21"/>
        </w:rPr>
        <w:t>":</w:t>
      </w:r>
      <w:r w:rsidRPr="006E55AE">
        <w:rPr>
          <w:rFonts w:ascii="Consolas" w:hAnsi="Consolas"/>
          <w:color w:val="EEFFFF"/>
          <w:sz w:val="21"/>
          <w:szCs w:val="21"/>
        </w:rPr>
        <w:t xml:space="preserve"> </w:t>
      </w:r>
      <w:r w:rsidRPr="006E55AE">
        <w:rPr>
          <w:rFonts w:ascii="Consolas" w:hAnsi="Consolas"/>
          <w:color w:val="89DDFF"/>
          <w:sz w:val="21"/>
          <w:szCs w:val="21"/>
        </w:rPr>
        <w:t>[</w:t>
      </w:r>
    </w:p>
    <w:p w14:paraId="2403033A" w14:textId="77777777" w:rsidR="00B52649" w:rsidRPr="006E55AE" w:rsidRDefault="00B52649" w:rsidP="00B52649">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rPr>
        <w:t xml:space="preserve">          </w:t>
      </w:r>
      <w:r w:rsidRPr="006E55AE">
        <w:rPr>
          <w:rFonts w:ascii="Consolas" w:hAnsi="Consolas"/>
          <w:color w:val="89DDFF"/>
          <w:sz w:val="21"/>
          <w:szCs w:val="21"/>
        </w:rPr>
        <w:t>{</w:t>
      </w:r>
    </w:p>
    <w:p w14:paraId="229F9BEB" w14:textId="77777777" w:rsidR="00B52649" w:rsidRPr="002C2823" w:rsidRDefault="00B52649" w:rsidP="00B52649">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rPr>
        <w:t xml:space="preserve">            </w:t>
      </w:r>
      <w:r w:rsidRPr="002C2823">
        <w:rPr>
          <w:rFonts w:ascii="Consolas" w:hAnsi="Consolas"/>
          <w:color w:val="89DDFF"/>
          <w:sz w:val="21"/>
          <w:szCs w:val="21"/>
        </w:rPr>
        <w:t>"</w:t>
      </w:r>
      <w:r w:rsidRPr="00BD3C20">
        <w:rPr>
          <w:rFonts w:ascii="Consolas" w:hAnsi="Consolas"/>
          <w:color w:val="FF5370"/>
          <w:sz w:val="21"/>
          <w:szCs w:val="21"/>
          <w:lang w:val="en-US"/>
        </w:rPr>
        <w:t>text</w:t>
      </w:r>
      <w:r w:rsidRPr="002C2823">
        <w:rPr>
          <w:rFonts w:ascii="Consolas" w:hAnsi="Consolas"/>
          <w:color w:val="89DDFF"/>
          <w:sz w:val="21"/>
          <w:szCs w:val="21"/>
        </w:rPr>
        <w:t>":</w:t>
      </w:r>
      <w:r w:rsidRPr="002C2823">
        <w:rPr>
          <w:rFonts w:ascii="Consolas" w:hAnsi="Consolas"/>
          <w:color w:val="EEFFFF"/>
          <w:sz w:val="21"/>
          <w:szCs w:val="21"/>
        </w:rPr>
        <w:t xml:space="preserve"> </w:t>
      </w:r>
      <w:r w:rsidRPr="002C2823">
        <w:rPr>
          <w:rFonts w:ascii="Consolas" w:hAnsi="Consolas"/>
          <w:color w:val="89DDFF"/>
          <w:sz w:val="21"/>
          <w:szCs w:val="21"/>
        </w:rPr>
        <w:t>"</w:t>
      </w:r>
      <w:r w:rsidRPr="00BD3C20">
        <w:rPr>
          <w:rFonts w:ascii="Consolas" w:hAnsi="Consolas"/>
          <w:color w:val="C3E88D"/>
          <w:sz w:val="21"/>
          <w:szCs w:val="21"/>
        </w:rPr>
        <w:t>От</w:t>
      </w:r>
      <w:r w:rsidRPr="002C2823">
        <w:rPr>
          <w:rFonts w:ascii="Consolas" w:hAnsi="Consolas"/>
          <w:color w:val="C3E88D"/>
          <w:sz w:val="21"/>
          <w:szCs w:val="21"/>
        </w:rPr>
        <w:t xml:space="preserve"> </w:t>
      </w:r>
      <w:r w:rsidRPr="00BD3C20">
        <w:rPr>
          <w:rFonts w:ascii="Consolas" w:hAnsi="Consolas"/>
          <w:color w:val="C3E88D"/>
          <w:sz w:val="21"/>
          <w:szCs w:val="21"/>
        </w:rPr>
        <w:t>светлого</w:t>
      </w:r>
      <w:r w:rsidRPr="002C2823">
        <w:rPr>
          <w:rFonts w:ascii="Consolas" w:hAnsi="Consolas"/>
          <w:color w:val="C3E88D"/>
          <w:sz w:val="21"/>
          <w:szCs w:val="21"/>
        </w:rPr>
        <w:t xml:space="preserve"> </w:t>
      </w:r>
      <w:r w:rsidRPr="00BD3C20">
        <w:rPr>
          <w:rFonts w:ascii="Consolas" w:hAnsi="Consolas"/>
          <w:color w:val="C3E88D"/>
          <w:sz w:val="21"/>
          <w:szCs w:val="21"/>
        </w:rPr>
        <w:t>до</w:t>
      </w:r>
      <w:r w:rsidRPr="002C2823">
        <w:rPr>
          <w:rFonts w:ascii="Consolas" w:hAnsi="Consolas"/>
          <w:color w:val="C3E88D"/>
          <w:sz w:val="21"/>
          <w:szCs w:val="21"/>
        </w:rPr>
        <w:t xml:space="preserve"> </w:t>
      </w:r>
      <w:r w:rsidRPr="00BD3C20">
        <w:rPr>
          <w:rFonts w:ascii="Consolas" w:hAnsi="Consolas"/>
          <w:color w:val="C3E88D"/>
          <w:sz w:val="21"/>
          <w:szCs w:val="21"/>
        </w:rPr>
        <w:t>тёмного</w:t>
      </w:r>
      <w:r w:rsidRPr="002C2823">
        <w:rPr>
          <w:rFonts w:ascii="Consolas" w:hAnsi="Consolas"/>
          <w:color w:val="89DDFF"/>
          <w:sz w:val="21"/>
          <w:szCs w:val="21"/>
        </w:rPr>
        <w:t>"</w:t>
      </w:r>
    </w:p>
    <w:p w14:paraId="602D43A9"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2C2823">
        <w:rPr>
          <w:rFonts w:ascii="Consolas" w:hAnsi="Consolas"/>
          <w:color w:val="EEFFFF"/>
          <w:sz w:val="21"/>
          <w:szCs w:val="21"/>
        </w:rPr>
        <w:t xml:space="preserve">          </w:t>
      </w:r>
      <w:r w:rsidRPr="00BD3C20">
        <w:rPr>
          <w:rFonts w:ascii="Consolas" w:hAnsi="Consolas"/>
          <w:color w:val="89DDFF"/>
          <w:sz w:val="21"/>
          <w:szCs w:val="21"/>
          <w:lang w:val="en-US"/>
        </w:rPr>
        <w:t>}</w:t>
      </w:r>
    </w:p>
    <w:p w14:paraId="43899A90"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0FB5CEF"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628EF67"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B750D32"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14881BA5"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449952AC"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49056022"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3292C567" w14:textId="20B20FF0" w:rsidR="000B5649" w:rsidRPr="00BD3C20" w:rsidRDefault="000B5649" w:rsidP="000B5649">
      <w:pPr>
        <w:pStyle w:val="af5"/>
        <w:keepNext/>
      </w:pPr>
      <w:r w:rsidRPr="00BD3C20">
        <w:t xml:space="preserve">Пример передачи информации об отсутствии результата для исследования </w:t>
      </w:r>
    </w:p>
    <w:p w14:paraId="06D3E939"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0AA6EA14"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Bundle</w:t>
      </w:r>
      <w:r w:rsidRPr="00BD3C20">
        <w:rPr>
          <w:rFonts w:ascii="Consolas" w:hAnsi="Consolas"/>
          <w:color w:val="89DDFF"/>
          <w:sz w:val="21"/>
          <w:szCs w:val="21"/>
          <w:lang w:val="en-US"/>
        </w:rPr>
        <w:t>",</w:t>
      </w:r>
    </w:p>
    <w:p w14:paraId="406EC7D9"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meta</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4F5ADB7"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profile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016362D"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StructureDefinition/21f687dd-0b3b-4a7b-af8f-04be625c0201</w:t>
      </w:r>
      <w:r w:rsidRPr="00BD3C20">
        <w:rPr>
          <w:rFonts w:ascii="Consolas" w:hAnsi="Consolas"/>
          <w:color w:val="89DDFF"/>
          <w:sz w:val="21"/>
          <w:szCs w:val="21"/>
          <w:lang w:val="en-US"/>
        </w:rPr>
        <w:t>"</w:t>
      </w:r>
    </w:p>
    <w:p w14:paraId="3F291704"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664D6E9"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595760D"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transaction</w:t>
      </w:r>
      <w:r w:rsidRPr="00BD3C20">
        <w:rPr>
          <w:rFonts w:ascii="Consolas" w:hAnsi="Consolas"/>
          <w:color w:val="89DDFF"/>
          <w:sz w:val="21"/>
          <w:szCs w:val="21"/>
          <w:lang w:val="en-US"/>
        </w:rPr>
        <w:t>",</w:t>
      </w:r>
    </w:p>
    <w:p w14:paraId="51DE7630"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entry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E68E262"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8C1A65C"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urn:uuid:60c9485c-556b-4d67-8b54-35ee9e39083f</w:t>
      </w:r>
      <w:r w:rsidRPr="00BD3C20">
        <w:rPr>
          <w:rFonts w:ascii="Consolas" w:hAnsi="Consolas"/>
          <w:color w:val="89DDFF"/>
          <w:sz w:val="21"/>
          <w:szCs w:val="21"/>
          <w:lang w:val="en-US"/>
        </w:rPr>
        <w:t>",</w:t>
      </w:r>
    </w:p>
    <w:p w14:paraId="381812AE"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E916F69"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OrderResponse</w:t>
      </w:r>
      <w:r w:rsidRPr="00BD3C20">
        <w:rPr>
          <w:rFonts w:ascii="Consolas" w:hAnsi="Consolas"/>
          <w:color w:val="89DDFF"/>
          <w:sz w:val="21"/>
          <w:szCs w:val="21"/>
          <w:lang w:val="en-US"/>
        </w:rPr>
        <w:t>",</w:t>
      </w:r>
    </w:p>
    <w:p w14:paraId="7C6BCC95"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identifier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E946E3C"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F55C240"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1.2.643.2.69.1.2.6</w:t>
      </w:r>
      <w:r w:rsidRPr="00BD3C20">
        <w:rPr>
          <w:rFonts w:ascii="Consolas" w:hAnsi="Consolas"/>
          <w:color w:val="89DDFF"/>
          <w:sz w:val="21"/>
          <w:szCs w:val="21"/>
          <w:lang w:val="en-US"/>
        </w:rPr>
        <w:t>",</w:t>
      </w:r>
    </w:p>
    <w:p w14:paraId="0809CB8C" w14:textId="4BB82088"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00F12D59" w:rsidRPr="00BD3C20">
        <w:rPr>
          <w:rFonts w:ascii="Consolas" w:hAnsi="Consolas"/>
          <w:color w:val="89DDFF"/>
          <w:sz w:val="21"/>
          <w:szCs w:val="21"/>
          <w:lang w:val="en-US"/>
        </w:rPr>
        <w:t>"</w:t>
      </w:r>
      <w:r w:rsidR="00F12D59" w:rsidRPr="00BD3C20">
        <w:rPr>
          <w:rFonts w:ascii="Consolas" w:hAnsi="Consolas"/>
          <w:color w:val="C3E88D"/>
          <w:sz w:val="21"/>
          <w:szCs w:val="21"/>
          <w:lang w:val="en-US"/>
        </w:rPr>
        <w:t>254645640</w:t>
      </w:r>
      <w:r w:rsidR="00F12D59" w:rsidRPr="00BD3C20">
        <w:rPr>
          <w:rFonts w:ascii="Consolas" w:hAnsi="Consolas"/>
          <w:color w:val="89DDFF"/>
          <w:sz w:val="21"/>
          <w:szCs w:val="21"/>
          <w:lang w:val="en-US"/>
        </w:rPr>
        <w:t>"</w:t>
      </w:r>
    </w:p>
    <w:p w14:paraId="7AD27978"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78AF8F6"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97DE5B0"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DE14F34"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Order/a8711bad-0e9b-4c03-964d-395b07b9bd49</w:t>
      </w:r>
      <w:r w:rsidRPr="00BD3C20">
        <w:rPr>
          <w:rFonts w:ascii="Consolas" w:hAnsi="Consolas"/>
          <w:color w:val="89DDFF"/>
          <w:sz w:val="21"/>
          <w:szCs w:val="21"/>
          <w:lang w:val="en-US"/>
        </w:rPr>
        <w:t>"</w:t>
      </w:r>
    </w:p>
    <w:p w14:paraId="27A8558F"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FE7165A"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2018-03-15T13:41:40.640Z</w:t>
      </w:r>
      <w:r w:rsidRPr="00BD3C20">
        <w:rPr>
          <w:rFonts w:ascii="Consolas" w:hAnsi="Consolas"/>
          <w:color w:val="89DDFF"/>
          <w:sz w:val="21"/>
          <w:szCs w:val="21"/>
          <w:lang w:val="en-US"/>
        </w:rPr>
        <w:t>",</w:t>
      </w:r>
    </w:p>
    <w:p w14:paraId="5F517EDE"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who</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47CF45F"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58B7C5AA"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D26ECD7"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orderStatus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error</w:t>
      </w:r>
      <w:r w:rsidRPr="00BD3C20">
        <w:rPr>
          <w:rFonts w:ascii="Consolas" w:hAnsi="Consolas"/>
          <w:color w:val="89DDFF"/>
          <w:sz w:val="21"/>
          <w:szCs w:val="21"/>
          <w:lang w:val="en-US"/>
        </w:rPr>
        <w:t>",</w:t>
      </w:r>
    </w:p>
    <w:p w14:paraId="7958C506"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description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Гемолиз</w:t>
      </w:r>
      <w:r w:rsidRPr="00BD3C20">
        <w:rPr>
          <w:rFonts w:ascii="Consolas" w:hAnsi="Consolas"/>
          <w:color w:val="89DDFF"/>
          <w:sz w:val="21"/>
          <w:szCs w:val="21"/>
          <w:lang w:val="en-US"/>
        </w:rPr>
        <w:t>"</w:t>
      </w:r>
    </w:p>
    <w:p w14:paraId="5D8B7DF9"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p>
    <w:p w14:paraId="4B6CB0F8" w14:textId="77777777" w:rsidR="000B5649" w:rsidRPr="00BD3C20"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3CDE912" w14:textId="77777777" w:rsidR="000B5649" w:rsidRPr="002C2823" w:rsidRDefault="000B5649" w:rsidP="000B5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F78C6C"/>
          <w:sz w:val="21"/>
          <w:szCs w:val="21"/>
          <w:lang w:val="en-US"/>
        </w:rPr>
        <w:t>method</w:t>
      </w:r>
      <w:r w:rsidRPr="002C2823">
        <w:rPr>
          <w:rFonts w:ascii="Consolas" w:hAnsi="Consolas"/>
          <w:color w:val="89DDFF"/>
          <w:sz w:val="21"/>
          <w:szCs w:val="21"/>
          <w:lang w:val="en-US"/>
        </w:rPr>
        <w:t>":</w:t>
      </w:r>
      <w:r w:rsidRPr="002C2823">
        <w:rPr>
          <w:rFonts w:ascii="Consolas" w:hAnsi="Consolas"/>
          <w:color w:val="EEFFFF"/>
          <w:sz w:val="21"/>
          <w:szCs w:val="21"/>
          <w:lang w:val="en-US"/>
        </w:rPr>
        <w:t xml:space="preserve"> </w:t>
      </w:r>
      <w:r w:rsidRPr="002C2823">
        <w:rPr>
          <w:rFonts w:ascii="Consolas" w:hAnsi="Consolas"/>
          <w:color w:val="89DDFF"/>
          <w:sz w:val="21"/>
          <w:szCs w:val="21"/>
          <w:lang w:val="en-US"/>
        </w:rPr>
        <w:t>"</w:t>
      </w:r>
      <w:r w:rsidRPr="00BD3C20">
        <w:rPr>
          <w:rFonts w:ascii="Consolas" w:hAnsi="Consolas"/>
          <w:color w:val="C3E88D"/>
          <w:sz w:val="21"/>
          <w:szCs w:val="21"/>
          <w:lang w:val="en-US"/>
        </w:rPr>
        <w:t>POST</w:t>
      </w:r>
      <w:r w:rsidRPr="002C2823">
        <w:rPr>
          <w:rFonts w:ascii="Consolas" w:hAnsi="Consolas"/>
          <w:color w:val="89DDFF"/>
          <w:sz w:val="21"/>
          <w:szCs w:val="21"/>
          <w:lang w:val="en-US"/>
        </w:rPr>
        <w:t>",</w:t>
      </w:r>
    </w:p>
    <w:p w14:paraId="2D731C40" w14:textId="77777777" w:rsidR="000B5649" w:rsidRPr="006E55AE" w:rsidRDefault="000B5649" w:rsidP="000B5649">
      <w:pPr>
        <w:shd w:val="clear" w:color="auto" w:fill="263238"/>
        <w:spacing w:line="285" w:lineRule="atLeast"/>
        <w:rPr>
          <w:rFonts w:ascii="Consolas" w:hAnsi="Consolas"/>
          <w:color w:val="EEFFFF"/>
          <w:sz w:val="21"/>
          <w:szCs w:val="21"/>
          <w:lang w:val="en-US"/>
        </w:rPr>
      </w:pPr>
      <w:r w:rsidRPr="002C2823">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F78C6C"/>
          <w:sz w:val="21"/>
          <w:szCs w:val="21"/>
          <w:lang w:val="en-US"/>
        </w:rPr>
        <w:t>url</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BD3C20">
        <w:rPr>
          <w:rFonts w:ascii="Consolas" w:hAnsi="Consolas"/>
          <w:color w:val="C3E88D"/>
          <w:sz w:val="21"/>
          <w:szCs w:val="21"/>
          <w:lang w:val="en-US"/>
        </w:rPr>
        <w:t>OrderResponse</w:t>
      </w:r>
      <w:r w:rsidRPr="006E55AE">
        <w:rPr>
          <w:rFonts w:ascii="Consolas" w:hAnsi="Consolas"/>
          <w:color w:val="89DDFF"/>
          <w:sz w:val="21"/>
          <w:szCs w:val="21"/>
          <w:lang w:val="en-US"/>
        </w:rPr>
        <w:t>"</w:t>
      </w:r>
    </w:p>
    <w:p w14:paraId="340F8C62" w14:textId="77777777" w:rsidR="000B5649" w:rsidRPr="00BD3C20" w:rsidRDefault="000B5649" w:rsidP="000B5649">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lang w:val="en-US"/>
        </w:rPr>
        <w:t xml:space="preserve">      </w:t>
      </w:r>
      <w:r w:rsidRPr="00BD3C20">
        <w:rPr>
          <w:rFonts w:ascii="Consolas" w:hAnsi="Consolas"/>
          <w:color w:val="89DDFF"/>
          <w:sz w:val="21"/>
          <w:szCs w:val="21"/>
        </w:rPr>
        <w:t>}</w:t>
      </w:r>
    </w:p>
    <w:p w14:paraId="538949DE" w14:textId="77777777" w:rsidR="000B5649" w:rsidRPr="00BD3C20" w:rsidRDefault="000B5649" w:rsidP="000B5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54E3A150" w14:textId="77777777" w:rsidR="000B5649" w:rsidRPr="00BD3C20" w:rsidRDefault="000B5649" w:rsidP="000B5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3BB067D5" w14:textId="77777777" w:rsidR="000B5649" w:rsidRPr="00BD3C20" w:rsidRDefault="000B5649" w:rsidP="000B5649">
      <w:pPr>
        <w:shd w:val="clear" w:color="auto" w:fill="263238"/>
        <w:spacing w:line="285" w:lineRule="atLeast"/>
        <w:rPr>
          <w:rFonts w:ascii="Consolas" w:hAnsi="Consolas"/>
          <w:color w:val="EEFFFF"/>
          <w:sz w:val="21"/>
          <w:szCs w:val="21"/>
        </w:rPr>
      </w:pPr>
      <w:r w:rsidRPr="00BD3C20">
        <w:rPr>
          <w:rFonts w:ascii="Consolas" w:hAnsi="Consolas"/>
          <w:color w:val="89DDFF"/>
          <w:sz w:val="21"/>
          <w:szCs w:val="21"/>
        </w:rPr>
        <w:t>}</w:t>
      </w:r>
    </w:p>
    <w:p w14:paraId="551A0ACA" w14:textId="482649B9" w:rsidR="00A81585" w:rsidRPr="00BD3C20" w:rsidRDefault="003F6B13" w:rsidP="00870A95">
      <w:pPr>
        <w:pStyle w:val="af8"/>
      </w:pPr>
      <w:bookmarkStart w:id="160" w:name="_Toc466555129"/>
      <w:bookmarkStart w:id="161" w:name="_Toc493076147"/>
      <w:bookmarkStart w:id="162" w:name="_Toc524594144"/>
      <w:bookmarkEnd w:id="158"/>
      <w:r w:rsidRPr="00BD3C20">
        <w:t xml:space="preserve">4. </w:t>
      </w:r>
      <w:r w:rsidR="00A81585" w:rsidRPr="00BD3C20">
        <w:rPr>
          <w:lang w:val="en-US"/>
        </w:rPr>
        <w:t>Device</w:t>
      </w:r>
      <w:bookmarkEnd w:id="160"/>
      <w:bookmarkEnd w:id="161"/>
      <w:bookmarkEnd w:id="162"/>
    </w:p>
    <w:p w14:paraId="631CBAA0" w14:textId="59A352E4" w:rsidR="00A81585" w:rsidRPr="00BD3C20" w:rsidRDefault="00A81585" w:rsidP="00870A95">
      <w:pPr>
        <w:pStyle w:val="af5"/>
      </w:pPr>
      <w:r w:rsidRPr="00BD3C20">
        <w:t xml:space="preserve">В </w:t>
      </w:r>
      <w:r w:rsidRPr="00BD3C20">
        <w:rPr>
          <w:lang w:val="en-US"/>
        </w:rPr>
        <w:t>Bundle</w:t>
      </w:r>
      <w:r w:rsidRPr="00BD3C20">
        <w:t xml:space="preserve"> для передачи результата ресурс </w:t>
      </w:r>
      <w:r w:rsidRPr="00BD3C20">
        <w:rPr>
          <w:lang w:val="en-US"/>
        </w:rPr>
        <w:t>Device</w:t>
      </w:r>
      <w:r w:rsidRPr="00BD3C20">
        <w:t xml:space="preserve"> предназначен для передачи информации об устройстве, которое использовалось </w:t>
      </w:r>
      <w:r w:rsidR="00F14A98" w:rsidRPr="00BD3C20">
        <w:t>для получения результата исследования</w:t>
      </w:r>
      <w:r w:rsidRPr="00BD3C20">
        <w:t>.</w:t>
      </w:r>
    </w:p>
    <w:p w14:paraId="603084C2" w14:textId="09034C83" w:rsidR="00A81585" w:rsidRPr="00BD3C20" w:rsidRDefault="00A81585" w:rsidP="00870A95">
      <w:pPr>
        <w:pStyle w:val="af5"/>
      </w:pPr>
      <w:r w:rsidRPr="00BD3C20">
        <w:t xml:space="preserve">Список используемых параметров и их описание приведены в </w:t>
      </w:r>
      <w:r w:rsidR="00F14A98" w:rsidRPr="00BD3C20">
        <w:t>таблице ниже</w:t>
      </w:r>
      <w:r w:rsidRPr="00BD3C20">
        <w:t>. Параметры, которые не используются в информационном обмене, в таблице не указаны.</w:t>
      </w:r>
    </w:p>
    <w:p w14:paraId="4061F140" w14:textId="2482F34D" w:rsidR="00A81585" w:rsidRPr="00BD3C20" w:rsidRDefault="00A81585" w:rsidP="00870A95">
      <w:pPr>
        <w:pStyle w:val="a9"/>
        <w:keepNext/>
        <w:rPr>
          <w:lang w:val="en-US"/>
        </w:rPr>
      </w:pPr>
      <w:bookmarkStart w:id="163" w:name="_Ref465682115"/>
      <w:r w:rsidRPr="00BD3C20">
        <w:rPr>
          <w:color w:val="auto"/>
        </w:rPr>
        <w:t xml:space="preserve">Таблица </w:t>
      </w:r>
      <w:r w:rsidRPr="00BD3C20">
        <w:rPr>
          <w:color w:val="auto"/>
        </w:rPr>
        <w:fldChar w:fldCharType="begin"/>
      </w:r>
      <w:r w:rsidRPr="00BD3C20">
        <w:rPr>
          <w:color w:val="auto"/>
        </w:rPr>
        <w:instrText xml:space="preserve"> SEQ Таблица \* ARABIC </w:instrText>
      </w:r>
      <w:r w:rsidRPr="00BD3C20">
        <w:rPr>
          <w:color w:val="auto"/>
        </w:rPr>
        <w:fldChar w:fldCharType="separate"/>
      </w:r>
      <w:r w:rsidR="00C02769">
        <w:rPr>
          <w:noProof/>
          <w:color w:val="auto"/>
        </w:rPr>
        <w:t>21</w:t>
      </w:r>
      <w:r w:rsidRPr="00BD3C20">
        <w:rPr>
          <w:color w:val="auto"/>
        </w:rPr>
        <w:fldChar w:fldCharType="end"/>
      </w:r>
      <w:bookmarkEnd w:id="163"/>
      <w:r w:rsidRPr="00BD3C20">
        <w:rPr>
          <w:color w:val="auto"/>
        </w:rPr>
        <w:t>.</w:t>
      </w:r>
      <w:r w:rsidRPr="00BD3C20">
        <w:t xml:space="preserve"> </w:t>
      </w:r>
      <w:r w:rsidRPr="00BD3C20">
        <w:rPr>
          <w:color w:val="auto"/>
        </w:rPr>
        <w:t>Параметры Device</w:t>
      </w:r>
    </w:p>
    <w:tbl>
      <w:tblPr>
        <w:tblStyle w:val="aff6"/>
        <w:tblW w:w="9209" w:type="dxa"/>
        <w:tblLayout w:type="fixed"/>
        <w:tblLook w:val="04A0" w:firstRow="1" w:lastRow="0" w:firstColumn="1" w:lastColumn="0" w:noHBand="0" w:noVBand="1"/>
      </w:tblPr>
      <w:tblGrid>
        <w:gridCol w:w="562"/>
        <w:gridCol w:w="1418"/>
        <w:gridCol w:w="1417"/>
        <w:gridCol w:w="852"/>
        <w:gridCol w:w="4960"/>
      </w:tblGrid>
      <w:tr w:rsidR="00F14A98" w:rsidRPr="00BD3C20" w14:paraId="421FDC14" w14:textId="77777777" w:rsidTr="00F14A98">
        <w:trPr>
          <w:tblHeader/>
        </w:trPr>
        <w:tc>
          <w:tcPr>
            <w:tcW w:w="562" w:type="dxa"/>
            <w:shd w:val="clear" w:color="auto" w:fill="D9D9D9" w:themeFill="background1" w:themeFillShade="D9"/>
          </w:tcPr>
          <w:p w14:paraId="0870F7E0" w14:textId="77777777" w:rsidR="00F14A98" w:rsidRPr="00BD3C20" w:rsidRDefault="00F14A98" w:rsidP="00870A95">
            <w:pPr>
              <w:pStyle w:val="23"/>
            </w:pPr>
            <w:r w:rsidRPr="00BD3C20">
              <w:t>№ п/п</w:t>
            </w:r>
          </w:p>
        </w:tc>
        <w:tc>
          <w:tcPr>
            <w:tcW w:w="1418" w:type="dxa"/>
            <w:shd w:val="clear" w:color="auto" w:fill="D9D9D9" w:themeFill="background1" w:themeFillShade="D9"/>
          </w:tcPr>
          <w:p w14:paraId="2777B302" w14:textId="77777777" w:rsidR="00F14A98" w:rsidRPr="00BD3C20" w:rsidRDefault="00F14A98" w:rsidP="00870A95">
            <w:pPr>
              <w:pStyle w:val="23"/>
            </w:pPr>
            <w:r w:rsidRPr="00BD3C20">
              <w:t>Параметр</w:t>
            </w:r>
          </w:p>
        </w:tc>
        <w:tc>
          <w:tcPr>
            <w:tcW w:w="1417" w:type="dxa"/>
            <w:shd w:val="clear" w:color="auto" w:fill="D9D9D9" w:themeFill="background1" w:themeFillShade="D9"/>
          </w:tcPr>
          <w:p w14:paraId="361B295F" w14:textId="77777777" w:rsidR="00F14A98" w:rsidRPr="00BD3C20" w:rsidRDefault="00F14A98" w:rsidP="00870A95">
            <w:pPr>
              <w:pStyle w:val="23"/>
            </w:pPr>
            <w:r w:rsidRPr="00BD3C20">
              <w:t>Тип</w:t>
            </w:r>
          </w:p>
        </w:tc>
        <w:tc>
          <w:tcPr>
            <w:tcW w:w="852" w:type="dxa"/>
            <w:shd w:val="clear" w:color="auto" w:fill="D9D9D9" w:themeFill="background1" w:themeFillShade="D9"/>
          </w:tcPr>
          <w:p w14:paraId="4B0EEC97" w14:textId="77777777" w:rsidR="00F14A98" w:rsidRPr="00BD3C20" w:rsidRDefault="00F14A98" w:rsidP="00870A95">
            <w:pPr>
              <w:pStyle w:val="23"/>
            </w:pPr>
            <w:r w:rsidRPr="00BD3C20">
              <w:t>Кратность</w:t>
            </w:r>
          </w:p>
        </w:tc>
        <w:tc>
          <w:tcPr>
            <w:tcW w:w="4960" w:type="dxa"/>
            <w:shd w:val="clear" w:color="auto" w:fill="D9D9D9" w:themeFill="background1" w:themeFillShade="D9"/>
          </w:tcPr>
          <w:p w14:paraId="169736D9" w14:textId="77777777" w:rsidR="00F14A98" w:rsidRPr="00BD3C20" w:rsidRDefault="00F14A98" w:rsidP="00870A95">
            <w:pPr>
              <w:pStyle w:val="23"/>
            </w:pPr>
            <w:r w:rsidRPr="00BD3C20">
              <w:t>Описание</w:t>
            </w:r>
          </w:p>
        </w:tc>
      </w:tr>
      <w:tr w:rsidR="00F14A98" w:rsidRPr="00BD3C20" w14:paraId="2599F342" w14:textId="77777777" w:rsidTr="00F14A98">
        <w:tc>
          <w:tcPr>
            <w:tcW w:w="562" w:type="dxa"/>
            <w:shd w:val="clear" w:color="auto" w:fill="auto"/>
          </w:tcPr>
          <w:p w14:paraId="5B4ABC69" w14:textId="77777777" w:rsidR="00F14A98" w:rsidRPr="00BD3C20" w:rsidRDefault="00F14A98" w:rsidP="00870A95">
            <w:pPr>
              <w:pStyle w:val="aff4"/>
              <w:jc w:val="left"/>
            </w:pPr>
            <w:r w:rsidRPr="00BD3C20">
              <w:t>1.</w:t>
            </w:r>
          </w:p>
        </w:tc>
        <w:tc>
          <w:tcPr>
            <w:tcW w:w="1418" w:type="dxa"/>
            <w:shd w:val="clear" w:color="auto" w:fill="auto"/>
          </w:tcPr>
          <w:p w14:paraId="554B42C1" w14:textId="77777777" w:rsidR="00F14A98" w:rsidRPr="00BD3C20" w:rsidRDefault="00F14A98" w:rsidP="00870A95">
            <w:pPr>
              <w:pStyle w:val="aff4"/>
              <w:rPr>
                <w:lang w:val="en-US"/>
              </w:rPr>
            </w:pPr>
            <w:r w:rsidRPr="00BD3C20">
              <w:rPr>
                <w:lang w:val="en-US"/>
              </w:rPr>
              <w:t>type</w:t>
            </w:r>
          </w:p>
          <w:p w14:paraId="434CD59B" w14:textId="77777777" w:rsidR="00F14A98" w:rsidRPr="00BD3C20" w:rsidRDefault="00F14A98" w:rsidP="00870A95">
            <w:pPr>
              <w:rPr>
                <w:lang w:val="en-US"/>
              </w:rPr>
            </w:pPr>
          </w:p>
          <w:p w14:paraId="75AB7FEF" w14:textId="77777777" w:rsidR="00F14A98" w:rsidRPr="00BD3C20" w:rsidRDefault="00F14A98" w:rsidP="00870A95">
            <w:pPr>
              <w:rPr>
                <w:lang w:val="en-US"/>
              </w:rPr>
            </w:pPr>
          </w:p>
        </w:tc>
        <w:tc>
          <w:tcPr>
            <w:tcW w:w="1417" w:type="dxa"/>
            <w:shd w:val="clear" w:color="auto" w:fill="auto"/>
          </w:tcPr>
          <w:p w14:paraId="4F57F1DA" w14:textId="77777777" w:rsidR="00F14A98" w:rsidRPr="00BD3C20" w:rsidRDefault="00F14A98" w:rsidP="00870A95">
            <w:pPr>
              <w:pStyle w:val="aff4"/>
            </w:pPr>
            <w:r w:rsidRPr="00BD3C20">
              <w:rPr>
                <w:lang w:val="en-US"/>
              </w:rPr>
              <w:t>CodeableConcept</w:t>
            </w:r>
          </w:p>
        </w:tc>
        <w:tc>
          <w:tcPr>
            <w:tcW w:w="852" w:type="dxa"/>
            <w:shd w:val="clear" w:color="auto" w:fill="auto"/>
          </w:tcPr>
          <w:p w14:paraId="7BE6261D" w14:textId="77777777" w:rsidR="00F14A98" w:rsidRPr="00BD3C20" w:rsidRDefault="00F14A98" w:rsidP="00870A95">
            <w:pPr>
              <w:pStyle w:val="aff4"/>
            </w:pPr>
            <w:r w:rsidRPr="00BD3C20">
              <w:t>1..1</w:t>
            </w:r>
          </w:p>
        </w:tc>
        <w:tc>
          <w:tcPr>
            <w:tcW w:w="4960" w:type="dxa"/>
            <w:shd w:val="clear" w:color="auto" w:fill="auto"/>
          </w:tcPr>
          <w:p w14:paraId="47511248" w14:textId="77777777" w:rsidR="00F14A98" w:rsidRPr="00BD3C20" w:rsidRDefault="00F14A98" w:rsidP="00870A95">
            <w:pPr>
              <w:pStyle w:val="aff4"/>
            </w:pPr>
            <w:r w:rsidRPr="00BD3C20">
              <w:t>Тип устройства:</w:t>
            </w:r>
          </w:p>
          <w:p w14:paraId="0C3735CB" w14:textId="044AA3D4" w:rsidR="00F14A98" w:rsidRPr="00BD3C20" w:rsidRDefault="00F14A98" w:rsidP="001E54A5">
            <w:pPr>
              <w:pStyle w:val="aff4"/>
              <w:numPr>
                <w:ilvl w:val="0"/>
                <w:numId w:val="34"/>
              </w:numPr>
              <w:rPr>
                <w:rFonts w:cstheme="minorHAnsi"/>
              </w:rPr>
            </w:pPr>
            <w:r w:rsidRPr="00BD3C20">
              <w:t xml:space="preserve">В параметре </w:t>
            </w:r>
            <w:r w:rsidRPr="00BD3C20">
              <w:rPr>
                <w:lang w:val="en-US"/>
              </w:rPr>
              <w:t>system</w:t>
            </w:r>
            <w:r w:rsidRPr="00BD3C20">
              <w:t xml:space="preserve"> указывается </w:t>
            </w:r>
            <w:r w:rsidRPr="00BD3C20">
              <w:rPr>
                <w:lang w:val="en-US"/>
              </w:rPr>
              <w:t>OID</w:t>
            </w:r>
            <w:r w:rsidRPr="00BD3C20">
              <w:t xml:space="preserve"> </w:t>
            </w:r>
            <w:r w:rsidRPr="00BD3C20">
              <w:rPr>
                <w:rFonts w:cstheme="minorHAnsi"/>
              </w:rPr>
              <w:t>справочника в сервисе Терминологии (</w:t>
            </w:r>
            <w:r w:rsidRPr="00BD3C20">
              <w:t>1.2.643.5.1.13.13.11.1071</w:t>
            </w:r>
            <w:r w:rsidRPr="00BD3C20">
              <w:rPr>
                <w:rFonts w:cstheme="minorHAnsi"/>
              </w:rPr>
              <w:t>)</w:t>
            </w:r>
          </w:p>
          <w:p w14:paraId="3D1753DC" w14:textId="77777777" w:rsidR="00F14A98" w:rsidRPr="00BD3C20" w:rsidRDefault="00F14A98" w:rsidP="00EE2B82">
            <w:pPr>
              <w:pStyle w:val="aff4"/>
              <w:numPr>
                <w:ilvl w:val="0"/>
                <w:numId w:val="34"/>
              </w:numPr>
              <w:rPr>
                <w:rFonts w:cstheme="minorHAnsi"/>
              </w:rPr>
            </w:pPr>
            <w:r w:rsidRPr="00BD3C20">
              <w:rPr>
                <w:rFonts w:cstheme="minorHAnsi"/>
              </w:rPr>
              <w:t>В параметре version указывается версия справочника в сервисе Терминологии,</w:t>
            </w:r>
          </w:p>
          <w:p w14:paraId="635DEEAB" w14:textId="4E3DDB09" w:rsidR="00F14A98" w:rsidRPr="00BD3C20" w:rsidRDefault="00F14A98" w:rsidP="00F14A98">
            <w:pPr>
              <w:pStyle w:val="aff4"/>
              <w:numPr>
                <w:ilvl w:val="0"/>
                <w:numId w:val="34"/>
              </w:numPr>
            </w:pPr>
            <w:r w:rsidRPr="00BD3C20">
              <w:rPr>
                <w:rFonts w:cstheme="minorHAnsi"/>
              </w:rPr>
              <w:t>В параметре code указывается код значения</w:t>
            </w:r>
            <w:r w:rsidRPr="00BD3C20">
              <w:t xml:space="preserve"> из справочника</w:t>
            </w:r>
          </w:p>
        </w:tc>
      </w:tr>
      <w:tr w:rsidR="00F14A98" w:rsidRPr="00BD3C20" w14:paraId="38553EF2" w14:textId="77777777" w:rsidTr="00F14A98">
        <w:tc>
          <w:tcPr>
            <w:tcW w:w="562" w:type="dxa"/>
            <w:shd w:val="clear" w:color="auto" w:fill="auto"/>
          </w:tcPr>
          <w:p w14:paraId="1E15FC5A" w14:textId="77777777" w:rsidR="00F14A98" w:rsidRPr="00BD3C20" w:rsidRDefault="00F14A98" w:rsidP="00870A95">
            <w:pPr>
              <w:pStyle w:val="aff4"/>
              <w:jc w:val="left"/>
            </w:pPr>
            <w:r w:rsidRPr="00BD3C20">
              <w:t xml:space="preserve">2. </w:t>
            </w:r>
          </w:p>
        </w:tc>
        <w:tc>
          <w:tcPr>
            <w:tcW w:w="1418" w:type="dxa"/>
            <w:shd w:val="clear" w:color="auto" w:fill="auto"/>
          </w:tcPr>
          <w:p w14:paraId="3686E454" w14:textId="77777777" w:rsidR="00F14A98" w:rsidRPr="00BD3C20" w:rsidRDefault="00F14A98" w:rsidP="00870A95">
            <w:pPr>
              <w:pStyle w:val="aff4"/>
            </w:pPr>
            <w:r w:rsidRPr="00BD3C20">
              <w:rPr>
                <w:lang w:val="en-US"/>
              </w:rPr>
              <w:t>manufacturer</w:t>
            </w:r>
          </w:p>
        </w:tc>
        <w:tc>
          <w:tcPr>
            <w:tcW w:w="1417" w:type="dxa"/>
            <w:shd w:val="clear" w:color="auto" w:fill="auto"/>
          </w:tcPr>
          <w:p w14:paraId="6FF234C4" w14:textId="77777777" w:rsidR="00F14A98" w:rsidRPr="00BD3C20" w:rsidRDefault="00F14A98" w:rsidP="00870A95">
            <w:pPr>
              <w:pStyle w:val="aff4"/>
            </w:pPr>
            <w:r w:rsidRPr="00BD3C20">
              <w:t>string</w:t>
            </w:r>
          </w:p>
        </w:tc>
        <w:tc>
          <w:tcPr>
            <w:tcW w:w="852" w:type="dxa"/>
            <w:shd w:val="clear" w:color="auto" w:fill="auto"/>
          </w:tcPr>
          <w:p w14:paraId="39DF43A2" w14:textId="77777777" w:rsidR="00F14A98" w:rsidRPr="00BD3C20" w:rsidRDefault="00F14A98" w:rsidP="00870A95">
            <w:pPr>
              <w:pStyle w:val="aff4"/>
            </w:pPr>
            <w:r w:rsidRPr="00BD3C20">
              <w:rPr>
                <w:lang w:val="en-US"/>
              </w:rPr>
              <w:t>0</w:t>
            </w:r>
            <w:r w:rsidRPr="00BD3C20">
              <w:t>..1</w:t>
            </w:r>
          </w:p>
        </w:tc>
        <w:tc>
          <w:tcPr>
            <w:tcW w:w="4960" w:type="dxa"/>
            <w:shd w:val="clear" w:color="auto" w:fill="auto"/>
          </w:tcPr>
          <w:p w14:paraId="45325E37" w14:textId="77777777" w:rsidR="00F14A98" w:rsidRPr="00BD3C20" w:rsidRDefault="00F14A98" w:rsidP="00870A95">
            <w:pPr>
              <w:pStyle w:val="aff4"/>
            </w:pPr>
            <w:r w:rsidRPr="00BD3C20">
              <w:t xml:space="preserve">Название производителя устройства </w:t>
            </w:r>
          </w:p>
        </w:tc>
      </w:tr>
      <w:tr w:rsidR="00F14A98" w:rsidRPr="00BD3C20" w14:paraId="37ED2F7B" w14:textId="77777777" w:rsidTr="00F14A98">
        <w:tc>
          <w:tcPr>
            <w:tcW w:w="562" w:type="dxa"/>
            <w:shd w:val="clear" w:color="auto" w:fill="auto"/>
          </w:tcPr>
          <w:p w14:paraId="395C9106" w14:textId="77777777" w:rsidR="00F14A98" w:rsidRPr="00BD3C20" w:rsidRDefault="00F14A98" w:rsidP="00870A95">
            <w:pPr>
              <w:pStyle w:val="aff4"/>
              <w:jc w:val="left"/>
            </w:pPr>
            <w:r w:rsidRPr="00BD3C20">
              <w:t>3.</w:t>
            </w:r>
          </w:p>
        </w:tc>
        <w:tc>
          <w:tcPr>
            <w:tcW w:w="1418" w:type="dxa"/>
            <w:shd w:val="clear" w:color="auto" w:fill="auto"/>
          </w:tcPr>
          <w:p w14:paraId="05B233BF" w14:textId="77777777" w:rsidR="00F14A98" w:rsidRPr="00BD3C20" w:rsidRDefault="00F14A98" w:rsidP="00870A95">
            <w:pPr>
              <w:pStyle w:val="aff4"/>
              <w:rPr>
                <w:lang w:val="en-US"/>
              </w:rPr>
            </w:pPr>
            <w:r w:rsidRPr="00BD3C20">
              <w:rPr>
                <w:lang w:val="en-US"/>
              </w:rPr>
              <w:t>model</w:t>
            </w:r>
          </w:p>
        </w:tc>
        <w:tc>
          <w:tcPr>
            <w:tcW w:w="1417" w:type="dxa"/>
            <w:shd w:val="clear" w:color="auto" w:fill="auto"/>
          </w:tcPr>
          <w:p w14:paraId="2077E3AE" w14:textId="77777777" w:rsidR="00F14A98" w:rsidRPr="00BD3C20" w:rsidRDefault="00F14A98" w:rsidP="00870A95">
            <w:pPr>
              <w:pStyle w:val="aff4"/>
            </w:pPr>
            <w:r w:rsidRPr="00BD3C20">
              <w:t>string</w:t>
            </w:r>
          </w:p>
        </w:tc>
        <w:tc>
          <w:tcPr>
            <w:tcW w:w="852" w:type="dxa"/>
            <w:shd w:val="clear" w:color="auto" w:fill="auto"/>
          </w:tcPr>
          <w:p w14:paraId="32665404" w14:textId="77777777" w:rsidR="00F14A98" w:rsidRPr="00BD3C20" w:rsidRDefault="00F14A98" w:rsidP="00870A95">
            <w:pPr>
              <w:pStyle w:val="aff4"/>
            </w:pPr>
            <w:r w:rsidRPr="00BD3C20">
              <w:rPr>
                <w:lang w:val="en-US"/>
              </w:rPr>
              <w:t>0</w:t>
            </w:r>
            <w:r w:rsidRPr="00BD3C20">
              <w:t>..1</w:t>
            </w:r>
          </w:p>
        </w:tc>
        <w:tc>
          <w:tcPr>
            <w:tcW w:w="4960" w:type="dxa"/>
            <w:shd w:val="clear" w:color="auto" w:fill="auto"/>
          </w:tcPr>
          <w:p w14:paraId="1AB1F413" w14:textId="1183AA91" w:rsidR="00F14A98" w:rsidRPr="00BD3C20" w:rsidRDefault="00F14A98" w:rsidP="00870A95">
            <w:pPr>
              <w:pStyle w:val="aff4"/>
            </w:pPr>
            <w:r w:rsidRPr="00BD3C20">
              <w:t>Идентификатор модели устройства, присвоенный производителем</w:t>
            </w:r>
          </w:p>
        </w:tc>
      </w:tr>
      <w:tr w:rsidR="00F14A98" w:rsidRPr="00BD3C20" w14:paraId="455D6353" w14:textId="77777777" w:rsidTr="00F14A98">
        <w:tc>
          <w:tcPr>
            <w:tcW w:w="562" w:type="dxa"/>
            <w:shd w:val="clear" w:color="auto" w:fill="auto"/>
          </w:tcPr>
          <w:p w14:paraId="21434C77" w14:textId="77777777" w:rsidR="00F14A98" w:rsidRPr="00BD3C20" w:rsidRDefault="00F14A98" w:rsidP="00870A95">
            <w:pPr>
              <w:pStyle w:val="aff4"/>
              <w:jc w:val="left"/>
            </w:pPr>
            <w:r w:rsidRPr="00BD3C20">
              <w:t>4.</w:t>
            </w:r>
          </w:p>
        </w:tc>
        <w:tc>
          <w:tcPr>
            <w:tcW w:w="1418" w:type="dxa"/>
            <w:shd w:val="clear" w:color="auto" w:fill="auto"/>
          </w:tcPr>
          <w:p w14:paraId="7FFA330F" w14:textId="77777777" w:rsidR="00F14A98" w:rsidRPr="00BD3C20" w:rsidRDefault="00F14A98" w:rsidP="00870A95">
            <w:pPr>
              <w:pStyle w:val="aff4"/>
              <w:rPr>
                <w:lang w:val="en-US"/>
              </w:rPr>
            </w:pPr>
            <w:r w:rsidRPr="00BD3C20">
              <w:rPr>
                <w:lang w:val="en-US"/>
              </w:rPr>
              <w:t>version</w:t>
            </w:r>
          </w:p>
        </w:tc>
        <w:tc>
          <w:tcPr>
            <w:tcW w:w="1417" w:type="dxa"/>
            <w:shd w:val="clear" w:color="auto" w:fill="auto"/>
          </w:tcPr>
          <w:p w14:paraId="3C85BC76" w14:textId="77777777" w:rsidR="00F14A98" w:rsidRPr="00BD3C20" w:rsidRDefault="00F14A98" w:rsidP="00870A95">
            <w:pPr>
              <w:pStyle w:val="aff4"/>
              <w:rPr>
                <w:lang w:val="en-US"/>
              </w:rPr>
            </w:pPr>
            <w:r w:rsidRPr="00BD3C20">
              <w:t>string</w:t>
            </w:r>
          </w:p>
        </w:tc>
        <w:tc>
          <w:tcPr>
            <w:tcW w:w="852" w:type="dxa"/>
            <w:shd w:val="clear" w:color="auto" w:fill="auto"/>
          </w:tcPr>
          <w:p w14:paraId="719BD800" w14:textId="77777777" w:rsidR="00F14A98" w:rsidRPr="00BD3C20" w:rsidRDefault="00F14A98" w:rsidP="00870A95">
            <w:pPr>
              <w:pStyle w:val="aff4"/>
            </w:pPr>
            <w:r w:rsidRPr="00BD3C20">
              <w:t>0..1</w:t>
            </w:r>
          </w:p>
        </w:tc>
        <w:tc>
          <w:tcPr>
            <w:tcW w:w="4960" w:type="dxa"/>
            <w:shd w:val="clear" w:color="auto" w:fill="auto"/>
          </w:tcPr>
          <w:p w14:paraId="02BA6FBD" w14:textId="7ACFCE41" w:rsidR="00F14A98" w:rsidRPr="00BD3C20" w:rsidRDefault="00F14A98" w:rsidP="00870A95">
            <w:pPr>
              <w:pStyle w:val="aff4"/>
            </w:pPr>
            <w:r w:rsidRPr="00BD3C20">
              <w:t>Номер версии устройства</w:t>
            </w:r>
          </w:p>
        </w:tc>
      </w:tr>
      <w:tr w:rsidR="00F14A98" w:rsidRPr="00BD3C20" w14:paraId="2A231E31" w14:textId="77777777" w:rsidTr="00F14A98">
        <w:tc>
          <w:tcPr>
            <w:tcW w:w="562" w:type="dxa"/>
            <w:shd w:val="clear" w:color="auto" w:fill="auto"/>
          </w:tcPr>
          <w:p w14:paraId="2AB853CD" w14:textId="77777777" w:rsidR="00F14A98" w:rsidRPr="00BD3C20" w:rsidRDefault="00F14A98" w:rsidP="00870A95">
            <w:pPr>
              <w:pStyle w:val="aff4"/>
              <w:numPr>
                <w:ilvl w:val="0"/>
                <w:numId w:val="22"/>
              </w:numPr>
              <w:jc w:val="left"/>
            </w:pPr>
          </w:p>
        </w:tc>
        <w:tc>
          <w:tcPr>
            <w:tcW w:w="1418" w:type="dxa"/>
            <w:shd w:val="clear" w:color="auto" w:fill="auto"/>
          </w:tcPr>
          <w:p w14:paraId="7E796527" w14:textId="77777777" w:rsidR="00F14A98" w:rsidRPr="00BD3C20" w:rsidRDefault="00F14A98" w:rsidP="00870A95">
            <w:pPr>
              <w:pStyle w:val="aff4"/>
              <w:rPr>
                <w:lang w:val="en-US"/>
              </w:rPr>
            </w:pPr>
            <w:r w:rsidRPr="00BD3C20">
              <w:rPr>
                <w:lang w:val="en-US"/>
              </w:rPr>
              <w:t>manufactureDate</w:t>
            </w:r>
          </w:p>
        </w:tc>
        <w:tc>
          <w:tcPr>
            <w:tcW w:w="1417" w:type="dxa"/>
            <w:shd w:val="clear" w:color="auto" w:fill="auto"/>
          </w:tcPr>
          <w:p w14:paraId="122A8FF8" w14:textId="77777777" w:rsidR="00F14A98" w:rsidRPr="00BD3C20" w:rsidRDefault="00F14A98" w:rsidP="00870A95">
            <w:pPr>
              <w:pStyle w:val="aff4"/>
              <w:rPr>
                <w:lang w:val="en-US"/>
              </w:rPr>
            </w:pPr>
            <w:r w:rsidRPr="00BD3C20">
              <w:rPr>
                <w:lang w:val="en-US"/>
              </w:rPr>
              <w:t>dateTime</w:t>
            </w:r>
          </w:p>
        </w:tc>
        <w:tc>
          <w:tcPr>
            <w:tcW w:w="852" w:type="dxa"/>
            <w:shd w:val="clear" w:color="auto" w:fill="auto"/>
          </w:tcPr>
          <w:p w14:paraId="05E1C7E2" w14:textId="77777777" w:rsidR="00F14A98" w:rsidRPr="00BD3C20" w:rsidRDefault="00F14A98" w:rsidP="00870A95">
            <w:pPr>
              <w:pStyle w:val="aff4"/>
            </w:pPr>
            <w:r w:rsidRPr="00BD3C20">
              <w:t>0..1</w:t>
            </w:r>
          </w:p>
        </w:tc>
        <w:tc>
          <w:tcPr>
            <w:tcW w:w="4960" w:type="dxa"/>
            <w:shd w:val="clear" w:color="auto" w:fill="auto"/>
          </w:tcPr>
          <w:p w14:paraId="41BDD1B7" w14:textId="7692200C" w:rsidR="00F14A98" w:rsidRPr="00BD3C20" w:rsidRDefault="00F14A98" w:rsidP="00870A95">
            <w:pPr>
              <w:pStyle w:val="aff4"/>
            </w:pPr>
            <w:r w:rsidRPr="00BD3C20">
              <w:t>Дата производства устройства</w:t>
            </w:r>
          </w:p>
        </w:tc>
      </w:tr>
      <w:tr w:rsidR="00F14A98" w:rsidRPr="00BD3C20" w14:paraId="476534D1" w14:textId="77777777" w:rsidTr="00F14A98">
        <w:tc>
          <w:tcPr>
            <w:tcW w:w="562" w:type="dxa"/>
            <w:shd w:val="clear" w:color="auto" w:fill="auto"/>
          </w:tcPr>
          <w:p w14:paraId="204A06EF" w14:textId="77777777" w:rsidR="00F14A98" w:rsidRPr="00BD3C20" w:rsidRDefault="00F14A98" w:rsidP="00870A95">
            <w:pPr>
              <w:pStyle w:val="aff4"/>
              <w:jc w:val="left"/>
            </w:pPr>
            <w:r w:rsidRPr="00BD3C20">
              <w:t>6.</w:t>
            </w:r>
          </w:p>
        </w:tc>
        <w:tc>
          <w:tcPr>
            <w:tcW w:w="1418" w:type="dxa"/>
            <w:shd w:val="clear" w:color="auto" w:fill="auto"/>
          </w:tcPr>
          <w:p w14:paraId="2B7AF306" w14:textId="77777777" w:rsidR="00F14A98" w:rsidRPr="00BD3C20" w:rsidRDefault="00F14A98" w:rsidP="00870A95">
            <w:pPr>
              <w:pStyle w:val="aff4"/>
              <w:rPr>
                <w:lang w:val="en-US"/>
              </w:rPr>
            </w:pPr>
            <w:r w:rsidRPr="00BD3C20">
              <w:rPr>
                <w:lang w:val="en-US"/>
              </w:rPr>
              <w:t>expiry</w:t>
            </w:r>
          </w:p>
        </w:tc>
        <w:tc>
          <w:tcPr>
            <w:tcW w:w="1417" w:type="dxa"/>
            <w:shd w:val="clear" w:color="auto" w:fill="auto"/>
          </w:tcPr>
          <w:p w14:paraId="26C9F497" w14:textId="77777777" w:rsidR="00F14A98" w:rsidRPr="00BD3C20" w:rsidRDefault="00F14A98" w:rsidP="00870A95">
            <w:pPr>
              <w:pStyle w:val="aff4"/>
            </w:pPr>
            <w:r w:rsidRPr="00BD3C20">
              <w:rPr>
                <w:lang w:val="en-US"/>
              </w:rPr>
              <w:t>dateTime</w:t>
            </w:r>
          </w:p>
        </w:tc>
        <w:tc>
          <w:tcPr>
            <w:tcW w:w="852" w:type="dxa"/>
            <w:shd w:val="clear" w:color="auto" w:fill="auto"/>
          </w:tcPr>
          <w:p w14:paraId="2CB8FC4E" w14:textId="77777777" w:rsidR="00F14A98" w:rsidRPr="00BD3C20" w:rsidRDefault="00F14A98" w:rsidP="00870A95">
            <w:pPr>
              <w:pStyle w:val="aff4"/>
            </w:pPr>
            <w:r w:rsidRPr="00BD3C20">
              <w:t>0..1</w:t>
            </w:r>
          </w:p>
        </w:tc>
        <w:tc>
          <w:tcPr>
            <w:tcW w:w="4960" w:type="dxa"/>
            <w:shd w:val="clear" w:color="auto" w:fill="auto"/>
          </w:tcPr>
          <w:p w14:paraId="4FB3FFB2" w14:textId="00F23DED" w:rsidR="00F14A98" w:rsidRPr="00BD3C20" w:rsidRDefault="00F14A98" w:rsidP="00F14A98">
            <w:pPr>
              <w:pStyle w:val="aff4"/>
            </w:pPr>
            <w:r w:rsidRPr="00BD3C20">
              <w:t>Дата истечения срока эксплуатации устройства</w:t>
            </w:r>
          </w:p>
        </w:tc>
      </w:tr>
      <w:tr w:rsidR="00F14A98" w:rsidRPr="00BD3C20" w14:paraId="7957374E" w14:textId="77777777" w:rsidTr="00F14A98">
        <w:tc>
          <w:tcPr>
            <w:tcW w:w="562" w:type="dxa"/>
            <w:shd w:val="clear" w:color="auto" w:fill="auto"/>
          </w:tcPr>
          <w:p w14:paraId="10A81803" w14:textId="77777777" w:rsidR="00F14A98" w:rsidRPr="00BD3C20" w:rsidRDefault="00F14A98" w:rsidP="00870A95">
            <w:pPr>
              <w:pStyle w:val="aff4"/>
              <w:jc w:val="left"/>
            </w:pPr>
            <w:r w:rsidRPr="00BD3C20">
              <w:t>7.</w:t>
            </w:r>
          </w:p>
        </w:tc>
        <w:tc>
          <w:tcPr>
            <w:tcW w:w="1418" w:type="dxa"/>
            <w:shd w:val="clear" w:color="auto" w:fill="auto"/>
          </w:tcPr>
          <w:p w14:paraId="76EA21BC" w14:textId="77777777" w:rsidR="00F14A98" w:rsidRPr="00BD3C20" w:rsidRDefault="00F14A98" w:rsidP="00870A95">
            <w:pPr>
              <w:pStyle w:val="aff4"/>
              <w:rPr>
                <w:lang w:val="en-US"/>
              </w:rPr>
            </w:pPr>
            <w:r w:rsidRPr="00BD3C20">
              <w:rPr>
                <w:lang w:val="en-US"/>
              </w:rPr>
              <w:t>udi</w:t>
            </w:r>
          </w:p>
        </w:tc>
        <w:tc>
          <w:tcPr>
            <w:tcW w:w="1417" w:type="dxa"/>
            <w:shd w:val="clear" w:color="auto" w:fill="auto"/>
          </w:tcPr>
          <w:p w14:paraId="0F1D20BC" w14:textId="77777777" w:rsidR="00F14A98" w:rsidRPr="00BD3C20" w:rsidRDefault="00F14A98" w:rsidP="00870A95">
            <w:pPr>
              <w:pStyle w:val="aff4"/>
              <w:rPr>
                <w:lang w:val="en-US"/>
              </w:rPr>
            </w:pPr>
            <w:r w:rsidRPr="00BD3C20">
              <w:t>string</w:t>
            </w:r>
          </w:p>
        </w:tc>
        <w:tc>
          <w:tcPr>
            <w:tcW w:w="852" w:type="dxa"/>
            <w:shd w:val="clear" w:color="auto" w:fill="auto"/>
          </w:tcPr>
          <w:p w14:paraId="6B7D9473" w14:textId="77777777" w:rsidR="00F14A98" w:rsidRPr="00BD3C20" w:rsidRDefault="00F14A98" w:rsidP="00870A95">
            <w:pPr>
              <w:pStyle w:val="aff4"/>
            </w:pPr>
            <w:r w:rsidRPr="00BD3C20">
              <w:t>0..1</w:t>
            </w:r>
          </w:p>
        </w:tc>
        <w:tc>
          <w:tcPr>
            <w:tcW w:w="4960" w:type="dxa"/>
            <w:shd w:val="clear" w:color="auto" w:fill="auto"/>
          </w:tcPr>
          <w:p w14:paraId="4BB4FCE8" w14:textId="39D6F81B" w:rsidR="00F14A98" w:rsidRPr="00BD3C20" w:rsidRDefault="00F14A98" w:rsidP="00870A95">
            <w:pPr>
              <w:pStyle w:val="aff4"/>
            </w:pPr>
            <w:r w:rsidRPr="00BD3C20">
              <w:t>Штрих-кода уникального идентификатора устройства</w:t>
            </w:r>
          </w:p>
        </w:tc>
      </w:tr>
      <w:tr w:rsidR="00F14A98" w:rsidRPr="00BD3C20" w14:paraId="66299B3A" w14:textId="77777777" w:rsidTr="00F14A98">
        <w:trPr>
          <w:trHeight w:val="515"/>
        </w:trPr>
        <w:tc>
          <w:tcPr>
            <w:tcW w:w="562" w:type="dxa"/>
            <w:shd w:val="clear" w:color="auto" w:fill="auto"/>
          </w:tcPr>
          <w:p w14:paraId="21F1A22D" w14:textId="77777777" w:rsidR="00F14A98" w:rsidRPr="00BD3C20" w:rsidRDefault="00F14A98" w:rsidP="00870A95">
            <w:pPr>
              <w:pStyle w:val="aff4"/>
              <w:jc w:val="left"/>
            </w:pPr>
            <w:r w:rsidRPr="00BD3C20">
              <w:t>8.</w:t>
            </w:r>
          </w:p>
        </w:tc>
        <w:tc>
          <w:tcPr>
            <w:tcW w:w="1418" w:type="dxa"/>
            <w:shd w:val="clear" w:color="auto" w:fill="auto"/>
          </w:tcPr>
          <w:p w14:paraId="3DD329A2" w14:textId="77777777" w:rsidR="00F14A98" w:rsidRPr="00BD3C20" w:rsidRDefault="00F14A98" w:rsidP="00870A95">
            <w:pPr>
              <w:pStyle w:val="aff4"/>
              <w:rPr>
                <w:lang w:val="en-US"/>
              </w:rPr>
            </w:pPr>
            <w:r w:rsidRPr="00BD3C20">
              <w:rPr>
                <w:lang w:val="en-US"/>
              </w:rPr>
              <w:t>owner</w:t>
            </w:r>
          </w:p>
        </w:tc>
        <w:tc>
          <w:tcPr>
            <w:tcW w:w="1417" w:type="dxa"/>
            <w:shd w:val="clear" w:color="auto" w:fill="auto"/>
          </w:tcPr>
          <w:p w14:paraId="68F10FBB" w14:textId="6D9FC300" w:rsidR="00F14A98" w:rsidRPr="00BD3C20" w:rsidRDefault="00F14A98" w:rsidP="00870A95">
            <w:pPr>
              <w:pStyle w:val="aff4"/>
              <w:rPr>
                <w:lang w:val="en-US"/>
              </w:rPr>
            </w:pPr>
            <w:r w:rsidRPr="00BD3C20">
              <w:rPr>
                <w:lang w:val="en-US"/>
              </w:rPr>
              <w:t>Reference (Organization)</w:t>
            </w:r>
          </w:p>
        </w:tc>
        <w:tc>
          <w:tcPr>
            <w:tcW w:w="852" w:type="dxa"/>
            <w:shd w:val="clear" w:color="auto" w:fill="auto"/>
          </w:tcPr>
          <w:p w14:paraId="02F557A6" w14:textId="77777777" w:rsidR="00F14A98" w:rsidRPr="00BD3C20" w:rsidRDefault="00F14A98" w:rsidP="00870A95">
            <w:pPr>
              <w:pStyle w:val="aff4"/>
            </w:pPr>
            <w:r w:rsidRPr="00BD3C20">
              <w:t>1..1</w:t>
            </w:r>
          </w:p>
        </w:tc>
        <w:tc>
          <w:tcPr>
            <w:tcW w:w="4960" w:type="dxa"/>
            <w:shd w:val="clear" w:color="auto" w:fill="auto"/>
          </w:tcPr>
          <w:p w14:paraId="19301F33" w14:textId="77777777" w:rsidR="00F14A98" w:rsidRPr="00BD3C20" w:rsidRDefault="00F14A98" w:rsidP="00870A95">
            <w:pPr>
              <w:pStyle w:val="aff4"/>
            </w:pPr>
            <w:r w:rsidRPr="00BD3C20">
              <w:t>Ссылка. Соотнесение с организацией, которая ответственная за устройство</w:t>
            </w:r>
          </w:p>
        </w:tc>
      </w:tr>
    </w:tbl>
    <w:p w14:paraId="6534FDA6" w14:textId="77777777" w:rsidR="00A81585" w:rsidRPr="00BD3C20" w:rsidRDefault="00A81585" w:rsidP="00870A95">
      <w:pPr>
        <w:pStyle w:val="af8"/>
      </w:pPr>
      <w:bookmarkStart w:id="164" w:name="_Toc466555130"/>
      <w:bookmarkStart w:id="165" w:name="_Toc493076148"/>
      <w:bookmarkStart w:id="166" w:name="_Toc524594145"/>
      <w:r w:rsidRPr="00BD3C20">
        <w:t xml:space="preserve">Пример фрагмента </w:t>
      </w:r>
      <w:r w:rsidRPr="00BD3C20">
        <w:rPr>
          <w:lang w:val="en-US"/>
        </w:rPr>
        <w:t>Bundle</w:t>
      </w:r>
      <w:r w:rsidRPr="00BD3C20">
        <w:t xml:space="preserve"> для </w:t>
      </w:r>
      <w:r w:rsidRPr="00BD3C20">
        <w:rPr>
          <w:lang w:val="en-US"/>
        </w:rPr>
        <w:t>Device</w:t>
      </w:r>
      <w:bookmarkEnd w:id="164"/>
      <w:bookmarkEnd w:id="165"/>
      <w:bookmarkEnd w:id="166"/>
    </w:p>
    <w:p w14:paraId="7AF5038C" w14:textId="77777777" w:rsidR="00E67547" w:rsidRPr="00BD3C20" w:rsidRDefault="00E67547" w:rsidP="00E67547">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2496069A"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111f0cdc-2e7f-4e3a-99b1-da68d2b196c1</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A87F56C"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CDF01E8"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Device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5258FAAB"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A9566B6"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0921FDF"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0DD79FD" w14:textId="2A3084A3"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 xml:space="preserve">urn:oid: </w:t>
      </w:r>
      <w:r w:rsidR="004309BD" w:rsidRPr="00BD3C20">
        <w:rPr>
          <w:rFonts w:ascii="Consolas" w:hAnsi="Consolas"/>
          <w:color w:val="C3E88D"/>
          <w:sz w:val="21"/>
          <w:szCs w:val="21"/>
          <w:lang w:val="en-US"/>
        </w:rPr>
        <w:t>1.2.643.5.1.13.13.11.1071</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5B9DBFCB"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w:t>
      </w:r>
      <w:r w:rsidRPr="00BD3C20">
        <w:rPr>
          <w:rFonts w:ascii="Consolas" w:hAnsi="Consolas"/>
          <w:color w:val="89DDFF"/>
          <w:sz w:val="21"/>
          <w:szCs w:val="21"/>
          <w:lang w:val="en-US"/>
        </w:rPr>
        <w:t>"</w:t>
      </w:r>
    </w:p>
    <w:p w14:paraId="4DD3A344"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B2B3D59"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4DD4A69"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487C7822"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owner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A198FF5"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Organization/4a94e705-ee3e-46fc-bba0-0298e0fd5bd2</w:t>
      </w:r>
      <w:r w:rsidRPr="00BD3C20">
        <w:rPr>
          <w:rFonts w:ascii="Consolas" w:hAnsi="Consolas"/>
          <w:color w:val="89DDFF"/>
          <w:sz w:val="21"/>
          <w:szCs w:val="21"/>
          <w:lang w:val="en-US"/>
        </w:rPr>
        <w:t>"</w:t>
      </w:r>
    </w:p>
    <w:p w14:paraId="71B4A183"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p>
    <w:p w14:paraId="39A513EE"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CFA5653"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ACE5EDA"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5A19D3F2" w14:textId="77777777" w:rsidR="00E67547" w:rsidRPr="00BD3C20" w:rsidRDefault="00E67547" w:rsidP="00E67547">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Device</w:t>
      </w:r>
      <w:r w:rsidRPr="00BD3C20">
        <w:rPr>
          <w:rFonts w:ascii="Consolas" w:hAnsi="Consolas"/>
          <w:color w:val="89DDFF"/>
          <w:sz w:val="21"/>
          <w:szCs w:val="21"/>
          <w:lang w:val="en-US"/>
        </w:rPr>
        <w:t>"</w:t>
      </w:r>
    </w:p>
    <w:p w14:paraId="2BE4C368" w14:textId="77777777" w:rsidR="00E67547" w:rsidRPr="00BD3C20" w:rsidRDefault="00E67547" w:rsidP="00E67547">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01C11362" w14:textId="4BB12EAC" w:rsidR="00E67547" w:rsidRPr="00BD3C20" w:rsidRDefault="00E67547" w:rsidP="00E67547">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0BFDE362" w14:textId="66B771F3" w:rsidR="003F6B13" w:rsidRPr="00BD3C20" w:rsidRDefault="003F6B13" w:rsidP="003F6B13">
      <w:pPr>
        <w:pStyle w:val="af8"/>
      </w:pPr>
      <w:bookmarkStart w:id="167" w:name="_Toc524594146"/>
      <w:r w:rsidRPr="00BD3C20">
        <w:t xml:space="preserve">5. </w:t>
      </w:r>
      <w:r w:rsidRPr="00BD3C20">
        <w:rPr>
          <w:lang w:val="en-US"/>
        </w:rPr>
        <w:t>Practitioner</w:t>
      </w:r>
      <w:bookmarkEnd w:id="167"/>
    </w:p>
    <w:p w14:paraId="2608E026" w14:textId="77777777" w:rsidR="003F6B13" w:rsidRPr="00BD3C20" w:rsidRDefault="003F6B13" w:rsidP="003F6B13">
      <w:pPr>
        <w:pStyle w:val="af5"/>
      </w:pPr>
      <w:r w:rsidRPr="00BD3C20">
        <w:t xml:space="preserve">Ресурс </w:t>
      </w:r>
      <w:r w:rsidRPr="00BD3C20">
        <w:rPr>
          <w:lang w:val="en-US"/>
        </w:rPr>
        <w:t>Practitioner</w:t>
      </w:r>
      <w:r w:rsidRPr="00BD3C20">
        <w:t xml:space="preserve"> предназначен для передачи информации о враче. В этом ресурсе указывается:</w:t>
      </w:r>
    </w:p>
    <w:p w14:paraId="3D8BD876" w14:textId="77777777" w:rsidR="003F6B13" w:rsidRPr="00BD3C20" w:rsidRDefault="003F6B13" w:rsidP="003F6B13">
      <w:pPr>
        <w:pStyle w:val="a3"/>
      </w:pPr>
      <w:r w:rsidRPr="00BD3C20">
        <w:t>Врач, выполнивший тест;</w:t>
      </w:r>
    </w:p>
    <w:p w14:paraId="38FC0BB9" w14:textId="77777777" w:rsidR="003F6B13" w:rsidRPr="00BD3C20" w:rsidRDefault="003F6B13" w:rsidP="003F6B13">
      <w:pPr>
        <w:pStyle w:val="a3"/>
      </w:pPr>
      <w:r w:rsidRPr="00BD3C20">
        <w:t>Врач, утвердивший результат тестов услуги.</w:t>
      </w:r>
    </w:p>
    <w:p w14:paraId="385A7E6A" w14:textId="77777777" w:rsidR="003F6B13" w:rsidRPr="00BD3C20" w:rsidRDefault="003F6B13" w:rsidP="003F6B13">
      <w:pPr>
        <w:pStyle w:val="a3"/>
        <w:numPr>
          <w:ilvl w:val="0"/>
          <w:numId w:val="0"/>
        </w:numPr>
        <w:ind w:firstLine="708"/>
      </w:pPr>
      <w:r w:rsidRPr="00BD3C20">
        <w:t>Перечень параметров и их описание представлены в разделе «Передача врача».</w:t>
      </w:r>
    </w:p>
    <w:p w14:paraId="379B073D" w14:textId="3C1D3752" w:rsidR="00165F54" w:rsidRPr="00BD3C20" w:rsidRDefault="003F6B13" w:rsidP="00870A95">
      <w:pPr>
        <w:pStyle w:val="af8"/>
      </w:pPr>
      <w:bookmarkStart w:id="168" w:name="_Toc524594147"/>
      <w:r w:rsidRPr="00BD3C20">
        <w:t xml:space="preserve">6. </w:t>
      </w:r>
      <w:r w:rsidR="002E74C0" w:rsidRPr="00BD3C20">
        <w:rPr>
          <w:lang w:val="en-US"/>
        </w:rPr>
        <w:t>Binary</w:t>
      </w:r>
      <w:bookmarkEnd w:id="168"/>
    </w:p>
    <w:p w14:paraId="728A7FCD" w14:textId="77777777" w:rsidR="00F92978" w:rsidRDefault="00165F54" w:rsidP="00870A95">
      <w:pPr>
        <w:pStyle w:val="af5"/>
      </w:pPr>
      <w:r w:rsidRPr="00BD3C20">
        <w:t xml:space="preserve">В </w:t>
      </w:r>
      <w:r w:rsidRPr="00BD3C20">
        <w:rPr>
          <w:lang w:val="en-US"/>
        </w:rPr>
        <w:t>Bundle</w:t>
      </w:r>
      <w:r w:rsidR="00C36B77" w:rsidRPr="00BD3C20">
        <w:t xml:space="preserve"> для передачи </w:t>
      </w:r>
      <w:r w:rsidR="00F92978">
        <w:t xml:space="preserve">протокола исследования в формате </w:t>
      </w:r>
      <w:r w:rsidR="00C36B77" w:rsidRPr="00BD3C20">
        <w:t xml:space="preserve">PDF </w:t>
      </w:r>
      <w:r w:rsidR="00F92978">
        <w:t xml:space="preserve">и УКЭП для данного протокола используется </w:t>
      </w:r>
      <w:r w:rsidRPr="00BD3C20">
        <w:t xml:space="preserve">ресурс </w:t>
      </w:r>
      <w:r w:rsidR="00C36B77" w:rsidRPr="00BD3C20">
        <w:rPr>
          <w:lang w:val="en-US"/>
        </w:rPr>
        <w:t>Binary</w:t>
      </w:r>
      <w:r w:rsidR="00C36B77" w:rsidRPr="00BD3C20">
        <w:t>.</w:t>
      </w:r>
      <w:r w:rsidR="00CA1E7A" w:rsidRPr="00BD3C20">
        <w:t xml:space="preserve"> </w:t>
      </w:r>
    </w:p>
    <w:p w14:paraId="51718BC5" w14:textId="18488EF6" w:rsidR="00165F54" w:rsidRPr="00BD3C20" w:rsidRDefault="00CA1E7A" w:rsidP="00870A95">
      <w:pPr>
        <w:pStyle w:val="af5"/>
      </w:pPr>
      <w:r w:rsidRPr="00BD3C20">
        <w:t xml:space="preserve">В качестве PDF-документа должен передаваться пригодный для просмотра и печати протокол лабораторного исследования, соответствующий передаваемым результатам. Передача пустого </w:t>
      </w:r>
      <w:r w:rsidRPr="00BD3C20">
        <w:rPr>
          <w:lang w:val="en-US"/>
        </w:rPr>
        <w:t>PDF</w:t>
      </w:r>
      <w:r w:rsidRPr="00BD3C20">
        <w:t xml:space="preserve"> документа или документа, не содержащего требуемых данных, не допускается.</w:t>
      </w:r>
      <w:r w:rsidR="00F92978" w:rsidRPr="00F92978">
        <w:t xml:space="preserve"> </w:t>
      </w:r>
      <w:r w:rsidR="00F92978" w:rsidRPr="00BD3C20">
        <w:t>Текстовая часть должна включаться в документ формата PDF/A-1 в виде текстовых данных. Вставка текста в документ в виде изображения не допускается.</w:t>
      </w:r>
    </w:p>
    <w:p w14:paraId="54BFF2CD" w14:textId="7CF8BADA" w:rsidR="00AC270F" w:rsidRDefault="00AC270F" w:rsidP="00AC270F">
      <w:pPr>
        <w:pStyle w:val="af5"/>
      </w:pPr>
      <w:r w:rsidRPr="00BD3C20">
        <w:t>Файл документа в электронном виде должен иметь формат PDF/A-1, соответствующий международному стандарту ISO 19005-1:2005 «Управление документацией. Формат файлов электронных документов для долгосрочного сохранения. Часть 1: Использование формата PDF 1.4 (PDF/A-1)» - Document management - Electronic document file format for long-term preservation - Part 1: Use of PDF 1.4 (PDF/A-1) [5].</w:t>
      </w:r>
    </w:p>
    <w:p w14:paraId="6D25341B" w14:textId="7EE783DB" w:rsidR="00F92978" w:rsidRDefault="00F92978" w:rsidP="00F92978">
      <w:pPr>
        <w:pStyle w:val="af5"/>
      </w:pPr>
      <w:r>
        <w:t>Электронная подпись (УКЭП) должна передаваться в формате CMS (Cryptographic Message Syntax). УКЭП должны формироваться с использованием алгоритмов ГОСТ Р 34.10-2012.</w:t>
      </w:r>
    </w:p>
    <w:p w14:paraId="1CA20DFF" w14:textId="77777777" w:rsidR="005704AB" w:rsidRDefault="005704AB" w:rsidP="00F92978">
      <w:pPr>
        <w:pStyle w:val="af5"/>
      </w:pPr>
      <w:r>
        <w:t xml:space="preserve">Передача </w:t>
      </w:r>
      <w:r>
        <w:rPr>
          <w:lang w:val="en-US"/>
        </w:rPr>
        <w:t>PDF</w:t>
      </w:r>
      <w:r w:rsidRPr="005704AB">
        <w:t xml:space="preserve"> </w:t>
      </w:r>
      <w:r>
        <w:t>протоколов, подписанных открепленной УКЭП, необходима для обеспечения возможности передачи документов в федеральный сервис РЭМД (</w:t>
      </w:r>
      <w:hyperlink r:id="rId19" w:history="1">
        <w:r w:rsidRPr="007F7592">
          <w:rPr>
            <w:rStyle w:val="aff9"/>
          </w:rPr>
          <w:t>http://portal.egisz.rosminzdrav.ru/materials/1879</w:t>
        </w:r>
      </w:hyperlink>
      <w:r>
        <w:t xml:space="preserve">). При передаче документов в указанный сервис накладываются определенные ограничения на передаваемые данные, поэтому при включенной интеграции с РЭМД в сервисе ОДЛИ включаются дополнительные проверки: </w:t>
      </w:r>
    </w:p>
    <w:p w14:paraId="566B1845" w14:textId="33FF3DD2" w:rsidR="005704AB" w:rsidRDefault="005704AB" w:rsidP="005704AB">
      <w:pPr>
        <w:pStyle w:val="af5"/>
      </w:pPr>
      <w:r>
        <w:t>1. Проверяется наличие СНИЛС врача:</w:t>
      </w:r>
    </w:p>
    <w:p w14:paraId="3994DAE8" w14:textId="77777777" w:rsidR="005704AB" w:rsidRDefault="005704AB" w:rsidP="005704AB">
      <w:pPr>
        <w:pStyle w:val="af5"/>
      </w:pPr>
      <w:r>
        <w:t xml:space="preserve">- передаваемый в бандле ресурс Practitioner должен содержать СНИЛС врача. Параметр identifier с identifier.system = urn:oid:1.2.643.2.69.1.1.1.6.223 должен быть, identifier.value не может быть пустым </w:t>
      </w:r>
    </w:p>
    <w:p w14:paraId="4CEDEF15" w14:textId="77777777" w:rsidR="005704AB" w:rsidRDefault="005704AB" w:rsidP="005704AB">
      <w:pPr>
        <w:pStyle w:val="af5"/>
      </w:pPr>
      <w:r>
        <w:lastRenderedPageBreak/>
        <w:t xml:space="preserve">- если врач передается ссылкой на имеющийся ресурс, то необходимо по ссылке определить - есть ли СНИЛС (Параметр identifier с identifier.system = urn:oid:1.2.643.2.69.1.1.1.6.223 должен быть, identifier.value не может быть пустым) </w:t>
      </w:r>
    </w:p>
    <w:p w14:paraId="5A20EE99" w14:textId="7F581602" w:rsidR="005704AB" w:rsidRDefault="005704AB" w:rsidP="005704AB">
      <w:pPr>
        <w:pStyle w:val="af5"/>
      </w:pPr>
      <w:r>
        <w:t xml:space="preserve">2. Передаваемая </w:t>
      </w:r>
      <w:r w:rsidR="000F3DA0">
        <w:t xml:space="preserve">УКЭП </w:t>
      </w:r>
      <w:r>
        <w:t>проверя</w:t>
      </w:r>
      <w:r w:rsidR="000F3DA0">
        <w:t>е</w:t>
      </w:r>
      <w:r>
        <w:t>тся:</w:t>
      </w:r>
    </w:p>
    <w:p w14:paraId="3C6E418B" w14:textId="4E12D66F" w:rsidR="005704AB" w:rsidRDefault="005704AB" w:rsidP="005704AB">
      <w:pPr>
        <w:pStyle w:val="af5"/>
      </w:pPr>
      <w:r>
        <w:t xml:space="preserve">- действительность </w:t>
      </w:r>
      <w:r w:rsidR="000F3DA0">
        <w:t xml:space="preserve">УКЭП </w:t>
      </w:r>
      <w:r>
        <w:t xml:space="preserve">на дату выполнения исследования, указанную в DiagnosticReport.EffectiveDateTime. </w:t>
      </w:r>
    </w:p>
    <w:p w14:paraId="6CD542CA" w14:textId="1E6C0A85" w:rsidR="005704AB" w:rsidRDefault="005704AB" w:rsidP="005704AB">
      <w:pPr>
        <w:pStyle w:val="af5"/>
      </w:pPr>
      <w:r>
        <w:t xml:space="preserve">- соответствие СНИЛС врача, указанного в файле </w:t>
      </w:r>
      <w:r w:rsidR="000F3DA0">
        <w:t>УКЭП</w:t>
      </w:r>
      <w:r>
        <w:t xml:space="preserve">, и СНИЛС врача, указанного в DiagnosticReport.performer.reference. </w:t>
      </w:r>
    </w:p>
    <w:p w14:paraId="1C1AAB52" w14:textId="77777777" w:rsidR="000F3DA0" w:rsidRDefault="005704AB" w:rsidP="005704AB">
      <w:pPr>
        <w:pStyle w:val="af5"/>
      </w:pPr>
      <w:r>
        <w:t xml:space="preserve">- соответствие ФИО врача, указанного в файле ЭЦП, и ФИО врача, указанного в DiagnosticReport.performer.reference. </w:t>
      </w:r>
    </w:p>
    <w:p w14:paraId="4C7042A8" w14:textId="14924C3E" w:rsidR="005704AB" w:rsidRDefault="005704AB" w:rsidP="005704AB">
      <w:pPr>
        <w:pStyle w:val="af5"/>
      </w:pPr>
      <w:r>
        <w:t xml:space="preserve">В случае невыполнения </w:t>
      </w:r>
      <w:r w:rsidR="000F3DA0">
        <w:t xml:space="preserve">указанных </w:t>
      </w:r>
      <w:r>
        <w:t>услови</w:t>
      </w:r>
      <w:r w:rsidR="000F3DA0">
        <w:t>й</w:t>
      </w:r>
      <w:r>
        <w:t xml:space="preserve"> сервис </w:t>
      </w:r>
      <w:r w:rsidR="000F3DA0">
        <w:t>возвращает ошибку.</w:t>
      </w:r>
    </w:p>
    <w:p w14:paraId="0C0BF1E4" w14:textId="78944969" w:rsidR="00165F54" w:rsidRPr="00BD3C20" w:rsidRDefault="00165F54" w:rsidP="00870A95">
      <w:pPr>
        <w:pStyle w:val="af5"/>
      </w:pPr>
      <w:r w:rsidRPr="00BD3C20">
        <w:t>Список используемых параметров и их описание приведены в</w:t>
      </w:r>
      <w:r w:rsidR="005221CC" w:rsidRPr="00BD3C20">
        <w:t xml:space="preserve"> таблице ниже</w:t>
      </w:r>
      <w:r w:rsidRPr="00BD3C20">
        <w:t>. Параметры, которые не используются в информационном обмене, в таблице не указаны.</w:t>
      </w:r>
    </w:p>
    <w:p w14:paraId="414B6BD4" w14:textId="73FD2D20" w:rsidR="00165F54" w:rsidRPr="00BD3C20" w:rsidRDefault="00165F54" w:rsidP="00870A95">
      <w:pPr>
        <w:pStyle w:val="a9"/>
        <w:keepNext/>
        <w:rPr>
          <w:lang w:val="en-US"/>
        </w:rPr>
      </w:pPr>
      <w:bookmarkStart w:id="169" w:name="_Ref496625809"/>
      <w:r w:rsidRPr="00BD3C20">
        <w:rPr>
          <w:color w:val="auto"/>
        </w:rPr>
        <w:t xml:space="preserve">Таблица </w:t>
      </w:r>
      <w:r w:rsidRPr="00BD3C20">
        <w:rPr>
          <w:color w:val="auto"/>
        </w:rPr>
        <w:fldChar w:fldCharType="begin"/>
      </w:r>
      <w:r w:rsidRPr="00BD3C20">
        <w:rPr>
          <w:color w:val="auto"/>
        </w:rPr>
        <w:instrText xml:space="preserve"> SEQ Таблица \* ARABIC </w:instrText>
      </w:r>
      <w:r w:rsidRPr="00BD3C20">
        <w:rPr>
          <w:color w:val="auto"/>
        </w:rPr>
        <w:fldChar w:fldCharType="separate"/>
      </w:r>
      <w:r w:rsidR="00C02769">
        <w:rPr>
          <w:noProof/>
          <w:color w:val="auto"/>
        </w:rPr>
        <w:t>22</w:t>
      </w:r>
      <w:r w:rsidRPr="00BD3C20">
        <w:rPr>
          <w:color w:val="auto"/>
        </w:rPr>
        <w:fldChar w:fldCharType="end"/>
      </w:r>
      <w:bookmarkEnd w:id="169"/>
      <w:r w:rsidRPr="00BD3C20">
        <w:rPr>
          <w:color w:val="auto"/>
        </w:rPr>
        <w:t>.</w:t>
      </w:r>
      <w:r w:rsidRPr="00BD3C20">
        <w:t xml:space="preserve"> </w:t>
      </w:r>
      <w:r w:rsidRPr="00BD3C20">
        <w:rPr>
          <w:color w:val="auto"/>
        </w:rPr>
        <w:t xml:space="preserve">Параметры </w:t>
      </w:r>
      <w:r w:rsidR="004314D1" w:rsidRPr="00BD3C20">
        <w:rPr>
          <w:color w:val="auto"/>
          <w:lang w:val="en-US"/>
        </w:rPr>
        <w:t>Binary</w:t>
      </w:r>
    </w:p>
    <w:tbl>
      <w:tblPr>
        <w:tblStyle w:val="aff6"/>
        <w:tblW w:w="9351" w:type="dxa"/>
        <w:tblLayout w:type="fixed"/>
        <w:tblLook w:val="04A0" w:firstRow="1" w:lastRow="0" w:firstColumn="1" w:lastColumn="0" w:noHBand="0" w:noVBand="1"/>
      </w:tblPr>
      <w:tblGrid>
        <w:gridCol w:w="562"/>
        <w:gridCol w:w="1418"/>
        <w:gridCol w:w="1417"/>
        <w:gridCol w:w="852"/>
        <w:gridCol w:w="5102"/>
      </w:tblGrid>
      <w:tr w:rsidR="005221CC" w:rsidRPr="00BD3C20" w14:paraId="2DAAC744" w14:textId="77777777" w:rsidTr="005221CC">
        <w:trPr>
          <w:tblHeader/>
        </w:trPr>
        <w:tc>
          <w:tcPr>
            <w:tcW w:w="562" w:type="dxa"/>
            <w:shd w:val="clear" w:color="auto" w:fill="D9D9D9" w:themeFill="background1" w:themeFillShade="D9"/>
          </w:tcPr>
          <w:p w14:paraId="0574801B" w14:textId="77777777" w:rsidR="005221CC" w:rsidRPr="00BD3C20" w:rsidRDefault="005221CC" w:rsidP="00870A95">
            <w:pPr>
              <w:pStyle w:val="23"/>
            </w:pPr>
            <w:r w:rsidRPr="00BD3C20">
              <w:t>№ п/п</w:t>
            </w:r>
          </w:p>
        </w:tc>
        <w:tc>
          <w:tcPr>
            <w:tcW w:w="1418" w:type="dxa"/>
            <w:shd w:val="clear" w:color="auto" w:fill="D9D9D9" w:themeFill="background1" w:themeFillShade="D9"/>
          </w:tcPr>
          <w:p w14:paraId="38DB758B" w14:textId="77777777" w:rsidR="005221CC" w:rsidRPr="00BD3C20" w:rsidRDefault="005221CC" w:rsidP="00870A95">
            <w:pPr>
              <w:pStyle w:val="23"/>
            </w:pPr>
            <w:r w:rsidRPr="00BD3C20">
              <w:t>Параметр</w:t>
            </w:r>
          </w:p>
        </w:tc>
        <w:tc>
          <w:tcPr>
            <w:tcW w:w="1417" w:type="dxa"/>
            <w:shd w:val="clear" w:color="auto" w:fill="D9D9D9" w:themeFill="background1" w:themeFillShade="D9"/>
          </w:tcPr>
          <w:p w14:paraId="56392EF6" w14:textId="77777777" w:rsidR="005221CC" w:rsidRPr="00BD3C20" w:rsidRDefault="005221CC" w:rsidP="00870A95">
            <w:pPr>
              <w:pStyle w:val="23"/>
            </w:pPr>
            <w:r w:rsidRPr="00BD3C20">
              <w:t>Тип</w:t>
            </w:r>
          </w:p>
        </w:tc>
        <w:tc>
          <w:tcPr>
            <w:tcW w:w="852" w:type="dxa"/>
            <w:shd w:val="clear" w:color="auto" w:fill="D9D9D9" w:themeFill="background1" w:themeFillShade="D9"/>
          </w:tcPr>
          <w:p w14:paraId="6ACB688F" w14:textId="77777777" w:rsidR="005221CC" w:rsidRPr="00BD3C20" w:rsidRDefault="005221CC" w:rsidP="00870A95">
            <w:pPr>
              <w:pStyle w:val="23"/>
            </w:pPr>
            <w:r w:rsidRPr="00BD3C20">
              <w:t>Кратность</w:t>
            </w:r>
          </w:p>
        </w:tc>
        <w:tc>
          <w:tcPr>
            <w:tcW w:w="5102" w:type="dxa"/>
            <w:shd w:val="clear" w:color="auto" w:fill="D9D9D9" w:themeFill="background1" w:themeFillShade="D9"/>
          </w:tcPr>
          <w:p w14:paraId="187723F2" w14:textId="77777777" w:rsidR="005221CC" w:rsidRPr="00BD3C20" w:rsidRDefault="005221CC" w:rsidP="00870A95">
            <w:pPr>
              <w:pStyle w:val="23"/>
            </w:pPr>
            <w:r w:rsidRPr="00BD3C20">
              <w:t>Описание</w:t>
            </w:r>
          </w:p>
        </w:tc>
      </w:tr>
      <w:tr w:rsidR="005221CC" w:rsidRPr="00BD3C20" w14:paraId="07CADF4E" w14:textId="77777777" w:rsidTr="005221CC">
        <w:tc>
          <w:tcPr>
            <w:tcW w:w="562" w:type="dxa"/>
            <w:shd w:val="clear" w:color="auto" w:fill="auto"/>
          </w:tcPr>
          <w:p w14:paraId="0BAB5911" w14:textId="77777777" w:rsidR="005221CC" w:rsidRPr="00BD3C20" w:rsidRDefault="005221CC" w:rsidP="00870A95">
            <w:pPr>
              <w:pStyle w:val="aff4"/>
              <w:jc w:val="left"/>
            </w:pPr>
            <w:r w:rsidRPr="00BD3C20">
              <w:t>1.</w:t>
            </w:r>
          </w:p>
        </w:tc>
        <w:tc>
          <w:tcPr>
            <w:tcW w:w="1418" w:type="dxa"/>
            <w:shd w:val="clear" w:color="auto" w:fill="auto"/>
          </w:tcPr>
          <w:p w14:paraId="4D079C85" w14:textId="3971D9C9" w:rsidR="005221CC" w:rsidRPr="00BD3C20" w:rsidRDefault="005221CC" w:rsidP="00C64608">
            <w:pPr>
              <w:pStyle w:val="aff4"/>
              <w:rPr>
                <w:lang w:val="en-US"/>
              </w:rPr>
            </w:pPr>
            <w:r w:rsidRPr="00BD3C20">
              <w:rPr>
                <w:lang w:val="en-US"/>
              </w:rPr>
              <w:t>contentType</w:t>
            </w:r>
          </w:p>
        </w:tc>
        <w:tc>
          <w:tcPr>
            <w:tcW w:w="1417" w:type="dxa"/>
            <w:shd w:val="clear" w:color="auto" w:fill="auto"/>
          </w:tcPr>
          <w:p w14:paraId="380C834B" w14:textId="19955689" w:rsidR="005221CC" w:rsidRPr="00BD3C20" w:rsidRDefault="005221CC" w:rsidP="00870A95">
            <w:pPr>
              <w:pStyle w:val="aff4"/>
            </w:pPr>
            <w:r w:rsidRPr="00BD3C20">
              <w:rPr>
                <w:lang w:val="en-US"/>
              </w:rPr>
              <w:t>code</w:t>
            </w:r>
          </w:p>
        </w:tc>
        <w:tc>
          <w:tcPr>
            <w:tcW w:w="852" w:type="dxa"/>
            <w:shd w:val="clear" w:color="auto" w:fill="auto"/>
          </w:tcPr>
          <w:p w14:paraId="53159A14" w14:textId="6A048561" w:rsidR="005221CC" w:rsidRPr="00BD3C20" w:rsidRDefault="005221CC" w:rsidP="00870A95">
            <w:pPr>
              <w:pStyle w:val="aff4"/>
            </w:pPr>
            <w:r w:rsidRPr="00BD3C20">
              <w:t>1..1</w:t>
            </w:r>
          </w:p>
        </w:tc>
        <w:tc>
          <w:tcPr>
            <w:tcW w:w="5102" w:type="dxa"/>
            <w:shd w:val="clear" w:color="auto" w:fill="auto"/>
          </w:tcPr>
          <w:p w14:paraId="771F5348" w14:textId="18A358A0" w:rsidR="005221CC" w:rsidRPr="005704AB" w:rsidRDefault="005221CC" w:rsidP="00870A95">
            <w:pPr>
              <w:pStyle w:val="aff4"/>
            </w:pPr>
            <w:r w:rsidRPr="00BD3C20">
              <w:t>Тип содержимого в ресурсе, передается всегда</w:t>
            </w:r>
            <w:r w:rsidR="005704AB">
              <w:t>:</w:t>
            </w:r>
            <w:r w:rsidRPr="00BD3C20">
              <w:t xml:space="preserve"> </w:t>
            </w:r>
            <w:r w:rsidRPr="00BD3C20">
              <w:rPr>
                <w:lang w:val="en-US"/>
              </w:rPr>
              <w:t>ContentType</w:t>
            </w:r>
            <w:r w:rsidRPr="00BD3C20">
              <w:t xml:space="preserve"> = application/pdf</w:t>
            </w:r>
            <w:r w:rsidR="005704AB">
              <w:t xml:space="preserve"> для протокола исследования в формате </w:t>
            </w:r>
            <w:r w:rsidR="005704AB">
              <w:rPr>
                <w:lang w:val="en-US"/>
              </w:rPr>
              <w:t>PDF</w:t>
            </w:r>
            <w:r w:rsidR="005704AB" w:rsidRPr="005704AB">
              <w:t xml:space="preserve">, </w:t>
            </w:r>
            <w:r w:rsidR="005704AB" w:rsidRPr="005704AB">
              <w:rPr>
                <w:lang w:val="en-US"/>
              </w:rPr>
              <w:t>application</w:t>
            </w:r>
            <w:r w:rsidR="005704AB" w:rsidRPr="005704AB">
              <w:t>/</w:t>
            </w:r>
            <w:r w:rsidR="005704AB" w:rsidRPr="005704AB">
              <w:rPr>
                <w:lang w:val="en-US"/>
              </w:rPr>
              <w:t>pkcs</w:t>
            </w:r>
            <w:r w:rsidR="005704AB" w:rsidRPr="005704AB">
              <w:t>7-</w:t>
            </w:r>
            <w:r w:rsidR="005704AB" w:rsidRPr="005704AB">
              <w:rPr>
                <w:lang w:val="en-US"/>
              </w:rPr>
              <w:t>signature</w:t>
            </w:r>
            <w:r w:rsidR="005704AB" w:rsidRPr="005704AB">
              <w:t xml:space="preserve"> </w:t>
            </w:r>
            <w:r w:rsidR="005704AB">
              <w:t xml:space="preserve">для УКЭП </w:t>
            </w:r>
          </w:p>
        </w:tc>
      </w:tr>
      <w:tr w:rsidR="005221CC" w:rsidRPr="00BD3C20" w14:paraId="547913F1" w14:textId="77777777" w:rsidTr="005221CC">
        <w:tc>
          <w:tcPr>
            <w:tcW w:w="562" w:type="dxa"/>
            <w:shd w:val="clear" w:color="auto" w:fill="auto"/>
          </w:tcPr>
          <w:p w14:paraId="0CE5676A" w14:textId="77777777" w:rsidR="005221CC" w:rsidRPr="00BD3C20" w:rsidRDefault="005221CC" w:rsidP="00870A95">
            <w:pPr>
              <w:pStyle w:val="aff4"/>
              <w:jc w:val="left"/>
            </w:pPr>
            <w:r w:rsidRPr="00BD3C20">
              <w:t xml:space="preserve">2. </w:t>
            </w:r>
          </w:p>
        </w:tc>
        <w:tc>
          <w:tcPr>
            <w:tcW w:w="1418" w:type="dxa"/>
            <w:shd w:val="clear" w:color="auto" w:fill="auto"/>
          </w:tcPr>
          <w:p w14:paraId="0A3D2551" w14:textId="64340384" w:rsidR="005221CC" w:rsidRPr="00BD3C20" w:rsidRDefault="005221CC" w:rsidP="004C7894">
            <w:pPr>
              <w:pStyle w:val="aff4"/>
              <w:rPr>
                <w:lang w:val="en-US"/>
              </w:rPr>
            </w:pPr>
            <w:r w:rsidRPr="00BD3C20">
              <w:rPr>
                <w:lang w:val="en-US"/>
              </w:rPr>
              <w:t>content</w:t>
            </w:r>
          </w:p>
        </w:tc>
        <w:tc>
          <w:tcPr>
            <w:tcW w:w="1417" w:type="dxa"/>
            <w:shd w:val="clear" w:color="auto" w:fill="auto"/>
          </w:tcPr>
          <w:p w14:paraId="66CD3F48" w14:textId="4CB5667B" w:rsidR="005221CC" w:rsidRPr="00BD3C20" w:rsidRDefault="005221CC" w:rsidP="00870A95">
            <w:pPr>
              <w:pStyle w:val="aff4"/>
            </w:pPr>
            <w:r w:rsidRPr="00BD3C20">
              <w:rPr>
                <w:lang w:val="en-US"/>
              </w:rPr>
              <w:t>Base64Binary</w:t>
            </w:r>
          </w:p>
        </w:tc>
        <w:tc>
          <w:tcPr>
            <w:tcW w:w="852" w:type="dxa"/>
            <w:shd w:val="clear" w:color="auto" w:fill="auto"/>
          </w:tcPr>
          <w:p w14:paraId="6B01A976" w14:textId="5917794D" w:rsidR="005221CC" w:rsidRPr="00BD3C20" w:rsidRDefault="005221CC" w:rsidP="00870A95">
            <w:pPr>
              <w:pStyle w:val="aff4"/>
            </w:pPr>
            <w:r w:rsidRPr="00BD3C20">
              <w:t>1..1</w:t>
            </w:r>
          </w:p>
        </w:tc>
        <w:tc>
          <w:tcPr>
            <w:tcW w:w="5102" w:type="dxa"/>
            <w:shd w:val="clear" w:color="auto" w:fill="auto"/>
          </w:tcPr>
          <w:p w14:paraId="39CEFAD2" w14:textId="06811FC5" w:rsidR="005221CC" w:rsidRPr="00BD3C20" w:rsidRDefault="005221CC" w:rsidP="00870A95">
            <w:pPr>
              <w:pStyle w:val="aff4"/>
            </w:pPr>
            <w:r w:rsidRPr="00BD3C20">
              <w:t xml:space="preserve">Файл </w:t>
            </w:r>
            <w:r w:rsidRPr="00BD3C20">
              <w:rPr>
                <w:lang w:val="en-US"/>
              </w:rPr>
              <w:t>PDF</w:t>
            </w:r>
            <w:r w:rsidRPr="00BD3C20">
              <w:t xml:space="preserve"> </w:t>
            </w:r>
            <w:r w:rsidR="005704AB">
              <w:t xml:space="preserve">или УКЭП </w:t>
            </w:r>
            <w:r w:rsidRPr="00BD3C20">
              <w:t xml:space="preserve">в формате </w:t>
            </w:r>
            <w:r w:rsidRPr="00BD3C20">
              <w:rPr>
                <w:lang w:val="en-US"/>
              </w:rPr>
              <w:t>base</w:t>
            </w:r>
            <w:r w:rsidRPr="00BD3C20">
              <w:t>64</w:t>
            </w:r>
            <w:r w:rsidRPr="00BD3C20">
              <w:rPr>
                <w:lang w:val="en-US"/>
              </w:rPr>
              <w:t>binary</w:t>
            </w:r>
          </w:p>
        </w:tc>
      </w:tr>
    </w:tbl>
    <w:p w14:paraId="3D0B3C63" w14:textId="70AAD2BD" w:rsidR="00165F54" w:rsidRPr="00BD3C20" w:rsidRDefault="00165F54" w:rsidP="00870A95">
      <w:pPr>
        <w:pStyle w:val="af8"/>
      </w:pPr>
      <w:bookmarkStart w:id="170" w:name="_Toc524594148"/>
      <w:r w:rsidRPr="00BD3C20">
        <w:t xml:space="preserve">Пример фрагмента </w:t>
      </w:r>
      <w:r w:rsidRPr="00BD3C20">
        <w:rPr>
          <w:lang w:val="en-US"/>
        </w:rPr>
        <w:t>Bundle</w:t>
      </w:r>
      <w:r w:rsidRPr="00BD3C20">
        <w:t xml:space="preserve"> для </w:t>
      </w:r>
      <w:r w:rsidR="003957AA" w:rsidRPr="00BD3C20">
        <w:rPr>
          <w:lang w:val="en-US"/>
        </w:rPr>
        <w:t>Binary</w:t>
      </w:r>
      <w:bookmarkEnd w:id="170"/>
    </w:p>
    <w:p w14:paraId="3460E423" w14:textId="77777777" w:rsidR="00B52649" w:rsidRPr="002C2823" w:rsidRDefault="00B52649" w:rsidP="00B52649">
      <w:pPr>
        <w:shd w:val="clear" w:color="auto" w:fill="263238"/>
        <w:spacing w:line="285" w:lineRule="atLeast"/>
        <w:rPr>
          <w:rFonts w:ascii="Consolas" w:hAnsi="Consolas"/>
          <w:color w:val="EEFFFF"/>
          <w:sz w:val="21"/>
          <w:szCs w:val="21"/>
        </w:rPr>
      </w:pPr>
      <w:bookmarkStart w:id="171" w:name="_Toc493076149"/>
      <w:r w:rsidRPr="002C2823">
        <w:rPr>
          <w:rFonts w:ascii="Consolas" w:hAnsi="Consolas"/>
          <w:color w:val="EEFFFF"/>
          <w:sz w:val="21"/>
          <w:szCs w:val="21"/>
        </w:rPr>
        <w:t xml:space="preserve">    </w:t>
      </w:r>
      <w:r w:rsidRPr="002C2823">
        <w:rPr>
          <w:rFonts w:ascii="Consolas" w:hAnsi="Consolas"/>
          <w:color w:val="89DDFF"/>
          <w:sz w:val="21"/>
          <w:szCs w:val="21"/>
        </w:rPr>
        <w:t>{</w:t>
      </w:r>
    </w:p>
    <w:p w14:paraId="041CF4C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2C2823">
        <w:rPr>
          <w:rFonts w:ascii="Consolas" w:hAnsi="Consolas"/>
          <w:color w:val="EEFFFF"/>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urn:uuid:a47a98bf-43b8-4651-8969-39d83d3f3df6</w:t>
      </w:r>
      <w:r w:rsidRPr="00BD3C20">
        <w:rPr>
          <w:rFonts w:ascii="Consolas" w:hAnsi="Consolas"/>
          <w:color w:val="89DDFF"/>
          <w:sz w:val="21"/>
          <w:szCs w:val="21"/>
          <w:lang w:val="en-US"/>
        </w:rPr>
        <w:t>",</w:t>
      </w:r>
    </w:p>
    <w:p w14:paraId="65E8070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1629E5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Binary</w:t>
      </w:r>
      <w:r w:rsidRPr="00BD3C20">
        <w:rPr>
          <w:rFonts w:ascii="Consolas" w:hAnsi="Consolas"/>
          <w:color w:val="89DDFF"/>
          <w:sz w:val="21"/>
          <w:szCs w:val="21"/>
          <w:lang w:val="en-US"/>
        </w:rPr>
        <w:t>",</w:t>
      </w:r>
    </w:p>
    <w:p w14:paraId="0F6140AE"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contentType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application/pdf</w:t>
      </w:r>
      <w:r w:rsidRPr="00BD3C20">
        <w:rPr>
          <w:rFonts w:ascii="Consolas" w:hAnsi="Consolas"/>
          <w:color w:val="89DDFF"/>
          <w:sz w:val="21"/>
          <w:szCs w:val="21"/>
          <w:lang w:val="en-US"/>
        </w:rPr>
        <w:t>",</w:t>
      </w:r>
    </w:p>
    <w:p w14:paraId="20FB1B3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content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</w:t>
      </w:r>
      <w:r w:rsidRPr="00BD3C20">
        <w:rPr>
          <w:rFonts w:ascii="Consolas" w:hAnsi="Consolas"/>
          <w:color w:val="89DDFF"/>
          <w:sz w:val="21"/>
          <w:szCs w:val="21"/>
          <w:lang w:val="en-US"/>
        </w:rPr>
        <w:t>"</w:t>
      </w:r>
    </w:p>
    <w:p w14:paraId="5C4FFC2C"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38A131B"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30BB498"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531C177D" w14:textId="77777777" w:rsidR="00B52649" w:rsidRPr="00BD3C20" w:rsidRDefault="00B52649" w:rsidP="00B52649">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Binary</w:t>
      </w:r>
      <w:r w:rsidRPr="00BD3C20">
        <w:rPr>
          <w:rFonts w:ascii="Consolas" w:hAnsi="Consolas"/>
          <w:color w:val="89DDFF"/>
          <w:sz w:val="21"/>
          <w:szCs w:val="21"/>
          <w:lang w:val="en-US"/>
        </w:rPr>
        <w:t>"</w:t>
      </w:r>
    </w:p>
    <w:p w14:paraId="77BE024E"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4F6B59C1" w14:textId="77777777" w:rsidR="00B52649" w:rsidRPr="00BD3C20" w:rsidRDefault="00B52649" w:rsidP="00B52649">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54BFC130" w14:textId="77777777" w:rsidR="00BE3033" w:rsidRPr="00BD3C20" w:rsidRDefault="00BE3033" w:rsidP="00BE3033">
      <w:pPr>
        <w:pStyle w:val="30"/>
      </w:pPr>
      <w:bookmarkStart w:id="172" w:name="_Toc524594149"/>
      <w:bookmarkStart w:id="173" w:name="_Ref469417075"/>
      <w:bookmarkStart w:id="174" w:name="_Ref469417084"/>
      <w:bookmarkStart w:id="175" w:name="_Ref469417091"/>
      <w:bookmarkStart w:id="176" w:name="_Ref469417158"/>
      <w:bookmarkStart w:id="177" w:name="_Toc493076159"/>
      <w:r w:rsidRPr="00BD3C20">
        <w:lastRenderedPageBreak/>
        <w:t>Передач</w:t>
      </w:r>
      <w:r>
        <w:t>а</w:t>
      </w:r>
      <w:r w:rsidRPr="00BD3C20">
        <w:t xml:space="preserve"> результат</w:t>
      </w:r>
      <w:r>
        <w:t>ов</w:t>
      </w:r>
      <w:r w:rsidRPr="00BD3C20">
        <w:t xml:space="preserve"> микробиологического исследования</w:t>
      </w:r>
      <w:bookmarkEnd w:id="172"/>
      <w:r w:rsidRPr="00BD3C20">
        <w:t xml:space="preserve"> </w:t>
      </w:r>
    </w:p>
    <w:p w14:paraId="5B633FE1" w14:textId="77777777" w:rsidR="00BE3033" w:rsidRPr="00BD3C20" w:rsidRDefault="00BE3033" w:rsidP="00BE3033">
      <w:pPr>
        <w:pStyle w:val="af5"/>
      </w:pPr>
      <w:r w:rsidRPr="00BD3C20">
        <w:t>Микробиологическое исследование состоит из следующих информационных объектов:</w:t>
      </w:r>
    </w:p>
    <w:p w14:paraId="099674BB" w14:textId="77777777" w:rsidR="00BE3033" w:rsidRPr="00BD3C20" w:rsidRDefault="00BE3033" w:rsidP="00717A3F">
      <w:pPr>
        <w:pStyle w:val="af5"/>
        <w:numPr>
          <w:ilvl w:val="0"/>
          <w:numId w:val="42"/>
        </w:numPr>
      </w:pPr>
      <w:r w:rsidRPr="00BD3C20">
        <w:t>Микроорганизм (бактерии, грибы);</w:t>
      </w:r>
    </w:p>
    <w:p w14:paraId="6C08E32D" w14:textId="77777777" w:rsidR="00BE3033" w:rsidRPr="00BD3C20" w:rsidRDefault="00BE3033" w:rsidP="00717A3F">
      <w:pPr>
        <w:pStyle w:val="af5"/>
        <w:numPr>
          <w:ilvl w:val="0"/>
          <w:numId w:val="42"/>
        </w:numPr>
      </w:pPr>
      <w:r w:rsidRPr="00BD3C20">
        <w:t>Антибиотик (в случае проверки на чувствительность).</w:t>
      </w:r>
    </w:p>
    <w:p w14:paraId="2C002CDC" w14:textId="77777777" w:rsidR="00BE3033" w:rsidRPr="00BD3C20" w:rsidRDefault="00BE3033" w:rsidP="00BE3033">
      <w:pPr>
        <w:pStyle w:val="af5"/>
      </w:pPr>
      <w:r w:rsidRPr="00BD3C20">
        <w:t xml:space="preserve">С целью культивирования микроорганизмов, определение их вида, производят посев исследуемого материала на различные бактериологические (питательные) среды. Далее, для каждого высеянного микроорганизма, если предусмотрено исследованием, применяется определенный перечень антибиотиков для определения устойчивости микроорганизма к нему. </w:t>
      </w:r>
    </w:p>
    <w:p w14:paraId="1DC5C2F9" w14:textId="77777777" w:rsidR="00BE3033" w:rsidRPr="00BD3C20" w:rsidRDefault="00BE3033" w:rsidP="00BE3033">
      <w:pPr>
        <w:pStyle w:val="af5"/>
      </w:pPr>
      <w:r w:rsidRPr="00BD3C20">
        <w:t xml:space="preserve">Для передачи каждого объекта микробиологического исследования (найденные микроорганизмы, использованные антибиотики) используется ресурс </w:t>
      </w:r>
      <w:r w:rsidRPr="00BD3C20">
        <w:rPr>
          <w:lang w:val="en-US"/>
        </w:rPr>
        <w:t>Observation</w:t>
      </w:r>
      <w:r w:rsidRPr="00BD3C20">
        <w:t xml:space="preserve">. Содержание ресурса определяется по полю </w:t>
      </w:r>
      <w:r w:rsidRPr="00BD3C20">
        <w:rPr>
          <w:lang w:val="en-US"/>
        </w:rPr>
        <w:t>Observation</w:t>
      </w:r>
      <w:r w:rsidRPr="00BD3C20">
        <w:t>.</w:t>
      </w:r>
      <w:r w:rsidRPr="00BD3C20">
        <w:rPr>
          <w:lang w:val="en-US"/>
        </w:rPr>
        <w:t>code</w:t>
      </w:r>
      <w:r w:rsidRPr="00BD3C20">
        <w:t>.</w:t>
      </w:r>
    </w:p>
    <w:p w14:paraId="46D59622" w14:textId="77777777" w:rsidR="00BE3033" w:rsidRPr="00BD3C20" w:rsidRDefault="00BE3033" w:rsidP="00BE3033">
      <w:pPr>
        <w:pStyle w:val="af5"/>
      </w:pPr>
      <w:r w:rsidRPr="00BD3C20">
        <w:t xml:space="preserve">Связывание ресурсов </w:t>
      </w:r>
      <w:r w:rsidRPr="00BD3C20">
        <w:rPr>
          <w:lang w:val="en-US"/>
        </w:rPr>
        <w:t>Observation</w:t>
      </w:r>
      <w:r w:rsidRPr="00BD3C20">
        <w:t xml:space="preserve"> в нужную иерархическую структуру организовано по полю </w:t>
      </w:r>
      <w:r w:rsidRPr="00BD3C20">
        <w:rPr>
          <w:lang w:val="en-US"/>
        </w:rPr>
        <w:t>Observation</w:t>
      </w:r>
      <w:r w:rsidRPr="00BD3C20">
        <w:t>.</w:t>
      </w:r>
      <w:r w:rsidRPr="00BD3C20">
        <w:rPr>
          <w:lang w:val="en-US"/>
        </w:rPr>
        <w:t>related</w:t>
      </w:r>
      <w:r w:rsidRPr="00BD3C20">
        <w:t>, в котором для определенного микроорганизма указывается ссылка на использованный антибиотик. Связывание должно быть организовано по структуре, представленной на рисунке ниже.</w:t>
      </w:r>
    </w:p>
    <w:p w14:paraId="0AED81BA" w14:textId="77777777" w:rsidR="00BE3033" w:rsidRPr="00BD3C20" w:rsidRDefault="00BE3033" w:rsidP="00BE3033">
      <w:pPr>
        <w:pStyle w:val="af5"/>
        <w:keepNext/>
        <w:jc w:val="center"/>
      </w:pPr>
      <w:r w:rsidRPr="00BD3C20">
        <w:rPr>
          <w:noProof/>
        </w:rPr>
        <w:drawing>
          <wp:inline distT="0" distB="0" distL="0" distR="0" wp14:anchorId="0235B118" wp14:editId="60D7A029">
            <wp:extent cx="2276475" cy="533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6475" cy="533400"/>
                    </a:xfrm>
                    <a:prstGeom prst="rect">
                      <a:avLst/>
                    </a:prstGeom>
                    <a:noFill/>
                    <a:ln>
                      <a:noFill/>
                    </a:ln>
                  </pic:spPr>
                </pic:pic>
              </a:graphicData>
            </a:graphic>
          </wp:inline>
        </w:drawing>
      </w:r>
    </w:p>
    <w:p w14:paraId="54967B36" w14:textId="13B47A5A" w:rsidR="00BE3033" w:rsidRPr="00BD3C20" w:rsidRDefault="00BE3033" w:rsidP="00BE3033">
      <w:pPr>
        <w:pStyle w:val="a9"/>
        <w:jc w:val="center"/>
        <w:rPr>
          <w:iCs/>
          <w:color w:val="auto"/>
          <w:sz w:val="20"/>
          <w:szCs w:val="20"/>
        </w:rPr>
      </w:pPr>
      <w:bookmarkStart w:id="178" w:name="_Ref493075802"/>
      <w:r w:rsidRPr="00BD3C20">
        <w:rPr>
          <w:iCs/>
          <w:color w:val="auto"/>
          <w:sz w:val="20"/>
          <w:szCs w:val="20"/>
        </w:rPr>
        <w:t xml:space="preserve">Рисунок </w:t>
      </w:r>
      <w:r w:rsidRPr="00BD3C20">
        <w:rPr>
          <w:iCs/>
          <w:color w:val="auto"/>
          <w:sz w:val="20"/>
          <w:szCs w:val="20"/>
        </w:rPr>
        <w:fldChar w:fldCharType="begin"/>
      </w:r>
      <w:r w:rsidRPr="00BD3C20">
        <w:rPr>
          <w:iCs/>
          <w:color w:val="auto"/>
          <w:sz w:val="20"/>
          <w:szCs w:val="20"/>
        </w:rPr>
        <w:instrText xml:space="preserve"> SEQ Рисунок \* ARABIC </w:instrText>
      </w:r>
      <w:r w:rsidRPr="00BD3C20">
        <w:rPr>
          <w:iCs/>
          <w:color w:val="auto"/>
          <w:sz w:val="20"/>
          <w:szCs w:val="20"/>
        </w:rPr>
        <w:fldChar w:fldCharType="separate"/>
      </w:r>
      <w:r w:rsidR="00C02769">
        <w:rPr>
          <w:iCs/>
          <w:noProof/>
          <w:color w:val="auto"/>
          <w:sz w:val="20"/>
          <w:szCs w:val="20"/>
        </w:rPr>
        <w:t>6</w:t>
      </w:r>
      <w:r w:rsidRPr="00BD3C20">
        <w:rPr>
          <w:iCs/>
          <w:color w:val="auto"/>
          <w:sz w:val="20"/>
          <w:szCs w:val="20"/>
        </w:rPr>
        <w:fldChar w:fldCharType="end"/>
      </w:r>
      <w:bookmarkEnd w:id="178"/>
      <w:r w:rsidRPr="00BD3C20">
        <w:rPr>
          <w:iCs/>
          <w:color w:val="auto"/>
          <w:sz w:val="20"/>
          <w:szCs w:val="20"/>
        </w:rPr>
        <w:t>. Схема отношения объектов предметной области микробиологических исследований</w:t>
      </w:r>
    </w:p>
    <w:p w14:paraId="2C019AC3" w14:textId="77777777" w:rsidR="00BE3033" w:rsidRPr="00BD3C20" w:rsidRDefault="00BE3033" w:rsidP="00BE3033">
      <w:pPr>
        <w:spacing w:line="360" w:lineRule="auto"/>
        <w:ind w:firstLine="567"/>
        <w:jc w:val="both"/>
        <w:rPr>
          <w:bCs/>
          <w:iCs/>
          <w:szCs w:val="28"/>
        </w:rPr>
      </w:pPr>
    </w:p>
    <w:p w14:paraId="549B0401" w14:textId="77777777" w:rsidR="00BE3033" w:rsidRPr="00BD3C20" w:rsidRDefault="00BE3033" w:rsidP="00BE3033">
      <w:pPr>
        <w:pStyle w:val="af5"/>
      </w:pPr>
      <w:r w:rsidRPr="00BD3C20">
        <w:t>Таким образом, при передаче микроорганизма в ресурсе Observation, необходимо указывать в параметре Observation.related ссылки на все использованные в исследовании антибиотики. В случае, когда в лабораторном исследовании не определялась чувствительность к антибиотикам, эти данные не передаются.</w:t>
      </w:r>
    </w:p>
    <w:p w14:paraId="59F57A0C" w14:textId="77777777" w:rsidR="00BE3033" w:rsidRPr="00BD3C20" w:rsidRDefault="00BE3033" w:rsidP="00BE3033">
      <w:pPr>
        <w:pStyle w:val="af5"/>
      </w:pPr>
      <w:r w:rsidRPr="00BD3C20">
        <w:t xml:space="preserve">Передача информации о выявлении роста  или об отсутствии роста для конкретного микроорганизма осуществляется путем передачи значения в поле </w:t>
      </w:r>
      <w:r w:rsidRPr="00BD3C20">
        <w:rPr>
          <w:lang w:val="en-US"/>
        </w:rPr>
        <w:t>interpretation</w:t>
      </w:r>
      <w:r w:rsidRPr="00BD3C20">
        <w:t xml:space="preserve"> – DET (Обнаружено) и ND (Не обнаружено) соответственно. При наличии может быть передан количественный (например, количество выявленных бактерий) или текстовый (например, «Нет в поле зрения») результат. </w:t>
      </w:r>
    </w:p>
    <w:p w14:paraId="3957F67A" w14:textId="77777777" w:rsidR="00BE3033" w:rsidRPr="00BD3C20" w:rsidRDefault="00BE3033" w:rsidP="00BE3033">
      <w:pPr>
        <w:pStyle w:val="af5"/>
      </w:pPr>
      <w:r w:rsidRPr="00BD3C20">
        <w:t xml:space="preserve">Передача информации о чувствительности к тому или иному антибиотику для конкретного микроорганизма осуществляется путем передачи значения в поле </w:t>
      </w:r>
      <w:r w:rsidRPr="00BD3C20">
        <w:rPr>
          <w:lang w:val="en-US"/>
        </w:rPr>
        <w:t>interpretation</w:t>
      </w:r>
      <w:r w:rsidRPr="00BD3C20">
        <w:t xml:space="preserve">. Рекомендуемые значения: R (Устойчивый), S (Чувствительный), I (Умеренно-устойчивый). </w:t>
      </w:r>
    </w:p>
    <w:p w14:paraId="7E97712C" w14:textId="77777777" w:rsidR="00BE3033" w:rsidRPr="00BD3C20" w:rsidRDefault="00BE3033" w:rsidP="00BE3033">
      <w:pPr>
        <w:pStyle w:val="af5"/>
      </w:pPr>
      <w:r w:rsidRPr="00BD3C20">
        <w:t xml:space="preserve">Передача информации об отсутствии роста микрофлоры осуществляется путем передачи ресурса Observation с </w:t>
      </w:r>
      <w:r w:rsidRPr="00BD3C20">
        <w:rPr>
          <w:lang w:val="en-US"/>
        </w:rPr>
        <w:t>system</w:t>
      </w:r>
      <w:r w:rsidRPr="00BD3C20">
        <w:t xml:space="preserve"> = 1.2.643.2.69.1.1.1.94, типа не выявленной микрофлоры в поле </w:t>
      </w:r>
      <w:r w:rsidRPr="00BD3C20">
        <w:rPr>
          <w:lang w:val="en-US"/>
        </w:rPr>
        <w:t>code</w:t>
      </w:r>
      <w:r w:rsidRPr="00BD3C20">
        <w:t xml:space="preserve">, и значения ND (Не обнаружено) в поле </w:t>
      </w:r>
      <w:r w:rsidRPr="00BD3C20">
        <w:rPr>
          <w:lang w:val="en-US"/>
        </w:rPr>
        <w:t>interpretation</w:t>
      </w:r>
      <w:r w:rsidRPr="00BD3C20">
        <w:t xml:space="preserve"> .</w:t>
      </w:r>
    </w:p>
    <w:p w14:paraId="12DD906F" w14:textId="4AFD8D05" w:rsidR="00BE3033" w:rsidRPr="00BD3C20" w:rsidRDefault="00BE3033" w:rsidP="000305DE">
      <w:pPr>
        <w:pStyle w:val="30"/>
        <w:numPr>
          <w:ilvl w:val="0"/>
          <w:numId w:val="0"/>
        </w:numPr>
        <w:ind w:left="720" w:hanging="720"/>
      </w:pPr>
      <w:bookmarkStart w:id="179" w:name="_Toc524594150"/>
      <w:r w:rsidRPr="00BD3C20">
        <w:t>Пример запроса</w:t>
      </w:r>
      <w:bookmarkEnd w:id="179"/>
    </w:p>
    <w:p w14:paraId="58FAB815" w14:textId="77777777" w:rsidR="00BE3033" w:rsidRPr="005C25FF" w:rsidRDefault="00BE3033" w:rsidP="00BE3033">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5C25FF">
        <w:rPr>
          <w:rFonts w:ascii="Consolas" w:hAnsi="Consolas"/>
          <w:color w:val="89DDFF"/>
          <w:sz w:val="21"/>
          <w:szCs w:val="21"/>
        </w:rPr>
        <w:t>{</w:t>
      </w:r>
    </w:p>
    <w:p w14:paraId="2574DB97" w14:textId="77777777" w:rsidR="00BE3033" w:rsidRPr="005C25FF" w:rsidRDefault="00BE3033" w:rsidP="00BE3033">
      <w:pPr>
        <w:shd w:val="clear" w:color="auto" w:fill="292D3E"/>
        <w:spacing w:line="285" w:lineRule="atLeast"/>
        <w:rPr>
          <w:rFonts w:ascii="Consolas" w:hAnsi="Consolas"/>
          <w:color w:val="A6ACCD"/>
          <w:sz w:val="21"/>
          <w:szCs w:val="21"/>
        </w:rPr>
      </w:pPr>
      <w:r w:rsidRPr="005C25FF">
        <w:rPr>
          <w:rFonts w:ascii="Consolas" w:hAnsi="Consolas"/>
          <w:color w:val="A6ACCD"/>
          <w:sz w:val="21"/>
          <w:szCs w:val="21"/>
        </w:rPr>
        <w:t xml:space="preserve">        </w:t>
      </w:r>
      <w:r w:rsidRPr="005C25FF">
        <w:rPr>
          <w:rFonts w:ascii="Consolas" w:hAnsi="Consolas"/>
          <w:color w:val="89DDFF"/>
          <w:sz w:val="21"/>
          <w:szCs w:val="21"/>
        </w:rPr>
        <w:t>"</w:t>
      </w:r>
      <w:r w:rsidRPr="00BD3C20">
        <w:rPr>
          <w:rFonts w:ascii="Consolas" w:hAnsi="Consolas"/>
          <w:color w:val="FFCB6B"/>
          <w:sz w:val="21"/>
          <w:szCs w:val="21"/>
          <w:lang w:val="en-US"/>
        </w:rPr>
        <w:t>fullUrl</w:t>
      </w:r>
      <w:r w:rsidRPr="005C25FF">
        <w:rPr>
          <w:rFonts w:ascii="Consolas" w:hAnsi="Consolas"/>
          <w:color w:val="89DDFF"/>
          <w:sz w:val="21"/>
          <w:szCs w:val="21"/>
        </w:rPr>
        <w:t>":</w:t>
      </w:r>
      <w:r w:rsidRPr="005C25FF">
        <w:rPr>
          <w:rFonts w:ascii="Consolas" w:hAnsi="Consolas"/>
          <w:color w:val="A6ACCD"/>
          <w:sz w:val="21"/>
          <w:szCs w:val="21"/>
        </w:rPr>
        <w:t xml:space="preserve"> </w:t>
      </w:r>
      <w:r w:rsidRPr="005C25FF">
        <w:rPr>
          <w:rFonts w:ascii="Consolas" w:hAnsi="Consolas"/>
          <w:color w:val="89DDFF"/>
          <w:sz w:val="21"/>
          <w:szCs w:val="21"/>
        </w:rPr>
        <w:t>"</w:t>
      </w:r>
      <w:r w:rsidRPr="00BD3C20">
        <w:rPr>
          <w:rFonts w:ascii="Consolas" w:hAnsi="Consolas"/>
          <w:color w:val="C3E88D"/>
          <w:sz w:val="21"/>
          <w:szCs w:val="21"/>
          <w:lang w:val="en-US"/>
        </w:rPr>
        <w:t>uuid</w:t>
      </w:r>
      <w:r w:rsidRPr="005C25FF">
        <w:rPr>
          <w:rFonts w:ascii="Consolas" w:hAnsi="Consolas"/>
          <w:color w:val="C3E88D"/>
          <w:sz w:val="21"/>
          <w:szCs w:val="21"/>
        </w:rPr>
        <w:t>:661</w:t>
      </w:r>
      <w:r w:rsidRPr="00BD3C20">
        <w:rPr>
          <w:rFonts w:ascii="Consolas" w:hAnsi="Consolas"/>
          <w:color w:val="C3E88D"/>
          <w:sz w:val="21"/>
          <w:szCs w:val="21"/>
          <w:lang w:val="en-US"/>
        </w:rPr>
        <w:t>f</w:t>
      </w:r>
      <w:r w:rsidRPr="005C25FF">
        <w:rPr>
          <w:rFonts w:ascii="Consolas" w:hAnsi="Consolas"/>
          <w:color w:val="C3E88D"/>
          <w:sz w:val="21"/>
          <w:szCs w:val="21"/>
        </w:rPr>
        <w:t>0</w:t>
      </w:r>
      <w:r w:rsidRPr="00BD3C20">
        <w:rPr>
          <w:rFonts w:ascii="Consolas" w:hAnsi="Consolas"/>
          <w:color w:val="C3E88D"/>
          <w:sz w:val="21"/>
          <w:szCs w:val="21"/>
          <w:lang w:val="en-US"/>
        </w:rPr>
        <w:t>cdc</w:t>
      </w:r>
      <w:r w:rsidRPr="005C25FF">
        <w:rPr>
          <w:rFonts w:ascii="Consolas" w:hAnsi="Consolas"/>
          <w:color w:val="C3E88D"/>
          <w:sz w:val="21"/>
          <w:szCs w:val="21"/>
        </w:rPr>
        <w:t>-2</w:t>
      </w:r>
      <w:r w:rsidRPr="00BD3C20">
        <w:rPr>
          <w:rFonts w:ascii="Consolas" w:hAnsi="Consolas"/>
          <w:color w:val="C3E88D"/>
          <w:sz w:val="21"/>
          <w:szCs w:val="21"/>
          <w:lang w:val="en-US"/>
        </w:rPr>
        <w:t>e</w:t>
      </w:r>
      <w:r w:rsidRPr="005C25FF">
        <w:rPr>
          <w:rFonts w:ascii="Consolas" w:hAnsi="Consolas"/>
          <w:color w:val="C3E88D"/>
          <w:sz w:val="21"/>
          <w:szCs w:val="21"/>
        </w:rPr>
        <w:t>7</w:t>
      </w:r>
      <w:r w:rsidRPr="00BD3C20">
        <w:rPr>
          <w:rFonts w:ascii="Consolas" w:hAnsi="Consolas"/>
          <w:color w:val="C3E88D"/>
          <w:sz w:val="21"/>
          <w:szCs w:val="21"/>
          <w:lang w:val="en-US"/>
        </w:rPr>
        <w:t>f</w:t>
      </w:r>
      <w:r w:rsidRPr="005C25FF">
        <w:rPr>
          <w:rFonts w:ascii="Consolas" w:hAnsi="Consolas"/>
          <w:color w:val="C3E88D"/>
          <w:sz w:val="21"/>
          <w:szCs w:val="21"/>
        </w:rPr>
        <w:t>-4</w:t>
      </w:r>
      <w:r w:rsidRPr="00BD3C20">
        <w:rPr>
          <w:rFonts w:ascii="Consolas" w:hAnsi="Consolas"/>
          <w:color w:val="C3E88D"/>
          <w:sz w:val="21"/>
          <w:szCs w:val="21"/>
          <w:lang w:val="en-US"/>
        </w:rPr>
        <w:t>e</w:t>
      </w:r>
      <w:r w:rsidRPr="005C25FF">
        <w:rPr>
          <w:rFonts w:ascii="Consolas" w:hAnsi="Consolas"/>
          <w:color w:val="C3E88D"/>
          <w:sz w:val="21"/>
          <w:szCs w:val="21"/>
        </w:rPr>
        <w:t>3</w:t>
      </w:r>
      <w:r w:rsidRPr="00BD3C20">
        <w:rPr>
          <w:rFonts w:ascii="Consolas" w:hAnsi="Consolas"/>
          <w:color w:val="C3E88D"/>
          <w:sz w:val="21"/>
          <w:szCs w:val="21"/>
          <w:lang w:val="en-US"/>
        </w:rPr>
        <w:t>a</w:t>
      </w:r>
      <w:r w:rsidRPr="005C25FF">
        <w:rPr>
          <w:rFonts w:ascii="Consolas" w:hAnsi="Consolas"/>
          <w:color w:val="C3E88D"/>
          <w:sz w:val="21"/>
          <w:szCs w:val="21"/>
        </w:rPr>
        <w:t>-99</w:t>
      </w:r>
      <w:r w:rsidRPr="00BD3C20">
        <w:rPr>
          <w:rFonts w:ascii="Consolas" w:hAnsi="Consolas"/>
          <w:color w:val="C3E88D"/>
          <w:sz w:val="21"/>
          <w:szCs w:val="21"/>
          <w:lang w:val="en-US"/>
        </w:rPr>
        <w:t>b</w:t>
      </w:r>
      <w:r w:rsidRPr="005C25FF">
        <w:rPr>
          <w:rFonts w:ascii="Consolas" w:hAnsi="Consolas"/>
          <w:color w:val="C3E88D"/>
          <w:sz w:val="21"/>
          <w:szCs w:val="21"/>
        </w:rPr>
        <w:t>1-</w:t>
      </w:r>
      <w:r w:rsidRPr="00BD3C20">
        <w:rPr>
          <w:rFonts w:ascii="Consolas" w:hAnsi="Consolas"/>
          <w:color w:val="C3E88D"/>
          <w:sz w:val="21"/>
          <w:szCs w:val="21"/>
          <w:lang w:val="en-US"/>
        </w:rPr>
        <w:t>da</w:t>
      </w:r>
      <w:r w:rsidRPr="005C25FF">
        <w:rPr>
          <w:rFonts w:ascii="Consolas" w:hAnsi="Consolas"/>
          <w:color w:val="C3E88D"/>
          <w:sz w:val="21"/>
          <w:szCs w:val="21"/>
        </w:rPr>
        <w:t>68</w:t>
      </w:r>
      <w:r w:rsidRPr="00BD3C20">
        <w:rPr>
          <w:rFonts w:ascii="Consolas" w:hAnsi="Consolas"/>
          <w:color w:val="C3E88D"/>
          <w:sz w:val="21"/>
          <w:szCs w:val="21"/>
          <w:lang w:val="en-US"/>
        </w:rPr>
        <w:t>d</w:t>
      </w:r>
      <w:r w:rsidRPr="005C25FF">
        <w:rPr>
          <w:rFonts w:ascii="Consolas" w:hAnsi="Consolas"/>
          <w:color w:val="C3E88D"/>
          <w:sz w:val="21"/>
          <w:szCs w:val="21"/>
        </w:rPr>
        <w:t>2</w:t>
      </w:r>
      <w:r w:rsidRPr="00BD3C20">
        <w:rPr>
          <w:rFonts w:ascii="Consolas" w:hAnsi="Consolas"/>
          <w:color w:val="C3E88D"/>
          <w:sz w:val="21"/>
          <w:szCs w:val="21"/>
          <w:lang w:val="en-US"/>
        </w:rPr>
        <w:t>b</w:t>
      </w:r>
      <w:r w:rsidRPr="005C25FF">
        <w:rPr>
          <w:rFonts w:ascii="Consolas" w:hAnsi="Consolas"/>
          <w:color w:val="C3E88D"/>
          <w:sz w:val="21"/>
          <w:szCs w:val="21"/>
        </w:rPr>
        <w:t>196</w:t>
      </w:r>
      <w:r w:rsidRPr="00BD3C20">
        <w:rPr>
          <w:rFonts w:ascii="Consolas" w:hAnsi="Consolas"/>
          <w:color w:val="C3E88D"/>
          <w:sz w:val="21"/>
          <w:szCs w:val="21"/>
          <w:lang w:val="en-US"/>
        </w:rPr>
        <w:t>c</w:t>
      </w:r>
      <w:r w:rsidRPr="005C25FF">
        <w:rPr>
          <w:rFonts w:ascii="Consolas" w:hAnsi="Consolas"/>
          <w:color w:val="C3E88D"/>
          <w:sz w:val="21"/>
          <w:szCs w:val="21"/>
        </w:rPr>
        <w:t>6</w:t>
      </w:r>
      <w:r w:rsidRPr="005C25FF">
        <w:rPr>
          <w:rFonts w:ascii="Consolas" w:hAnsi="Consolas"/>
          <w:color w:val="89DDFF"/>
          <w:sz w:val="21"/>
          <w:szCs w:val="21"/>
        </w:rPr>
        <w:t>",</w:t>
      </w:r>
      <w:r w:rsidRPr="005C25FF">
        <w:rPr>
          <w:rFonts w:ascii="Consolas" w:hAnsi="Consolas"/>
          <w:color w:val="A6ACCD"/>
          <w:sz w:val="21"/>
          <w:szCs w:val="21"/>
        </w:rPr>
        <w:t xml:space="preserve"> </w:t>
      </w:r>
    </w:p>
    <w:p w14:paraId="0F190128"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5C25FF">
        <w:rPr>
          <w:rFonts w:ascii="Consolas" w:hAnsi="Consolas"/>
          <w:color w:val="A6ACCD"/>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D4E121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i/>
          <w:iCs/>
          <w:color w:val="676E95"/>
          <w:sz w:val="21"/>
          <w:szCs w:val="21"/>
          <w:lang w:val="en-US"/>
        </w:rPr>
        <w:t>//</w:t>
      </w:r>
      <w:r w:rsidRPr="00BD3C20">
        <w:rPr>
          <w:rFonts w:ascii="Consolas" w:hAnsi="Consolas"/>
          <w:i/>
          <w:iCs/>
          <w:color w:val="676E95"/>
          <w:sz w:val="21"/>
          <w:szCs w:val="21"/>
        </w:rPr>
        <w:t>Микроорганизм</w:t>
      </w:r>
      <w:r w:rsidRPr="00BD3C20">
        <w:rPr>
          <w:rFonts w:ascii="Consolas" w:hAnsi="Consolas"/>
          <w:i/>
          <w:iCs/>
          <w:color w:val="676E95"/>
          <w:sz w:val="21"/>
          <w:szCs w:val="21"/>
          <w:lang w:val="en-US"/>
        </w:rPr>
        <w:t xml:space="preserve"> </w:t>
      </w:r>
    </w:p>
    <w:p w14:paraId="47186C19"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EF7C4F7"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24BEEF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61ADB7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urn:oid:1.2.643.5.1.13.13.11.1087</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F62090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F00E5C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00001</w:t>
      </w:r>
      <w:r w:rsidRPr="00BD3C20">
        <w:rPr>
          <w:rFonts w:ascii="Consolas" w:hAnsi="Consolas"/>
          <w:color w:val="89DDFF"/>
          <w:sz w:val="21"/>
          <w:szCs w:val="21"/>
          <w:lang w:val="en-US"/>
        </w:rPr>
        <w:t>"</w:t>
      </w:r>
    </w:p>
    <w:p w14:paraId="207BB86B"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55EB265"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CEE9825"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484F99E9"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interpretation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0D04AA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1CC9553"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08974E1" w14:textId="77777777" w:rsidR="00BE3033" w:rsidRPr="00BD3C20" w:rsidRDefault="00BE3033" w:rsidP="00BE3033">
      <w:pPr>
        <w:shd w:val="clear" w:color="auto" w:fill="292D3E"/>
        <w:spacing w:line="285" w:lineRule="atLeast"/>
        <w:rPr>
          <w:rFonts w:ascii="Consolas" w:hAnsi="Consolas"/>
          <w:color w:val="89DDFF"/>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urn:oid:1.2.643.5.1.13.13.11.1381</w:t>
      </w:r>
      <w:r w:rsidRPr="00BD3C20">
        <w:rPr>
          <w:rFonts w:ascii="Consolas" w:hAnsi="Consolas"/>
          <w:color w:val="89DDFF"/>
          <w:sz w:val="21"/>
          <w:szCs w:val="21"/>
          <w:lang w:val="en-US"/>
        </w:rPr>
        <w:t>",</w:t>
      </w:r>
    </w:p>
    <w:p w14:paraId="1455D2E1"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"1",</w:t>
      </w:r>
      <w:r w:rsidRPr="00BD3C20">
        <w:rPr>
          <w:rFonts w:ascii="Consolas" w:hAnsi="Consolas"/>
          <w:color w:val="A6ACCD"/>
          <w:sz w:val="21"/>
          <w:szCs w:val="21"/>
          <w:lang w:val="en-US"/>
        </w:rPr>
        <w:t xml:space="preserve"> </w:t>
      </w:r>
    </w:p>
    <w:p w14:paraId="3B87ADDF"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DET</w:t>
      </w:r>
      <w:r w:rsidRPr="00BD3C20">
        <w:rPr>
          <w:rFonts w:ascii="Consolas" w:hAnsi="Consolas"/>
          <w:color w:val="89DDFF"/>
          <w:sz w:val="21"/>
          <w:szCs w:val="21"/>
          <w:lang w:val="en-US"/>
        </w:rPr>
        <w:t>"</w:t>
      </w:r>
    </w:p>
    <w:p w14:paraId="5F261D53"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43FE6C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28509CE"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4D5EF71"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valueQuantity</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E4F8018"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value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1AF1DB7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comparator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&lt;=</w:t>
      </w:r>
      <w:r w:rsidRPr="00BD3C20">
        <w:rPr>
          <w:rFonts w:ascii="Consolas" w:hAnsi="Consolas"/>
          <w:color w:val="89DDFF"/>
          <w:sz w:val="21"/>
          <w:szCs w:val="21"/>
          <w:lang w:val="en-US"/>
        </w:rPr>
        <w:t>"</w:t>
      </w:r>
    </w:p>
    <w:p w14:paraId="4B7DD17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4D92BD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issued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2012-02-02T00:00:00+03:00</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A7331F2"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final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04FC0C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performer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EA4083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5DBB8A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urn:uuid:131d7d5d-0f21-451d-86ec-27fa3e069e1a</w:t>
      </w:r>
      <w:r w:rsidRPr="00BD3C20">
        <w:rPr>
          <w:rFonts w:ascii="Consolas" w:hAnsi="Consolas"/>
          <w:color w:val="89DDFF"/>
          <w:sz w:val="21"/>
          <w:szCs w:val="21"/>
          <w:lang w:val="en-US"/>
        </w:rPr>
        <w:t>"</w:t>
      </w:r>
    </w:p>
    <w:p w14:paraId="19473631"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BF6ADD9"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178329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related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B391BF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8F21E5A"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target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B83642B"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 xml:space="preserve"> urn:uuid:661f0cdc-2e7f-4e3a-99b1-da68d2b196c9</w:t>
      </w:r>
      <w:r w:rsidRPr="00BD3C20">
        <w:rPr>
          <w:rFonts w:ascii="Consolas" w:hAnsi="Consolas"/>
          <w:color w:val="89DDFF"/>
          <w:sz w:val="21"/>
          <w:szCs w:val="21"/>
          <w:lang w:val="en-US"/>
        </w:rPr>
        <w:t>"</w:t>
      </w:r>
    </w:p>
    <w:p w14:paraId="7AA6C10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i/>
          <w:iCs/>
          <w:color w:val="676E95"/>
          <w:sz w:val="21"/>
          <w:szCs w:val="21"/>
          <w:lang w:val="en-US"/>
        </w:rPr>
        <w:t>//</w:t>
      </w:r>
      <w:r w:rsidRPr="00BD3C20">
        <w:rPr>
          <w:rFonts w:ascii="Consolas" w:hAnsi="Consolas"/>
          <w:i/>
          <w:iCs/>
          <w:color w:val="676E95"/>
          <w:sz w:val="21"/>
          <w:szCs w:val="21"/>
        </w:rPr>
        <w:t>ссылка</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на</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антибиотик</w:t>
      </w:r>
      <w:r w:rsidRPr="00BD3C20">
        <w:rPr>
          <w:rFonts w:ascii="Consolas" w:hAnsi="Consolas"/>
          <w:i/>
          <w:iCs/>
          <w:color w:val="676E95"/>
          <w:sz w:val="21"/>
          <w:szCs w:val="21"/>
          <w:lang w:val="en-US"/>
        </w:rPr>
        <w:t xml:space="preserve"> 1</w:t>
      </w:r>
    </w:p>
    <w:p w14:paraId="6A4809A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8A80D7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21A2D82"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target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1509771"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 xml:space="preserve"> urn:uuid:661f0cdc-2e7f-4e3a-99b1-da68d2b199c9</w:t>
      </w:r>
      <w:r w:rsidRPr="00BD3C20">
        <w:rPr>
          <w:rFonts w:ascii="Consolas" w:hAnsi="Consolas"/>
          <w:color w:val="89DDFF"/>
          <w:sz w:val="21"/>
          <w:szCs w:val="21"/>
          <w:lang w:val="en-US"/>
        </w:rPr>
        <w:t>"</w:t>
      </w:r>
    </w:p>
    <w:p w14:paraId="5BCE7AE7"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i/>
          <w:iCs/>
          <w:color w:val="676E95"/>
          <w:sz w:val="21"/>
          <w:szCs w:val="21"/>
          <w:lang w:val="en-US"/>
        </w:rPr>
        <w:t>//</w:t>
      </w:r>
      <w:r w:rsidRPr="00BD3C20">
        <w:rPr>
          <w:rFonts w:ascii="Consolas" w:hAnsi="Consolas"/>
          <w:i/>
          <w:iCs/>
          <w:color w:val="676E95"/>
          <w:sz w:val="21"/>
          <w:szCs w:val="21"/>
        </w:rPr>
        <w:t>ссылка</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на</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антибиотик</w:t>
      </w:r>
      <w:r w:rsidRPr="00BD3C20">
        <w:rPr>
          <w:rFonts w:ascii="Consolas" w:hAnsi="Consolas"/>
          <w:i/>
          <w:iCs/>
          <w:color w:val="676E95"/>
          <w:sz w:val="21"/>
          <w:szCs w:val="21"/>
          <w:lang w:val="en-US"/>
        </w:rPr>
        <w:t xml:space="preserve"> 2</w:t>
      </w:r>
    </w:p>
    <w:p w14:paraId="1B4DDA3E"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4BA4CB3"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A1D302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5CCCA8FF"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27C2943"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047B506" w14:textId="77777777" w:rsidR="00BE3033" w:rsidRPr="002C2823"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2C2823">
        <w:rPr>
          <w:rFonts w:ascii="Consolas" w:hAnsi="Consolas"/>
          <w:color w:val="89DDFF"/>
          <w:sz w:val="21"/>
          <w:szCs w:val="21"/>
          <w:lang w:val="en-US"/>
        </w:rPr>
        <w:t>"</w:t>
      </w:r>
      <w:r w:rsidRPr="00BD3C20">
        <w:rPr>
          <w:rFonts w:ascii="Consolas" w:hAnsi="Consolas"/>
          <w:color w:val="F78C6C"/>
          <w:sz w:val="21"/>
          <w:szCs w:val="21"/>
          <w:lang w:val="en-US"/>
        </w:rPr>
        <w:t>url</w:t>
      </w:r>
      <w:r w:rsidRPr="002C2823">
        <w:rPr>
          <w:rFonts w:ascii="Consolas" w:hAnsi="Consolas"/>
          <w:color w:val="89DDFF"/>
          <w:sz w:val="21"/>
          <w:szCs w:val="21"/>
          <w:lang w:val="en-US"/>
        </w:rPr>
        <w:t>":</w:t>
      </w:r>
      <w:r w:rsidRPr="002C2823">
        <w:rPr>
          <w:rFonts w:ascii="Consolas" w:hAnsi="Consolas"/>
          <w:color w:val="A6ACCD"/>
          <w:sz w:val="21"/>
          <w:szCs w:val="21"/>
          <w:lang w:val="en-US"/>
        </w:rPr>
        <w:t xml:space="preserve"> </w:t>
      </w:r>
      <w:r w:rsidRPr="002C2823">
        <w:rPr>
          <w:rFonts w:ascii="Consolas" w:hAnsi="Consolas"/>
          <w:color w:val="89DDFF"/>
          <w:sz w:val="21"/>
          <w:szCs w:val="21"/>
          <w:lang w:val="en-US"/>
        </w:rPr>
        <w:t>"</w:t>
      </w:r>
      <w:r w:rsidRPr="00BD3C20">
        <w:rPr>
          <w:rFonts w:ascii="Consolas" w:hAnsi="Consolas"/>
          <w:color w:val="C3E88D"/>
          <w:sz w:val="21"/>
          <w:szCs w:val="21"/>
          <w:lang w:val="en-US"/>
        </w:rPr>
        <w:t>Observation</w:t>
      </w:r>
      <w:r w:rsidRPr="002C2823">
        <w:rPr>
          <w:rFonts w:ascii="Consolas" w:hAnsi="Consolas"/>
          <w:color w:val="89DDFF"/>
          <w:sz w:val="21"/>
          <w:szCs w:val="21"/>
          <w:lang w:val="en-US"/>
        </w:rPr>
        <w:t>"</w:t>
      </w:r>
    </w:p>
    <w:p w14:paraId="39F87E2C" w14:textId="77777777" w:rsidR="00BE3033" w:rsidRPr="00BD3C20" w:rsidRDefault="00BE3033" w:rsidP="00BE3033">
      <w:pPr>
        <w:shd w:val="clear" w:color="auto" w:fill="292D3E"/>
        <w:spacing w:line="285" w:lineRule="atLeast"/>
        <w:rPr>
          <w:rFonts w:ascii="Consolas" w:hAnsi="Consolas"/>
          <w:color w:val="A6ACCD"/>
          <w:sz w:val="21"/>
          <w:szCs w:val="21"/>
        </w:rPr>
      </w:pPr>
      <w:r w:rsidRPr="002C2823">
        <w:rPr>
          <w:rFonts w:ascii="Consolas" w:hAnsi="Consolas"/>
          <w:color w:val="A6ACCD"/>
          <w:sz w:val="21"/>
          <w:szCs w:val="21"/>
          <w:lang w:val="en-US"/>
        </w:rPr>
        <w:t xml:space="preserve">        </w:t>
      </w:r>
      <w:r w:rsidRPr="00BD3C20">
        <w:rPr>
          <w:rFonts w:ascii="Consolas" w:hAnsi="Consolas"/>
          <w:color w:val="89DDFF"/>
          <w:sz w:val="21"/>
          <w:szCs w:val="21"/>
        </w:rPr>
        <w:t>}</w:t>
      </w:r>
    </w:p>
    <w:p w14:paraId="0D0D3368" w14:textId="77777777" w:rsidR="00BE3033" w:rsidRPr="00BD3C20" w:rsidRDefault="00BE3033" w:rsidP="00BE3033">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4E79D2F4" w14:textId="77777777" w:rsidR="00BE3033" w:rsidRPr="00BD3C20" w:rsidRDefault="00BE3033" w:rsidP="000305DE">
      <w:pPr>
        <w:pStyle w:val="30"/>
        <w:numPr>
          <w:ilvl w:val="0"/>
          <w:numId w:val="0"/>
        </w:numPr>
        <w:ind w:left="720" w:hanging="720"/>
      </w:pPr>
      <w:bookmarkStart w:id="180" w:name="_Toc524594151"/>
      <w:r w:rsidRPr="00BD3C20">
        <w:lastRenderedPageBreak/>
        <w:t>Пример передачи результата для антибиотика</w:t>
      </w:r>
      <w:bookmarkEnd w:id="180"/>
    </w:p>
    <w:p w14:paraId="329EC0FE" w14:textId="77777777" w:rsidR="00BE3033" w:rsidRPr="002C2823" w:rsidRDefault="00BE3033" w:rsidP="00BE3033">
      <w:pPr>
        <w:shd w:val="clear" w:color="auto" w:fill="292D3E"/>
        <w:spacing w:line="285" w:lineRule="atLeast"/>
        <w:rPr>
          <w:rFonts w:ascii="Consolas" w:hAnsi="Consolas"/>
          <w:color w:val="A6ACCD"/>
          <w:sz w:val="21"/>
          <w:szCs w:val="21"/>
        </w:rPr>
      </w:pPr>
      <w:bookmarkStart w:id="181" w:name="_Toc477537362"/>
      <w:bookmarkStart w:id="182" w:name="_Toc493076144"/>
      <w:r w:rsidRPr="00BD3C20">
        <w:rPr>
          <w:rFonts w:ascii="Consolas" w:hAnsi="Consolas"/>
          <w:color w:val="A6ACCD"/>
          <w:sz w:val="21"/>
          <w:szCs w:val="21"/>
        </w:rPr>
        <w:t xml:space="preserve">    </w:t>
      </w:r>
      <w:r w:rsidRPr="002C2823">
        <w:rPr>
          <w:rFonts w:ascii="Consolas" w:hAnsi="Consolas"/>
          <w:color w:val="89DDFF"/>
          <w:sz w:val="21"/>
          <w:szCs w:val="21"/>
        </w:rPr>
        <w:t>{</w:t>
      </w:r>
    </w:p>
    <w:p w14:paraId="0F5EAEC3"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2C2823">
        <w:rPr>
          <w:rFonts w:ascii="Consolas" w:hAnsi="Consolas"/>
          <w:color w:val="A6ACCD"/>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urn:uuid:661f0cdc-2e7f-4e3a-99b1-da68d2b196c9</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E632430"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C702BD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i/>
          <w:iCs/>
          <w:color w:val="676E95"/>
          <w:sz w:val="21"/>
          <w:szCs w:val="21"/>
          <w:lang w:val="en-US"/>
        </w:rPr>
        <w:t>//</w:t>
      </w:r>
      <w:r w:rsidRPr="00BD3C20">
        <w:rPr>
          <w:rFonts w:ascii="Consolas" w:hAnsi="Consolas"/>
          <w:i/>
          <w:iCs/>
          <w:color w:val="676E95"/>
          <w:sz w:val="21"/>
          <w:szCs w:val="21"/>
        </w:rPr>
        <w:t>Антибиотик</w:t>
      </w:r>
      <w:r w:rsidRPr="00BD3C20">
        <w:rPr>
          <w:rFonts w:ascii="Consolas" w:hAnsi="Consolas"/>
          <w:i/>
          <w:iCs/>
          <w:color w:val="676E95"/>
          <w:sz w:val="21"/>
          <w:szCs w:val="21"/>
          <w:lang w:val="en-US"/>
        </w:rPr>
        <w:t xml:space="preserve"> 1</w:t>
      </w:r>
    </w:p>
    <w:p w14:paraId="764FA2B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final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823046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interpretation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26CB1DF"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EF0724E"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95E0051" w14:textId="77777777" w:rsidR="00BE3033" w:rsidRPr="00BD3C20" w:rsidRDefault="00BE3033" w:rsidP="00BE3033">
      <w:pPr>
        <w:shd w:val="clear" w:color="auto" w:fill="292D3E"/>
        <w:spacing w:line="285" w:lineRule="atLeast"/>
        <w:rPr>
          <w:rFonts w:ascii="Consolas" w:hAnsi="Consolas"/>
          <w:color w:val="89DDFF"/>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urn:oid:1.2.643.5.1.13.13.11.1381</w:t>
      </w:r>
      <w:r w:rsidRPr="00BD3C20">
        <w:rPr>
          <w:rFonts w:ascii="Consolas" w:hAnsi="Consolas"/>
          <w:color w:val="89DDFF"/>
          <w:sz w:val="21"/>
          <w:szCs w:val="21"/>
          <w:lang w:val="en-US"/>
        </w:rPr>
        <w:t>",</w:t>
      </w:r>
    </w:p>
    <w:p w14:paraId="163EDF12"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5007F7F"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w:t>
      </w:r>
      <w:r w:rsidRPr="00BD3C20">
        <w:rPr>
          <w:rFonts w:ascii="Consolas" w:hAnsi="Consolas"/>
          <w:color w:val="89DDFF"/>
          <w:sz w:val="21"/>
          <w:szCs w:val="21"/>
          <w:lang w:val="en-US"/>
        </w:rPr>
        <w:t>"</w:t>
      </w:r>
    </w:p>
    <w:p w14:paraId="7F27E953"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92F0C37"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CF46595"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6E9E989"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6B0EF87"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CE2082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6608330"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urn:oid:1.2.643.2.69.1.1.1.74</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F957E03"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5100E0E"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1556</w:t>
      </w:r>
      <w:r w:rsidRPr="00BD3C20">
        <w:rPr>
          <w:rFonts w:ascii="Consolas" w:hAnsi="Consolas"/>
          <w:color w:val="89DDFF"/>
          <w:sz w:val="21"/>
          <w:szCs w:val="21"/>
          <w:lang w:val="en-US"/>
        </w:rPr>
        <w:t>"</w:t>
      </w:r>
    </w:p>
    <w:p w14:paraId="33F82E8A"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31E3CD9"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A112D12"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FFAD605"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issued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2012-02-02</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4F1466D"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performer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7277772"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01E44EE"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Practitioner/a50fa349-93e5-420d-abd9-251e2ea92bd6</w:t>
      </w:r>
      <w:r w:rsidRPr="00BD3C20">
        <w:rPr>
          <w:rFonts w:ascii="Consolas" w:hAnsi="Consolas"/>
          <w:color w:val="89DDFF"/>
          <w:sz w:val="21"/>
          <w:szCs w:val="21"/>
          <w:lang w:val="en-US"/>
        </w:rPr>
        <w:t>"</w:t>
      </w:r>
    </w:p>
    <w:p w14:paraId="4447233F"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81FF7FB"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7D795F0D"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4407421"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7B3D9F3"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9BD0F7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25069641" w14:textId="77777777" w:rsidR="00BE3033" w:rsidRPr="00BD3C20" w:rsidRDefault="00BE3033" w:rsidP="00BE3033">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08BF0F89" w14:textId="77777777" w:rsidR="00BE3033" w:rsidRPr="00BD3C20" w:rsidRDefault="00BE3033" w:rsidP="00BE3033">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24C3BF08" w14:textId="77777777" w:rsidR="00BE3033" w:rsidRPr="00BD3C20" w:rsidRDefault="00BE3033" w:rsidP="000305DE">
      <w:pPr>
        <w:pStyle w:val="30"/>
        <w:numPr>
          <w:ilvl w:val="0"/>
          <w:numId w:val="0"/>
        </w:numPr>
        <w:ind w:left="720" w:hanging="720"/>
      </w:pPr>
      <w:bookmarkStart w:id="183" w:name="_Toc524594152"/>
      <w:bookmarkStart w:id="184" w:name="_Toc493076145"/>
      <w:bookmarkEnd w:id="181"/>
      <w:bookmarkEnd w:id="182"/>
      <w:r w:rsidRPr="00BD3C20">
        <w:t>Пример передачи информации об отсутствии роста микроорганизмов</w:t>
      </w:r>
      <w:bookmarkEnd w:id="183"/>
    </w:p>
    <w:p w14:paraId="04845B98"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p>
    <w:p w14:paraId="64BA86D8"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urn:uuid:661f0cdc-2e7f-4e3a-99b1-da68d2b196c6</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2D40840"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B4D5BC8"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i/>
          <w:iCs/>
          <w:color w:val="676E95"/>
          <w:sz w:val="21"/>
          <w:szCs w:val="21"/>
          <w:lang w:val="en-US"/>
        </w:rPr>
        <w:t>//</w:t>
      </w:r>
      <w:r w:rsidRPr="00BD3C20">
        <w:rPr>
          <w:rFonts w:ascii="Consolas" w:hAnsi="Consolas"/>
          <w:i/>
          <w:iCs/>
          <w:color w:val="676E95"/>
          <w:sz w:val="21"/>
          <w:szCs w:val="21"/>
        </w:rPr>
        <w:t>Микроорганизмы</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не</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выявлены</w:t>
      </w:r>
      <w:r w:rsidRPr="00BD3C20">
        <w:rPr>
          <w:rFonts w:ascii="Consolas" w:hAnsi="Consolas"/>
          <w:i/>
          <w:iCs/>
          <w:color w:val="676E95"/>
          <w:sz w:val="21"/>
          <w:szCs w:val="21"/>
          <w:lang w:val="en-US"/>
        </w:rPr>
        <w:t xml:space="preserve"> </w:t>
      </w:r>
    </w:p>
    <w:p w14:paraId="61C7145F"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D655F2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4FFF818"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ADD688B"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urn:oid:1.2.643.2.69.1.1.1.94</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B005C55"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3</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7E31FCB"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p>
    <w:p w14:paraId="2F476C6A"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216E4CA"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35401C3"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8D44A4A"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interpretation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332D86B"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0A54B0D"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03D04D2" w14:textId="77777777" w:rsidR="00BE3033" w:rsidRPr="00BD3C20" w:rsidRDefault="00BE3033" w:rsidP="00BE3033">
      <w:pPr>
        <w:shd w:val="clear" w:color="auto" w:fill="292D3E"/>
        <w:spacing w:line="285" w:lineRule="atLeast"/>
        <w:rPr>
          <w:rFonts w:ascii="Consolas" w:hAnsi="Consolas"/>
          <w:color w:val="89DDFF"/>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urn:oid:1.2.643.5.1.13.13.11.1381</w:t>
      </w:r>
      <w:r w:rsidRPr="00BD3C20">
        <w:rPr>
          <w:rFonts w:ascii="Consolas" w:hAnsi="Consolas"/>
          <w:color w:val="89DDFF"/>
          <w:sz w:val="21"/>
          <w:szCs w:val="21"/>
          <w:lang w:val="en-US"/>
        </w:rPr>
        <w:t>",</w:t>
      </w:r>
    </w:p>
    <w:p w14:paraId="5FEEB09F"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2FAB6C6"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ND</w:t>
      </w:r>
      <w:r w:rsidRPr="00BD3C20">
        <w:rPr>
          <w:rFonts w:ascii="Consolas" w:hAnsi="Consolas"/>
          <w:color w:val="89DDFF"/>
          <w:sz w:val="21"/>
          <w:szCs w:val="21"/>
          <w:lang w:val="en-US"/>
        </w:rPr>
        <w:t>"</w:t>
      </w:r>
    </w:p>
    <w:p w14:paraId="4742C32A"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745F80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249E3BE"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7B29B68"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issued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2012-02-02T00:00:00+03:00</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4A00C524"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final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1A97D730"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performer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E270F7F"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B8A6AC8"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Practitioner/a50fa349-93e5-420d-abd9-251e2ea92bd6</w:t>
      </w:r>
      <w:r w:rsidRPr="00BD3C20">
        <w:rPr>
          <w:rFonts w:ascii="Consolas" w:hAnsi="Consolas"/>
          <w:color w:val="89DDFF"/>
          <w:sz w:val="21"/>
          <w:szCs w:val="21"/>
          <w:lang w:val="en-US"/>
        </w:rPr>
        <w:t>"</w:t>
      </w:r>
    </w:p>
    <w:p w14:paraId="182F46D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8BE3558"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4115F7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989152E"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AFE4639"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7D8E19C" w14:textId="77777777" w:rsidR="00BE3033" w:rsidRPr="00BD3C20" w:rsidRDefault="00BE3033" w:rsidP="00BE3033">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1653DC8A" w14:textId="77777777" w:rsidR="00BE3033" w:rsidRPr="00BD3C20" w:rsidRDefault="00BE3033" w:rsidP="00BE3033">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2A405CD2" w14:textId="77777777" w:rsidR="00BE3033" w:rsidRPr="00BD3C20" w:rsidRDefault="00BE3033" w:rsidP="00BE3033">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439975D8" w14:textId="25DF8D22" w:rsidR="000305DE" w:rsidRPr="00BD3C20" w:rsidRDefault="000305DE" w:rsidP="000305DE">
      <w:pPr>
        <w:pStyle w:val="30"/>
      </w:pPr>
      <w:bookmarkStart w:id="185" w:name="_Toc524594153"/>
      <w:bookmarkEnd w:id="184"/>
      <w:r w:rsidRPr="00BD3C20">
        <w:t>Передач</w:t>
      </w:r>
      <w:r>
        <w:t>а</w:t>
      </w:r>
      <w:r w:rsidRPr="00BD3C20">
        <w:t xml:space="preserve"> </w:t>
      </w:r>
      <w:r>
        <w:t xml:space="preserve">заявки и </w:t>
      </w:r>
      <w:r w:rsidRPr="00BD3C20">
        <w:t>результат</w:t>
      </w:r>
      <w:r>
        <w:t>ов</w:t>
      </w:r>
      <w:r w:rsidRPr="00BD3C20">
        <w:t xml:space="preserve"> </w:t>
      </w:r>
      <w:r>
        <w:t>гистологического</w:t>
      </w:r>
      <w:r w:rsidRPr="00BD3C20">
        <w:t xml:space="preserve"> исследования</w:t>
      </w:r>
      <w:bookmarkEnd w:id="185"/>
      <w:r w:rsidRPr="00BD3C20">
        <w:t xml:space="preserve"> </w:t>
      </w:r>
    </w:p>
    <w:p w14:paraId="06849BA9" w14:textId="0A8B323C" w:rsidR="000305DE" w:rsidRDefault="000305DE" w:rsidP="000305DE">
      <w:pPr>
        <w:pStyle w:val="af5"/>
      </w:pPr>
      <w:r>
        <w:t>В медицинском документообороте для направлений и результатов гистологических исследований применяются учетные формы «</w:t>
      </w:r>
      <w:r w:rsidRPr="000305DE">
        <w:t>№ 014/у Направление на прижизненное патолого-анатомическое исследование биопсийного (операционного) материала</w:t>
      </w:r>
      <w:r>
        <w:t>» и «</w:t>
      </w:r>
      <w:r w:rsidRPr="000305DE">
        <w:t>№ 014-1/у Протокол прижизненного патолого-анатомического исследования биопсийного (операционного) материала</w:t>
      </w:r>
      <w:r>
        <w:t xml:space="preserve">». Состав полей и правила их заполнения определены Приказом Министерства здравоохранения РФ от 24 марта 2016 г. N 179н "О Правилах проведения патолого-анатомических исследований". </w:t>
      </w:r>
    </w:p>
    <w:p w14:paraId="424D2C20" w14:textId="244526D4" w:rsidR="000305DE" w:rsidRDefault="000305DE" w:rsidP="000305DE">
      <w:pPr>
        <w:pStyle w:val="af5"/>
      </w:pPr>
      <w:r w:rsidRPr="00BD3C20">
        <w:t xml:space="preserve">Таким образом, при передаче </w:t>
      </w:r>
      <w:r>
        <w:t xml:space="preserve">информации по заявкам и результатам гистологических исследований необходимо передавать все данные, предусмотренные указанными учетными формами. Часть информации является стандартной (описание врача, пациента, заявки и др.), и передается таким же образом, как и для всех исследований. Для передачи дополнительной информации, характерной только для гистологических исследований, используются дополнительные параметры, предусмотренные для ресурсов </w:t>
      </w:r>
      <w:r>
        <w:rPr>
          <w:lang w:val="en-US"/>
        </w:rPr>
        <w:t>Specimen</w:t>
      </w:r>
      <w:r>
        <w:t xml:space="preserve">, </w:t>
      </w:r>
      <w:r>
        <w:rPr>
          <w:lang w:val="en-US"/>
        </w:rPr>
        <w:t>Observation</w:t>
      </w:r>
      <w:r>
        <w:t xml:space="preserve">, </w:t>
      </w:r>
      <w:r w:rsidRPr="001F604A">
        <w:t>DiagnosticReport</w:t>
      </w:r>
      <w:r>
        <w:t xml:space="preserve">. </w:t>
      </w:r>
    </w:p>
    <w:p w14:paraId="0BEF5D0C" w14:textId="60EC93AC" w:rsidR="000305DE" w:rsidRDefault="000305DE" w:rsidP="000305DE">
      <w:pPr>
        <w:pStyle w:val="af5"/>
      </w:pPr>
      <w:r>
        <w:t xml:space="preserve">Перечень параметров и правила их применения приведены в таблице ниже. </w:t>
      </w:r>
    </w:p>
    <w:p w14:paraId="481DECEB" w14:textId="19EAD655" w:rsidR="005C25FF" w:rsidRDefault="005C25FF" w:rsidP="005C25FF">
      <w:pPr>
        <w:pStyle w:val="a9"/>
        <w:keepNext/>
      </w:pPr>
      <w:r w:rsidRPr="00BD3C20">
        <w:rPr>
          <w:color w:val="auto"/>
        </w:rPr>
        <w:t xml:space="preserve">Таблица </w:t>
      </w:r>
      <w:r w:rsidRPr="00BD3C20">
        <w:rPr>
          <w:color w:val="auto"/>
        </w:rPr>
        <w:fldChar w:fldCharType="begin"/>
      </w:r>
      <w:r w:rsidRPr="00BD3C20">
        <w:rPr>
          <w:color w:val="auto"/>
        </w:rPr>
        <w:instrText xml:space="preserve"> SEQ Таблица \* ARABIC </w:instrText>
      </w:r>
      <w:r w:rsidRPr="00BD3C20">
        <w:rPr>
          <w:color w:val="auto"/>
        </w:rPr>
        <w:fldChar w:fldCharType="separate"/>
      </w:r>
      <w:r w:rsidR="00C02769">
        <w:rPr>
          <w:noProof/>
          <w:color w:val="auto"/>
        </w:rPr>
        <w:t>23</w:t>
      </w:r>
      <w:r w:rsidRPr="00BD3C20">
        <w:rPr>
          <w:color w:val="auto"/>
        </w:rPr>
        <w:fldChar w:fldCharType="end"/>
      </w:r>
      <w:r w:rsidRPr="00BD3C20">
        <w:rPr>
          <w:color w:val="auto"/>
        </w:rPr>
        <w:t>.</w:t>
      </w:r>
      <w:r w:rsidRPr="00BD3C20">
        <w:t xml:space="preserve"> </w:t>
      </w:r>
      <w:r w:rsidRPr="00BD3C20">
        <w:rPr>
          <w:color w:val="auto"/>
        </w:rPr>
        <w:t xml:space="preserve">Параметры </w:t>
      </w:r>
      <w:r>
        <w:rPr>
          <w:color w:val="auto"/>
        </w:rPr>
        <w:t>результатов и направлений гистологических исследований</w:t>
      </w:r>
    </w:p>
    <w:tbl>
      <w:tblPr>
        <w:tblStyle w:val="34"/>
        <w:tblW w:w="0" w:type="auto"/>
        <w:tblInd w:w="0" w:type="dxa"/>
        <w:tblLook w:val="04A0" w:firstRow="1" w:lastRow="0" w:firstColumn="1" w:lastColumn="0" w:noHBand="0" w:noVBand="1"/>
      </w:tblPr>
      <w:tblGrid>
        <w:gridCol w:w="3105"/>
        <w:gridCol w:w="2945"/>
        <w:gridCol w:w="3295"/>
      </w:tblGrid>
      <w:tr w:rsidR="005C25FF" w:rsidRPr="005C25FF" w14:paraId="2EB575C3"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7A2A4EBD" w14:textId="77777777" w:rsidR="005C25FF" w:rsidRPr="005C25FF" w:rsidRDefault="005C25FF" w:rsidP="005C25FF">
            <w:pPr>
              <w:jc w:val="center"/>
              <w:rPr>
                <w:rFonts w:ascii="Calibri" w:eastAsia="Calibri" w:hAnsi="Calibri"/>
                <w:b/>
                <w:sz w:val="22"/>
                <w:szCs w:val="22"/>
                <w:lang w:eastAsia="en-US"/>
              </w:rPr>
            </w:pPr>
            <w:r w:rsidRPr="005C25FF">
              <w:rPr>
                <w:rFonts w:ascii="Calibri" w:eastAsia="Calibri" w:hAnsi="Calibri"/>
                <w:b/>
                <w:sz w:val="22"/>
                <w:szCs w:val="22"/>
                <w:lang w:eastAsia="en-US"/>
              </w:rPr>
              <w:t>Поле документа</w:t>
            </w:r>
          </w:p>
        </w:tc>
        <w:tc>
          <w:tcPr>
            <w:tcW w:w="2945" w:type="dxa"/>
            <w:tcBorders>
              <w:top w:val="single" w:sz="4" w:space="0" w:color="auto"/>
              <w:left w:val="single" w:sz="4" w:space="0" w:color="auto"/>
              <w:bottom w:val="single" w:sz="4" w:space="0" w:color="auto"/>
              <w:right w:val="single" w:sz="4" w:space="0" w:color="auto"/>
            </w:tcBorders>
            <w:hideMark/>
          </w:tcPr>
          <w:p w14:paraId="441BA1AB" w14:textId="39BC95D2" w:rsidR="005C25FF" w:rsidRPr="005C25FF" w:rsidRDefault="005C25FF" w:rsidP="005C25FF">
            <w:pPr>
              <w:jc w:val="center"/>
              <w:rPr>
                <w:rFonts w:ascii="Calibri" w:eastAsia="Calibri" w:hAnsi="Calibri"/>
                <w:b/>
                <w:sz w:val="22"/>
                <w:szCs w:val="22"/>
                <w:lang w:eastAsia="en-US"/>
              </w:rPr>
            </w:pPr>
            <w:r>
              <w:rPr>
                <w:rFonts w:ascii="Calibri" w:eastAsia="Calibri" w:hAnsi="Calibri"/>
                <w:b/>
                <w:sz w:val="22"/>
                <w:szCs w:val="22"/>
                <w:lang w:eastAsia="en-US"/>
              </w:rPr>
              <w:t>Ресурс, параметр</w:t>
            </w:r>
          </w:p>
        </w:tc>
        <w:tc>
          <w:tcPr>
            <w:tcW w:w="3295" w:type="dxa"/>
            <w:tcBorders>
              <w:top w:val="single" w:sz="4" w:space="0" w:color="auto"/>
              <w:left w:val="single" w:sz="4" w:space="0" w:color="auto"/>
              <w:bottom w:val="single" w:sz="4" w:space="0" w:color="auto"/>
              <w:right w:val="single" w:sz="4" w:space="0" w:color="auto"/>
            </w:tcBorders>
            <w:hideMark/>
          </w:tcPr>
          <w:p w14:paraId="73160472" w14:textId="69A4750D" w:rsidR="005C25FF" w:rsidRPr="005C25FF" w:rsidRDefault="005C25FF" w:rsidP="005C25FF">
            <w:pPr>
              <w:jc w:val="center"/>
              <w:rPr>
                <w:rFonts w:ascii="Calibri" w:eastAsia="Calibri" w:hAnsi="Calibri"/>
                <w:b/>
                <w:sz w:val="22"/>
                <w:szCs w:val="22"/>
                <w:lang w:eastAsia="en-US"/>
              </w:rPr>
            </w:pPr>
            <w:r>
              <w:rPr>
                <w:rFonts w:ascii="Calibri" w:eastAsia="Calibri" w:hAnsi="Calibri"/>
                <w:b/>
                <w:sz w:val="22"/>
                <w:szCs w:val="22"/>
                <w:lang w:eastAsia="en-US"/>
              </w:rPr>
              <w:t>Особенности заполнения</w:t>
            </w:r>
          </w:p>
        </w:tc>
      </w:tr>
      <w:tr w:rsidR="005C25FF" w:rsidRPr="005C25FF" w14:paraId="24FB62A5" w14:textId="77777777" w:rsidTr="005C25FF">
        <w:tc>
          <w:tcPr>
            <w:tcW w:w="9345" w:type="dxa"/>
            <w:gridSpan w:val="3"/>
            <w:tcBorders>
              <w:top w:val="single" w:sz="4" w:space="0" w:color="auto"/>
              <w:left w:val="single" w:sz="4" w:space="0" w:color="auto"/>
              <w:bottom w:val="single" w:sz="4" w:space="0" w:color="auto"/>
              <w:right w:val="single" w:sz="4" w:space="0" w:color="auto"/>
            </w:tcBorders>
            <w:hideMark/>
          </w:tcPr>
          <w:p w14:paraId="0273867F" w14:textId="77777777" w:rsidR="005C25FF" w:rsidRPr="005C25FF" w:rsidRDefault="005C25FF" w:rsidP="005C25FF">
            <w:pPr>
              <w:jc w:val="center"/>
              <w:rPr>
                <w:rFonts w:ascii="Calibri" w:eastAsia="Calibri" w:hAnsi="Calibri"/>
                <w:b/>
                <w:sz w:val="22"/>
                <w:szCs w:val="22"/>
                <w:lang w:eastAsia="en-US"/>
              </w:rPr>
            </w:pPr>
            <w:r w:rsidRPr="005C25FF">
              <w:rPr>
                <w:rFonts w:ascii="Calibri" w:eastAsia="Calibri" w:hAnsi="Calibri"/>
                <w:b/>
                <w:sz w:val="22"/>
                <w:szCs w:val="22"/>
                <w:lang w:eastAsia="en-US"/>
              </w:rPr>
              <w:t>Учетная форма № 014/у Направление на прижизненное патолого-анатомическое исследование биопсийного (операционного) материала</w:t>
            </w:r>
          </w:p>
        </w:tc>
      </w:tr>
      <w:tr w:rsidR="005C25FF" w:rsidRPr="005C25FF" w14:paraId="093671FF"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5B0429BC" w14:textId="2E857C14" w:rsidR="005C25FF" w:rsidRPr="005C25FF" w:rsidRDefault="005C25FF" w:rsidP="00AF4814">
            <w:pPr>
              <w:rPr>
                <w:rFonts w:ascii="Calibri" w:eastAsia="Calibri" w:hAnsi="Calibri"/>
                <w:sz w:val="22"/>
                <w:szCs w:val="22"/>
                <w:lang w:eastAsia="en-US"/>
              </w:rPr>
            </w:pPr>
            <w:r w:rsidRPr="005C25FF">
              <w:rPr>
                <w:rFonts w:ascii="Calibri" w:eastAsia="Calibri" w:hAnsi="Calibri"/>
                <w:sz w:val="22"/>
                <w:szCs w:val="22"/>
                <w:lang w:eastAsia="en-US"/>
              </w:rPr>
              <w:t>1. Отделение, направившее биоматериал</w:t>
            </w:r>
          </w:p>
        </w:tc>
        <w:tc>
          <w:tcPr>
            <w:tcW w:w="2945" w:type="dxa"/>
            <w:tcBorders>
              <w:top w:val="single" w:sz="4" w:space="0" w:color="auto"/>
              <w:left w:val="single" w:sz="4" w:space="0" w:color="auto"/>
              <w:bottom w:val="single" w:sz="4" w:space="0" w:color="auto"/>
              <w:right w:val="single" w:sz="4" w:space="0" w:color="auto"/>
            </w:tcBorders>
            <w:hideMark/>
          </w:tcPr>
          <w:p w14:paraId="49C20150" w14:textId="435CAFF4" w:rsidR="005C25FF" w:rsidRPr="005C25FF" w:rsidRDefault="005C25FF" w:rsidP="005C25FF">
            <w:pPr>
              <w:rPr>
                <w:rFonts w:ascii="Calibri" w:eastAsia="Calibri" w:hAnsi="Calibri"/>
                <w:sz w:val="22"/>
                <w:szCs w:val="22"/>
                <w:lang w:eastAsia="en-US"/>
              </w:rPr>
            </w:pPr>
            <w:r w:rsidRPr="005C25FF">
              <w:rPr>
                <w:rFonts w:ascii="Calibri" w:eastAsia="Calibri" w:hAnsi="Calibri"/>
                <w:sz w:val="22"/>
                <w:szCs w:val="22"/>
                <w:lang w:eastAsia="en-US"/>
              </w:rPr>
              <w:t>Order.identifier.assigner</w:t>
            </w:r>
          </w:p>
        </w:tc>
        <w:tc>
          <w:tcPr>
            <w:tcW w:w="3295" w:type="dxa"/>
            <w:tcBorders>
              <w:top w:val="single" w:sz="4" w:space="0" w:color="auto"/>
              <w:left w:val="single" w:sz="4" w:space="0" w:color="auto"/>
              <w:bottom w:val="single" w:sz="4" w:space="0" w:color="auto"/>
              <w:right w:val="single" w:sz="4" w:space="0" w:color="auto"/>
            </w:tcBorders>
          </w:tcPr>
          <w:p w14:paraId="32B9491B" w14:textId="77777777" w:rsidR="005C25FF" w:rsidRPr="005C25FF" w:rsidRDefault="005C25FF" w:rsidP="005C25FF">
            <w:pPr>
              <w:rPr>
                <w:rFonts w:ascii="Calibri" w:eastAsia="Calibri" w:hAnsi="Calibri"/>
                <w:sz w:val="22"/>
                <w:szCs w:val="22"/>
                <w:lang w:eastAsia="en-US"/>
              </w:rPr>
            </w:pPr>
          </w:p>
        </w:tc>
      </w:tr>
      <w:tr w:rsidR="005C25FF" w:rsidRPr="005C25FF" w14:paraId="4BFC9C62"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08BFE74E" w14:textId="01244D44" w:rsidR="005C25FF" w:rsidRPr="005C25FF" w:rsidRDefault="005C25FF" w:rsidP="00AF4814">
            <w:pPr>
              <w:rPr>
                <w:rFonts w:ascii="Calibri" w:eastAsia="Calibri" w:hAnsi="Calibri"/>
                <w:sz w:val="22"/>
                <w:szCs w:val="22"/>
                <w:lang w:eastAsia="en-US"/>
              </w:rPr>
            </w:pPr>
            <w:r w:rsidRPr="005C25FF">
              <w:rPr>
                <w:rFonts w:ascii="Calibri" w:eastAsia="Calibri" w:hAnsi="Calibri"/>
                <w:sz w:val="22"/>
                <w:szCs w:val="22"/>
                <w:lang w:eastAsia="en-US"/>
              </w:rPr>
              <w:t xml:space="preserve">2. </w:t>
            </w:r>
            <w:r w:rsidR="00AF4814">
              <w:rPr>
                <w:rFonts w:ascii="Calibri" w:eastAsia="Calibri" w:hAnsi="Calibri"/>
                <w:sz w:val="22"/>
                <w:szCs w:val="22"/>
                <w:lang w:eastAsia="en-US"/>
              </w:rPr>
              <w:t>ФИО</w:t>
            </w:r>
            <w:r w:rsidRPr="005C25FF">
              <w:rPr>
                <w:rFonts w:ascii="Calibri" w:eastAsia="Calibri" w:hAnsi="Calibri"/>
                <w:sz w:val="22"/>
                <w:szCs w:val="22"/>
                <w:lang w:eastAsia="en-US"/>
              </w:rPr>
              <w:t xml:space="preserve"> пациента</w:t>
            </w:r>
          </w:p>
        </w:tc>
        <w:tc>
          <w:tcPr>
            <w:tcW w:w="2945" w:type="dxa"/>
            <w:tcBorders>
              <w:top w:val="single" w:sz="4" w:space="0" w:color="auto"/>
              <w:left w:val="single" w:sz="4" w:space="0" w:color="auto"/>
              <w:bottom w:val="single" w:sz="4" w:space="0" w:color="auto"/>
              <w:right w:val="single" w:sz="4" w:space="0" w:color="auto"/>
            </w:tcBorders>
            <w:hideMark/>
          </w:tcPr>
          <w:p w14:paraId="4519607F" w14:textId="75AEC1BB" w:rsidR="005C25FF" w:rsidRPr="005C25FF" w:rsidRDefault="005C25FF" w:rsidP="005C25FF">
            <w:pPr>
              <w:rPr>
                <w:rFonts w:ascii="Calibri" w:eastAsia="Calibri" w:hAnsi="Calibri"/>
                <w:sz w:val="22"/>
                <w:szCs w:val="22"/>
                <w:lang w:eastAsia="en-US"/>
              </w:rPr>
            </w:pPr>
            <w:r w:rsidRPr="005C25FF">
              <w:rPr>
                <w:rFonts w:ascii="Calibri" w:eastAsia="Calibri" w:hAnsi="Calibri"/>
                <w:sz w:val="22"/>
                <w:szCs w:val="22"/>
                <w:lang w:eastAsia="en-US"/>
              </w:rPr>
              <w:t>Patient.name</w:t>
            </w:r>
          </w:p>
        </w:tc>
        <w:tc>
          <w:tcPr>
            <w:tcW w:w="3295" w:type="dxa"/>
            <w:tcBorders>
              <w:top w:val="single" w:sz="4" w:space="0" w:color="auto"/>
              <w:left w:val="single" w:sz="4" w:space="0" w:color="auto"/>
              <w:bottom w:val="single" w:sz="4" w:space="0" w:color="auto"/>
              <w:right w:val="single" w:sz="4" w:space="0" w:color="auto"/>
            </w:tcBorders>
          </w:tcPr>
          <w:p w14:paraId="7997B4B6" w14:textId="77777777" w:rsidR="005C25FF" w:rsidRPr="005C25FF" w:rsidRDefault="005C25FF" w:rsidP="005C25FF">
            <w:pPr>
              <w:rPr>
                <w:rFonts w:ascii="Calibri" w:eastAsia="Calibri" w:hAnsi="Calibri"/>
                <w:sz w:val="22"/>
                <w:szCs w:val="22"/>
                <w:lang w:eastAsia="en-US"/>
              </w:rPr>
            </w:pPr>
          </w:p>
        </w:tc>
      </w:tr>
      <w:tr w:rsidR="005C25FF" w:rsidRPr="005C25FF" w14:paraId="27D22F37"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35083597" w14:textId="344F281B" w:rsidR="005C25FF" w:rsidRPr="005C25FF" w:rsidRDefault="005C25FF" w:rsidP="00AF4814">
            <w:pPr>
              <w:rPr>
                <w:rFonts w:ascii="Calibri" w:eastAsia="Calibri" w:hAnsi="Calibri"/>
                <w:sz w:val="22"/>
                <w:szCs w:val="22"/>
                <w:lang w:eastAsia="en-US"/>
              </w:rPr>
            </w:pPr>
            <w:r w:rsidRPr="005C25FF">
              <w:rPr>
                <w:rFonts w:ascii="Calibri" w:eastAsia="Calibri" w:hAnsi="Calibri"/>
                <w:sz w:val="22"/>
                <w:szCs w:val="22"/>
                <w:lang w:eastAsia="en-US"/>
              </w:rPr>
              <w:t>3. Пол</w:t>
            </w:r>
          </w:p>
        </w:tc>
        <w:tc>
          <w:tcPr>
            <w:tcW w:w="2945" w:type="dxa"/>
            <w:tcBorders>
              <w:top w:val="single" w:sz="4" w:space="0" w:color="auto"/>
              <w:left w:val="single" w:sz="4" w:space="0" w:color="auto"/>
              <w:bottom w:val="single" w:sz="4" w:space="0" w:color="auto"/>
              <w:right w:val="single" w:sz="4" w:space="0" w:color="auto"/>
            </w:tcBorders>
            <w:hideMark/>
          </w:tcPr>
          <w:p w14:paraId="16FCC178" w14:textId="03BE7BEF" w:rsidR="005C25FF" w:rsidRPr="005C25FF" w:rsidRDefault="005C25FF" w:rsidP="005C25FF">
            <w:pPr>
              <w:rPr>
                <w:rFonts w:ascii="Calibri" w:eastAsia="Calibri" w:hAnsi="Calibri"/>
                <w:sz w:val="22"/>
                <w:szCs w:val="22"/>
                <w:lang w:eastAsia="en-US"/>
              </w:rPr>
            </w:pPr>
            <w:r w:rsidRPr="005C25FF">
              <w:rPr>
                <w:rFonts w:ascii="Calibri" w:eastAsia="Calibri" w:hAnsi="Calibri"/>
                <w:sz w:val="22"/>
                <w:szCs w:val="22"/>
                <w:lang w:eastAsia="en-US"/>
              </w:rPr>
              <w:t>Patient.</w:t>
            </w:r>
            <w:r w:rsidRPr="005C25FF">
              <w:rPr>
                <w:rFonts w:ascii="Calibri" w:eastAsia="Calibri" w:hAnsi="Calibri"/>
                <w:sz w:val="22"/>
                <w:szCs w:val="22"/>
                <w:lang w:val="en-US" w:eastAsia="en-US"/>
              </w:rPr>
              <w:t>gender</w:t>
            </w:r>
          </w:p>
        </w:tc>
        <w:tc>
          <w:tcPr>
            <w:tcW w:w="3295" w:type="dxa"/>
            <w:tcBorders>
              <w:top w:val="single" w:sz="4" w:space="0" w:color="auto"/>
              <w:left w:val="single" w:sz="4" w:space="0" w:color="auto"/>
              <w:bottom w:val="single" w:sz="4" w:space="0" w:color="auto"/>
              <w:right w:val="single" w:sz="4" w:space="0" w:color="auto"/>
            </w:tcBorders>
          </w:tcPr>
          <w:p w14:paraId="7996C360" w14:textId="77777777" w:rsidR="005C25FF" w:rsidRPr="005C25FF" w:rsidRDefault="005C25FF" w:rsidP="005C25FF">
            <w:pPr>
              <w:rPr>
                <w:rFonts w:ascii="Calibri" w:eastAsia="Calibri" w:hAnsi="Calibri"/>
                <w:sz w:val="22"/>
                <w:szCs w:val="22"/>
                <w:lang w:eastAsia="en-US"/>
              </w:rPr>
            </w:pPr>
          </w:p>
        </w:tc>
      </w:tr>
      <w:tr w:rsidR="005C25FF" w:rsidRPr="005C25FF" w14:paraId="2A5268EE"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456A15D7" w14:textId="1B22748C" w:rsidR="005C25FF" w:rsidRPr="005C25FF" w:rsidRDefault="005C25FF" w:rsidP="008B36F3">
            <w:pPr>
              <w:rPr>
                <w:rFonts w:ascii="Calibri" w:eastAsia="Calibri" w:hAnsi="Calibri"/>
                <w:sz w:val="22"/>
                <w:szCs w:val="22"/>
                <w:lang w:eastAsia="en-US"/>
              </w:rPr>
            </w:pPr>
            <w:r w:rsidRPr="005C25FF">
              <w:rPr>
                <w:rFonts w:ascii="Calibri" w:eastAsia="Calibri" w:hAnsi="Calibri"/>
                <w:sz w:val="22"/>
                <w:szCs w:val="22"/>
                <w:lang w:eastAsia="en-US"/>
              </w:rPr>
              <w:lastRenderedPageBreak/>
              <w:t>4. Дата рождения</w:t>
            </w:r>
          </w:p>
        </w:tc>
        <w:tc>
          <w:tcPr>
            <w:tcW w:w="2945" w:type="dxa"/>
            <w:tcBorders>
              <w:top w:val="single" w:sz="4" w:space="0" w:color="auto"/>
              <w:left w:val="single" w:sz="4" w:space="0" w:color="auto"/>
              <w:bottom w:val="single" w:sz="4" w:space="0" w:color="auto"/>
              <w:right w:val="single" w:sz="4" w:space="0" w:color="auto"/>
            </w:tcBorders>
            <w:hideMark/>
          </w:tcPr>
          <w:p w14:paraId="11D4B02D" w14:textId="725B486C" w:rsidR="005C25FF" w:rsidRPr="005C25FF" w:rsidRDefault="005C25FF" w:rsidP="005C25FF">
            <w:pPr>
              <w:rPr>
                <w:rFonts w:ascii="Calibri" w:eastAsia="Calibri" w:hAnsi="Calibri"/>
                <w:sz w:val="22"/>
                <w:szCs w:val="22"/>
                <w:lang w:eastAsia="en-US"/>
              </w:rPr>
            </w:pPr>
            <w:r w:rsidRPr="005C25FF">
              <w:rPr>
                <w:rFonts w:ascii="Calibri" w:eastAsia="Calibri" w:hAnsi="Calibri"/>
                <w:sz w:val="22"/>
                <w:szCs w:val="22"/>
                <w:lang w:eastAsia="en-US"/>
              </w:rPr>
              <w:t>Patient.</w:t>
            </w:r>
            <w:r w:rsidRPr="005C25FF">
              <w:rPr>
                <w:rFonts w:ascii="Calibri" w:eastAsia="Calibri" w:hAnsi="Calibri" w:cs="Calibri"/>
                <w:sz w:val="22"/>
                <w:szCs w:val="22"/>
                <w:lang w:val="en-US" w:eastAsia="en-US"/>
              </w:rPr>
              <w:t xml:space="preserve"> </w:t>
            </w:r>
            <w:r>
              <w:rPr>
                <w:rFonts w:ascii="Calibri" w:eastAsia="Calibri" w:hAnsi="Calibri" w:cs="Calibri"/>
                <w:sz w:val="22"/>
                <w:szCs w:val="22"/>
                <w:lang w:val="en-US" w:eastAsia="en-US"/>
              </w:rPr>
              <w:t>birthdate</w:t>
            </w:r>
          </w:p>
        </w:tc>
        <w:tc>
          <w:tcPr>
            <w:tcW w:w="3295" w:type="dxa"/>
            <w:tcBorders>
              <w:top w:val="single" w:sz="4" w:space="0" w:color="auto"/>
              <w:left w:val="single" w:sz="4" w:space="0" w:color="auto"/>
              <w:bottom w:val="single" w:sz="4" w:space="0" w:color="auto"/>
              <w:right w:val="single" w:sz="4" w:space="0" w:color="auto"/>
            </w:tcBorders>
          </w:tcPr>
          <w:p w14:paraId="2777645F" w14:textId="77777777" w:rsidR="005C25FF" w:rsidRPr="005C25FF" w:rsidRDefault="005C25FF" w:rsidP="005C25FF">
            <w:pPr>
              <w:rPr>
                <w:rFonts w:ascii="Calibri" w:eastAsia="Calibri" w:hAnsi="Calibri"/>
                <w:sz w:val="22"/>
                <w:szCs w:val="22"/>
                <w:lang w:eastAsia="en-US"/>
              </w:rPr>
            </w:pPr>
          </w:p>
        </w:tc>
      </w:tr>
      <w:tr w:rsidR="005C25FF" w:rsidRPr="005C25FF" w14:paraId="40B75C2A"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369032D3" w14:textId="77777777" w:rsidR="005C25FF" w:rsidRPr="005C25FF" w:rsidRDefault="005C25FF" w:rsidP="005C25FF">
            <w:pPr>
              <w:rPr>
                <w:rFonts w:ascii="Calibri" w:eastAsia="Calibri" w:hAnsi="Calibri"/>
                <w:sz w:val="22"/>
                <w:szCs w:val="22"/>
                <w:lang w:eastAsia="en-US"/>
              </w:rPr>
            </w:pPr>
            <w:r w:rsidRPr="005C25FF">
              <w:rPr>
                <w:rFonts w:ascii="Calibri" w:eastAsia="Calibri" w:hAnsi="Calibri"/>
                <w:sz w:val="22"/>
                <w:szCs w:val="22"/>
                <w:lang w:eastAsia="en-US"/>
              </w:rPr>
              <w:t>5. Полис ОМС</w:t>
            </w:r>
          </w:p>
        </w:tc>
        <w:tc>
          <w:tcPr>
            <w:tcW w:w="2945" w:type="dxa"/>
            <w:tcBorders>
              <w:top w:val="single" w:sz="4" w:space="0" w:color="auto"/>
              <w:left w:val="single" w:sz="4" w:space="0" w:color="auto"/>
              <w:bottom w:val="single" w:sz="4" w:space="0" w:color="auto"/>
              <w:right w:val="single" w:sz="4" w:space="0" w:color="auto"/>
            </w:tcBorders>
            <w:hideMark/>
          </w:tcPr>
          <w:p w14:paraId="54FAA39D" w14:textId="114DBFFE" w:rsidR="005C25FF" w:rsidRPr="005C25FF" w:rsidRDefault="005C25FF" w:rsidP="005C25FF">
            <w:pPr>
              <w:rPr>
                <w:rFonts w:ascii="Calibri" w:eastAsia="Calibri" w:hAnsi="Calibri"/>
                <w:sz w:val="22"/>
                <w:szCs w:val="22"/>
                <w:lang w:eastAsia="en-US"/>
              </w:rPr>
            </w:pPr>
            <w:r w:rsidRPr="005C25FF">
              <w:rPr>
                <w:rFonts w:ascii="Calibri" w:eastAsia="Calibri" w:hAnsi="Calibri"/>
                <w:sz w:val="22"/>
                <w:szCs w:val="22"/>
                <w:lang w:eastAsia="en-US"/>
              </w:rPr>
              <w:t>Patient.</w:t>
            </w:r>
            <w:r w:rsidRPr="005C25FF">
              <w:rPr>
                <w:rFonts w:ascii="Calibri" w:eastAsia="Calibri" w:hAnsi="Calibri" w:cs="Calibri"/>
                <w:sz w:val="22"/>
                <w:szCs w:val="22"/>
                <w:lang w:eastAsia="en-US"/>
              </w:rPr>
              <w:t xml:space="preserve"> identifier</w:t>
            </w:r>
          </w:p>
        </w:tc>
        <w:tc>
          <w:tcPr>
            <w:tcW w:w="3295" w:type="dxa"/>
            <w:tcBorders>
              <w:top w:val="single" w:sz="4" w:space="0" w:color="auto"/>
              <w:left w:val="single" w:sz="4" w:space="0" w:color="auto"/>
              <w:bottom w:val="single" w:sz="4" w:space="0" w:color="auto"/>
              <w:right w:val="single" w:sz="4" w:space="0" w:color="auto"/>
            </w:tcBorders>
          </w:tcPr>
          <w:p w14:paraId="2E63AB82" w14:textId="2DD217AD" w:rsidR="005C25FF" w:rsidRPr="005C25FF" w:rsidRDefault="005C25FF" w:rsidP="005C25FF">
            <w:pPr>
              <w:rPr>
                <w:rFonts w:ascii="Calibri" w:eastAsia="Calibri" w:hAnsi="Calibri"/>
                <w:sz w:val="22"/>
                <w:szCs w:val="22"/>
                <w:lang w:val="en-US" w:eastAsia="en-US"/>
              </w:rPr>
            </w:pPr>
            <w:r>
              <w:rPr>
                <w:rFonts w:ascii="Calibri" w:eastAsia="Calibri" w:hAnsi="Calibri"/>
                <w:sz w:val="22"/>
                <w:szCs w:val="22"/>
                <w:lang w:val="en-US" w:eastAsia="en-US"/>
              </w:rPr>
              <w:t>identifier.</w:t>
            </w:r>
            <w:r w:rsidRPr="005C25FF">
              <w:rPr>
                <w:rFonts w:ascii="Calibri" w:eastAsia="Calibri" w:hAnsi="Calibri"/>
                <w:sz w:val="22"/>
                <w:szCs w:val="22"/>
                <w:lang w:val="en-US" w:eastAsia="en-US"/>
              </w:rPr>
              <w:t>system: 1.2.643.2.69.1.1.1.6.228</w:t>
            </w:r>
          </w:p>
        </w:tc>
      </w:tr>
      <w:tr w:rsidR="005C25FF" w:rsidRPr="005C25FF" w14:paraId="260088DE"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55578B1A" w14:textId="77777777" w:rsidR="005C25FF" w:rsidRPr="005C25FF" w:rsidRDefault="005C25FF" w:rsidP="005C25FF">
            <w:pPr>
              <w:rPr>
                <w:rFonts w:ascii="Calibri" w:eastAsia="Calibri" w:hAnsi="Calibri"/>
                <w:sz w:val="22"/>
                <w:szCs w:val="22"/>
                <w:lang w:val="en-US" w:eastAsia="en-US"/>
              </w:rPr>
            </w:pPr>
            <w:r w:rsidRPr="005C25FF">
              <w:rPr>
                <w:rFonts w:ascii="Calibri" w:eastAsia="Calibri" w:hAnsi="Calibri"/>
                <w:sz w:val="22"/>
                <w:szCs w:val="22"/>
                <w:lang w:val="en-US" w:eastAsia="en-US"/>
              </w:rPr>
              <w:t xml:space="preserve">6. </w:t>
            </w:r>
            <w:r w:rsidRPr="005C25FF">
              <w:rPr>
                <w:rFonts w:ascii="Calibri" w:eastAsia="Calibri" w:hAnsi="Calibri"/>
                <w:sz w:val="22"/>
                <w:szCs w:val="22"/>
                <w:lang w:eastAsia="en-US"/>
              </w:rPr>
              <w:t>СНИЛС</w:t>
            </w:r>
          </w:p>
        </w:tc>
        <w:tc>
          <w:tcPr>
            <w:tcW w:w="2945" w:type="dxa"/>
            <w:tcBorders>
              <w:top w:val="single" w:sz="4" w:space="0" w:color="auto"/>
              <w:left w:val="single" w:sz="4" w:space="0" w:color="auto"/>
              <w:bottom w:val="single" w:sz="4" w:space="0" w:color="auto"/>
              <w:right w:val="single" w:sz="4" w:space="0" w:color="auto"/>
            </w:tcBorders>
            <w:hideMark/>
          </w:tcPr>
          <w:p w14:paraId="1A80481A" w14:textId="32EACD58" w:rsidR="005C25FF" w:rsidRPr="005C25FF" w:rsidRDefault="005C25FF" w:rsidP="005C25FF">
            <w:pPr>
              <w:rPr>
                <w:rFonts w:ascii="Calibri" w:eastAsia="Calibri" w:hAnsi="Calibri"/>
                <w:sz w:val="22"/>
                <w:szCs w:val="22"/>
                <w:lang w:val="en-US" w:eastAsia="en-US"/>
              </w:rPr>
            </w:pPr>
            <w:r w:rsidRPr="005C25FF">
              <w:rPr>
                <w:rFonts w:ascii="Calibri" w:eastAsia="Calibri" w:hAnsi="Calibri"/>
                <w:sz w:val="22"/>
                <w:szCs w:val="22"/>
                <w:lang w:val="en-US" w:eastAsia="en-US"/>
              </w:rPr>
              <w:t>Patient.</w:t>
            </w:r>
            <w:r w:rsidRPr="005C25FF">
              <w:rPr>
                <w:rFonts w:ascii="Calibri" w:eastAsia="Calibri" w:hAnsi="Calibri" w:cs="Calibri"/>
                <w:sz w:val="22"/>
                <w:szCs w:val="22"/>
                <w:lang w:val="en-US" w:eastAsia="en-US"/>
              </w:rPr>
              <w:t xml:space="preserve"> identifier</w:t>
            </w:r>
          </w:p>
        </w:tc>
        <w:tc>
          <w:tcPr>
            <w:tcW w:w="3295" w:type="dxa"/>
            <w:tcBorders>
              <w:top w:val="single" w:sz="4" w:space="0" w:color="auto"/>
              <w:left w:val="single" w:sz="4" w:space="0" w:color="auto"/>
              <w:bottom w:val="single" w:sz="4" w:space="0" w:color="auto"/>
              <w:right w:val="single" w:sz="4" w:space="0" w:color="auto"/>
            </w:tcBorders>
          </w:tcPr>
          <w:p w14:paraId="465AD740" w14:textId="4F5B140D" w:rsidR="005C25FF" w:rsidRPr="005C25FF" w:rsidRDefault="005C25FF" w:rsidP="005C25FF">
            <w:pPr>
              <w:rPr>
                <w:rFonts w:ascii="Calibri" w:eastAsia="Calibri" w:hAnsi="Calibri"/>
                <w:sz w:val="22"/>
                <w:szCs w:val="22"/>
                <w:lang w:val="en-US" w:eastAsia="en-US"/>
              </w:rPr>
            </w:pPr>
            <w:r>
              <w:rPr>
                <w:rFonts w:ascii="Calibri" w:eastAsia="Calibri" w:hAnsi="Calibri"/>
                <w:sz w:val="22"/>
                <w:szCs w:val="22"/>
                <w:lang w:val="en-US" w:eastAsia="en-US"/>
              </w:rPr>
              <w:t>identifier.</w:t>
            </w:r>
            <w:r w:rsidRPr="005C25FF">
              <w:rPr>
                <w:rFonts w:ascii="Calibri" w:eastAsia="Calibri" w:hAnsi="Calibri"/>
                <w:sz w:val="22"/>
                <w:szCs w:val="22"/>
                <w:lang w:val="en-US" w:eastAsia="en-US"/>
              </w:rPr>
              <w:t xml:space="preserve">system: </w:t>
            </w:r>
            <w:r>
              <w:rPr>
                <w:rFonts w:ascii="Calibri" w:eastAsia="Calibri" w:hAnsi="Calibri"/>
                <w:sz w:val="22"/>
                <w:szCs w:val="22"/>
                <w:lang w:val="en-US" w:eastAsia="en-US"/>
              </w:rPr>
              <w:t>1.2.643.2.69.1.1.1.6.223</w:t>
            </w:r>
          </w:p>
        </w:tc>
      </w:tr>
      <w:tr w:rsidR="005C25FF" w:rsidRPr="005C25FF" w14:paraId="78858159"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7D8F8596" w14:textId="77777777" w:rsidR="005C25FF" w:rsidRPr="005C25FF" w:rsidRDefault="005C25FF" w:rsidP="005C25FF">
            <w:pPr>
              <w:rPr>
                <w:rFonts w:ascii="Calibri" w:eastAsia="Calibri" w:hAnsi="Calibri"/>
                <w:sz w:val="22"/>
                <w:szCs w:val="22"/>
                <w:lang w:val="en-US" w:eastAsia="en-US"/>
              </w:rPr>
            </w:pPr>
            <w:r w:rsidRPr="005C25FF">
              <w:rPr>
                <w:rFonts w:ascii="Calibri" w:eastAsia="Calibri" w:hAnsi="Calibri"/>
                <w:sz w:val="22"/>
                <w:szCs w:val="22"/>
                <w:lang w:val="en-US" w:eastAsia="en-US"/>
              </w:rPr>
              <w:t xml:space="preserve">7. </w:t>
            </w:r>
            <w:r w:rsidRPr="005C25FF">
              <w:rPr>
                <w:rFonts w:ascii="Calibri" w:eastAsia="Calibri" w:hAnsi="Calibri"/>
                <w:sz w:val="22"/>
                <w:szCs w:val="22"/>
                <w:lang w:eastAsia="en-US"/>
              </w:rPr>
              <w:t>Место</w:t>
            </w:r>
            <w:r w:rsidRPr="005C25FF">
              <w:rPr>
                <w:rFonts w:ascii="Calibri" w:eastAsia="Calibri" w:hAnsi="Calibri"/>
                <w:sz w:val="22"/>
                <w:szCs w:val="22"/>
                <w:lang w:val="en-US" w:eastAsia="en-US"/>
              </w:rPr>
              <w:t xml:space="preserve"> </w:t>
            </w:r>
            <w:r w:rsidRPr="005C25FF">
              <w:rPr>
                <w:rFonts w:ascii="Calibri" w:eastAsia="Calibri" w:hAnsi="Calibri"/>
                <w:sz w:val="22"/>
                <w:szCs w:val="22"/>
                <w:lang w:eastAsia="en-US"/>
              </w:rPr>
              <w:t>регистрации</w:t>
            </w:r>
          </w:p>
        </w:tc>
        <w:tc>
          <w:tcPr>
            <w:tcW w:w="2945" w:type="dxa"/>
            <w:tcBorders>
              <w:top w:val="single" w:sz="4" w:space="0" w:color="auto"/>
              <w:left w:val="single" w:sz="4" w:space="0" w:color="auto"/>
              <w:bottom w:val="single" w:sz="4" w:space="0" w:color="auto"/>
              <w:right w:val="single" w:sz="4" w:space="0" w:color="auto"/>
            </w:tcBorders>
            <w:hideMark/>
          </w:tcPr>
          <w:p w14:paraId="0604BCA3" w14:textId="1EE568D0" w:rsidR="005C25FF" w:rsidRPr="005C25FF" w:rsidRDefault="005C25FF" w:rsidP="005C25FF">
            <w:pPr>
              <w:rPr>
                <w:rFonts w:ascii="Calibri" w:eastAsia="Calibri" w:hAnsi="Calibri"/>
                <w:sz w:val="22"/>
                <w:szCs w:val="22"/>
                <w:lang w:val="en-US" w:eastAsia="en-US"/>
              </w:rPr>
            </w:pPr>
            <w:r w:rsidRPr="005C25FF">
              <w:rPr>
                <w:rFonts w:ascii="Calibri" w:eastAsia="Calibri" w:hAnsi="Calibri"/>
                <w:sz w:val="22"/>
                <w:szCs w:val="22"/>
                <w:lang w:val="en-US" w:eastAsia="en-US"/>
              </w:rPr>
              <w:t>Patient.</w:t>
            </w:r>
            <w:r w:rsidRPr="005C25FF">
              <w:rPr>
                <w:rFonts w:ascii="Calibri" w:eastAsia="Calibri" w:hAnsi="Calibri" w:cs="Calibri"/>
                <w:sz w:val="22"/>
                <w:szCs w:val="22"/>
                <w:lang w:val="en-US" w:eastAsia="en-US"/>
              </w:rPr>
              <w:t xml:space="preserve"> address</w:t>
            </w:r>
          </w:p>
        </w:tc>
        <w:tc>
          <w:tcPr>
            <w:tcW w:w="3295" w:type="dxa"/>
            <w:tcBorders>
              <w:top w:val="single" w:sz="4" w:space="0" w:color="auto"/>
              <w:left w:val="single" w:sz="4" w:space="0" w:color="auto"/>
              <w:bottom w:val="single" w:sz="4" w:space="0" w:color="auto"/>
              <w:right w:val="single" w:sz="4" w:space="0" w:color="auto"/>
            </w:tcBorders>
          </w:tcPr>
          <w:p w14:paraId="7EC5777A" w14:textId="77777777" w:rsidR="005C25FF" w:rsidRPr="005C25FF" w:rsidRDefault="005C25FF" w:rsidP="005C25FF">
            <w:pPr>
              <w:rPr>
                <w:rFonts w:ascii="Calibri" w:eastAsia="Calibri" w:hAnsi="Calibri"/>
                <w:sz w:val="22"/>
                <w:szCs w:val="22"/>
                <w:lang w:val="en-US" w:eastAsia="en-US"/>
              </w:rPr>
            </w:pPr>
          </w:p>
        </w:tc>
      </w:tr>
      <w:tr w:rsidR="005C25FF" w:rsidRPr="005C25FF" w14:paraId="35A63DB1"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34C02141" w14:textId="77777777" w:rsidR="005C25FF" w:rsidRPr="005C25FF" w:rsidRDefault="005C25FF" w:rsidP="005C25FF">
            <w:pPr>
              <w:rPr>
                <w:rFonts w:ascii="Calibri" w:eastAsia="Calibri" w:hAnsi="Calibri"/>
                <w:sz w:val="22"/>
                <w:szCs w:val="22"/>
                <w:lang w:eastAsia="en-US"/>
              </w:rPr>
            </w:pPr>
            <w:r w:rsidRPr="005C25FF">
              <w:rPr>
                <w:rFonts w:ascii="Calibri" w:eastAsia="Calibri" w:hAnsi="Calibri"/>
                <w:sz w:val="22"/>
                <w:szCs w:val="22"/>
                <w:lang w:val="en-US" w:eastAsia="en-US"/>
              </w:rPr>
              <w:t>8</w:t>
            </w:r>
            <w:r w:rsidRPr="005C25FF">
              <w:rPr>
                <w:rFonts w:ascii="Calibri" w:eastAsia="Calibri" w:hAnsi="Calibri"/>
                <w:sz w:val="22"/>
                <w:szCs w:val="22"/>
                <w:lang w:eastAsia="en-US"/>
              </w:rPr>
              <w:t>. Местность: городская - 1, сельская - 2</w:t>
            </w:r>
          </w:p>
        </w:tc>
        <w:tc>
          <w:tcPr>
            <w:tcW w:w="2945" w:type="dxa"/>
            <w:tcBorders>
              <w:top w:val="single" w:sz="4" w:space="0" w:color="auto"/>
              <w:left w:val="single" w:sz="4" w:space="0" w:color="auto"/>
              <w:bottom w:val="single" w:sz="4" w:space="0" w:color="auto"/>
              <w:right w:val="single" w:sz="4" w:space="0" w:color="auto"/>
            </w:tcBorders>
          </w:tcPr>
          <w:p w14:paraId="49C88012" w14:textId="0C6F8CFE" w:rsidR="005C25FF" w:rsidRPr="005C25FF" w:rsidRDefault="005C25FF" w:rsidP="005C25FF">
            <w:pPr>
              <w:rPr>
                <w:rFonts w:ascii="Calibri" w:eastAsia="Calibri" w:hAnsi="Calibri"/>
                <w:sz w:val="22"/>
                <w:szCs w:val="22"/>
                <w:lang w:val="en-US" w:eastAsia="en-US"/>
              </w:rPr>
            </w:pPr>
            <w:r w:rsidRPr="005C25FF">
              <w:rPr>
                <w:rFonts w:ascii="Calibri" w:eastAsia="Calibri" w:hAnsi="Calibri"/>
                <w:sz w:val="22"/>
                <w:szCs w:val="22"/>
                <w:lang w:eastAsia="en-US"/>
              </w:rPr>
              <w:t>Patient.</w:t>
            </w:r>
            <w:r w:rsidRPr="005C25FF">
              <w:rPr>
                <w:rFonts w:ascii="Calibri" w:eastAsia="Calibri" w:hAnsi="Calibri" w:cs="Calibri"/>
                <w:sz w:val="22"/>
                <w:szCs w:val="22"/>
                <w:lang w:val="en-US" w:eastAsia="en-US"/>
              </w:rPr>
              <w:t xml:space="preserve"> address</w:t>
            </w:r>
            <w:r>
              <w:rPr>
                <w:rFonts w:ascii="Calibri" w:eastAsia="Calibri" w:hAnsi="Calibri" w:cs="Calibri"/>
                <w:sz w:val="22"/>
                <w:szCs w:val="22"/>
                <w:lang w:eastAsia="en-US"/>
              </w:rPr>
              <w:t xml:space="preserve">. </w:t>
            </w:r>
            <w:r>
              <w:rPr>
                <w:rFonts w:ascii="Calibri" w:eastAsia="Calibri" w:hAnsi="Calibri" w:cs="Calibri"/>
                <w:sz w:val="22"/>
                <w:szCs w:val="22"/>
                <w:lang w:val="en-US" w:eastAsia="en-US"/>
              </w:rPr>
              <w:t>Extension</w:t>
            </w:r>
          </w:p>
        </w:tc>
        <w:tc>
          <w:tcPr>
            <w:tcW w:w="3295" w:type="dxa"/>
            <w:tcBorders>
              <w:top w:val="single" w:sz="4" w:space="0" w:color="auto"/>
              <w:left w:val="single" w:sz="4" w:space="0" w:color="auto"/>
              <w:bottom w:val="single" w:sz="4" w:space="0" w:color="auto"/>
              <w:right w:val="single" w:sz="4" w:space="0" w:color="auto"/>
            </w:tcBorders>
            <w:hideMark/>
          </w:tcPr>
          <w:p w14:paraId="2BE61AFE" w14:textId="666DD9B8" w:rsidR="005C25FF" w:rsidRPr="005C25FF" w:rsidRDefault="005C25FF" w:rsidP="005C25FF">
            <w:pPr>
              <w:rPr>
                <w:rFonts w:ascii="Calibri" w:eastAsia="Calibri" w:hAnsi="Calibri"/>
                <w:sz w:val="22"/>
                <w:szCs w:val="22"/>
                <w:lang w:val="en-US" w:eastAsia="en-US"/>
              </w:rPr>
            </w:pPr>
          </w:p>
        </w:tc>
      </w:tr>
      <w:tr w:rsidR="005C25FF" w:rsidRPr="005C25FF" w14:paraId="233F9D90"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45998AB7" w14:textId="77777777" w:rsidR="005C25FF" w:rsidRPr="005C25FF" w:rsidRDefault="005C25FF" w:rsidP="005C25FF">
            <w:pPr>
              <w:rPr>
                <w:rFonts w:ascii="Calibri" w:eastAsia="Calibri" w:hAnsi="Calibri"/>
                <w:sz w:val="22"/>
                <w:szCs w:val="22"/>
                <w:lang w:eastAsia="en-US"/>
              </w:rPr>
            </w:pPr>
            <w:r w:rsidRPr="005C25FF">
              <w:rPr>
                <w:rFonts w:ascii="Calibri" w:eastAsia="Calibri" w:hAnsi="Calibri"/>
                <w:sz w:val="22"/>
                <w:szCs w:val="22"/>
                <w:lang w:eastAsia="en-US"/>
              </w:rPr>
              <w:t>9. Диагноз основного заболевания (состояния)</w:t>
            </w:r>
          </w:p>
        </w:tc>
        <w:tc>
          <w:tcPr>
            <w:tcW w:w="2945" w:type="dxa"/>
            <w:tcBorders>
              <w:top w:val="single" w:sz="4" w:space="0" w:color="auto"/>
              <w:left w:val="single" w:sz="4" w:space="0" w:color="auto"/>
              <w:bottom w:val="single" w:sz="4" w:space="0" w:color="auto"/>
              <w:right w:val="single" w:sz="4" w:space="0" w:color="auto"/>
            </w:tcBorders>
            <w:hideMark/>
          </w:tcPr>
          <w:p w14:paraId="2E6B5909" w14:textId="202B3808" w:rsidR="005C25FF" w:rsidRPr="005C25FF" w:rsidRDefault="005C25FF" w:rsidP="005C25FF">
            <w:pPr>
              <w:rPr>
                <w:rFonts w:ascii="Calibri" w:eastAsia="Calibri" w:hAnsi="Calibri"/>
                <w:sz w:val="22"/>
                <w:szCs w:val="22"/>
                <w:lang w:val="en-US" w:eastAsia="en-US"/>
              </w:rPr>
            </w:pPr>
            <w:r w:rsidRPr="005C25FF">
              <w:rPr>
                <w:rFonts w:ascii="Calibri" w:eastAsia="Calibri" w:hAnsi="Calibri"/>
                <w:sz w:val="22"/>
                <w:szCs w:val="22"/>
                <w:lang w:val="en-US" w:eastAsia="en-US"/>
              </w:rPr>
              <w:t>Condition</w:t>
            </w:r>
            <w:r>
              <w:rPr>
                <w:rFonts w:ascii="Calibri" w:eastAsia="Calibri" w:hAnsi="Calibri"/>
                <w:sz w:val="22"/>
                <w:szCs w:val="22"/>
                <w:lang w:val="en-US" w:eastAsia="en-US"/>
              </w:rPr>
              <w:t>.notes</w:t>
            </w:r>
          </w:p>
        </w:tc>
        <w:tc>
          <w:tcPr>
            <w:tcW w:w="3295" w:type="dxa"/>
            <w:tcBorders>
              <w:top w:val="single" w:sz="4" w:space="0" w:color="auto"/>
              <w:left w:val="single" w:sz="4" w:space="0" w:color="auto"/>
              <w:bottom w:val="single" w:sz="4" w:space="0" w:color="auto"/>
              <w:right w:val="single" w:sz="4" w:space="0" w:color="auto"/>
            </w:tcBorders>
          </w:tcPr>
          <w:p w14:paraId="67437DD7" w14:textId="77777777" w:rsidR="005C25FF" w:rsidRPr="005C25FF" w:rsidRDefault="005C25FF" w:rsidP="005C25FF">
            <w:pPr>
              <w:rPr>
                <w:rFonts w:ascii="Calibri" w:eastAsia="Calibri" w:hAnsi="Calibri"/>
                <w:sz w:val="22"/>
                <w:szCs w:val="22"/>
                <w:lang w:eastAsia="en-US"/>
              </w:rPr>
            </w:pPr>
          </w:p>
        </w:tc>
      </w:tr>
      <w:tr w:rsidR="005C25FF" w:rsidRPr="005C25FF" w14:paraId="6F23B8BE"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5A8C6BD6" w14:textId="77777777" w:rsidR="005C25FF" w:rsidRPr="005C25FF" w:rsidRDefault="005C25FF" w:rsidP="005C25FF">
            <w:pPr>
              <w:rPr>
                <w:rFonts w:ascii="Calibri" w:eastAsia="Calibri" w:hAnsi="Calibri"/>
                <w:sz w:val="22"/>
                <w:szCs w:val="22"/>
                <w:lang w:eastAsia="en-US"/>
              </w:rPr>
            </w:pPr>
            <w:r w:rsidRPr="005C25FF">
              <w:rPr>
                <w:rFonts w:ascii="Calibri" w:eastAsia="Calibri" w:hAnsi="Calibri"/>
                <w:sz w:val="22"/>
                <w:szCs w:val="22"/>
                <w:lang w:eastAsia="en-US"/>
              </w:rPr>
              <w:t>10. Код по МКБ</w:t>
            </w:r>
          </w:p>
        </w:tc>
        <w:tc>
          <w:tcPr>
            <w:tcW w:w="2945" w:type="dxa"/>
            <w:tcBorders>
              <w:top w:val="single" w:sz="4" w:space="0" w:color="auto"/>
              <w:left w:val="single" w:sz="4" w:space="0" w:color="auto"/>
              <w:bottom w:val="single" w:sz="4" w:space="0" w:color="auto"/>
              <w:right w:val="single" w:sz="4" w:space="0" w:color="auto"/>
            </w:tcBorders>
            <w:hideMark/>
          </w:tcPr>
          <w:p w14:paraId="5811D85E" w14:textId="5FACBE70" w:rsidR="005C25FF" w:rsidRPr="005C25FF" w:rsidRDefault="005C25FF" w:rsidP="005C25FF">
            <w:pPr>
              <w:rPr>
                <w:rFonts w:ascii="Calibri" w:eastAsia="Calibri" w:hAnsi="Calibri"/>
                <w:sz w:val="22"/>
                <w:szCs w:val="22"/>
                <w:lang w:val="en-US" w:eastAsia="en-US"/>
              </w:rPr>
            </w:pPr>
            <w:r w:rsidRPr="005C25FF">
              <w:rPr>
                <w:rFonts w:ascii="Calibri" w:eastAsia="Calibri" w:hAnsi="Calibri"/>
                <w:sz w:val="22"/>
                <w:szCs w:val="22"/>
                <w:lang w:val="en-US" w:eastAsia="en-US"/>
              </w:rPr>
              <w:t>Condition.code</w:t>
            </w:r>
          </w:p>
        </w:tc>
        <w:tc>
          <w:tcPr>
            <w:tcW w:w="3295" w:type="dxa"/>
            <w:tcBorders>
              <w:top w:val="single" w:sz="4" w:space="0" w:color="auto"/>
              <w:left w:val="single" w:sz="4" w:space="0" w:color="auto"/>
              <w:bottom w:val="single" w:sz="4" w:space="0" w:color="auto"/>
              <w:right w:val="single" w:sz="4" w:space="0" w:color="auto"/>
            </w:tcBorders>
          </w:tcPr>
          <w:p w14:paraId="3FA67001" w14:textId="77777777" w:rsidR="005C25FF" w:rsidRPr="005C25FF" w:rsidRDefault="005C25FF" w:rsidP="005C25FF">
            <w:pPr>
              <w:rPr>
                <w:rFonts w:ascii="Calibri" w:eastAsia="Calibri" w:hAnsi="Calibri"/>
                <w:sz w:val="22"/>
                <w:szCs w:val="22"/>
                <w:lang w:eastAsia="en-US"/>
              </w:rPr>
            </w:pPr>
          </w:p>
        </w:tc>
      </w:tr>
      <w:tr w:rsidR="005C25FF" w:rsidRPr="006E55AE" w14:paraId="507C5A73" w14:textId="77777777" w:rsidTr="00AF4814">
        <w:trPr>
          <w:trHeight w:val="725"/>
        </w:trPr>
        <w:tc>
          <w:tcPr>
            <w:tcW w:w="3105" w:type="dxa"/>
            <w:tcBorders>
              <w:top w:val="single" w:sz="4" w:space="0" w:color="auto"/>
              <w:left w:val="single" w:sz="4" w:space="0" w:color="auto"/>
              <w:bottom w:val="single" w:sz="4" w:space="0" w:color="auto"/>
              <w:right w:val="single" w:sz="4" w:space="0" w:color="auto"/>
            </w:tcBorders>
          </w:tcPr>
          <w:p w14:paraId="2CC71190" w14:textId="1360BE28" w:rsidR="005C25FF" w:rsidRPr="005C25FF" w:rsidRDefault="005C25FF" w:rsidP="00AF4814">
            <w:pPr>
              <w:rPr>
                <w:rFonts w:ascii="Calibri" w:eastAsia="Calibri" w:hAnsi="Calibri"/>
                <w:sz w:val="22"/>
                <w:szCs w:val="22"/>
                <w:lang w:eastAsia="en-US"/>
              </w:rPr>
            </w:pPr>
            <w:r w:rsidRPr="005C25FF">
              <w:rPr>
                <w:rFonts w:ascii="Calibri" w:eastAsia="Calibri" w:hAnsi="Calibri"/>
                <w:sz w:val="22"/>
                <w:szCs w:val="22"/>
                <w:lang w:eastAsia="en-US"/>
              </w:rPr>
              <w:t xml:space="preserve">11. Задача   прижизненного   патолого-анатомического   исследования </w:t>
            </w:r>
          </w:p>
        </w:tc>
        <w:tc>
          <w:tcPr>
            <w:tcW w:w="2945" w:type="dxa"/>
            <w:tcBorders>
              <w:top w:val="single" w:sz="4" w:space="0" w:color="auto"/>
              <w:left w:val="single" w:sz="4" w:space="0" w:color="auto"/>
              <w:bottom w:val="single" w:sz="4" w:space="0" w:color="auto"/>
              <w:right w:val="single" w:sz="4" w:space="0" w:color="auto"/>
            </w:tcBorders>
          </w:tcPr>
          <w:p w14:paraId="6BF981D3" w14:textId="579C5463" w:rsidR="005C25FF" w:rsidRPr="005C25FF" w:rsidRDefault="005C25FF" w:rsidP="005C25FF">
            <w:pPr>
              <w:rPr>
                <w:rFonts w:ascii="Calibri" w:eastAsia="Calibri" w:hAnsi="Calibri"/>
                <w:sz w:val="22"/>
                <w:szCs w:val="22"/>
                <w:lang w:val="en-US" w:eastAsia="en-US"/>
              </w:rPr>
            </w:pPr>
            <w:r>
              <w:rPr>
                <w:rFonts w:ascii="Calibri" w:eastAsia="Calibri" w:hAnsi="Calibri"/>
                <w:sz w:val="22"/>
                <w:szCs w:val="22"/>
                <w:lang w:val="en-US" w:eastAsia="en-US"/>
              </w:rPr>
              <w:t>Observation.valueString</w:t>
            </w:r>
            <w:r w:rsidR="00AF4814">
              <w:rPr>
                <w:rFonts w:ascii="Calibri" w:eastAsia="Calibri" w:hAnsi="Calibri"/>
                <w:sz w:val="22"/>
                <w:szCs w:val="22"/>
                <w:lang w:val="en-US" w:eastAsia="en-US"/>
              </w:rPr>
              <w:t>.value</w:t>
            </w:r>
          </w:p>
        </w:tc>
        <w:tc>
          <w:tcPr>
            <w:tcW w:w="3295" w:type="dxa"/>
            <w:tcBorders>
              <w:top w:val="single" w:sz="4" w:space="0" w:color="auto"/>
              <w:left w:val="single" w:sz="4" w:space="0" w:color="auto"/>
              <w:bottom w:val="single" w:sz="4" w:space="0" w:color="auto"/>
              <w:right w:val="single" w:sz="4" w:space="0" w:color="auto"/>
            </w:tcBorders>
          </w:tcPr>
          <w:p w14:paraId="2EE4500C" w14:textId="06655BBF" w:rsidR="005C25FF" w:rsidRDefault="005C25FF" w:rsidP="005C25FF">
            <w:pPr>
              <w:rPr>
                <w:rFonts w:ascii="Calibri" w:eastAsia="Calibri" w:hAnsi="Calibri"/>
                <w:sz w:val="22"/>
                <w:szCs w:val="22"/>
                <w:lang w:val="en-US" w:eastAsia="en-US"/>
              </w:rPr>
            </w:pPr>
            <w:r>
              <w:rPr>
                <w:rFonts w:ascii="Calibri" w:eastAsia="Calibri" w:hAnsi="Calibri"/>
                <w:sz w:val="22"/>
                <w:szCs w:val="22"/>
                <w:lang w:val="en-US" w:eastAsia="en-US"/>
              </w:rPr>
              <w:t>Observation.code.coding</w:t>
            </w:r>
          </w:p>
          <w:p w14:paraId="797D58A5" w14:textId="2FB391E9" w:rsidR="005C25FF" w:rsidRDefault="005C25FF" w:rsidP="005C25FF">
            <w:pPr>
              <w:rPr>
                <w:rFonts w:ascii="Calibri" w:eastAsia="Calibri" w:hAnsi="Calibri"/>
                <w:sz w:val="22"/>
                <w:szCs w:val="22"/>
                <w:lang w:val="en-US" w:eastAsia="en-US"/>
              </w:rPr>
            </w:pPr>
            <w:r>
              <w:rPr>
                <w:rFonts w:ascii="Calibri" w:eastAsia="Calibri" w:hAnsi="Calibri"/>
                <w:sz w:val="22"/>
                <w:szCs w:val="22"/>
                <w:lang w:val="en-US" w:eastAsia="en-US"/>
              </w:rPr>
              <w:t xml:space="preserve">system: </w:t>
            </w:r>
            <w:r w:rsidRPr="005C25FF">
              <w:rPr>
                <w:rFonts w:ascii="Calibri" w:eastAsia="Calibri" w:hAnsi="Calibri"/>
                <w:sz w:val="22"/>
                <w:szCs w:val="22"/>
                <w:lang w:val="en-US" w:eastAsia="en-US"/>
              </w:rPr>
              <w:t>1.2.643.2.69.1.1.1.37</w:t>
            </w:r>
          </w:p>
          <w:p w14:paraId="5DF6648D" w14:textId="306E1679" w:rsidR="005C25FF" w:rsidRPr="0052469A" w:rsidRDefault="005C25FF" w:rsidP="00AF4814">
            <w:pPr>
              <w:rPr>
                <w:rFonts w:ascii="Calibri" w:eastAsia="Calibri" w:hAnsi="Calibri"/>
                <w:sz w:val="22"/>
                <w:szCs w:val="22"/>
                <w:lang w:val="en-US" w:eastAsia="en-US"/>
              </w:rPr>
            </w:pPr>
            <w:r>
              <w:rPr>
                <w:rFonts w:ascii="Calibri" w:eastAsia="Calibri" w:hAnsi="Calibri"/>
                <w:sz w:val="22"/>
                <w:szCs w:val="22"/>
                <w:lang w:val="en-US" w:eastAsia="en-US"/>
              </w:rPr>
              <w:t>code: 5</w:t>
            </w:r>
          </w:p>
        </w:tc>
      </w:tr>
      <w:tr w:rsidR="00AF4814" w:rsidRPr="006E55AE" w14:paraId="75E0B9E8" w14:textId="77777777" w:rsidTr="005C25FF">
        <w:tc>
          <w:tcPr>
            <w:tcW w:w="3105" w:type="dxa"/>
            <w:tcBorders>
              <w:top w:val="single" w:sz="4" w:space="0" w:color="auto"/>
              <w:left w:val="single" w:sz="4" w:space="0" w:color="auto"/>
              <w:bottom w:val="single" w:sz="4" w:space="0" w:color="auto"/>
              <w:right w:val="single" w:sz="4" w:space="0" w:color="auto"/>
            </w:tcBorders>
          </w:tcPr>
          <w:p w14:paraId="2B3F5F19" w14:textId="1B19D62C"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12. Дополнительные   клинические   сведения   (симптомы</w:t>
            </w:r>
            <w:r w:rsidRPr="00AF4814">
              <w:rPr>
                <w:rFonts w:ascii="Calibri" w:eastAsia="Calibri" w:hAnsi="Calibri"/>
                <w:sz w:val="22"/>
                <w:szCs w:val="22"/>
                <w:lang w:eastAsia="en-US"/>
              </w:rPr>
              <w:t xml:space="preserve">, </w:t>
            </w:r>
            <w:r>
              <w:rPr>
                <w:rFonts w:ascii="Calibri" w:eastAsia="Calibri" w:hAnsi="Calibri"/>
                <w:sz w:val="22"/>
                <w:szCs w:val="22"/>
                <w:lang w:eastAsia="en-US"/>
              </w:rPr>
              <w:t>лечение и др.</w:t>
            </w:r>
            <w:r w:rsidRPr="005C25FF">
              <w:rPr>
                <w:rFonts w:ascii="Calibri" w:eastAsia="Calibri" w:hAnsi="Calibri"/>
                <w:sz w:val="22"/>
                <w:szCs w:val="22"/>
                <w:lang w:eastAsia="en-US"/>
              </w:rPr>
              <w:t>)</w:t>
            </w:r>
          </w:p>
        </w:tc>
        <w:tc>
          <w:tcPr>
            <w:tcW w:w="2945" w:type="dxa"/>
            <w:tcBorders>
              <w:top w:val="single" w:sz="4" w:space="0" w:color="auto"/>
              <w:left w:val="single" w:sz="4" w:space="0" w:color="auto"/>
              <w:bottom w:val="single" w:sz="4" w:space="0" w:color="auto"/>
              <w:right w:val="single" w:sz="4" w:space="0" w:color="auto"/>
            </w:tcBorders>
          </w:tcPr>
          <w:p w14:paraId="393002BF" w14:textId="23C82F51" w:rsidR="00AF4814" w:rsidRPr="005C25FF"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Observation.valueString.value</w:t>
            </w:r>
          </w:p>
        </w:tc>
        <w:tc>
          <w:tcPr>
            <w:tcW w:w="3295" w:type="dxa"/>
            <w:tcBorders>
              <w:top w:val="single" w:sz="4" w:space="0" w:color="auto"/>
              <w:left w:val="single" w:sz="4" w:space="0" w:color="auto"/>
              <w:bottom w:val="single" w:sz="4" w:space="0" w:color="auto"/>
              <w:right w:val="single" w:sz="4" w:space="0" w:color="auto"/>
            </w:tcBorders>
          </w:tcPr>
          <w:p w14:paraId="51CC0E8A" w14:textId="77777777" w:rsidR="00AF4814"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Observation.code.coding</w:t>
            </w:r>
          </w:p>
          <w:p w14:paraId="1C56B55A" w14:textId="77777777" w:rsidR="00AF4814"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 xml:space="preserve">system: </w:t>
            </w:r>
            <w:r w:rsidRPr="005C25FF">
              <w:rPr>
                <w:rFonts w:ascii="Calibri" w:eastAsia="Calibri" w:hAnsi="Calibri"/>
                <w:sz w:val="22"/>
                <w:szCs w:val="22"/>
                <w:lang w:val="en-US" w:eastAsia="en-US"/>
              </w:rPr>
              <w:t>1.2.643.2.69.1.1.1.37</w:t>
            </w:r>
          </w:p>
          <w:p w14:paraId="01E629DD" w14:textId="34F62849" w:rsidR="00AF4814" w:rsidRPr="00AF4814"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code: 6</w:t>
            </w:r>
          </w:p>
        </w:tc>
      </w:tr>
      <w:tr w:rsidR="00AF4814" w:rsidRPr="006E55AE" w14:paraId="76FA9698" w14:textId="77777777" w:rsidTr="005C25FF">
        <w:tc>
          <w:tcPr>
            <w:tcW w:w="3105" w:type="dxa"/>
            <w:tcBorders>
              <w:top w:val="single" w:sz="4" w:space="0" w:color="auto"/>
              <w:left w:val="single" w:sz="4" w:space="0" w:color="auto"/>
              <w:bottom w:val="single" w:sz="4" w:space="0" w:color="auto"/>
              <w:right w:val="single" w:sz="4" w:space="0" w:color="auto"/>
            </w:tcBorders>
          </w:tcPr>
          <w:p w14:paraId="1DD00777" w14:textId="13205240"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 xml:space="preserve">13. Результаты   предыдущих   </w:t>
            </w:r>
            <w:r>
              <w:rPr>
                <w:rFonts w:ascii="Calibri" w:eastAsia="Calibri" w:hAnsi="Calibri"/>
                <w:sz w:val="22"/>
                <w:szCs w:val="22"/>
                <w:lang w:eastAsia="en-US"/>
              </w:rPr>
              <w:t>ПАО</w:t>
            </w:r>
            <w:r w:rsidRPr="005C25FF">
              <w:rPr>
                <w:rFonts w:ascii="Calibri" w:eastAsia="Calibri" w:hAnsi="Calibri"/>
                <w:sz w:val="22"/>
                <w:szCs w:val="22"/>
                <w:lang w:eastAsia="en-US"/>
              </w:rPr>
              <w:t xml:space="preserve"> исследований</w:t>
            </w:r>
          </w:p>
        </w:tc>
        <w:tc>
          <w:tcPr>
            <w:tcW w:w="2945" w:type="dxa"/>
            <w:tcBorders>
              <w:top w:val="single" w:sz="4" w:space="0" w:color="auto"/>
              <w:left w:val="single" w:sz="4" w:space="0" w:color="auto"/>
              <w:bottom w:val="single" w:sz="4" w:space="0" w:color="auto"/>
              <w:right w:val="single" w:sz="4" w:space="0" w:color="auto"/>
            </w:tcBorders>
          </w:tcPr>
          <w:p w14:paraId="50BB3220" w14:textId="07B5A4BA" w:rsidR="00AF4814" w:rsidRPr="005C25FF"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Observation.valueString.value</w:t>
            </w:r>
          </w:p>
        </w:tc>
        <w:tc>
          <w:tcPr>
            <w:tcW w:w="3295" w:type="dxa"/>
            <w:tcBorders>
              <w:top w:val="single" w:sz="4" w:space="0" w:color="auto"/>
              <w:left w:val="single" w:sz="4" w:space="0" w:color="auto"/>
              <w:bottom w:val="single" w:sz="4" w:space="0" w:color="auto"/>
              <w:right w:val="single" w:sz="4" w:space="0" w:color="auto"/>
            </w:tcBorders>
          </w:tcPr>
          <w:p w14:paraId="5E7D3B20" w14:textId="77777777" w:rsidR="00AF4814"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Observation.code.coding</w:t>
            </w:r>
          </w:p>
          <w:p w14:paraId="05522660" w14:textId="77777777" w:rsidR="00AF4814"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 xml:space="preserve">system: </w:t>
            </w:r>
            <w:r w:rsidRPr="005C25FF">
              <w:rPr>
                <w:rFonts w:ascii="Calibri" w:eastAsia="Calibri" w:hAnsi="Calibri"/>
                <w:sz w:val="22"/>
                <w:szCs w:val="22"/>
                <w:lang w:val="en-US" w:eastAsia="en-US"/>
              </w:rPr>
              <w:t>1.2.643.2.69.1.1.1.37</w:t>
            </w:r>
          </w:p>
          <w:p w14:paraId="387EE3EC" w14:textId="4CB75CAC" w:rsidR="00AF4814" w:rsidRPr="00AF4814"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code: 7</w:t>
            </w:r>
          </w:p>
        </w:tc>
      </w:tr>
      <w:tr w:rsidR="00AF4814" w:rsidRPr="006E55AE" w14:paraId="5FF2C9C3" w14:textId="77777777" w:rsidTr="005C25FF">
        <w:tc>
          <w:tcPr>
            <w:tcW w:w="3105" w:type="dxa"/>
            <w:tcBorders>
              <w:top w:val="single" w:sz="4" w:space="0" w:color="auto"/>
              <w:left w:val="single" w:sz="4" w:space="0" w:color="auto"/>
              <w:bottom w:val="single" w:sz="4" w:space="0" w:color="auto"/>
              <w:right w:val="single" w:sz="4" w:space="0" w:color="auto"/>
            </w:tcBorders>
          </w:tcPr>
          <w:p w14:paraId="37DC13AB" w14:textId="5397CF38"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 xml:space="preserve">14. Проведенное  предоперационное  лечение </w:t>
            </w:r>
          </w:p>
        </w:tc>
        <w:tc>
          <w:tcPr>
            <w:tcW w:w="2945" w:type="dxa"/>
            <w:tcBorders>
              <w:top w:val="single" w:sz="4" w:space="0" w:color="auto"/>
              <w:left w:val="single" w:sz="4" w:space="0" w:color="auto"/>
              <w:bottom w:val="single" w:sz="4" w:space="0" w:color="auto"/>
              <w:right w:val="single" w:sz="4" w:space="0" w:color="auto"/>
            </w:tcBorders>
          </w:tcPr>
          <w:p w14:paraId="10EB4C95" w14:textId="3576F4EC" w:rsidR="00AF4814" w:rsidRPr="005C25FF"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Observation.valueString.value</w:t>
            </w:r>
          </w:p>
        </w:tc>
        <w:tc>
          <w:tcPr>
            <w:tcW w:w="3295" w:type="dxa"/>
            <w:tcBorders>
              <w:top w:val="single" w:sz="4" w:space="0" w:color="auto"/>
              <w:left w:val="single" w:sz="4" w:space="0" w:color="auto"/>
              <w:bottom w:val="single" w:sz="4" w:space="0" w:color="auto"/>
              <w:right w:val="single" w:sz="4" w:space="0" w:color="auto"/>
            </w:tcBorders>
          </w:tcPr>
          <w:p w14:paraId="2F9ECF10" w14:textId="77777777" w:rsidR="00AF4814"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Observation.code.coding</w:t>
            </w:r>
          </w:p>
          <w:p w14:paraId="7A7A5DAB" w14:textId="77777777" w:rsidR="00AF4814"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 xml:space="preserve">system: </w:t>
            </w:r>
            <w:r w:rsidRPr="005C25FF">
              <w:rPr>
                <w:rFonts w:ascii="Calibri" w:eastAsia="Calibri" w:hAnsi="Calibri"/>
                <w:sz w:val="22"/>
                <w:szCs w:val="22"/>
                <w:lang w:val="en-US" w:eastAsia="en-US"/>
              </w:rPr>
              <w:t>1.2.643.2.69.1.1.1.37</w:t>
            </w:r>
          </w:p>
          <w:p w14:paraId="2DE5B238" w14:textId="59B57627" w:rsidR="00AF4814" w:rsidRPr="00AF4814"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code: 8</w:t>
            </w:r>
          </w:p>
        </w:tc>
      </w:tr>
      <w:tr w:rsidR="00AF4814" w:rsidRPr="005C25FF" w14:paraId="6594959E"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3BCFA3B8" w14:textId="7DF7EFCD"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15. Способ   получения   биоматериала</w:t>
            </w:r>
          </w:p>
        </w:tc>
        <w:tc>
          <w:tcPr>
            <w:tcW w:w="2945" w:type="dxa"/>
            <w:tcBorders>
              <w:top w:val="single" w:sz="4" w:space="0" w:color="auto"/>
              <w:left w:val="single" w:sz="4" w:space="0" w:color="auto"/>
              <w:bottom w:val="single" w:sz="4" w:space="0" w:color="auto"/>
              <w:right w:val="single" w:sz="4" w:space="0" w:color="auto"/>
            </w:tcBorders>
            <w:hideMark/>
          </w:tcPr>
          <w:p w14:paraId="553C9944" w14:textId="36329C55"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 xml:space="preserve"> </w:t>
            </w:r>
            <w:r w:rsidRPr="00AF4814">
              <w:rPr>
                <w:rFonts w:ascii="Calibri" w:eastAsia="Calibri" w:hAnsi="Calibri"/>
                <w:sz w:val="22"/>
                <w:szCs w:val="22"/>
                <w:lang w:eastAsia="en-US"/>
              </w:rPr>
              <w:t>Specimen.collection</w:t>
            </w:r>
            <w:r>
              <w:rPr>
                <w:rFonts w:ascii="Calibri" w:eastAsia="Calibri" w:hAnsi="Calibri"/>
                <w:sz w:val="22"/>
                <w:szCs w:val="22"/>
                <w:lang w:eastAsia="en-US"/>
              </w:rPr>
              <w:t>.</w:t>
            </w:r>
            <w:r w:rsidRPr="00AF4814">
              <w:rPr>
                <w:rFonts w:ascii="Calibri" w:eastAsia="Calibri" w:hAnsi="Calibri"/>
                <w:sz w:val="22"/>
                <w:szCs w:val="22"/>
                <w:lang w:eastAsia="en-US"/>
              </w:rPr>
              <w:t>method</w:t>
            </w:r>
          </w:p>
        </w:tc>
        <w:tc>
          <w:tcPr>
            <w:tcW w:w="3295" w:type="dxa"/>
            <w:tcBorders>
              <w:top w:val="single" w:sz="4" w:space="0" w:color="auto"/>
              <w:left w:val="single" w:sz="4" w:space="0" w:color="auto"/>
              <w:bottom w:val="single" w:sz="4" w:space="0" w:color="auto"/>
              <w:right w:val="single" w:sz="4" w:space="0" w:color="auto"/>
            </w:tcBorders>
            <w:hideMark/>
          </w:tcPr>
          <w:p w14:paraId="35825F73" w14:textId="32C7B5D0" w:rsidR="00AF4814" w:rsidRPr="00AF4814" w:rsidRDefault="00AF4814" w:rsidP="00AF4814">
            <w:pPr>
              <w:rPr>
                <w:rFonts w:ascii="Calibri" w:eastAsia="Calibri" w:hAnsi="Calibri"/>
                <w:sz w:val="22"/>
                <w:szCs w:val="22"/>
                <w:lang w:eastAsia="en-US"/>
              </w:rPr>
            </w:pPr>
            <w:r>
              <w:rPr>
                <w:rFonts w:ascii="Calibri" w:eastAsia="Calibri" w:hAnsi="Calibri"/>
                <w:sz w:val="22"/>
                <w:szCs w:val="22"/>
                <w:lang w:val="en-US" w:eastAsia="en-US"/>
              </w:rPr>
              <w:t>system</w:t>
            </w:r>
            <w:r w:rsidRPr="00AF4814">
              <w:rPr>
                <w:rFonts w:ascii="Calibri" w:eastAsia="Calibri" w:hAnsi="Calibri"/>
                <w:sz w:val="22"/>
                <w:szCs w:val="22"/>
                <w:lang w:eastAsia="en-US"/>
              </w:rPr>
              <w:t xml:space="preserve">: </w:t>
            </w:r>
            <w:r w:rsidRPr="005C25FF">
              <w:rPr>
                <w:rFonts w:ascii="Calibri" w:eastAsia="Calibri" w:hAnsi="Calibri"/>
                <w:sz w:val="22"/>
                <w:szCs w:val="22"/>
                <w:lang w:eastAsia="en-US"/>
              </w:rPr>
              <w:t xml:space="preserve">1.2.643.2.69.1.1.1.97, </w:t>
            </w:r>
            <w:r>
              <w:rPr>
                <w:rFonts w:ascii="Calibri" w:eastAsia="Calibri" w:hAnsi="Calibri"/>
                <w:sz w:val="22"/>
                <w:szCs w:val="22"/>
                <w:lang w:eastAsia="en-US"/>
              </w:rPr>
              <w:t xml:space="preserve">значение передается в параметре </w:t>
            </w:r>
            <w:r>
              <w:rPr>
                <w:rFonts w:ascii="Calibri" w:eastAsia="Calibri" w:hAnsi="Calibri"/>
                <w:sz w:val="22"/>
                <w:szCs w:val="22"/>
                <w:lang w:val="en-US" w:eastAsia="en-US"/>
              </w:rPr>
              <w:t>code</w:t>
            </w:r>
          </w:p>
        </w:tc>
      </w:tr>
      <w:tr w:rsidR="00AF4814" w:rsidRPr="005C25FF" w14:paraId="01AAD2EF"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103CBC3F" w14:textId="77777777"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16. Дата забора материала, время</w:t>
            </w:r>
          </w:p>
        </w:tc>
        <w:tc>
          <w:tcPr>
            <w:tcW w:w="2945" w:type="dxa"/>
            <w:tcBorders>
              <w:top w:val="single" w:sz="4" w:space="0" w:color="auto"/>
              <w:left w:val="single" w:sz="4" w:space="0" w:color="auto"/>
              <w:bottom w:val="single" w:sz="4" w:space="0" w:color="auto"/>
              <w:right w:val="single" w:sz="4" w:space="0" w:color="auto"/>
            </w:tcBorders>
            <w:hideMark/>
          </w:tcPr>
          <w:p w14:paraId="050E7B4E" w14:textId="41A8EF0F"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val="en-US" w:eastAsia="en-US"/>
              </w:rPr>
              <w:t>Specimen</w:t>
            </w:r>
            <w:r w:rsidRPr="005C25FF">
              <w:rPr>
                <w:rFonts w:ascii="Calibri" w:eastAsia="Calibri" w:hAnsi="Calibri"/>
                <w:sz w:val="22"/>
                <w:szCs w:val="22"/>
                <w:lang w:eastAsia="en-US"/>
              </w:rPr>
              <w:t>.</w:t>
            </w:r>
            <w:r w:rsidRPr="005C25FF">
              <w:rPr>
                <w:rFonts w:ascii="Calibri" w:eastAsia="Calibri" w:hAnsi="Calibri"/>
                <w:sz w:val="22"/>
                <w:szCs w:val="22"/>
                <w:lang w:val="en-US" w:eastAsia="en-US"/>
              </w:rPr>
              <w:t>collection</w:t>
            </w:r>
            <w:r w:rsidRPr="005C25FF">
              <w:rPr>
                <w:rFonts w:ascii="Calibri" w:eastAsia="Calibri" w:hAnsi="Calibri"/>
                <w:sz w:val="22"/>
                <w:szCs w:val="22"/>
                <w:lang w:eastAsia="en-US"/>
              </w:rPr>
              <w:t xml:space="preserve">. </w:t>
            </w:r>
            <w:r w:rsidRPr="005C25FF">
              <w:rPr>
                <w:rFonts w:ascii="Calibri" w:eastAsia="Calibri" w:hAnsi="Calibri"/>
                <w:sz w:val="22"/>
                <w:szCs w:val="22"/>
                <w:lang w:val="en-US" w:eastAsia="en-US"/>
              </w:rPr>
              <w:t>collectedDateTime</w:t>
            </w:r>
          </w:p>
        </w:tc>
        <w:tc>
          <w:tcPr>
            <w:tcW w:w="3295" w:type="dxa"/>
            <w:tcBorders>
              <w:top w:val="single" w:sz="4" w:space="0" w:color="auto"/>
              <w:left w:val="single" w:sz="4" w:space="0" w:color="auto"/>
              <w:bottom w:val="single" w:sz="4" w:space="0" w:color="auto"/>
              <w:right w:val="single" w:sz="4" w:space="0" w:color="auto"/>
            </w:tcBorders>
          </w:tcPr>
          <w:p w14:paraId="179D1E94" w14:textId="77777777" w:rsidR="00AF4814" w:rsidRPr="005C25FF" w:rsidRDefault="00AF4814" w:rsidP="00AF4814">
            <w:pPr>
              <w:rPr>
                <w:rFonts w:ascii="Calibri" w:eastAsia="Calibri" w:hAnsi="Calibri"/>
                <w:sz w:val="22"/>
                <w:szCs w:val="22"/>
                <w:lang w:eastAsia="en-US"/>
              </w:rPr>
            </w:pPr>
          </w:p>
        </w:tc>
      </w:tr>
      <w:tr w:rsidR="00AF4814" w:rsidRPr="005C25FF" w14:paraId="2BC86952"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116AD306" w14:textId="77777777"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17. Материал   помещен  в  10%-ный  раствор  нейтрального формалина (да/нет)</w:t>
            </w:r>
          </w:p>
        </w:tc>
        <w:tc>
          <w:tcPr>
            <w:tcW w:w="2945" w:type="dxa"/>
            <w:tcBorders>
              <w:top w:val="single" w:sz="4" w:space="0" w:color="auto"/>
              <w:left w:val="single" w:sz="4" w:space="0" w:color="auto"/>
              <w:bottom w:val="single" w:sz="4" w:space="0" w:color="auto"/>
              <w:right w:val="single" w:sz="4" w:space="0" w:color="auto"/>
            </w:tcBorders>
            <w:hideMark/>
          </w:tcPr>
          <w:p w14:paraId="6CC68671" w14:textId="6FAE4C6F"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val="en-US" w:eastAsia="en-US"/>
              </w:rPr>
              <w:t>Specimen</w:t>
            </w:r>
            <w:r w:rsidRPr="005C25FF">
              <w:rPr>
                <w:rFonts w:ascii="Calibri" w:eastAsia="Calibri" w:hAnsi="Calibri"/>
                <w:sz w:val="22"/>
                <w:szCs w:val="22"/>
                <w:lang w:eastAsia="en-US"/>
              </w:rPr>
              <w:t>.</w:t>
            </w:r>
            <w:r w:rsidRPr="005C25FF">
              <w:rPr>
                <w:rFonts w:ascii="Calibri" w:eastAsia="Calibri" w:hAnsi="Calibri"/>
                <w:sz w:val="22"/>
                <w:szCs w:val="22"/>
                <w:lang w:val="en-US" w:eastAsia="en-US"/>
              </w:rPr>
              <w:t>Container</w:t>
            </w:r>
            <w:r w:rsidRPr="005C25FF">
              <w:rPr>
                <w:rFonts w:ascii="Calibri" w:eastAsia="Calibri" w:hAnsi="Calibri"/>
                <w:sz w:val="22"/>
                <w:szCs w:val="22"/>
                <w:lang w:eastAsia="en-US"/>
              </w:rPr>
              <w:t xml:space="preserve">. </w:t>
            </w:r>
            <w:r w:rsidRPr="005C25FF">
              <w:rPr>
                <w:rFonts w:ascii="Calibri" w:eastAsia="Calibri" w:hAnsi="Calibri"/>
                <w:sz w:val="22"/>
                <w:szCs w:val="22"/>
                <w:lang w:val="en-US" w:eastAsia="en-US"/>
              </w:rPr>
              <w:t>additiveCodeableConcept</w:t>
            </w:r>
            <w:r w:rsidRPr="005C25FF">
              <w:rPr>
                <w:rFonts w:ascii="Calibri" w:eastAsia="Calibri" w:hAnsi="Calibri"/>
                <w:sz w:val="22"/>
                <w:szCs w:val="22"/>
                <w:lang w:eastAsia="en-US"/>
              </w:rPr>
              <w:t xml:space="preserve">  </w:t>
            </w:r>
          </w:p>
        </w:tc>
        <w:tc>
          <w:tcPr>
            <w:tcW w:w="3295" w:type="dxa"/>
            <w:tcBorders>
              <w:top w:val="single" w:sz="4" w:space="0" w:color="auto"/>
              <w:left w:val="single" w:sz="4" w:space="0" w:color="auto"/>
              <w:bottom w:val="single" w:sz="4" w:space="0" w:color="auto"/>
              <w:right w:val="single" w:sz="4" w:space="0" w:color="auto"/>
            </w:tcBorders>
            <w:hideMark/>
          </w:tcPr>
          <w:p w14:paraId="29DE1B70" w14:textId="77777777" w:rsidR="00AF4814" w:rsidRDefault="00AF4814" w:rsidP="00AF4814">
            <w:pPr>
              <w:rPr>
                <w:rFonts w:ascii="Calibri" w:eastAsia="Calibri" w:hAnsi="Calibri"/>
                <w:sz w:val="22"/>
                <w:szCs w:val="22"/>
                <w:lang w:eastAsia="en-US"/>
              </w:rPr>
            </w:pPr>
            <w:r>
              <w:rPr>
                <w:rFonts w:ascii="Calibri" w:eastAsia="Calibri" w:hAnsi="Calibri"/>
                <w:sz w:val="22"/>
                <w:szCs w:val="22"/>
                <w:lang w:val="en-US" w:eastAsia="en-US"/>
              </w:rPr>
              <w:t>system</w:t>
            </w:r>
            <w:r w:rsidRPr="00AF4814">
              <w:rPr>
                <w:rFonts w:ascii="Calibri" w:eastAsia="Calibri" w:hAnsi="Calibri"/>
                <w:sz w:val="22"/>
                <w:szCs w:val="22"/>
                <w:lang w:eastAsia="en-US"/>
              </w:rPr>
              <w:t xml:space="preserve">: </w:t>
            </w:r>
            <w:r w:rsidRPr="005C25FF">
              <w:rPr>
                <w:rFonts w:ascii="Calibri" w:eastAsia="Calibri" w:hAnsi="Calibri"/>
                <w:sz w:val="22"/>
                <w:szCs w:val="22"/>
                <w:lang w:eastAsia="en-US"/>
              </w:rPr>
              <w:t>1.2.643.2.69.1.1.1.9</w:t>
            </w:r>
            <w:r w:rsidRPr="00AF4814">
              <w:rPr>
                <w:rFonts w:ascii="Calibri" w:eastAsia="Calibri" w:hAnsi="Calibri"/>
                <w:sz w:val="22"/>
                <w:szCs w:val="22"/>
                <w:lang w:eastAsia="en-US"/>
              </w:rPr>
              <w:t>9</w:t>
            </w:r>
            <w:r w:rsidRPr="005C25FF">
              <w:rPr>
                <w:rFonts w:ascii="Calibri" w:eastAsia="Calibri" w:hAnsi="Calibri"/>
                <w:sz w:val="22"/>
                <w:szCs w:val="22"/>
                <w:lang w:eastAsia="en-US"/>
              </w:rPr>
              <w:t xml:space="preserve">, </w:t>
            </w:r>
            <w:r>
              <w:rPr>
                <w:rFonts w:ascii="Calibri" w:eastAsia="Calibri" w:hAnsi="Calibri"/>
                <w:sz w:val="22"/>
                <w:szCs w:val="22"/>
                <w:lang w:eastAsia="en-US"/>
              </w:rPr>
              <w:t xml:space="preserve">Если биоматериал помещен в 10% раствор формалина, в </w:t>
            </w:r>
            <w:r>
              <w:rPr>
                <w:rFonts w:ascii="Calibri" w:eastAsia="Calibri" w:hAnsi="Calibri"/>
                <w:sz w:val="22"/>
                <w:szCs w:val="22"/>
                <w:lang w:val="en-US" w:eastAsia="en-US"/>
              </w:rPr>
              <w:t>code</w:t>
            </w:r>
            <w:r w:rsidRPr="00AF4814">
              <w:rPr>
                <w:rFonts w:ascii="Calibri" w:eastAsia="Calibri" w:hAnsi="Calibri"/>
                <w:sz w:val="22"/>
                <w:szCs w:val="22"/>
                <w:lang w:eastAsia="en-US"/>
              </w:rPr>
              <w:t xml:space="preserve"> </w:t>
            </w:r>
            <w:r>
              <w:rPr>
                <w:rFonts w:ascii="Calibri" w:eastAsia="Calibri" w:hAnsi="Calibri"/>
                <w:sz w:val="22"/>
                <w:szCs w:val="22"/>
                <w:lang w:eastAsia="en-US"/>
              </w:rPr>
              <w:t xml:space="preserve">передается значение </w:t>
            </w:r>
            <w:r w:rsidRPr="005C25FF">
              <w:rPr>
                <w:rFonts w:ascii="Calibri" w:eastAsia="Calibri" w:hAnsi="Calibri"/>
                <w:sz w:val="22"/>
                <w:szCs w:val="22"/>
                <w:lang w:val="en-US" w:eastAsia="en-US"/>
              </w:rPr>
              <w:t>F</w:t>
            </w:r>
            <w:r w:rsidRPr="005C25FF">
              <w:rPr>
                <w:rFonts w:ascii="Calibri" w:eastAsia="Calibri" w:hAnsi="Calibri"/>
                <w:sz w:val="22"/>
                <w:szCs w:val="22"/>
                <w:lang w:eastAsia="en-US"/>
              </w:rPr>
              <w:t>10</w:t>
            </w:r>
          </w:p>
          <w:p w14:paraId="32100624" w14:textId="754027C7" w:rsidR="00AF4814" w:rsidRPr="005C25FF" w:rsidRDefault="00AF4814" w:rsidP="00AF4814">
            <w:pPr>
              <w:rPr>
                <w:rFonts w:ascii="Calibri" w:eastAsia="Calibri" w:hAnsi="Calibri"/>
                <w:sz w:val="22"/>
                <w:szCs w:val="22"/>
                <w:lang w:eastAsia="en-US"/>
              </w:rPr>
            </w:pPr>
            <w:r>
              <w:rPr>
                <w:rFonts w:ascii="Calibri" w:eastAsia="Calibri" w:hAnsi="Calibri"/>
                <w:sz w:val="22"/>
                <w:szCs w:val="22"/>
                <w:lang w:eastAsia="en-US"/>
              </w:rPr>
              <w:t>Если не помещен, параметр не передается.</w:t>
            </w:r>
            <w:r w:rsidRPr="005C25FF">
              <w:rPr>
                <w:rFonts w:ascii="Calibri" w:eastAsia="Calibri" w:hAnsi="Calibri"/>
                <w:sz w:val="22"/>
                <w:szCs w:val="22"/>
                <w:lang w:eastAsia="en-US"/>
              </w:rPr>
              <w:t xml:space="preserve">  </w:t>
            </w:r>
          </w:p>
        </w:tc>
      </w:tr>
      <w:tr w:rsidR="00AF4814" w:rsidRPr="00AF4814" w14:paraId="28889AD6"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427D4B40" w14:textId="7B84C694"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18. Маркировка биопсийного (операционного)  материала  (расшифровка маркировки флаконов): &lt;Номер флакона&gt;, &lt;Локализация патологического процесса &gt;, &lt;Характер патологического процесса &gt;, &lt;Количество&gt;</w:t>
            </w:r>
          </w:p>
        </w:tc>
        <w:tc>
          <w:tcPr>
            <w:tcW w:w="2945" w:type="dxa"/>
            <w:tcBorders>
              <w:top w:val="single" w:sz="4" w:space="0" w:color="auto"/>
              <w:left w:val="single" w:sz="4" w:space="0" w:color="auto"/>
              <w:bottom w:val="single" w:sz="4" w:space="0" w:color="auto"/>
              <w:right w:val="single" w:sz="4" w:space="0" w:color="auto"/>
            </w:tcBorders>
            <w:hideMark/>
          </w:tcPr>
          <w:p w14:paraId="5BBCB5A2" w14:textId="50437C0F" w:rsidR="00AF4814" w:rsidRPr="0052469A" w:rsidRDefault="00AF4814" w:rsidP="00AF4814">
            <w:pPr>
              <w:rPr>
                <w:rFonts w:ascii="Calibri" w:eastAsia="Calibri" w:hAnsi="Calibri"/>
                <w:sz w:val="22"/>
                <w:szCs w:val="22"/>
                <w:lang w:eastAsia="en-US"/>
              </w:rPr>
            </w:pPr>
            <w:r w:rsidRPr="0052469A">
              <w:rPr>
                <w:rFonts w:ascii="Calibri" w:eastAsia="Calibri" w:hAnsi="Calibri"/>
                <w:sz w:val="22"/>
                <w:szCs w:val="22"/>
                <w:lang w:eastAsia="en-US"/>
              </w:rPr>
              <w:t>&lt;</w:t>
            </w:r>
            <w:r w:rsidRPr="005C25FF">
              <w:rPr>
                <w:rFonts w:ascii="Calibri" w:eastAsia="Calibri" w:hAnsi="Calibri"/>
                <w:sz w:val="22"/>
                <w:szCs w:val="22"/>
                <w:lang w:eastAsia="en-US"/>
              </w:rPr>
              <w:t>Номер</w:t>
            </w:r>
            <w:r w:rsidRPr="0052469A">
              <w:rPr>
                <w:rFonts w:ascii="Calibri" w:eastAsia="Calibri" w:hAnsi="Calibri"/>
                <w:sz w:val="22"/>
                <w:szCs w:val="22"/>
                <w:lang w:eastAsia="en-US"/>
              </w:rPr>
              <w:t xml:space="preserve"> </w:t>
            </w:r>
            <w:r w:rsidRPr="005C25FF">
              <w:rPr>
                <w:rFonts w:ascii="Calibri" w:eastAsia="Calibri" w:hAnsi="Calibri"/>
                <w:sz w:val="22"/>
                <w:szCs w:val="22"/>
                <w:lang w:eastAsia="en-US"/>
              </w:rPr>
              <w:t>флакона</w:t>
            </w:r>
            <w:r w:rsidRPr="0052469A">
              <w:rPr>
                <w:rFonts w:ascii="Calibri" w:eastAsia="Calibri" w:hAnsi="Calibri"/>
                <w:sz w:val="22"/>
                <w:szCs w:val="22"/>
                <w:lang w:eastAsia="en-US"/>
              </w:rPr>
              <w:t xml:space="preserve">&gt;  - </w:t>
            </w:r>
            <w:r w:rsidRPr="005C25FF">
              <w:rPr>
                <w:rFonts w:ascii="Calibri" w:eastAsia="Calibri" w:hAnsi="Calibri"/>
                <w:sz w:val="22"/>
                <w:szCs w:val="22"/>
                <w:lang w:val="en-US" w:eastAsia="en-US"/>
              </w:rPr>
              <w:t>Specimen</w:t>
            </w:r>
            <w:r w:rsidRPr="0052469A">
              <w:rPr>
                <w:rFonts w:ascii="Calibri" w:eastAsia="Calibri" w:hAnsi="Calibri"/>
                <w:sz w:val="22"/>
                <w:szCs w:val="22"/>
                <w:lang w:eastAsia="en-US"/>
              </w:rPr>
              <w:t>.</w:t>
            </w:r>
            <w:r w:rsidRPr="005C25FF">
              <w:rPr>
                <w:rFonts w:ascii="Calibri" w:eastAsia="Calibri" w:hAnsi="Calibri"/>
                <w:sz w:val="22"/>
                <w:szCs w:val="22"/>
                <w:lang w:val="en-US" w:eastAsia="en-US"/>
              </w:rPr>
              <w:t>container</w:t>
            </w:r>
            <w:r w:rsidRPr="0052469A">
              <w:rPr>
                <w:rFonts w:ascii="Calibri" w:eastAsia="Calibri" w:hAnsi="Calibri"/>
                <w:sz w:val="22"/>
                <w:szCs w:val="22"/>
                <w:lang w:eastAsia="en-US"/>
              </w:rPr>
              <w:t>.</w:t>
            </w:r>
            <w:r w:rsidRPr="005C25FF">
              <w:rPr>
                <w:rFonts w:ascii="Calibri" w:eastAsia="Calibri" w:hAnsi="Calibri"/>
                <w:sz w:val="22"/>
                <w:szCs w:val="22"/>
                <w:lang w:val="en-US" w:eastAsia="en-US"/>
              </w:rPr>
              <w:t>identifier</w:t>
            </w:r>
            <w:r w:rsidRPr="0052469A">
              <w:rPr>
                <w:rFonts w:ascii="Calibri" w:eastAsia="Calibri" w:hAnsi="Calibri"/>
                <w:sz w:val="22"/>
                <w:szCs w:val="22"/>
                <w:lang w:eastAsia="en-US"/>
              </w:rPr>
              <w:t xml:space="preserve"> </w:t>
            </w:r>
          </w:p>
          <w:p w14:paraId="7190EA74" w14:textId="77777777"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 xml:space="preserve">&lt;Локализация патологического процесса&gt; - </w:t>
            </w:r>
            <w:r w:rsidRPr="005C25FF">
              <w:rPr>
                <w:rFonts w:ascii="Calibri" w:eastAsia="Calibri" w:hAnsi="Calibri"/>
                <w:sz w:val="22"/>
                <w:szCs w:val="22"/>
                <w:lang w:val="en-US" w:eastAsia="en-US"/>
              </w:rPr>
              <w:t>Specimen</w:t>
            </w:r>
            <w:r w:rsidRPr="005C25FF">
              <w:rPr>
                <w:rFonts w:ascii="Calibri" w:eastAsia="Calibri" w:hAnsi="Calibri"/>
                <w:sz w:val="22"/>
                <w:szCs w:val="22"/>
                <w:lang w:eastAsia="en-US"/>
              </w:rPr>
              <w:t>.</w:t>
            </w:r>
            <w:r w:rsidRPr="005C25FF">
              <w:rPr>
                <w:rFonts w:ascii="Calibri" w:eastAsia="Calibri" w:hAnsi="Calibri"/>
                <w:sz w:val="22"/>
                <w:szCs w:val="22"/>
                <w:lang w:val="en-US" w:eastAsia="en-US"/>
              </w:rPr>
              <w:t>collection</w:t>
            </w:r>
            <w:r w:rsidRPr="005C25FF">
              <w:rPr>
                <w:rFonts w:ascii="Calibri" w:eastAsia="Calibri" w:hAnsi="Calibri"/>
                <w:sz w:val="22"/>
                <w:szCs w:val="22"/>
                <w:lang w:eastAsia="en-US"/>
              </w:rPr>
              <w:t>.</w:t>
            </w:r>
            <w:r w:rsidRPr="005C25FF">
              <w:rPr>
                <w:rFonts w:ascii="Calibri" w:eastAsia="Calibri" w:hAnsi="Calibri"/>
                <w:sz w:val="22"/>
                <w:szCs w:val="22"/>
                <w:lang w:val="en-US" w:eastAsia="en-US"/>
              </w:rPr>
              <w:t>bodySite</w:t>
            </w:r>
            <w:r w:rsidRPr="005C25FF">
              <w:rPr>
                <w:rFonts w:ascii="Calibri" w:eastAsia="Calibri" w:hAnsi="Calibri"/>
                <w:sz w:val="22"/>
                <w:szCs w:val="22"/>
                <w:lang w:eastAsia="en-US"/>
              </w:rPr>
              <w:t xml:space="preserve"> </w:t>
            </w:r>
          </w:p>
          <w:p w14:paraId="5F7F65D7" w14:textId="67EB332E"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 xml:space="preserve">&lt;Характер патологического процесса&gt; - </w:t>
            </w:r>
            <w:r w:rsidRPr="005C25FF">
              <w:rPr>
                <w:rFonts w:ascii="Calibri" w:eastAsia="Calibri" w:hAnsi="Calibri"/>
                <w:sz w:val="22"/>
                <w:szCs w:val="22"/>
                <w:lang w:val="en-US" w:eastAsia="en-US"/>
              </w:rPr>
              <w:t>Specimen</w:t>
            </w:r>
            <w:r w:rsidRPr="005C25FF">
              <w:rPr>
                <w:rFonts w:ascii="Calibri" w:eastAsia="Calibri" w:hAnsi="Calibri"/>
                <w:sz w:val="22"/>
                <w:szCs w:val="22"/>
                <w:lang w:eastAsia="en-US"/>
              </w:rPr>
              <w:t>.</w:t>
            </w:r>
            <w:r w:rsidRPr="005C25FF">
              <w:rPr>
                <w:rFonts w:ascii="Calibri" w:eastAsia="Calibri" w:hAnsi="Calibri"/>
                <w:sz w:val="22"/>
                <w:szCs w:val="22"/>
                <w:lang w:val="en-US" w:eastAsia="en-US"/>
              </w:rPr>
              <w:t>collection</w:t>
            </w:r>
            <w:r w:rsidRPr="005C25FF">
              <w:rPr>
                <w:rFonts w:ascii="Calibri" w:eastAsia="Calibri" w:hAnsi="Calibri"/>
                <w:sz w:val="22"/>
                <w:szCs w:val="22"/>
                <w:lang w:eastAsia="en-US"/>
              </w:rPr>
              <w:t>.</w:t>
            </w:r>
            <w:r w:rsidRPr="005C25FF">
              <w:rPr>
                <w:rFonts w:ascii="Calibri" w:eastAsia="Calibri" w:hAnsi="Calibri"/>
                <w:sz w:val="22"/>
                <w:szCs w:val="22"/>
                <w:lang w:val="en-US" w:eastAsia="en-US"/>
              </w:rPr>
              <w:t>comment</w:t>
            </w:r>
            <w:r>
              <w:rPr>
                <w:rFonts w:ascii="Calibri" w:eastAsia="Calibri" w:hAnsi="Calibri"/>
                <w:sz w:val="22"/>
                <w:szCs w:val="22"/>
                <w:lang w:eastAsia="en-US"/>
              </w:rPr>
              <w:t xml:space="preserve"> </w:t>
            </w:r>
          </w:p>
          <w:p w14:paraId="3572D321" w14:textId="77777777" w:rsidR="00AF4814" w:rsidRPr="005C25FF" w:rsidRDefault="00AF4814" w:rsidP="00AF4814">
            <w:pPr>
              <w:rPr>
                <w:rFonts w:ascii="Calibri" w:eastAsia="Calibri" w:hAnsi="Calibri"/>
                <w:sz w:val="22"/>
                <w:szCs w:val="22"/>
                <w:lang w:val="en-US" w:eastAsia="en-US"/>
              </w:rPr>
            </w:pPr>
            <w:r w:rsidRPr="005C25FF">
              <w:rPr>
                <w:rFonts w:ascii="Calibri" w:eastAsia="Calibri" w:hAnsi="Calibri"/>
                <w:sz w:val="22"/>
                <w:szCs w:val="22"/>
                <w:lang w:eastAsia="en-US"/>
              </w:rPr>
              <w:t>&lt;Количество&gt;</w:t>
            </w:r>
            <w:r w:rsidRPr="005C25FF">
              <w:rPr>
                <w:rFonts w:ascii="Calibri" w:eastAsia="Calibri" w:hAnsi="Calibri"/>
                <w:sz w:val="22"/>
                <w:szCs w:val="22"/>
                <w:lang w:val="en-US" w:eastAsia="en-US"/>
              </w:rPr>
              <w:t xml:space="preserve"> - Specimen</w:t>
            </w:r>
            <w:r w:rsidRPr="005C25FF">
              <w:rPr>
                <w:rFonts w:ascii="Calibri" w:eastAsia="Calibri" w:hAnsi="Calibri"/>
                <w:sz w:val="22"/>
                <w:szCs w:val="22"/>
                <w:lang w:eastAsia="en-US"/>
              </w:rPr>
              <w:t>.</w:t>
            </w:r>
            <w:r w:rsidRPr="005C25FF">
              <w:rPr>
                <w:rFonts w:ascii="Calibri" w:eastAsia="Calibri" w:hAnsi="Calibri"/>
                <w:sz w:val="22"/>
                <w:szCs w:val="22"/>
                <w:lang w:val="en-US" w:eastAsia="en-US"/>
              </w:rPr>
              <w:t>collection</w:t>
            </w:r>
            <w:r w:rsidRPr="005C25FF">
              <w:rPr>
                <w:rFonts w:ascii="Calibri" w:eastAsia="Calibri" w:hAnsi="Calibri"/>
                <w:sz w:val="22"/>
                <w:szCs w:val="22"/>
                <w:lang w:eastAsia="en-US"/>
              </w:rPr>
              <w:t>.</w:t>
            </w:r>
            <w:r w:rsidRPr="005C25FF">
              <w:rPr>
                <w:rFonts w:ascii="Calibri" w:eastAsia="Calibri" w:hAnsi="Calibri"/>
                <w:sz w:val="22"/>
                <w:szCs w:val="22"/>
                <w:lang w:val="en-US" w:eastAsia="en-US"/>
              </w:rPr>
              <w:t>quantity</w:t>
            </w:r>
          </w:p>
        </w:tc>
        <w:tc>
          <w:tcPr>
            <w:tcW w:w="3295" w:type="dxa"/>
            <w:tcBorders>
              <w:top w:val="single" w:sz="4" w:space="0" w:color="auto"/>
              <w:left w:val="single" w:sz="4" w:space="0" w:color="auto"/>
              <w:bottom w:val="single" w:sz="4" w:space="0" w:color="auto"/>
              <w:right w:val="single" w:sz="4" w:space="0" w:color="auto"/>
            </w:tcBorders>
            <w:hideMark/>
          </w:tcPr>
          <w:p w14:paraId="111A73A8" w14:textId="39E3C34F"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 xml:space="preserve">Локализация патологического процесса </w:t>
            </w:r>
            <w:r>
              <w:rPr>
                <w:rFonts w:ascii="Calibri" w:eastAsia="Calibri" w:hAnsi="Calibri"/>
                <w:sz w:val="22"/>
                <w:szCs w:val="22"/>
                <w:lang w:eastAsia="en-US"/>
              </w:rPr>
              <w:t>передается по справочнику 1.2.643.2.69.1.1.1.102</w:t>
            </w:r>
          </w:p>
          <w:p w14:paraId="0E6A8BF9" w14:textId="4E90A2FC" w:rsidR="00AF4814" w:rsidRPr="00AF4814" w:rsidRDefault="00AF4814" w:rsidP="00AF4814">
            <w:pPr>
              <w:rPr>
                <w:rFonts w:ascii="Calibri" w:eastAsia="Calibri" w:hAnsi="Calibri"/>
                <w:sz w:val="22"/>
                <w:szCs w:val="22"/>
                <w:lang w:eastAsia="en-US"/>
              </w:rPr>
            </w:pPr>
          </w:p>
        </w:tc>
      </w:tr>
      <w:tr w:rsidR="00AF4814" w:rsidRPr="005C25FF" w14:paraId="2441BB88"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1BA8D33E" w14:textId="77777777"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19. Фамилия, инициалы врача</w:t>
            </w:r>
          </w:p>
        </w:tc>
        <w:tc>
          <w:tcPr>
            <w:tcW w:w="2945" w:type="dxa"/>
            <w:tcBorders>
              <w:top w:val="single" w:sz="4" w:space="0" w:color="auto"/>
              <w:left w:val="single" w:sz="4" w:space="0" w:color="auto"/>
              <w:bottom w:val="single" w:sz="4" w:space="0" w:color="auto"/>
              <w:right w:val="single" w:sz="4" w:space="0" w:color="auto"/>
            </w:tcBorders>
            <w:hideMark/>
          </w:tcPr>
          <w:p w14:paraId="36BCC0A6" w14:textId="46AEE3BE" w:rsidR="00AF4814" w:rsidRPr="005C25FF" w:rsidRDefault="00AF4814" w:rsidP="00AF4814">
            <w:pPr>
              <w:rPr>
                <w:rFonts w:ascii="Calibri" w:eastAsia="Calibri" w:hAnsi="Calibri"/>
                <w:sz w:val="22"/>
                <w:szCs w:val="22"/>
                <w:lang w:val="en-US" w:eastAsia="en-US"/>
              </w:rPr>
            </w:pPr>
            <w:r w:rsidRPr="005C25FF">
              <w:rPr>
                <w:rFonts w:ascii="Calibri" w:eastAsia="Calibri" w:hAnsi="Calibri"/>
                <w:sz w:val="22"/>
                <w:szCs w:val="22"/>
                <w:lang w:eastAsia="en-US"/>
              </w:rPr>
              <w:t>Practitioner</w:t>
            </w:r>
            <w:r w:rsidRPr="005C25FF">
              <w:rPr>
                <w:rFonts w:ascii="Calibri" w:eastAsia="Calibri" w:hAnsi="Calibri"/>
                <w:sz w:val="22"/>
                <w:szCs w:val="22"/>
                <w:lang w:val="en-US" w:eastAsia="en-US"/>
              </w:rPr>
              <w:t>.</w:t>
            </w:r>
            <w:r w:rsidRPr="005C25FF">
              <w:rPr>
                <w:rFonts w:ascii="Calibri" w:eastAsia="Calibri" w:hAnsi="Calibri"/>
                <w:sz w:val="22"/>
                <w:szCs w:val="22"/>
                <w:lang w:eastAsia="en-US"/>
              </w:rPr>
              <w:t>name</w:t>
            </w:r>
          </w:p>
        </w:tc>
        <w:tc>
          <w:tcPr>
            <w:tcW w:w="3295" w:type="dxa"/>
            <w:tcBorders>
              <w:top w:val="single" w:sz="4" w:space="0" w:color="auto"/>
              <w:left w:val="single" w:sz="4" w:space="0" w:color="auto"/>
              <w:bottom w:val="single" w:sz="4" w:space="0" w:color="auto"/>
              <w:right w:val="single" w:sz="4" w:space="0" w:color="auto"/>
            </w:tcBorders>
          </w:tcPr>
          <w:p w14:paraId="023772F4" w14:textId="77777777" w:rsidR="00AF4814" w:rsidRPr="005C25FF" w:rsidRDefault="00AF4814" w:rsidP="00AF4814">
            <w:pPr>
              <w:rPr>
                <w:rFonts w:ascii="Calibri" w:eastAsia="Calibri" w:hAnsi="Calibri"/>
                <w:sz w:val="22"/>
                <w:szCs w:val="22"/>
                <w:lang w:eastAsia="en-US"/>
              </w:rPr>
            </w:pPr>
          </w:p>
        </w:tc>
      </w:tr>
      <w:tr w:rsidR="00AF4814" w:rsidRPr="005C25FF" w14:paraId="2AA91AAD"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08C40F6D" w14:textId="77777777" w:rsidR="00AF4814" w:rsidRPr="005C25FF" w:rsidRDefault="00AF4814" w:rsidP="00AF4814">
            <w:pPr>
              <w:rPr>
                <w:rFonts w:ascii="Calibri" w:eastAsia="Calibri" w:hAnsi="Calibri"/>
                <w:sz w:val="22"/>
                <w:szCs w:val="22"/>
                <w:lang w:eastAsia="en-US"/>
              </w:rPr>
            </w:pPr>
            <w:r w:rsidRPr="005C25FF">
              <w:rPr>
                <w:rFonts w:ascii="Calibri" w:eastAsia="Calibri" w:hAnsi="Calibri"/>
                <w:sz w:val="22"/>
                <w:szCs w:val="22"/>
                <w:lang w:eastAsia="en-US"/>
              </w:rPr>
              <w:t>20. Дата направления</w:t>
            </w:r>
          </w:p>
        </w:tc>
        <w:tc>
          <w:tcPr>
            <w:tcW w:w="2945" w:type="dxa"/>
            <w:tcBorders>
              <w:top w:val="single" w:sz="4" w:space="0" w:color="auto"/>
              <w:left w:val="single" w:sz="4" w:space="0" w:color="auto"/>
              <w:bottom w:val="single" w:sz="4" w:space="0" w:color="auto"/>
              <w:right w:val="single" w:sz="4" w:space="0" w:color="auto"/>
            </w:tcBorders>
            <w:hideMark/>
          </w:tcPr>
          <w:p w14:paraId="649089DC" w14:textId="0BC85862" w:rsidR="00AF4814" w:rsidRPr="005C25FF" w:rsidRDefault="00AF4814" w:rsidP="00AF4814">
            <w:pPr>
              <w:rPr>
                <w:rFonts w:ascii="Calibri" w:eastAsia="Calibri" w:hAnsi="Calibri"/>
                <w:sz w:val="22"/>
                <w:szCs w:val="22"/>
                <w:lang w:val="en-US" w:eastAsia="en-US"/>
              </w:rPr>
            </w:pPr>
            <w:r>
              <w:rPr>
                <w:rFonts w:ascii="Calibri" w:eastAsia="Calibri" w:hAnsi="Calibri"/>
                <w:sz w:val="22"/>
                <w:szCs w:val="22"/>
                <w:lang w:val="en-US" w:eastAsia="en-US"/>
              </w:rPr>
              <w:t>Order.date</w:t>
            </w:r>
          </w:p>
        </w:tc>
        <w:tc>
          <w:tcPr>
            <w:tcW w:w="3295" w:type="dxa"/>
            <w:tcBorders>
              <w:top w:val="single" w:sz="4" w:space="0" w:color="auto"/>
              <w:left w:val="single" w:sz="4" w:space="0" w:color="auto"/>
              <w:bottom w:val="single" w:sz="4" w:space="0" w:color="auto"/>
              <w:right w:val="single" w:sz="4" w:space="0" w:color="auto"/>
            </w:tcBorders>
          </w:tcPr>
          <w:p w14:paraId="18059EC8" w14:textId="77777777" w:rsidR="00AF4814" w:rsidRPr="005C25FF" w:rsidRDefault="00AF4814" w:rsidP="00AF4814">
            <w:pPr>
              <w:rPr>
                <w:rFonts w:ascii="Calibri" w:eastAsia="Calibri" w:hAnsi="Calibri"/>
                <w:sz w:val="22"/>
                <w:szCs w:val="22"/>
                <w:lang w:eastAsia="en-US"/>
              </w:rPr>
            </w:pPr>
          </w:p>
        </w:tc>
      </w:tr>
      <w:tr w:rsidR="00AF4814" w:rsidRPr="005C25FF" w14:paraId="73B00B1A" w14:textId="77777777" w:rsidTr="005C25FF">
        <w:tc>
          <w:tcPr>
            <w:tcW w:w="9345" w:type="dxa"/>
            <w:gridSpan w:val="3"/>
            <w:tcBorders>
              <w:top w:val="single" w:sz="4" w:space="0" w:color="auto"/>
              <w:left w:val="single" w:sz="4" w:space="0" w:color="auto"/>
              <w:bottom w:val="single" w:sz="4" w:space="0" w:color="auto"/>
              <w:right w:val="single" w:sz="4" w:space="0" w:color="auto"/>
            </w:tcBorders>
            <w:hideMark/>
          </w:tcPr>
          <w:p w14:paraId="34712548" w14:textId="77777777" w:rsidR="00AF4814" w:rsidRPr="005C25FF" w:rsidRDefault="00AF4814" w:rsidP="00AF4814">
            <w:pPr>
              <w:jc w:val="center"/>
              <w:rPr>
                <w:rFonts w:ascii="Calibri" w:eastAsia="Calibri" w:hAnsi="Calibri"/>
                <w:b/>
                <w:sz w:val="22"/>
                <w:szCs w:val="22"/>
                <w:lang w:eastAsia="en-US"/>
              </w:rPr>
            </w:pPr>
            <w:r w:rsidRPr="005C25FF">
              <w:rPr>
                <w:rFonts w:ascii="Calibri" w:eastAsia="Calibri" w:hAnsi="Calibri"/>
                <w:b/>
                <w:sz w:val="22"/>
                <w:szCs w:val="22"/>
                <w:lang w:eastAsia="en-US"/>
              </w:rPr>
              <w:t>Учетная форма № 014-1/у Протокол прижизненного патолого-анатомического исследования биопсийного (операционного) материала</w:t>
            </w:r>
          </w:p>
        </w:tc>
      </w:tr>
      <w:tr w:rsidR="008B36F3" w:rsidRPr="005C25FF" w14:paraId="6485D31A"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43A6DD61" w14:textId="663CC72D"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1. Отделение, направившее биоматериал</w:t>
            </w:r>
          </w:p>
        </w:tc>
        <w:tc>
          <w:tcPr>
            <w:tcW w:w="2945" w:type="dxa"/>
            <w:tcBorders>
              <w:top w:val="single" w:sz="4" w:space="0" w:color="auto"/>
              <w:left w:val="single" w:sz="4" w:space="0" w:color="auto"/>
              <w:bottom w:val="single" w:sz="4" w:space="0" w:color="auto"/>
              <w:right w:val="single" w:sz="4" w:space="0" w:color="auto"/>
            </w:tcBorders>
            <w:hideMark/>
          </w:tcPr>
          <w:p w14:paraId="7387B2AB" w14:textId="4F68B499"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Order.identifier.assigner</w:t>
            </w:r>
          </w:p>
        </w:tc>
        <w:tc>
          <w:tcPr>
            <w:tcW w:w="3295" w:type="dxa"/>
            <w:tcBorders>
              <w:top w:val="single" w:sz="4" w:space="0" w:color="auto"/>
              <w:left w:val="single" w:sz="4" w:space="0" w:color="auto"/>
              <w:bottom w:val="single" w:sz="4" w:space="0" w:color="auto"/>
              <w:right w:val="single" w:sz="4" w:space="0" w:color="auto"/>
            </w:tcBorders>
          </w:tcPr>
          <w:p w14:paraId="37DE418F" w14:textId="77777777" w:rsidR="008B36F3" w:rsidRPr="005C25FF" w:rsidRDefault="008B36F3" w:rsidP="008B36F3">
            <w:pPr>
              <w:rPr>
                <w:rFonts w:ascii="Calibri" w:eastAsia="Calibri" w:hAnsi="Calibri"/>
                <w:sz w:val="22"/>
                <w:szCs w:val="22"/>
                <w:lang w:eastAsia="en-US"/>
              </w:rPr>
            </w:pPr>
          </w:p>
        </w:tc>
      </w:tr>
      <w:tr w:rsidR="008B36F3" w:rsidRPr="005C25FF" w14:paraId="62ADB266"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7D008992" w14:textId="603DAAE0"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 xml:space="preserve">2. </w:t>
            </w:r>
            <w:r>
              <w:rPr>
                <w:rFonts w:ascii="Calibri" w:eastAsia="Calibri" w:hAnsi="Calibri"/>
                <w:sz w:val="22"/>
                <w:szCs w:val="22"/>
                <w:lang w:eastAsia="en-US"/>
              </w:rPr>
              <w:t>ФИО</w:t>
            </w:r>
            <w:r w:rsidRPr="005C25FF">
              <w:rPr>
                <w:rFonts w:ascii="Calibri" w:eastAsia="Calibri" w:hAnsi="Calibri"/>
                <w:sz w:val="22"/>
                <w:szCs w:val="22"/>
                <w:lang w:eastAsia="en-US"/>
              </w:rPr>
              <w:t xml:space="preserve"> пациента</w:t>
            </w:r>
          </w:p>
        </w:tc>
        <w:tc>
          <w:tcPr>
            <w:tcW w:w="2945" w:type="dxa"/>
            <w:tcBorders>
              <w:top w:val="single" w:sz="4" w:space="0" w:color="auto"/>
              <w:left w:val="single" w:sz="4" w:space="0" w:color="auto"/>
              <w:bottom w:val="single" w:sz="4" w:space="0" w:color="auto"/>
              <w:right w:val="single" w:sz="4" w:space="0" w:color="auto"/>
            </w:tcBorders>
            <w:hideMark/>
          </w:tcPr>
          <w:p w14:paraId="18AAB348" w14:textId="39E4D2B7"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Patient.name</w:t>
            </w:r>
          </w:p>
        </w:tc>
        <w:tc>
          <w:tcPr>
            <w:tcW w:w="3295" w:type="dxa"/>
            <w:tcBorders>
              <w:top w:val="single" w:sz="4" w:space="0" w:color="auto"/>
              <w:left w:val="single" w:sz="4" w:space="0" w:color="auto"/>
              <w:bottom w:val="single" w:sz="4" w:space="0" w:color="auto"/>
              <w:right w:val="single" w:sz="4" w:space="0" w:color="auto"/>
            </w:tcBorders>
          </w:tcPr>
          <w:p w14:paraId="67AC93C4" w14:textId="77777777" w:rsidR="008B36F3" w:rsidRPr="005C25FF" w:rsidRDefault="008B36F3" w:rsidP="008B36F3">
            <w:pPr>
              <w:rPr>
                <w:rFonts w:ascii="Calibri" w:eastAsia="Calibri" w:hAnsi="Calibri"/>
                <w:sz w:val="22"/>
                <w:szCs w:val="22"/>
                <w:lang w:eastAsia="en-US"/>
              </w:rPr>
            </w:pPr>
          </w:p>
        </w:tc>
      </w:tr>
      <w:tr w:rsidR="008B36F3" w:rsidRPr="005C25FF" w14:paraId="72468214"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3CA1D7FC" w14:textId="4DD4E13F"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3. Пол</w:t>
            </w:r>
          </w:p>
        </w:tc>
        <w:tc>
          <w:tcPr>
            <w:tcW w:w="2945" w:type="dxa"/>
            <w:tcBorders>
              <w:top w:val="single" w:sz="4" w:space="0" w:color="auto"/>
              <w:left w:val="single" w:sz="4" w:space="0" w:color="auto"/>
              <w:bottom w:val="single" w:sz="4" w:space="0" w:color="auto"/>
              <w:right w:val="single" w:sz="4" w:space="0" w:color="auto"/>
            </w:tcBorders>
            <w:hideMark/>
          </w:tcPr>
          <w:p w14:paraId="27E7ABBA" w14:textId="04FF6965"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Patient.</w:t>
            </w:r>
            <w:r w:rsidRPr="005C25FF">
              <w:rPr>
                <w:rFonts w:ascii="Calibri" w:eastAsia="Calibri" w:hAnsi="Calibri"/>
                <w:sz w:val="22"/>
                <w:szCs w:val="22"/>
                <w:lang w:val="en-US" w:eastAsia="en-US"/>
              </w:rPr>
              <w:t>gender</w:t>
            </w:r>
          </w:p>
        </w:tc>
        <w:tc>
          <w:tcPr>
            <w:tcW w:w="3295" w:type="dxa"/>
            <w:tcBorders>
              <w:top w:val="single" w:sz="4" w:space="0" w:color="auto"/>
              <w:left w:val="single" w:sz="4" w:space="0" w:color="auto"/>
              <w:bottom w:val="single" w:sz="4" w:space="0" w:color="auto"/>
              <w:right w:val="single" w:sz="4" w:space="0" w:color="auto"/>
            </w:tcBorders>
          </w:tcPr>
          <w:p w14:paraId="7DB3B57D" w14:textId="77777777" w:rsidR="008B36F3" w:rsidRPr="005C25FF" w:rsidRDefault="008B36F3" w:rsidP="008B36F3">
            <w:pPr>
              <w:rPr>
                <w:rFonts w:ascii="Calibri" w:eastAsia="Calibri" w:hAnsi="Calibri"/>
                <w:sz w:val="22"/>
                <w:szCs w:val="22"/>
                <w:lang w:eastAsia="en-US"/>
              </w:rPr>
            </w:pPr>
          </w:p>
        </w:tc>
      </w:tr>
      <w:tr w:rsidR="008B36F3" w:rsidRPr="005C25FF" w14:paraId="344709B4"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15F93B45" w14:textId="209A01CC"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lastRenderedPageBreak/>
              <w:t>4. Дата рождения</w:t>
            </w:r>
          </w:p>
        </w:tc>
        <w:tc>
          <w:tcPr>
            <w:tcW w:w="2945" w:type="dxa"/>
            <w:tcBorders>
              <w:top w:val="single" w:sz="4" w:space="0" w:color="auto"/>
              <w:left w:val="single" w:sz="4" w:space="0" w:color="auto"/>
              <w:bottom w:val="single" w:sz="4" w:space="0" w:color="auto"/>
              <w:right w:val="single" w:sz="4" w:space="0" w:color="auto"/>
            </w:tcBorders>
            <w:hideMark/>
          </w:tcPr>
          <w:p w14:paraId="15637F3D" w14:textId="6B8F2072"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Patient.</w:t>
            </w:r>
            <w:r w:rsidRPr="005C25FF">
              <w:rPr>
                <w:rFonts w:ascii="Calibri" w:eastAsia="Calibri" w:hAnsi="Calibri" w:cs="Calibri"/>
                <w:sz w:val="22"/>
                <w:szCs w:val="22"/>
                <w:lang w:val="en-US" w:eastAsia="en-US"/>
              </w:rPr>
              <w:t xml:space="preserve"> </w:t>
            </w:r>
            <w:r>
              <w:rPr>
                <w:rFonts w:ascii="Calibri" w:eastAsia="Calibri" w:hAnsi="Calibri" w:cs="Calibri"/>
                <w:sz w:val="22"/>
                <w:szCs w:val="22"/>
                <w:lang w:val="en-US" w:eastAsia="en-US"/>
              </w:rPr>
              <w:t>birthdate</w:t>
            </w:r>
          </w:p>
        </w:tc>
        <w:tc>
          <w:tcPr>
            <w:tcW w:w="3295" w:type="dxa"/>
            <w:tcBorders>
              <w:top w:val="single" w:sz="4" w:space="0" w:color="auto"/>
              <w:left w:val="single" w:sz="4" w:space="0" w:color="auto"/>
              <w:bottom w:val="single" w:sz="4" w:space="0" w:color="auto"/>
              <w:right w:val="single" w:sz="4" w:space="0" w:color="auto"/>
            </w:tcBorders>
          </w:tcPr>
          <w:p w14:paraId="25151157" w14:textId="77777777" w:rsidR="008B36F3" w:rsidRPr="005C25FF" w:rsidRDefault="008B36F3" w:rsidP="008B36F3">
            <w:pPr>
              <w:rPr>
                <w:rFonts w:ascii="Calibri" w:eastAsia="Calibri" w:hAnsi="Calibri"/>
                <w:sz w:val="22"/>
                <w:szCs w:val="22"/>
                <w:lang w:eastAsia="en-US"/>
              </w:rPr>
            </w:pPr>
          </w:p>
        </w:tc>
      </w:tr>
      <w:tr w:rsidR="008B36F3" w:rsidRPr="005C25FF" w14:paraId="08AAE290"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244C02BA" w14:textId="77777777"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5. Полис ОМС</w:t>
            </w:r>
          </w:p>
        </w:tc>
        <w:tc>
          <w:tcPr>
            <w:tcW w:w="2945" w:type="dxa"/>
            <w:tcBorders>
              <w:top w:val="single" w:sz="4" w:space="0" w:color="auto"/>
              <w:left w:val="single" w:sz="4" w:space="0" w:color="auto"/>
              <w:bottom w:val="single" w:sz="4" w:space="0" w:color="auto"/>
              <w:right w:val="single" w:sz="4" w:space="0" w:color="auto"/>
            </w:tcBorders>
            <w:hideMark/>
          </w:tcPr>
          <w:p w14:paraId="1311663A" w14:textId="6561F77F"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Patient.</w:t>
            </w:r>
            <w:r w:rsidRPr="005C25FF">
              <w:rPr>
                <w:rFonts w:ascii="Calibri" w:eastAsia="Calibri" w:hAnsi="Calibri" w:cs="Calibri"/>
                <w:sz w:val="22"/>
                <w:szCs w:val="22"/>
                <w:lang w:eastAsia="en-US"/>
              </w:rPr>
              <w:t xml:space="preserve"> identifier</w:t>
            </w:r>
          </w:p>
        </w:tc>
        <w:tc>
          <w:tcPr>
            <w:tcW w:w="3295" w:type="dxa"/>
            <w:tcBorders>
              <w:top w:val="single" w:sz="4" w:space="0" w:color="auto"/>
              <w:left w:val="single" w:sz="4" w:space="0" w:color="auto"/>
              <w:bottom w:val="single" w:sz="4" w:space="0" w:color="auto"/>
              <w:right w:val="single" w:sz="4" w:space="0" w:color="auto"/>
            </w:tcBorders>
          </w:tcPr>
          <w:p w14:paraId="1D8B6B95" w14:textId="7A60A2AB" w:rsidR="008B36F3" w:rsidRPr="005C25FF" w:rsidRDefault="008B36F3" w:rsidP="008B36F3">
            <w:pPr>
              <w:rPr>
                <w:rFonts w:ascii="Calibri" w:eastAsia="Calibri" w:hAnsi="Calibri"/>
                <w:sz w:val="22"/>
                <w:szCs w:val="22"/>
                <w:lang w:eastAsia="en-US"/>
              </w:rPr>
            </w:pPr>
            <w:r>
              <w:rPr>
                <w:rFonts w:ascii="Calibri" w:eastAsia="Calibri" w:hAnsi="Calibri"/>
                <w:sz w:val="22"/>
                <w:szCs w:val="22"/>
                <w:lang w:val="en-US" w:eastAsia="en-US"/>
              </w:rPr>
              <w:t>identifier.</w:t>
            </w:r>
            <w:r w:rsidRPr="005C25FF">
              <w:rPr>
                <w:rFonts w:ascii="Calibri" w:eastAsia="Calibri" w:hAnsi="Calibri"/>
                <w:sz w:val="22"/>
                <w:szCs w:val="22"/>
                <w:lang w:val="en-US" w:eastAsia="en-US"/>
              </w:rPr>
              <w:t>system: 1.2.643.2.69.1.1.1.6.228</w:t>
            </w:r>
          </w:p>
        </w:tc>
      </w:tr>
      <w:tr w:rsidR="008B36F3" w:rsidRPr="005C25FF" w14:paraId="39958251"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1EC260F7" w14:textId="77777777"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6. СНИЛС</w:t>
            </w:r>
          </w:p>
        </w:tc>
        <w:tc>
          <w:tcPr>
            <w:tcW w:w="2945" w:type="dxa"/>
            <w:tcBorders>
              <w:top w:val="single" w:sz="4" w:space="0" w:color="auto"/>
              <w:left w:val="single" w:sz="4" w:space="0" w:color="auto"/>
              <w:bottom w:val="single" w:sz="4" w:space="0" w:color="auto"/>
              <w:right w:val="single" w:sz="4" w:space="0" w:color="auto"/>
            </w:tcBorders>
            <w:hideMark/>
          </w:tcPr>
          <w:p w14:paraId="220EB57B" w14:textId="7D01CF00"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val="en-US" w:eastAsia="en-US"/>
              </w:rPr>
              <w:t>Patient.</w:t>
            </w:r>
            <w:r w:rsidRPr="005C25FF">
              <w:rPr>
                <w:rFonts w:ascii="Calibri" w:eastAsia="Calibri" w:hAnsi="Calibri" w:cs="Calibri"/>
                <w:sz w:val="22"/>
                <w:szCs w:val="22"/>
                <w:lang w:val="en-US" w:eastAsia="en-US"/>
              </w:rPr>
              <w:t xml:space="preserve"> identifier</w:t>
            </w:r>
          </w:p>
        </w:tc>
        <w:tc>
          <w:tcPr>
            <w:tcW w:w="3295" w:type="dxa"/>
            <w:tcBorders>
              <w:top w:val="single" w:sz="4" w:space="0" w:color="auto"/>
              <w:left w:val="single" w:sz="4" w:space="0" w:color="auto"/>
              <w:bottom w:val="single" w:sz="4" w:space="0" w:color="auto"/>
              <w:right w:val="single" w:sz="4" w:space="0" w:color="auto"/>
            </w:tcBorders>
          </w:tcPr>
          <w:p w14:paraId="2954E9AE" w14:textId="496F2BA2" w:rsidR="008B36F3" w:rsidRPr="005C25FF" w:rsidRDefault="008B36F3" w:rsidP="008B36F3">
            <w:pPr>
              <w:rPr>
                <w:rFonts w:ascii="Calibri" w:eastAsia="Calibri" w:hAnsi="Calibri"/>
                <w:sz w:val="22"/>
                <w:szCs w:val="22"/>
                <w:lang w:eastAsia="en-US"/>
              </w:rPr>
            </w:pPr>
            <w:r>
              <w:rPr>
                <w:rFonts w:ascii="Calibri" w:eastAsia="Calibri" w:hAnsi="Calibri"/>
                <w:sz w:val="22"/>
                <w:szCs w:val="22"/>
                <w:lang w:val="en-US" w:eastAsia="en-US"/>
              </w:rPr>
              <w:t>identifier.</w:t>
            </w:r>
            <w:r w:rsidRPr="005C25FF">
              <w:rPr>
                <w:rFonts w:ascii="Calibri" w:eastAsia="Calibri" w:hAnsi="Calibri"/>
                <w:sz w:val="22"/>
                <w:szCs w:val="22"/>
                <w:lang w:val="en-US" w:eastAsia="en-US"/>
              </w:rPr>
              <w:t xml:space="preserve">system: </w:t>
            </w:r>
            <w:r>
              <w:rPr>
                <w:rFonts w:ascii="Calibri" w:eastAsia="Calibri" w:hAnsi="Calibri"/>
                <w:sz w:val="22"/>
                <w:szCs w:val="22"/>
                <w:lang w:val="en-US" w:eastAsia="en-US"/>
              </w:rPr>
              <w:t>1.2.643.2.69.1.1.1.6.223</w:t>
            </w:r>
          </w:p>
        </w:tc>
      </w:tr>
      <w:tr w:rsidR="008B36F3" w:rsidRPr="005C25FF" w14:paraId="61631AD2"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37B5298E" w14:textId="77777777"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7. Место регистрации</w:t>
            </w:r>
          </w:p>
        </w:tc>
        <w:tc>
          <w:tcPr>
            <w:tcW w:w="2945" w:type="dxa"/>
            <w:tcBorders>
              <w:top w:val="single" w:sz="4" w:space="0" w:color="auto"/>
              <w:left w:val="single" w:sz="4" w:space="0" w:color="auto"/>
              <w:bottom w:val="single" w:sz="4" w:space="0" w:color="auto"/>
              <w:right w:val="single" w:sz="4" w:space="0" w:color="auto"/>
            </w:tcBorders>
            <w:hideMark/>
          </w:tcPr>
          <w:p w14:paraId="3C07F50B" w14:textId="4CFB1D7C"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val="en-US" w:eastAsia="en-US"/>
              </w:rPr>
              <w:t>Patient.</w:t>
            </w:r>
            <w:r w:rsidRPr="005C25FF">
              <w:rPr>
                <w:rFonts w:ascii="Calibri" w:eastAsia="Calibri" w:hAnsi="Calibri" w:cs="Calibri"/>
                <w:sz w:val="22"/>
                <w:szCs w:val="22"/>
                <w:lang w:val="en-US" w:eastAsia="en-US"/>
              </w:rPr>
              <w:t xml:space="preserve"> address</w:t>
            </w:r>
          </w:p>
        </w:tc>
        <w:tc>
          <w:tcPr>
            <w:tcW w:w="3295" w:type="dxa"/>
            <w:tcBorders>
              <w:top w:val="single" w:sz="4" w:space="0" w:color="auto"/>
              <w:left w:val="single" w:sz="4" w:space="0" w:color="auto"/>
              <w:bottom w:val="single" w:sz="4" w:space="0" w:color="auto"/>
              <w:right w:val="single" w:sz="4" w:space="0" w:color="auto"/>
            </w:tcBorders>
          </w:tcPr>
          <w:p w14:paraId="18507347" w14:textId="77777777" w:rsidR="008B36F3" w:rsidRPr="005C25FF" w:rsidRDefault="008B36F3" w:rsidP="008B36F3">
            <w:pPr>
              <w:rPr>
                <w:rFonts w:ascii="Calibri" w:eastAsia="Calibri" w:hAnsi="Calibri"/>
                <w:sz w:val="22"/>
                <w:szCs w:val="22"/>
                <w:lang w:eastAsia="en-US"/>
              </w:rPr>
            </w:pPr>
          </w:p>
        </w:tc>
      </w:tr>
      <w:tr w:rsidR="008B36F3" w:rsidRPr="005C25FF" w14:paraId="35A7150F"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3208D4B0" w14:textId="383D37F8"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8. Местность: городская</w:t>
            </w:r>
            <w:r>
              <w:rPr>
                <w:rFonts w:ascii="Calibri" w:eastAsia="Calibri" w:hAnsi="Calibri"/>
                <w:sz w:val="22"/>
                <w:szCs w:val="22"/>
                <w:lang w:eastAsia="en-US"/>
              </w:rPr>
              <w:t xml:space="preserve">, </w:t>
            </w:r>
            <w:r w:rsidRPr="005C25FF">
              <w:rPr>
                <w:rFonts w:ascii="Calibri" w:eastAsia="Calibri" w:hAnsi="Calibri"/>
                <w:sz w:val="22"/>
                <w:szCs w:val="22"/>
                <w:lang w:eastAsia="en-US"/>
              </w:rPr>
              <w:t>сельская</w:t>
            </w:r>
          </w:p>
        </w:tc>
        <w:tc>
          <w:tcPr>
            <w:tcW w:w="2945" w:type="dxa"/>
            <w:tcBorders>
              <w:top w:val="single" w:sz="4" w:space="0" w:color="auto"/>
              <w:left w:val="single" w:sz="4" w:space="0" w:color="auto"/>
              <w:bottom w:val="single" w:sz="4" w:space="0" w:color="auto"/>
              <w:right w:val="single" w:sz="4" w:space="0" w:color="auto"/>
            </w:tcBorders>
            <w:hideMark/>
          </w:tcPr>
          <w:p w14:paraId="17D43B15" w14:textId="1B5AB04A"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Patient.</w:t>
            </w:r>
            <w:r w:rsidRPr="005C25FF">
              <w:rPr>
                <w:rFonts w:ascii="Calibri" w:eastAsia="Calibri" w:hAnsi="Calibri" w:cs="Calibri"/>
                <w:sz w:val="22"/>
                <w:szCs w:val="22"/>
                <w:lang w:val="en-US" w:eastAsia="en-US"/>
              </w:rPr>
              <w:t xml:space="preserve"> address</w:t>
            </w:r>
            <w:r>
              <w:rPr>
                <w:rFonts w:ascii="Calibri" w:eastAsia="Calibri" w:hAnsi="Calibri" w:cs="Calibri"/>
                <w:sz w:val="22"/>
                <w:szCs w:val="22"/>
                <w:lang w:eastAsia="en-US"/>
              </w:rPr>
              <w:t xml:space="preserve">. </w:t>
            </w:r>
            <w:r>
              <w:rPr>
                <w:rFonts w:ascii="Calibri" w:eastAsia="Calibri" w:hAnsi="Calibri" w:cs="Calibri"/>
                <w:sz w:val="22"/>
                <w:szCs w:val="22"/>
                <w:lang w:val="en-US" w:eastAsia="en-US"/>
              </w:rPr>
              <w:t>Extension</w:t>
            </w:r>
          </w:p>
        </w:tc>
        <w:tc>
          <w:tcPr>
            <w:tcW w:w="3295" w:type="dxa"/>
            <w:tcBorders>
              <w:top w:val="single" w:sz="4" w:space="0" w:color="auto"/>
              <w:left w:val="single" w:sz="4" w:space="0" w:color="auto"/>
              <w:bottom w:val="single" w:sz="4" w:space="0" w:color="auto"/>
              <w:right w:val="single" w:sz="4" w:space="0" w:color="auto"/>
            </w:tcBorders>
            <w:hideMark/>
          </w:tcPr>
          <w:p w14:paraId="43EB519F" w14:textId="0129D556" w:rsidR="008B36F3" w:rsidRPr="005C25FF" w:rsidRDefault="008B36F3" w:rsidP="008B36F3">
            <w:pPr>
              <w:rPr>
                <w:rFonts w:ascii="Calibri" w:eastAsia="Calibri" w:hAnsi="Calibri"/>
                <w:sz w:val="22"/>
                <w:szCs w:val="22"/>
                <w:lang w:val="en-US" w:eastAsia="en-US"/>
              </w:rPr>
            </w:pPr>
          </w:p>
        </w:tc>
      </w:tr>
      <w:tr w:rsidR="008B36F3" w:rsidRPr="005C25FF" w14:paraId="01B55681"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65DFA12F" w14:textId="77777777"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9. Диагноз основного заболевания (состояния)</w:t>
            </w:r>
          </w:p>
        </w:tc>
        <w:tc>
          <w:tcPr>
            <w:tcW w:w="2945" w:type="dxa"/>
            <w:tcBorders>
              <w:top w:val="single" w:sz="4" w:space="0" w:color="auto"/>
              <w:left w:val="single" w:sz="4" w:space="0" w:color="auto"/>
              <w:bottom w:val="single" w:sz="4" w:space="0" w:color="auto"/>
              <w:right w:val="single" w:sz="4" w:space="0" w:color="auto"/>
            </w:tcBorders>
            <w:hideMark/>
          </w:tcPr>
          <w:p w14:paraId="4F3785E1" w14:textId="2A39D775" w:rsidR="008B36F3" w:rsidRPr="005C25FF" w:rsidRDefault="008B36F3" w:rsidP="008B36F3">
            <w:pPr>
              <w:rPr>
                <w:rFonts w:ascii="Calibri" w:eastAsia="Calibri" w:hAnsi="Calibri"/>
                <w:sz w:val="22"/>
                <w:szCs w:val="22"/>
                <w:lang w:val="en-US" w:eastAsia="en-US"/>
              </w:rPr>
            </w:pPr>
            <w:r w:rsidRPr="005C25FF">
              <w:rPr>
                <w:rFonts w:ascii="Calibri" w:eastAsia="Calibri" w:hAnsi="Calibri"/>
                <w:sz w:val="22"/>
                <w:szCs w:val="22"/>
                <w:lang w:val="en-US" w:eastAsia="en-US"/>
              </w:rPr>
              <w:t xml:space="preserve">DiagnosticReport. codedDiagnosis. </w:t>
            </w:r>
          </w:p>
          <w:p w14:paraId="2017E19B" w14:textId="4DCC32F7" w:rsidR="008B36F3" w:rsidRPr="005C25FF" w:rsidRDefault="008B36F3" w:rsidP="008B36F3">
            <w:pPr>
              <w:rPr>
                <w:rFonts w:ascii="Calibri" w:eastAsia="Calibri" w:hAnsi="Calibri"/>
                <w:sz w:val="22"/>
                <w:szCs w:val="22"/>
                <w:lang w:val="en-US" w:eastAsia="en-US"/>
              </w:rPr>
            </w:pPr>
            <w:r>
              <w:rPr>
                <w:rFonts w:ascii="Calibri" w:eastAsia="Calibri" w:hAnsi="Calibri"/>
                <w:sz w:val="22"/>
                <w:szCs w:val="22"/>
                <w:lang w:val="en-US" w:eastAsia="en-US"/>
              </w:rPr>
              <w:t>coding.display</w:t>
            </w:r>
          </w:p>
        </w:tc>
        <w:tc>
          <w:tcPr>
            <w:tcW w:w="3295" w:type="dxa"/>
            <w:tcBorders>
              <w:top w:val="single" w:sz="4" w:space="0" w:color="auto"/>
              <w:left w:val="single" w:sz="4" w:space="0" w:color="auto"/>
              <w:bottom w:val="single" w:sz="4" w:space="0" w:color="auto"/>
              <w:right w:val="single" w:sz="4" w:space="0" w:color="auto"/>
            </w:tcBorders>
          </w:tcPr>
          <w:p w14:paraId="4F36BB1E" w14:textId="77777777" w:rsidR="008B36F3" w:rsidRPr="005C25FF" w:rsidRDefault="008B36F3" w:rsidP="008B36F3">
            <w:pPr>
              <w:rPr>
                <w:rFonts w:ascii="Calibri" w:eastAsia="Calibri" w:hAnsi="Calibri"/>
                <w:sz w:val="22"/>
                <w:szCs w:val="22"/>
                <w:lang w:val="en-US" w:eastAsia="en-US"/>
              </w:rPr>
            </w:pPr>
          </w:p>
        </w:tc>
      </w:tr>
      <w:tr w:rsidR="008B36F3" w:rsidRPr="005C25FF" w14:paraId="4776A3FB"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24C435DB" w14:textId="77777777" w:rsidR="008B36F3" w:rsidRPr="005C25FF" w:rsidRDefault="008B36F3" w:rsidP="008B36F3">
            <w:pPr>
              <w:rPr>
                <w:rFonts w:ascii="Calibri" w:eastAsia="Calibri" w:hAnsi="Calibri"/>
                <w:sz w:val="22"/>
                <w:szCs w:val="22"/>
                <w:lang w:eastAsia="en-US"/>
              </w:rPr>
            </w:pPr>
            <w:r w:rsidRPr="005C25FF">
              <w:rPr>
                <w:rFonts w:ascii="Calibri" w:eastAsia="Calibri" w:hAnsi="Calibri"/>
                <w:sz w:val="22"/>
                <w:szCs w:val="22"/>
                <w:lang w:eastAsia="en-US"/>
              </w:rPr>
              <w:t>10. Код по МКБ</w:t>
            </w:r>
          </w:p>
        </w:tc>
        <w:tc>
          <w:tcPr>
            <w:tcW w:w="2945" w:type="dxa"/>
            <w:tcBorders>
              <w:top w:val="single" w:sz="4" w:space="0" w:color="auto"/>
              <w:left w:val="single" w:sz="4" w:space="0" w:color="auto"/>
              <w:bottom w:val="single" w:sz="4" w:space="0" w:color="auto"/>
              <w:right w:val="single" w:sz="4" w:space="0" w:color="auto"/>
            </w:tcBorders>
            <w:hideMark/>
          </w:tcPr>
          <w:p w14:paraId="1652E5BC" w14:textId="20C3EEFC" w:rsidR="008B36F3" w:rsidRPr="005C25FF" w:rsidRDefault="008B36F3" w:rsidP="008B36F3">
            <w:pPr>
              <w:rPr>
                <w:rFonts w:ascii="Calibri" w:eastAsia="Calibri" w:hAnsi="Calibri"/>
                <w:sz w:val="22"/>
                <w:szCs w:val="22"/>
                <w:lang w:val="en-US" w:eastAsia="en-US"/>
              </w:rPr>
            </w:pPr>
            <w:r w:rsidRPr="005C25FF">
              <w:rPr>
                <w:rFonts w:ascii="Calibri" w:eastAsia="Calibri" w:hAnsi="Calibri"/>
                <w:sz w:val="22"/>
                <w:szCs w:val="22"/>
                <w:lang w:val="en-US" w:eastAsia="en-US"/>
              </w:rPr>
              <w:t xml:space="preserve">DiagnosticReport. codedDiagnosis. </w:t>
            </w:r>
          </w:p>
          <w:p w14:paraId="0544193E" w14:textId="233B195B" w:rsidR="008B36F3" w:rsidRPr="005C25FF" w:rsidRDefault="00AF7A57" w:rsidP="008B36F3">
            <w:pPr>
              <w:rPr>
                <w:rFonts w:ascii="Calibri" w:eastAsia="Calibri" w:hAnsi="Calibri"/>
                <w:sz w:val="22"/>
                <w:szCs w:val="22"/>
                <w:lang w:val="en-US" w:eastAsia="en-US"/>
              </w:rPr>
            </w:pPr>
            <w:r>
              <w:rPr>
                <w:rFonts w:ascii="Calibri" w:eastAsia="Calibri" w:hAnsi="Calibri"/>
                <w:sz w:val="22"/>
                <w:szCs w:val="22"/>
                <w:lang w:val="en-US" w:eastAsia="en-US"/>
              </w:rPr>
              <w:t>coding.code</w:t>
            </w:r>
          </w:p>
        </w:tc>
        <w:tc>
          <w:tcPr>
            <w:tcW w:w="3295" w:type="dxa"/>
            <w:tcBorders>
              <w:top w:val="single" w:sz="4" w:space="0" w:color="auto"/>
              <w:left w:val="single" w:sz="4" w:space="0" w:color="auto"/>
              <w:bottom w:val="single" w:sz="4" w:space="0" w:color="auto"/>
              <w:right w:val="single" w:sz="4" w:space="0" w:color="auto"/>
            </w:tcBorders>
          </w:tcPr>
          <w:p w14:paraId="20891EFD" w14:textId="77777777" w:rsidR="008B36F3" w:rsidRPr="005C25FF" w:rsidRDefault="008B36F3" w:rsidP="008B36F3">
            <w:pPr>
              <w:rPr>
                <w:rFonts w:ascii="Calibri" w:eastAsia="Calibri" w:hAnsi="Calibri"/>
                <w:sz w:val="22"/>
                <w:szCs w:val="22"/>
                <w:lang w:val="en-US" w:eastAsia="en-US"/>
              </w:rPr>
            </w:pPr>
          </w:p>
        </w:tc>
      </w:tr>
      <w:tr w:rsidR="00AF7A57" w:rsidRPr="005C25FF" w14:paraId="3BD7D01A"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2D7DA662" w14:textId="77777777" w:rsidR="00AF7A57" w:rsidRPr="005C25FF" w:rsidRDefault="00AF7A57" w:rsidP="00AF7A57">
            <w:pPr>
              <w:rPr>
                <w:rFonts w:ascii="Calibri" w:eastAsia="Calibri" w:hAnsi="Calibri"/>
                <w:sz w:val="22"/>
                <w:szCs w:val="22"/>
                <w:lang w:eastAsia="en-US"/>
              </w:rPr>
            </w:pPr>
            <w:r w:rsidRPr="005C25FF">
              <w:rPr>
                <w:rFonts w:ascii="Calibri" w:eastAsia="Calibri" w:hAnsi="Calibri"/>
                <w:sz w:val="22"/>
                <w:szCs w:val="22"/>
                <w:lang w:eastAsia="en-US"/>
              </w:rPr>
              <w:t>11. Дата забора материала, время</w:t>
            </w:r>
          </w:p>
        </w:tc>
        <w:tc>
          <w:tcPr>
            <w:tcW w:w="2945" w:type="dxa"/>
            <w:tcBorders>
              <w:top w:val="single" w:sz="4" w:space="0" w:color="auto"/>
              <w:left w:val="single" w:sz="4" w:space="0" w:color="auto"/>
              <w:bottom w:val="single" w:sz="4" w:space="0" w:color="auto"/>
              <w:right w:val="single" w:sz="4" w:space="0" w:color="auto"/>
            </w:tcBorders>
          </w:tcPr>
          <w:p w14:paraId="5B686CBC" w14:textId="1161AC08" w:rsidR="00AF7A57" w:rsidRPr="005C25FF" w:rsidRDefault="00AF7A57" w:rsidP="00AF7A57">
            <w:pPr>
              <w:rPr>
                <w:rFonts w:ascii="Calibri" w:eastAsia="Calibri" w:hAnsi="Calibri"/>
                <w:sz w:val="22"/>
                <w:szCs w:val="22"/>
                <w:lang w:eastAsia="en-US"/>
              </w:rPr>
            </w:pPr>
            <w:r w:rsidRPr="005C25FF">
              <w:rPr>
                <w:rFonts w:ascii="Calibri" w:eastAsia="Calibri" w:hAnsi="Calibri"/>
                <w:sz w:val="22"/>
                <w:szCs w:val="22"/>
                <w:lang w:val="en-US" w:eastAsia="en-US"/>
              </w:rPr>
              <w:t>Specimen</w:t>
            </w:r>
            <w:r>
              <w:rPr>
                <w:rFonts w:ascii="Calibri" w:eastAsia="Calibri" w:hAnsi="Calibri"/>
                <w:sz w:val="22"/>
                <w:szCs w:val="22"/>
                <w:lang w:eastAsia="en-US"/>
              </w:rPr>
              <w:t>.</w:t>
            </w:r>
            <w:r w:rsidRPr="005C25FF">
              <w:rPr>
                <w:rFonts w:ascii="Calibri" w:eastAsia="Calibri" w:hAnsi="Calibri"/>
                <w:sz w:val="22"/>
                <w:szCs w:val="22"/>
                <w:lang w:val="en-US" w:eastAsia="en-US"/>
              </w:rPr>
              <w:t>collection</w:t>
            </w:r>
            <w:r w:rsidRPr="00AF7A57">
              <w:rPr>
                <w:rFonts w:ascii="Calibri" w:eastAsia="Calibri" w:hAnsi="Calibri"/>
                <w:sz w:val="22"/>
                <w:szCs w:val="22"/>
                <w:lang w:eastAsia="en-US"/>
              </w:rPr>
              <w:t>.</w:t>
            </w:r>
            <w:r>
              <w:rPr>
                <w:rFonts w:ascii="Calibri" w:eastAsia="Calibri" w:hAnsi="Calibri"/>
                <w:sz w:val="22"/>
                <w:szCs w:val="22"/>
                <w:lang w:eastAsia="en-US"/>
              </w:rPr>
              <w:t xml:space="preserve"> </w:t>
            </w:r>
            <w:r w:rsidRPr="005C25FF">
              <w:rPr>
                <w:rFonts w:ascii="Calibri" w:eastAsia="Calibri" w:hAnsi="Calibri"/>
                <w:sz w:val="22"/>
                <w:szCs w:val="22"/>
                <w:lang w:val="en-US" w:eastAsia="en-US"/>
              </w:rPr>
              <w:t>collectedPeriod</w:t>
            </w:r>
            <w:r>
              <w:rPr>
                <w:rFonts w:ascii="Calibri" w:eastAsia="Calibri" w:hAnsi="Calibri"/>
                <w:sz w:val="22"/>
                <w:szCs w:val="22"/>
                <w:lang w:eastAsia="en-US"/>
              </w:rPr>
              <w:t xml:space="preserve">, </w:t>
            </w:r>
            <w:r w:rsidRPr="005C25FF">
              <w:rPr>
                <w:rFonts w:ascii="Calibri" w:eastAsia="Calibri" w:hAnsi="Calibri"/>
                <w:sz w:val="22"/>
                <w:szCs w:val="22"/>
                <w:lang w:eastAsia="en-US"/>
              </w:rPr>
              <w:t xml:space="preserve">Дата и время забора </w:t>
            </w:r>
            <w:r>
              <w:rPr>
                <w:rFonts w:ascii="Calibri" w:eastAsia="Calibri" w:hAnsi="Calibri"/>
                <w:sz w:val="22"/>
                <w:szCs w:val="22"/>
                <w:lang w:eastAsia="en-US"/>
              </w:rPr>
              <w:t>био</w:t>
            </w:r>
            <w:r w:rsidRPr="005C25FF">
              <w:rPr>
                <w:rFonts w:ascii="Calibri" w:eastAsia="Calibri" w:hAnsi="Calibri"/>
                <w:sz w:val="22"/>
                <w:szCs w:val="22"/>
                <w:lang w:eastAsia="en-US"/>
              </w:rPr>
              <w:t>материала по данным направления указывается в параметре start</w:t>
            </w:r>
          </w:p>
        </w:tc>
        <w:tc>
          <w:tcPr>
            <w:tcW w:w="3295" w:type="dxa"/>
            <w:tcBorders>
              <w:top w:val="single" w:sz="4" w:space="0" w:color="auto"/>
              <w:left w:val="single" w:sz="4" w:space="0" w:color="auto"/>
              <w:bottom w:val="single" w:sz="4" w:space="0" w:color="auto"/>
              <w:right w:val="single" w:sz="4" w:space="0" w:color="auto"/>
            </w:tcBorders>
          </w:tcPr>
          <w:p w14:paraId="049DFBF6" w14:textId="3D6CF549" w:rsidR="00AF7A57" w:rsidRPr="005C25FF" w:rsidRDefault="00AF7A57" w:rsidP="00AF7A57">
            <w:pPr>
              <w:rPr>
                <w:rFonts w:ascii="Calibri" w:eastAsia="Calibri" w:hAnsi="Calibri"/>
                <w:sz w:val="22"/>
                <w:szCs w:val="22"/>
                <w:lang w:eastAsia="en-US"/>
              </w:rPr>
            </w:pPr>
          </w:p>
        </w:tc>
      </w:tr>
      <w:tr w:rsidR="00AF7A57" w:rsidRPr="005C25FF" w14:paraId="473B4AF4"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61575713" w14:textId="77777777" w:rsidR="00AF7A57" w:rsidRPr="005C25FF" w:rsidRDefault="00AF7A57" w:rsidP="00AF7A57">
            <w:pPr>
              <w:rPr>
                <w:rFonts w:ascii="Calibri" w:eastAsia="Calibri" w:hAnsi="Calibri"/>
                <w:sz w:val="22"/>
                <w:szCs w:val="22"/>
                <w:lang w:eastAsia="en-US"/>
              </w:rPr>
            </w:pPr>
            <w:r w:rsidRPr="005C25FF">
              <w:rPr>
                <w:rFonts w:ascii="Calibri" w:eastAsia="Calibri" w:hAnsi="Calibri"/>
                <w:sz w:val="22"/>
                <w:szCs w:val="22"/>
                <w:lang w:eastAsia="en-US"/>
              </w:rPr>
              <w:t xml:space="preserve">12. Материал   помещен  в  10%-ный  раствор  нейтрального формалина (да/нет) </w:t>
            </w:r>
          </w:p>
          <w:p w14:paraId="6EB467BD" w14:textId="77777777" w:rsidR="00AF7A57" w:rsidRPr="005C25FF" w:rsidRDefault="00AF7A57" w:rsidP="00AF7A57">
            <w:pPr>
              <w:rPr>
                <w:rFonts w:ascii="Calibri" w:eastAsia="Calibri" w:hAnsi="Calibri"/>
                <w:sz w:val="22"/>
                <w:szCs w:val="22"/>
                <w:lang w:eastAsia="en-US"/>
              </w:rPr>
            </w:pPr>
            <w:r w:rsidRPr="005C25FF">
              <w:rPr>
                <w:rFonts w:ascii="Calibri" w:eastAsia="Calibri" w:hAnsi="Calibri"/>
                <w:sz w:val="22"/>
                <w:szCs w:val="22"/>
                <w:lang w:eastAsia="en-US"/>
              </w:rPr>
              <w:t>Материал   загрязнен (да/нет)</w:t>
            </w:r>
          </w:p>
        </w:tc>
        <w:tc>
          <w:tcPr>
            <w:tcW w:w="2945" w:type="dxa"/>
            <w:tcBorders>
              <w:top w:val="single" w:sz="4" w:space="0" w:color="auto"/>
              <w:left w:val="single" w:sz="4" w:space="0" w:color="auto"/>
              <w:bottom w:val="single" w:sz="4" w:space="0" w:color="auto"/>
              <w:right w:val="single" w:sz="4" w:space="0" w:color="auto"/>
            </w:tcBorders>
            <w:hideMark/>
          </w:tcPr>
          <w:p w14:paraId="0EFE6531" w14:textId="0AD8C2CF" w:rsidR="00AF7A57" w:rsidRPr="00AF7A57" w:rsidRDefault="00AF7A57" w:rsidP="00AF7A57">
            <w:pPr>
              <w:rPr>
                <w:rFonts w:ascii="Calibri" w:eastAsia="Calibri" w:hAnsi="Calibri"/>
                <w:sz w:val="22"/>
                <w:szCs w:val="22"/>
                <w:lang w:eastAsia="en-US"/>
              </w:rPr>
            </w:pPr>
            <w:r w:rsidRPr="005C25FF">
              <w:rPr>
                <w:rFonts w:ascii="Calibri" w:eastAsia="Calibri" w:hAnsi="Calibri"/>
                <w:sz w:val="22"/>
                <w:szCs w:val="22"/>
                <w:lang w:val="en-US" w:eastAsia="en-US"/>
              </w:rPr>
              <w:t>Specimen</w:t>
            </w:r>
            <w:r w:rsidRPr="005C25FF">
              <w:rPr>
                <w:rFonts w:ascii="Calibri" w:eastAsia="Calibri" w:hAnsi="Calibri"/>
                <w:sz w:val="22"/>
                <w:szCs w:val="22"/>
                <w:lang w:eastAsia="en-US"/>
              </w:rPr>
              <w:t>.</w:t>
            </w:r>
            <w:r w:rsidRPr="005C25FF">
              <w:rPr>
                <w:rFonts w:ascii="Calibri" w:eastAsia="Calibri" w:hAnsi="Calibri"/>
                <w:sz w:val="22"/>
                <w:szCs w:val="22"/>
                <w:lang w:val="en-US" w:eastAsia="en-US"/>
              </w:rPr>
              <w:t>Container</w:t>
            </w:r>
            <w:r w:rsidRPr="005C25FF">
              <w:rPr>
                <w:rFonts w:ascii="Calibri" w:eastAsia="Calibri" w:hAnsi="Calibri"/>
                <w:sz w:val="22"/>
                <w:szCs w:val="22"/>
                <w:lang w:eastAsia="en-US"/>
              </w:rPr>
              <w:t xml:space="preserve">. </w:t>
            </w:r>
            <w:r w:rsidRPr="005C25FF">
              <w:rPr>
                <w:rFonts w:ascii="Calibri" w:eastAsia="Calibri" w:hAnsi="Calibri"/>
                <w:sz w:val="22"/>
                <w:szCs w:val="22"/>
                <w:lang w:val="en-US" w:eastAsia="en-US"/>
              </w:rPr>
              <w:t>additiveCodeableConcept</w:t>
            </w:r>
            <w:r w:rsidRPr="005C25FF">
              <w:rPr>
                <w:rFonts w:ascii="Calibri" w:eastAsia="Calibri" w:hAnsi="Calibri"/>
                <w:sz w:val="22"/>
                <w:szCs w:val="22"/>
                <w:lang w:eastAsia="en-US"/>
              </w:rPr>
              <w:t xml:space="preserve">  </w:t>
            </w:r>
          </w:p>
        </w:tc>
        <w:tc>
          <w:tcPr>
            <w:tcW w:w="3295" w:type="dxa"/>
            <w:tcBorders>
              <w:top w:val="single" w:sz="4" w:space="0" w:color="auto"/>
              <w:left w:val="single" w:sz="4" w:space="0" w:color="auto"/>
              <w:bottom w:val="single" w:sz="4" w:space="0" w:color="auto"/>
              <w:right w:val="single" w:sz="4" w:space="0" w:color="auto"/>
            </w:tcBorders>
            <w:hideMark/>
          </w:tcPr>
          <w:p w14:paraId="3F027CB2" w14:textId="77777777" w:rsidR="00AF7A57" w:rsidRDefault="00AF7A57" w:rsidP="00AF7A57">
            <w:pPr>
              <w:rPr>
                <w:rFonts w:ascii="Calibri" w:eastAsia="Calibri" w:hAnsi="Calibri"/>
                <w:sz w:val="22"/>
                <w:szCs w:val="22"/>
                <w:lang w:eastAsia="en-US"/>
              </w:rPr>
            </w:pPr>
            <w:r>
              <w:rPr>
                <w:rFonts w:ascii="Calibri" w:eastAsia="Calibri" w:hAnsi="Calibri"/>
                <w:sz w:val="22"/>
                <w:szCs w:val="22"/>
                <w:lang w:val="en-US" w:eastAsia="en-US"/>
              </w:rPr>
              <w:t>system</w:t>
            </w:r>
            <w:r w:rsidRPr="00AF4814">
              <w:rPr>
                <w:rFonts w:ascii="Calibri" w:eastAsia="Calibri" w:hAnsi="Calibri"/>
                <w:sz w:val="22"/>
                <w:szCs w:val="22"/>
                <w:lang w:eastAsia="en-US"/>
              </w:rPr>
              <w:t xml:space="preserve">: </w:t>
            </w:r>
            <w:r w:rsidRPr="005C25FF">
              <w:rPr>
                <w:rFonts w:ascii="Calibri" w:eastAsia="Calibri" w:hAnsi="Calibri"/>
                <w:sz w:val="22"/>
                <w:szCs w:val="22"/>
                <w:lang w:eastAsia="en-US"/>
              </w:rPr>
              <w:t>1.2.643.2.69.1.1.1.9</w:t>
            </w:r>
            <w:r w:rsidRPr="00AF4814">
              <w:rPr>
                <w:rFonts w:ascii="Calibri" w:eastAsia="Calibri" w:hAnsi="Calibri"/>
                <w:sz w:val="22"/>
                <w:szCs w:val="22"/>
                <w:lang w:eastAsia="en-US"/>
              </w:rPr>
              <w:t>9</w:t>
            </w:r>
            <w:r w:rsidRPr="005C25FF">
              <w:rPr>
                <w:rFonts w:ascii="Calibri" w:eastAsia="Calibri" w:hAnsi="Calibri"/>
                <w:sz w:val="22"/>
                <w:szCs w:val="22"/>
                <w:lang w:eastAsia="en-US"/>
              </w:rPr>
              <w:t xml:space="preserve">, </w:t>
            </w:r>
            <w:r>
              <w:rPr>
                <w:rFonts w:ascii="Calibri" w:eastAsia="Calibri" w:hAnsi="Calibri"/>
                <w:sz w:val="22"/>
                <w:szCs w:val="22"/>
                <w:lang w:eastAsia="en-US"/>
              </w:rPr>
              <w:t xml:space="preserve">Если биоматериал помещен в 10% раствор формалина, в </w:t>
            </w:r>
            <w:r>
              <w:rPr>
                <w:rFonts w:ascii="Calibri" w:eastAsia="Calibri" w:hAnsi="Calibri"/>
                <w:sz w:val="22"/>
                <w:szCs w:val="22"/>
                <w:lang w:val="en-US" w:eastAsia="en-US"/>
              </w:rPr>
              <w:t>code</w:t>
            </w:r>
            <w:r w:rsidRPr="00AF4814">
              <w:rPr>
                <w:rFonts w:ascii="Calibri" w:eastAsia="Calibri" w:hAnsi="Calibri"/>
                <w:sz w:val="22"/>
                <w:szCs w:val="22"/>
                <w:lang w:eastAsia="en-US"/>
              </w:rPr>
              <w:t xml:space="preserve"> </w:t>
            </w:r>
            <w:r>
              <w:rPr>
                <w:rFonts w:ascii="Calibri" w:eastAsia="Calibri" w:hAnsi="Calibri"/>
                <w:sz w:val="22"/>
                <w:szCs w:val="22"/>
                <w:lang w:eastAsia="en-US"/>
              </w:rPr>
              <w:t xml:space="preserve">передается значение </w:t>
            </w:r>
            <w:r w:rsidRPr="005C25FF">
              <w:rPr>
                <w:rFonts w:ascii="Calibri" w:eastAsia="Calibri" w:hAnsi="Calibri"/>
                <w:sz w:val="22"/>
                <w:szCs w:val="22"/>
                <w:lang w:val="en-US" w:eastAsia="en-US"/>
              </w:rPr>
              <w:t>F</w:t>
            </w:r>
            <w:r w:rsidRPr="005C25FF">
              <w:rPr>
                <w:rFonts w:ascii="Calibri" w:eastAsia="Calibri" w:hAnsi="Calibri"/>
                <w:sz w:val="22"/>
                <w:szCs w:val="22"/>
                <w:lang w:eastAsia="en-US"/>
              </w:rPr>
              <w:t>10</w:t>
            </w:r>
          </w:p>
          <w:p w14:paraId="5D7688C3" w14:textId="77777777" w:rsidR="00AF7A57" w:rsidRPr="00AF7A57" w:rsidRDefault="00AF7A57" w:rsidP="00AF7A57">
            <w:pPr>
              <w:rPr>
                <w:rFonts w:ascii="Calibri" w:eastAsia="Calibri" w:hAnsi="Calibri"/>
                <w:sz w:val="22"/>
                <w:szCs w:val="22"/>
                <w:lang w:eastAsia="en-US"/>
              </w:rPr>
            </w:pPr>
            <w:r>
              <w:rPr>
                <w:rFonts w:ascii="Calibri" w:eastAsia="Calibri" w:hAnsi="Calibri"/>
                <w:sz w:val="22"/>
                <w:szCs w:val="22"/>
                <w:lang w:eastAsia="en-US"/>
              </w:rPr>
              <w:t xml:space="preserve">Если биоматериал загрязнен, в </w:t>
            </w:r>
            <w:r>
              <w:rPr>
                <w:rFonts w:ascii="Calibri" w:eastAsia="Calibri" w:hAnsi="Calibri"/>
                <w:sz w:val="22"/>
                <w:szCs w:val="22"/>
                <w:lang w:val="en-US" w:eastAsia="en-US"/>
              </w:rPr>
              <w:t>code</w:t>
            </w:r>
            <w:r w:rsidRPr="00AF7A57">
              <w:rPr>
                <w:rFonts w:ascii="Calibri" w:eastAsia="Calibri" w:hAnsi="Calibri"/>
                <w:sz w:val="22"/>
                <w:szCs w:val="22"/>
                <w:lang w:eastAsia="en-US"/>
              </w:rPr>
              <w:t xml:space="preserve"> </w:t>
            </w:r>
            <w:r>
              <w:rPr>
                <w:rFonts w:ascii="Calibri" w:eastAsia="Calibri" w:hAnsi="Calibri"/>
                <w:sz w:val="22"/>
                <w:szCs w:val="22"/>
                <w:lang w:eastAsia="en-US"/>
              </w:rPr>
              <w:t xml:space="preserve">передается значение </w:t>
            </w:r>
            <w:r>
              <w:rPr>
                <w:rFonts w:ascii="Calibri" w:eastAsia="Calibri" w:hAnsi="Calibri"/>
                <w:sz w:val="22"/>
                <w:szCs w:val="22"/>
                <w:lang w:val="en-US" w:eastAsia="en-US"/>
              </w:rPr>
              <w:t>MUD</w:t>
            </w:r>
          </w:p>
          <w:p w14:paraId="1F241B62" w14:textId="27698159" w:rsidR="00AF7A57" w:rsidRPr="005C25FF" w:rsidRDefault="00AF7A57" w:rsidP="00AF7A57">
            <w:pPr>
              <w:rPr>
                <w:rFonts w:ascii="Calibri" w:eastAsia="Calibri" w:hAnsi="Calibri"/>
                <w:sz w:val="22"/>
                <w:szCs w:val="22"/>
                <w:lang w:eastAsia="en-US"/>
              </w:rPr>
            </w:pPr>
            <w:r>
              <w:rPr>
                <w:rFonts w:ascii="Calibri" w:eastAsia="Calibri" w:hAnsi="Calibri"/>
                <w:sz w:val="22"/>
                <w:szCs w:val="22"/>
                <w:lang w:eastAsia="en-US"/>
              </w:rPr>
              <w:t>Если не помещен</w:t>
            </w:r>
            <w:r w:rsidRPr="00AF7A57">
              <w:rPr>
                <w:rFonts w:ascii="Calibri" w:eastAsia="Calibri" w:hAnsi="Calibri"/>
                <w:sz w:val="22"/>
                <w:szCs w:val="22"/>
                <w:lang w:eastAsia="en-US"/>
              </w:rPr>
              <w:t xml:space="preserve"> </w:t>
            </w:r>
            <w:r>
              <w:rPr>
                <w:rFonts w:ascii="Calibri" w:eastAsia="Calibri" w:hAnsi="Calibri"/>
                <w:sz w:val="22"/>
                <w:szCs w:val="22"/>
                <w:lang w:eastAsia="en-US"/>
              </w:rPr>
              <w:t>и нет загрязнений, параметр не передается.</w:t>
            </w:r>
            <w:r w:rsidRPr="005C25FF">
              <w:rPr>
                <w:rFonts w:ascii="Calibri" w:eastAsia="Calibri" w:hAnsi="Calibri"/>
                <w:sz w:val="22"/>
                <w:szCs w:val="22"/>
                <w:lang w:eastAsia="en-US"/>
              </w:rPr>
              <w:t xml:space="preserve">  </w:t>
            </w:r>
          </w:p>
        </w:tc>
      </w:tr>
      <w:tr w:rsidR="00AF7A57" w:rsidRPr="005C25FF" w14:paraId="4C9B3F59"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48B75000" w14:textId="77777777" w:rsidR="00AF7A57" w:rsidRPr="005C25FF" w:rsidRDefault="00AF7A57" w:rsidP="00AF7A57">
            <w:pPr>
              <w:rPr>
                <w:rFonts w:ascii="Calibri" w:eastAsia="Calibri" w:hAnsi="Calibri"/>
                <w:sz w:val="22"/>
                <w:szCs w:val="22"/>
                <w:lang w:eastAsia="en-US"/>
              </w:rPr>
            </w:pPr>
            <w:r w:rsidRPr="005C25FF">
              <w:rPr>
                <w:rFonts w:ascii="Calibri" w:eastAsia="Calibri" w:hAnsi="Calibri"/>
                <w:sz w:val="22"/>
                <w:szCs w:val="22"/>
                <w:lang w:eastAsia="en-US"/>
              </w:rPr>
              <w:t>13. Дата поступления биопсийного (операционного) материала: дата время</w:t>
            </w:r>
          </w:p>
        </w:tc>
        <w:tc>
          <w:tcPr>
            <w:tcW w:w="2945" w:type="dxa"/>
            <w:tcBorders>
              <w:top w:val="single" w:sz="4" w:space="0" w:color="auto"/>
              <w:left w:val="single" w:sz="4" w:space="0" w:color="auto"/>
              <w:bottom w:val="single" w:sz="4" w:space="0" w:color="auto"/>
              <w:right w:val="single" w:sz="4" w:space="0" w:color="auto"/>
            </w:tcBorders>
            <w:hideMark/>
          </w:tcPr>
          <w:p w14:paraId="76E8D94E" w14:textId="2C31E679" w:rsidR="00AF7A57" w:rsidRPr="005C25FF" w:rsidRDefault="004318FD" w:rsidP="004318FD">
            <w:pPr>
              <w:rPr>
                <w:rFonts w:ascii="Calibri" w:eastAsia="Calibri" w:hAnsi="Calibri"/>
                <w:sz w:val="22"/>
                <w:szCs w:val="22"/>
                <w:lang w:val="en-US" w:eastAsia="en-US"/>
              </w:rPr>
            </w:pPr>
            <w:r w:rsidRPr="005C25FF">
              <w:rPr>
                <w:rFonts w:ascii="Calibri" w:eastAsia="Calibri" w:hAnsi="Calibri"/>
                <w:sz w:val="22"/>
                <w:szCs w:val="22"/>
                <w:lang w:val="en-US" w:eastAsia="en-US"/>
              </w:rPr>
              <w:t>Specimen</w:t>
            </w:r>
            <w:r>
              <w:rPr>
                <w:rFonts w:ascii="Calibri" w:eastAsia="Calibri" w:hAnsi="Calibri"/>
                <w:sz w:val="22"/>
                <w:szCs w:val="22"/>
                <w:lang w:eastAsia="en-US"/>
              </w:rPr>
              <w:t>.</w:t>
            </w:r>
            <w:r w:rsidRPr="005C25FF">
              <w:rPr>
                <w:rFonts w:ascii="Calibri" w:eastAsia="Calibri" w:hAnsi="Calibri"/>
                <w:sz w:val="22"/>
                <w:szCs w:val="22"/>
                <w:lang w:val="en-US" w:eastAsia="en-US"/>
              </w:rPr>
              <w:t xml:space="preserve">receivedTime </w:t>
            </w:r>
          </w:p>
        </w:tc>
        <w:tc>
          <w:tcPr>
            <w:tcW w:w="3295" w:type="dxa"/>
            <w:tcBorders>
              <w:top w:val="single" w:sz="4" w:space="0" w:color="auto"/>
              <w:left w:val="single" w:sz="4" w:space="0" w:color="auto"/>
              <w:bottom w:val="single" w:sz="4" w:space="0" w:color="auto"/>
              <w:right w:val="single" w:sz="4" w:space="0" w:color="auto"/>
            </w:tcBorders>
          </w:tcPr>
          <w:p w14:paraId="5DE58B88" w14:textId="77777777" w:rsidR="00AF7A57" w:rsidRPr="005C25FF" w:rsidRDefault="00AF7A57" w:rsidP="00AF7A57">
            <w:pPr>
              <w:rPr>
                <w:rFonts w:ascii="Calibri" w:eastAsia="Calibri" w:hAnsi="Calibri"/>
                <w:sz w:val="22"/>
                <w:szCs w:val="22"/>
                <w:lang w:val="en-US" w:eastAsia="en-US"/>
              </w:rPr>
            </w:pPr>
            <w:r w:rsidRPr="005C25FF">
              <w:rPr>
                <w:rFonts w:ascii="Calibri" w:eastAsia="Calibri" w:hAnsi="Calibri"/>
                <w:sz w:val="22"/>
                <w:szCs w:val="22"/>
                <w:lang w:eastAsia="en-US"/>
              </w:rPr>
              <w:t>Добавить</w:t>
            </w:r>
            <w:r w:rsidRPr="005C25FF">
              <w:rPr>
                <w:rFonts w:ascii="Calibri" w:eastAsia="Calibri" w:hAnsi="Calibri"/>
                <w:sz w:val="22"/>
                <w:szCs w:val="22"/>
                <w:lang w:val="en-US" w:eastAsia="en-US"/>
              </w:rPr>
              <w:t xml:space="preserve"> </w:t>
            </w:r>
            <w:r w:rsidRPr="005C25FF">
              <w:rPr>
                <w:rFonts w:ascii="Calibri" w:eastAsia="Calibri" w:hAnsi="Calibri"/>
                <w:sz w:val="22"/>
                <w:szCs w:val="22"/>
                <w:lang w:eastAsia="en-US"/>
              </w:rPr>
              <w:t>в</w:t>
            </w:r>
            <w:r w:rsidRPr="005C25FF">
              <w:rPr>
                <w:rFonts w:ascii="Calibri" w:eastAsia="Calibri" w:hAnsi="Calibri"/>
                <w:sz w:val="22"/>
                <w:szCs w:val="22"/>
                <w:lang w:val="en-US" w:eastAsia="en-US"/>
              </w:rPr>
              <w:t xml:space="preserve"> </w:t>
            </w:r>
            <w:r w:rsidRPr="005C25FF">
              <w:rPr>
                <w:rFonts w:ascii="Calibri" w:eastAsia="Calibri" w:hAnsi="Calibri"/>
                <w:sz w:val="22"/>
                <w:szCs w:val="22"/>
                <w:lang w:eastAsia="en-US"/>
              </w:rPr>
              <w:t>ресурс</w:t>
            </w:r>
            <w:r w:rsidRPr="005C25FF">
              <w:rPr>
                <w:rFonts w:ascii="Calibri" w:eastAsia="Calibri" w:hAnsi="Calibri"/>
                <w:sz w:val="22"/>
                <w:szCs w:val="22"/>
                <w:lang w:val="en-US" w:eastAsia="en-US"/>
              </w:rPr>
              <w:t xml:space="preserve"> Specimen </w:t>
            </w:r>
            <w:r w:rsidRPr="005C25FF">
              <w:rPr>
                <w:rFonts w:ascii="Calibri" w:eastAsia="Calibri" w:hAnsi="Calibri"/>
                <w:sz w:val="22"/>
                <w:szCs w:val="22"/>
                <w:lang w:eastAsia="en-US"/>
              </w:rPr>
              <w:t>параметр</w:t>
            </w:r>
            <w:r w:rsidRPr="005C25FF">
              <w:rPr>
                <w:rFonts w:ascii="Calibri" w:eastAsia="Calibri" w:hAnsi="Calibri"/>
                <w:sz w:val="22"/>
                <w:szCs w:val="22"/>
                <w:lang w:val="en-US" w:eastAsia="en-US"/>
              </w:rPr>
              <w:t xml:space="preserve"> collection.collectedPeriod </w:t>
            </w:r>
          </w:p>
          <w:p w14:paraId="4A26C689" w14:textId="77777777" w:rsidR="00AF7A57" w:rsidRPr="005C25FF" w:rsidRDefault="00AF7A57" w:rsidP="00AF7A57">
            <w:pPr>
              <w:rPr>
                <w:rFonts w:ascii="Calibri" w:eastAsia="Calibri" w:hAnsi="Calibri"/>
                <w:sz w:val="22"/>
                <w:szCs w:val="22"/>
                <w:lang w:eastAsia="en-US"/>
              </w:rPr>
            </w:pPr>
            <w:r w:rsidRPr="005C25FF">
              <w:rPr>
                <w:rFonts w:ascii="Calibri" w:eastAsia="Calibri" w:hAnsi="Calibri"/>
                <w:sz w:val="22"/>
                <w:szCs w:val="22"/>
                <w:lang w:eastAsia="en-US"/>
              </w:rPr>
              <w:t xml:space="preserve">Дата и время поступления материала указывается в параметре </w:t>
            </w:r>
            <w:r w:rsidRPr="005C25FF">
              <w:rPr>
                <w:rFonts w:ascii="Calibri" w:eastAsia="Calibri" w:hAnsi="Calibri"/>
                <w:sz w:val="22"/>
                <w:szCs w:val="22"/>
                <w:lang w:val="en-US" w:eastAsia="en-US"/>
              </w:rPr>
              <w:t>end</w:t>
            </w:r>
            <w:r w:rsidRPr="005C25FF">
              <w:rPr>
                <w:rFonts w:ascii="Calibri" w:eastAsia="Calibri" w:hAnsi="Calibri"/>
                <w:sz w:val="22"/>
                <w:szCs w:val="22"/>
                <w:lang w:eastAsia="en-US"/>
              </w:rPr>
              <w:t xml:space="preserve">  </w:t>
            </w:r>
          </w:p>
        </w:tc>
      </w:tr>
      <w:tr w:rsidR="00AF7A57" w:rsidRPr="005C25FF" w14:paraId="2F21AD0A"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7ADA2167" w14:textId="77777777" w:rsidR="00AF7A57" w:rsidRPr="005C25FF" w:rsidRDefault="00AF7A57" w:rsidP="00AF7A57">
            <w:pPr>
              <w:rPr>
                <w:rFonts w:ascii="Calibri" w:eastAsia="Calibri" w:hAnsi="Calibri"/>
                <w:sz w:val="22"/>
                <w:szCs w:val="22"/>
                <w:lang w:eastAsia="en-US"/>
              </w:rPr>
            </w:pPr>
            <w:r w:rsidRPr="005C25FF">
              <w:rPr>
                <w:rFonts w:ascii="Calibri" w:eastAsia="Calibri" w:hAnsi="Calibri"/>
                <w:sz w:val="22"/>
                <w:szCs w:val="22"/>
                <w:lang w:eastAsia="en-US"/>
              </w:rPr>
              <w:t>14. Отметка о сохранности упаковки</w:t>
            </w:r>
          </w:p>
        </w:tc>
        <w:tc>
          <w:tcPr>
            <w:tcW w:w="2945" w:type="dxa"/>
            <w:tcBorders>
              <w:top w:val="single" w:sz="4" w:space="0" w:color="auto"/>
              <w:left w:val="single" w:sz="4" w:space="0" w:color="auto"/>
              <w:bottom w:val="single" w:sz="4" w:space="0" w:color="auto"/>
              <w:right w:val="single" w:sz="4" w:space="0" w:color="auto"/>
            </w:tcBorders>
            <w:hideMark/>
          </w:tcPr>
          <w:p w14:paraId="4D4BADA5" w14:textId="361951FB" w:rsidR="00AF7A57" w:rsidRPr="004318FD" w:rsidRDefault="004318FD" w:rsidP="004318FD">
            <w:pPr>
              <w:rPr>
                <w:rFonts w:ascii="Calibri" w:eastAsia="Calibri" w:hAnsi="Calibri"/>
                <w:sz w:val="22"/>
                <w:szCs w:val="22"/>
                <w:lang w:eastAsia="en-US"/>
              </w:rPr>
            </w:pPr>
            <w:r w:rsidRPr="005C25FF">
              <w:rPr>
                <w:rFonts w:ascii="Calibri" w:eastAsia="Calibri" w:hAnsi="Calibri"/>
                <w:sz w:val="22"/>
                <w:szCs w:val="22"/>
                <w:lang w:val="en-US" w:eastAsia="en-US"/>
              </w:rPr>
              <w:t>Specimen</w:t>
            </w:r>
            <w:r w:rsidRPr="004318FD">
              <w:rPr>
                <w:rFonts w:ascii="Calibri" w:eastAsia="Calibri" w:hAnsi="Calibri"/>
                <w:sz w:val="22"/>
                <w:szCs w:val="22"/>
                <w:lang w:eastAsia="en-US"/>
              </w:rPr>
              <w:t>.</w:t>
            </w:r>
            <w:r w:rsidRPr="005C25FF">
              <w:rPr>
                <w:rFonts w:ascii="Calibri" w:eastAsia="Calibri" w:hAnsi="Calibri"/>
                <w:sz w:val="22"/>
                <w:szCs w:val="22"/>
                <w:lang w:val="en-US" w:eastAsia="en-US"/>
              </w:rPr>
              <w:t>collection</w:t>
            </w:r>
            <w:r w:rsidRPr="004318FD">
              <w:rPr>
                <w:rFonts w:ascii="Calibri" w:eastAsia="Calibri" w:hAnsi="Calibri"/>
                <w:sz w:val="22"/>
                <w:szCs w:val="22"/>
                <w:lang w:eastAsia="en-US"/>
              </w:rPr>
              <w:t>.</w:t>
            </w:r>
            <w:r w:rsidRPr="005C25FF">
              <w:rPr>
                <w:rFonts w:ascii="Calibri" w:eastAsia="Calibri" w:hAnsi="Calibri"/>
                <w:sz w:val="22"/>
                <w:szCs w:val="22"/>
                <w:lang w:val="en-US" w:eastAsia="en-US"/>
              </w:rPr>
              <w:t>comment</w:t>
            </w:r>
          </w:p>
        </w:tc>
        <w:tc>
          <w:tcPr>
            <w:tcW w:w="3295" w:type="dxa"/>
            <w:tcBorders>
              <w:top w:val="single" w:sz="4" w:space="0" w:color="auto"/>
              <w:left w:val="single" w:sz="4" w:space="0" w:color="auto"/>
              <w:bottom w:val="single" w:sz="4" w:space="0" w:color="auto"/>
              <w:right w:val="single" w:sz="4" w:space="0" w:color="auto"/>
            </w:tcBorders>
          </w:tcPr>
          <w:p w14:paraId="30F481BB" w14:textId="57A7C4E3" w:rsidR="00AF7A57" w:rsidRPr="005C25FF" w:rsidRDefault="004318FD" w:rsidP="00AF7A57">
            <w:pPr>
              <w:rPr>
                <w:rFonts w:ascii="Calibri" w:eastAsia="Calibri" w:hAnsi="Calibri"/>
                <w:sz w:val="22"/>
                <w:szCs w:val="22"/>
                <w:lang w:eastAsia="en-US"/>
              </w:rPr>
            </w:pPr>
            <w:r w:rsidRPr="005C25FF">
              <w:rPr>
                <w:rFonts w:ascii="Calibri" w:eastAsia="Calibri" w:hAnsi="Calibri"/>
                <w:sz w:val="22"/>
                <w:szCs w:val="22"/>
                <w:lang w:eastAsia="en-US"/>
              </w:rPr>
              <w:t xml:space="preserve">Отметка о сохранности </w:t>
            </w:r>
            <w:r w:rsidR="00AF7A57" w:rsidRPr="005C25FF">
              <w:rPr>
                <w:rFonts w:ascii="Calibri" w:eastAsia="Calibri" w:hAnsi="Calibri"/>
                <w:sz w:val="22"/>
                <w:szCs w:val="22"/>
                <w:lang w:eastAsia="en-US"/>
              </w:rPr>
              <w:t>упаковки указывается текстом</w:t>
            </w:r>
          </w:p>
        </w:tc>
      </w:tr>
      <w:tr w:rsidR="004318FD" w:rsidRPr="005C25FF" w14:paraId="49A26B02" w14:textId="77777777" w:rsidTr="004318FD">
        <w:tc>
          <w:tcPr>
            <w:tcW w:w="3105" w:type="dxa"/>
            <w:tcBorders>
              <w:top w:val="single" w:sz="4" w:space="0" w:color="auto"/>
              <w:left w:val="single" w:sz="4" w:space="0" w:color="auto"/>
              <w:bottom w:val="single" w:sz="4" w:space="0" w:color="auto"/>
              <w:right w:val="single" w:sz="4" w:space="0" w:color="auto"/>
            </w:tcBorders>
            <w:hideMark/>
          </w:tcPr>
          <w:p w14:paraId="39F824C3" w14:textId="77777777"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15. Дата регистрации биопсийного (операционного) материала: дата время</w:t>
            </w:r>
          </w:p>
        </w:tc>
        <w:tc>
          <w:tcPr>
            <w:tcW w:w="2945" w:type="dxa"/>
            <w:tcBorders>
              <w:top w:val="single" w:sz="4" w:space="0" w:color="auto"/>
              <w:left w:val="single" w:sz="4" w:space="0" w:color="auto"/>
              <w:bottom w:val="single" w:sz="4" w:space="0" w:color="auto"/>
              <w:right w:val="single" w:sz="4" w:space="0" w:color="auto"/>
            </w:tcBorders>
            <w:hideMark/>
          </w:tcPr>
          <w:p w14:paraId="7FA7154B" w14:textId="1D1F2A73" w:rsidR="004318FD" w:rsidRPr="004318FD" w:rsidRDefault="004318FD" w:rsidP="004318FD">
            <w:pPr>
              <w:rPr>
                <w:rFonts w:ascii="Calibri" w:eastAsia="Calibri" w:hAnsi="Calibri"/>
                <w:sz w:val="22"/>
                <w:szCs w:val="22"/>
                <w:lang w:eastAsia="en-US"/>
              </w:rPr>
            </w:pPr>
            <w:r w:rsidRPr="005C25FF">
              <w:rPr>
                <w:rFonts w:ascii="Calibri" w:eastAsia="Calibri" w:hAnsi="Calibri"/>
                <w:sz w:val="22"/>
                <w:szCs w:val="22"/>
                <w:lang w:val="en-US" w:eastAsia="en-US"/>
              </w:rPr>
              <w:t>Specimen</w:t>
            </w:r>
            <w:r>
              <w:rPr>
                <w:rFonts w:ascii="Calibri" w:eastAsia="Calibri" w:hAnsi="Calibri"/>
                <w:sz w:val="22"/>
                <w:szCs w:val="22"/>
                <w:lang w:eastAsia="en-US"/>
              </w:rPr>
              <w:t>.</w:t>
            </w:r>
            <w:r w:rsidRPr="005C25FF">
              <w:rPr>
                <w:rFonts w:ascii="Calibri" w:eastAsia="Calibri" w:hAnsi="Calibri"/>
                <w:sz w:val="22"/>
                <w:szCs w:val="22"/>
                <w:lang w:val="en-US" w:eastAsia="en-US"/>
              </w:rPr>
              <w:t>collection</w:t>
            </w:r>
            <w:r w:rsidRPr="00AF7A57">
              <w:rPr>
                <w:rFonts w:ascii="Calibri" w:eastAsia="Calibri" w:hAnsi="Calibri"/>
                <w:sz w:val="22"/>
                <w:szCs w:val="22"/>
                <w:lang w:eastAsia="en-US"/>
              </w:rPr>
              <w:t>.</w:t>
            </w:r>
            <w:r>
              <w:rPr>
                <w:rFonts w:ascii="Calibri" w:eastAsia="Calibri" w:hAnsi="Calibri"/>
                <w:sz w:val="22"/>
                <w:szCs w:val="22"/>
                <w:lang w:eastAsia="en-US"/>
              </w:rPr>
              <w:t xml:space="preserve"> </w:t>
            </w:r>
            <w:r w:rsidRPr="005C25FF">
              <w:rPr>
                <w:rFonts w:ascii="Calibri" w:eastAsia="Calibri" w:hAnsi="Calibri"/>
                <w:sz w:val="22"/>
                <w:szCs w:val="22"/>
                <w:lang w:val="en-US" w:eastAsia="en-US"/>
              </w:rPr>
              <w:t>collectedPeriod</w:t>
            </w:r>
            <w:r>
              <w:rPr>
                <w:rFonts w:ascii="Calibri" w:eastAsia="Calibri" w:hAnsi="Calibri"/>
                <w:sz w:val="22"/>
                <w:szCs w:val="22"/>
                <w:lang w:eastAsia="en-US"/>
              </w:rPr>
              <w:t xml:space="preserve">, </w:t>
            </w:r>
            <w:r w:rsidRPr="005C25FF">
              <w:rPr>
                <w:rFonts w:ascii="Calibri" w:eastAsia="Calibri" w:hAnsi="Calibri"/>
                <w:sz w:val="22"/>
                <w:szCs w:val="22"/>
                <w:lang w:eastAsia="en-US"/>
              </w:rPr>
              <w:t xml:space="preserve">Дата и время </w:t>
            </w:r>
            <w:r>
              <w:rPr>
                <w:rFonts w:ascii="Calibri" w:eastAsia="Calibri" w:hAnsi="Calibri"/>
                <w:sz w:val="22"/>
                <w:szCs w:val="22"/>
                <w:lang w:eastAsia="en-US"/>
              </w:rPr>
              <w:t>регистрации</w:t>
            </w:r>
            <w:r w:rsidRPr="005C25FF">
              <w:rPr>
                <w:rFonts w:ascii="Calibri" w:eastAsia="Calibri" w:hAnsi="Calibri"/>
                <w:sz w:val="22"/>
                <w:szCs w:val="22"/>
                <w:lang w:eastAsia="en-US"/>
              </w:rPr>
              <w:t xml:space="preserve"> </w:t>
            </w:r>
            <w:r>
              <w:rPr>
                <w:rFonts w:ascii="Calibri" w:eastAsia="Calibri" w:hAnsi="Calibri"/>
                <w:sz w:val="22"/>
                <w:szCs w:val="22"/>
                <w:lang w:eastAsia="en-US"/>
              </w:rPr>
              <w:t>био</w:t>
            </w:r>
            <w:r w:rsidRPr="005C25FF">
              <w:rPr>
                <w:rFonts w:ascii="Calibri" w:eastAsia="Calibri" w:hAnsi="Calibri"/>
                <w:sz w:val="22"/>
                <w:szCs w:val="22"/>
                <w:lang w:eastAsia="en-US"/>
              </w:rPr>
              <w:t xml:space="preserve">материала </w:t>
            </w:r>
            <w:r>
              <w:rPr>
                <w:rFonts w:ascii="Calibri" w:eastAsia="Calibri" w:hAnsi="Calibri"/>
                <w:sz w:val="22"/>
                <w:szCs w:val="22"/>
                <w:lang w:eastAsia="en-US"/>
              </w:rPr>
              <w:t xml:space="preserve">указывается в параметре </w:t>
            </w:r>
            <w:r>
              <w:rPr>
                <w:rFonts w:ascii="Calibri" w:eastAsia="Calibri" w:hAnsi="Calibri"/>
                <w:sz w:val="22"/>
                <w:szCs w:val="22"/>
                <w:lang w:val="en-US" w:eastAsia="en-US"/>
              </w:rPr>
              <w:t>end</w:t>
            </w:r>
            <w:r w:rsidRPr="004318FD">
              <w:rPr>
                <w:rFonts w:ascii="Calibri" w:eastAsia="Calibri" w:hAnsi="Calibri"/>
                <w:sz w:val="22"/>
                <w:szCs w:val="22"/>
                <w:lang w:eastAsia="en-US"/>
              </w:rPr>
              <w:t xml:space="preserve"> </w:t>
            </w:r>
          </w:p>
        </w:tc>
        <w:tc>
          <w:tcPr>
            <w:tcW w:w="3295" w:type="dxa"/>
            <w:tcBorders>
              <w:top w:val="single" w:sz="4" w:space="0" w:color="auto"/>
              <w:left w:val="single" w:sz="4" w:space="0" w:color="auto"/>
              <w:bottom w:val="single" w:sz="4" w:space="0" w:color="auto"/>
              <w:right w:val="single" w:sz="4" w:space="0" w:color="auto"/>
            </w:tcBorders>
          </w:tcPr>
          <w:p w14:paraId="47E8D0E3" w14:textId="11DFC654" w:rsidR="004318FD" w:rsidRPr="005C25FF" w:rsidRDefault="004318FD" w:rsidP="004318FD">
            <w:pPr>
              <w:rPr>
                <w:rFonts w:ascii="Calibri" w:eastAsia="Calibri" w:hAnsi="Calibri"/>
                <w:sz w:val="22"/>
                <w:szCs w:val="22"/>
                <w:lang w:eastAsia="en-US"/>
              </w:rPr>
            </w:pPr>
          </w:p>
        </w:tc>
      </w:tr>
      <w:tr w:rsidR="00AF7A57" w:rsidRPr="005C25FF" w14:paraId="15772519"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76EFFDB2" w14:textId="77777777" w:rsidR="00AF7A57" w:rsidRPr="005C25FF" w:rsidRDefault="00AF7A57" w:rsidP="00AF7A57">
            <w:pPr>
              <w:rPr>
                <w:rFonts w:ascii="Calibri" w:eastAsia="Calibri" w:hAnsi="Calibri"/>
                <w:sz w:val="22"/>
                <w:szCs w:val="22"/>
                <w:lang w:eastAsia="en-US"/>
              </w:rPr>
            </w:pPr>
            <w:r w:rsidRPr="005C25FF">
              <w:rPr>
                <w:rFonts w:ascii="Calibri" w:eastAsia="Calibri" w:hAnsi="Calibri"/>
                <w:sz w:val="22"/>
                <w:szCs w:val="22"/>
                <w:lang w:eastAsia="en-US"/>
              </w:rPr>
              <w:t>16. Регистрационный номер</w:t>
            </w:r>
          </w:p>
        </w:tc>
        <w:tc>
          <w:tcPr>
            <w:tcW w:w="2945" w:type="dxa"/>
            <w:tcBorders>
              <w:top w:val="single" w:sz="4" w:space="0" w:color="auto"/>
              <w:left w:val="single" w:sz="4" w:space="0" w:color="auto"/>
              <w:bottom w:val="single" w:sz="4" w:space="0" w:color="auto"/>
              <w:right w:val="single" w:sz="4" w:space="0" w:color="auto"/>
            </w:tcBorders>
            <w:hideMark/>
          </w:tcPr>
          <w:p w14:paraId="2DB28A47" w14:textId="44721668" w:rsidR="00AF7A57"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val="en-US" w:eastAsia="en-US"/>
              </w:rPr>
              <w:t>Specimen</w:t>
            </w:r>
            <w:r>
              <w:rPr>
                <w:rFonts w:ascii="Calibri" w:eastAsia="Calibri" w:hAnsi="Calibri"/>
                <w:sz w:val="22"/>
                <w:szCs w:val="22"/>
                <w:lang w:eastAsia="en-US"/>
              </w:rPr>
              <w:t>.</w:t>
            </w:r>
            <w:r w:rsidRPr="005C25FF">
              <w:rPr>
                <w:rFonts w:ascii="Calibri" w:eastAsia="Calibri" w:hAnsi="Calibri"/>
                <w:sz w:val="22"/>
                <w:szCs w:val="22"/>
                <w:lang w:val="en-US" w:eastAsia="en-US"/>
              </w:rPr>
              <w:t>accessionIdentifier</w:t>
            </w:r>
          </w:p>
        </w:tc>
        <w:tc>
          <w:tcPr>
            <w:tcW w:w="3295" w:type="dxa"/>
            <w:tcBorders>
              <w:top w:val="single" w:sz="4" w:space="0" w:color="auto"/>
              <w:left w:val="single" w:sz="4" w:space="0" w:color="auto"/>
              <w:bottom w:val="single" w:sz="4" w:space="0" w:color="auto"/>
              <w:right w:val="single" w:sz="4" w:space="0" w:color="auto"/>
            </w:tcBorders>
          </w:tcPr>
          <w:p w14:paraId="356F9A17" w14:textId="5EDBA7C9" w:rsidR="00AF7A57" w:rsidRPr="005C25FF" w:rsidRDefault="00AF7A57" w:rsidP="004318FD">
            <w:pPr>
              <w:rPr>
                <w:rFonts w:ascii="Calibri" w:eastAsia="Calibri" w:hAnsi="Calibri"/>
                <w:sz w:val="22"/>
                <w:szCs w:val="22"/>
                <w:lang w:eastAsia="en-US"/>
              </w:rPr>
            </w:pPr>
          </w:p>
        </w:tc>
      </w:tr>
      <w:tr w:rsidR="00AF7A57" w:rsidRPr="005C25FF" w14:paraId="037A5EE9"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16D6E12A" w14:textId="1DF09E74" w:rsidR="00AF7A57" w:rsidRPr="005C25FF" w:rsidRDefault="00AF7A57" w:rsidP="004318FD">
            <w:pPr>
              <w:rPr>
                <w:rFonts w:ascii="Calibri" w:eastAsia="Calibri" w:hAnsi="Calibri"/>
                <w:sz w:val="22"/>
                <w:szCs w:val="22"/>
                <w:lang w:eastAsia="en-US"/>
              </w:rPr>
            </w:pPr>
            <w:r w:rsidRPr="005C25FF">
              <w:rPr>
                <w:rFonts w:ascii="Calibri" w:eastAsia="Calibri" w:hAnsi="Calibri"/>
                <w:sz w:val="22"/>
                <w:szCs w:val="22"/>
                <w:lang w:eastAsia="en-US"/>
              </w:rPr>
              <w:t>17. Медицинские услуги</w:t>
            </w:r>
          </w:p>
        </w:tc>
        <w:tc>
          <w:tcPr>
            <w:tcW w:w="2945" w:type="dxa"/>
            <w:tcBorders>
              <w:top w:val="single" w:sz="4" w:space="0" w:color="auto"/>
              <w:left w:val="single" w:sz="4" w:space="0" w:color="auto"/>
              <w:bottom w:val="single" w:sz="4" w:space="0" w:color="auto"/>
              <w:right w:val="single" w:sz="4" w:space="0" w:color="auto"/>
            </w:tcBorders>
          </w:tcPr>
          <w:p w14:paraId="4C88BAC2" w14:textId="2CC4DAB9" w:rsidR="00AF7A57" w:rsidRPr="005C25FF" w:rsidRDefault="004318FD" w:rsidP="00AF7A57">
            <w:pPr>
              <w:rPr>
                <w:rFonts w:ascii="Calibri" w:eastAsia="Calibri" w:hAnsi="Calibri"/>
                <w:sz w:val="22"/>
                <w:szCs w:val="22"/>
                <w:lang w:eastAsia="en-US"/>
              </w:rPr>
            </w:pPr>
            <w:r>
              <w:rPr>
                <w:rFonts w:ascii="Calibri" w:eastAsia="Calibri" w:hAnsi="Calibri"/>
                <w:sz w:val="22"/>
                <w:szCs w:val="22"/>
                <w:lang w:eastAsia="en-US"/>
              </w:rPr>
              <w:t>DiagnosticReport.code</w:t>
            </w:r>
          </w:p>
        </w:tc>
        <w:tc>
          <w:tcPr>
            <w:tcW w:w="3295" w:type="dxa"/>
            <w:tcBorders>
              <w:top w:val="single" w:sz="4" w:space="0" w:color="auto"/>
              <w:left w:val="single" w:sz="4" w:space="0" w:color="auto"/>
              <w:bottom w:val="single" w:sz="4" w:space="0" w:color="auto"/>
              <w:right w:val="single" w:sz="4" w:space="0" w:color="auto"/>
            </w:tcBorders>
          </w:tcPr>
          <w:p w14:paraId="34718EA7" w14:textId="77777777" w:rsidR="00AF7A57" w:rsidRPr="005C25FF" w:rsidRDefault="00AF7A57" w:rsidP="00AF7A57">
            <w:pPr>
              <w:rPr>
                <w:rFonts w:ascii="Calibri" w:eastAsia="Calibri" w:hAnsi="Calibri"/>
                <w:b/>
                <w:sz w:val="22"/>
                <w:szCs w:val="22"/>
                <w:lang w:eastAsia="en-US"/>
              </w:rPr>
            </w:pPr>
          </w:p>
        </w:tc>
      </w:tr>
      <w:tr w:rsidR="00AF7A57" w:rsidRPr="005C25FF" w14:paraId="68F5F99B"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0897B3A4" w14:textId="77777777" w:rsidR="00AF7A57" w:rsidRPr="005C25FF" w:rsidRDefault="00AF7A57" w:rsidP="00AF7A57">
            <w:pPr>
              <w:rPr>
                <w:rFonts w:ascii="Calibri" w:eastAsia="Calibri" w:hAnsi="Calibri"/>
                <w:sz w:val="22"/>
                <w:szCs w:val="22"/>
                <w:lang w:eastAsia="en-US"/>
              </w:rPr>
            </w:pPr>
            <w:r w:rsidRPr="005C25FF">
              <w:rPr>
                <w:rFonts w:ascii="Calibri" w:eastAsia="Calibri" w:hAnsi="Calibri"/>
                <w:sz w:val="22"/>
                <w:szCs w:val="22"/>
                <w:lang w:eastAsia="en-US"/>
              </w:rPr>
              <w:t>18. Категория сложности</w:t>
            </w:r>
          </w:p>
          <w:p w14:paraId="3ED34763" w14:textId="77777777" w:rsidR="00AF7A57" w:rsidRPr="005C25FF" w:rsidRDefault="00AF7A57" w:rsidP="00AF7A57">
            <w:pPr>
              <w:rPr>
                <w:rFonts w:ascii="Calibri" w:eastAsia="Calibri" w:hAnsi="Calibri"/>
                <w:sz w:val="22"/>
                <w:szCs w:val="22"/>
                <w:lang w:eastAsia="en-US"/>
              </w:rPr>
            </w:pPr>
          </w:p>
        </w:tc>
        <w:tc>
          <w:tcPr>
            <w:tcW w:w="2945" w:type="dxa"/>
            <w:tcBorders>
              <w:top w:val="single" w:sz="4" w:space="0" w:color="auto"/>
              <w:left w:val="single" w:sz="4" w:space="0" w:color="auto"/>
              <w:bottom w:val="single" w:sz="4" w:space="0" w:color="auto"/>
              <w:right w:val="single" w:sz="4" w:space="0" w:color="auto"/>
            </w:tcBorders>
            <w:hideMark/>
          </w:tcPr>
          <w:p w14:paraId="56545B99" w14:textId="68BF8776" w:rsidR="00AF7A57" w:rsidRPr="004318FD" w:rsidRDefault="004318FD" w:rsidP="00AF7A57">
            <w:pPr>
              <w:rPr>
                <w:rFonts w:ascii="Calibri" w:eastAsia="Calibri" w:hAnsi="Calibri"/>
                <w:sz w:val="22"/>
                <w:szCs w:val="22"/>
                <w:lang w:eastAsia="en-US"/>
              </w:rPr>
            </w:pPr>
            <w:r w:rsidRPr="005C25FF">
              <w:rPr>
                <w:rFonts w:ascii="Calibri" w:eastAsia="Calibri" w:hAnsi="Calibri"/>
                <w:sz w:val="22"/>
                <w:szCs w:val="22"/>
                <w:lang w:val="en-US" w:eastAsia="en-US"/>
              </w:rPr>
              <w:t>DiagnosticReport</w:t>
            </w:r>
            <w:r w:rsidRPr="005C25FF">
              <w:rPr>
                <w:rFonts w:ascii="Calibri" w:eastAsia="Calibri" w:hAnsi="Calibri"/>
                <w:sz w:val="22"/>
                <w:szCs w:val="22"/>
                <w:lang w:eastAsia="en-US"/>
              </w:rPr>
              <w:t>.</w:t>
            </w:r>
            <w:r w:rsidRPr="005C25FF">
              <w:rPr>
                <w:rFonts w:ascii="Calibri" w:eastAsia="Calibri" w:hAnsi="Calibri"/>
                <w:sz w:val="22"/>
                <w:szCs w:val="22"/>
                <w:lang w:val="en-US" w:eastAsia="en-US"/>
              </w:rPr>
              <w:t>category</w:t>
            </w:r>
          </w:p>
        </w:tc>
        <w:tc>
          <w:tcPr>
            <w:tcW w:w="3295" w:type="dxa"/>
            <w:tcBorders>
              <w:top w:val="single" w:sz="4" w:space="0" w:color="auto"/>
              <w:left w:val="single" w:sz="4" w:space="0" w:color="auto"/>
              <w:bottom w:val="single" w:sz="4" w:space="0" w:color="auto"/>
              <w:right w:val="single" w:sz="4" w:space="0" w:color="auto"/>
            </w:tcBorders>
            <w:hideMark/>
          </w:tcPr>
          <w:p w14:paraId="24443D72" w14:textId="028D4C4B" w:rsidR="00AF7A57" w:rsidRPr="005C25FF" w:rsidRDefault="004318FD" w:rsidP="004318FD">
            <w:pPr>
              <w:rPr>
                <w:rFonts w:ascii="Calibri" w:eastAsia="Calibri" w:hAnsi="Calibri"/>
                <w:sz w:val="22"/>
                <w:szCs w:val="22"/>
                <w:lang w:eastAsia="en-US"/>
              </w:rPr>
            </w:pPr>
            <w:r>
              <w:rPr>
                <w:rFonts w:ascii="Calibri" w:eastAsia="Calibri" w:hAnsi="Calibri"/>
                <w:sz w:val="22"/>
                <w:szCs w:val="22"/>
                <w:lang w:eastAsia="en-US"/>
              </w:rPr>
              <w:t>К</w:t>
            </w:r>
            <w:r w:rsidR="00AF7A57" w:rsidRPr="005C25FF">
              <w:rPr>
                <w:rFonts w:ascii="Calibri" w:eastAsia="Calibri" w:hAnsi="Calibri"/>
                <w:sz w:val="22"/>
                <w:szCs w:val="22"/>
                <w:lang w:eastAsia="en-US"/>
              </w:rPr>
              <w:t>атегори</w:t>
            </w:r>
            <w:r>
              <w:rPr>
                <w:rFonts w:ascii="Calibri" w:eastAsia="Calibri" w:hAnsi="Calibri"/>
                <w:sz w:val="22"/>
                <w:szCs w:val="22"/>
                <w:lang w:eastAsia="en-US"/>
              </w:rPr>
              <w:t>я</w:t>
            </w:r>
            <w:r w:rsidR="00AF7A57" w:rsidRPr="005C25FF">
              <w:rPr>
                <w:rFonts w:ascii="Calibri" w:eastAsia="Calibri" w:hAnsi="Calibri"/>
                <w:sz w:val="22"/>
                <w:szCs w:val="22"/>
                <w:lang w:eastAsia="en-US"/>
              </w:rPr>
              <w:t xml:space="preserve"> сложности гистологических исследований</w:t>
            </w:r>
            <w:r>
              <w:rPr>
                <w:rFonts w:ascii="Calibri" w:eastAsia="Calibri" w:hAnsi="Calibri"/>
                <w:sz w:val="22"/>
                <w:szCs w:val="22"/>
                <w:lang w:eastAsia="en-US"/>
              </w:rPr>
              <w:t xml:space="preserve"> передается по спра</w:t>
            </w:r>
            <w:r w:rsidR="00AF7A57" w:rsidRPr="005C25FF">
              <w:rPr>
                <w:rFonts w:ascii="Calibri" w:eastAsia="Calibri" w:hAnsi="Calibri"/>
                <w:sz w:val="22"/>
                <w:szCs w:val="22"/>
                <w:lang w:eastAsia="en-US"/>
              </w:rPr>
              <w:t>в</w:t>
            </w:r>
            <w:r>
              <w:rPr>
                <w:rFonts w:ascii="Calibri" w:eastAsia="Calibri" w:hAnsi="Calibri"/>
                <w:sz w:val="22"/>
                <w:szCs w:val="22"/>
                <w:lang w:eastAsia="en-US"/>
              </w:rPr>
              <w:t xml:space="preserve">очнику </w:t>
            </w:r>
            <w:r w:rsidR="00AF7A57" w:rsidRPr="005C25FF">
              <w:rPr>
                <w:rFonts w:ascii="Calibri" w:eastAsia="Calibri" w:hAnsi="Calibri"/>
                <w:sz w:val="22"/>
                <w:szCs w:val="22"/>
                <w:lang w:eastAsia="en-US"/>
              </w:rPr>
              <w:t>1.2.643.2.69.1.1.1.100</w:t>
            </w:r>
          </w:p>
        </w:tc>
      </w:tr>
      <w:tr w:rsidR="004318FD" w:rsidRPr="006E55AE" w14:paraId="1ABDACEB" w14:textId="77777777" w:rsidTr="005C25FF">
        <w:tc>
          <w:tcPr>
            <w:tcW w:w="3105" w:type="dxa"/>
            <w:tcBorders>
              <w:top w:val="single" w:sz="4" w:space="0" w:color="auto"/>
              <w:left w:val="single" w:sz="4" w:space="0" w:color="auto"/>
              <w:bottom w:val="single" w:sz="4" w:space="0" w:color="auto"/>
              <w:right w:val="single" w:sz="4" w:space="0" w:color="auto"/>
            </w:tcBorders>
          </w:tcPr>
          <w:p w14:paraId="6C68FC8E" w14:textId="0E781DC2"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19. Вырезка проводилась: дата __ время В проводку взято ___объектов</w:t>
            </w:r>
          </w:p>
        </w:tc>
        <w:tc>
          <w:tcPr>
            <w:tcW w:w="2945" w:type="dxa"/>
            <w:tcBorders>
              <w:top w:val="single" w:sz="4" w:space="0" w:color="auto"/>
              <w:left w:val="single" w:sz="4" w:space="0" w:color="auto"/>
              <w:bottom w:val="single" w:sz="4" w:space="0" w:color="auto"/>
              <w:right w:val="single" w:sz="4" w:space="0" w:color="auto"/>
            </w:tcBorders>
          </w:tcPr>
          <w:p w14:paraId="12ADBC30" w14:textId="5E9D7823" w:rsidR="004318FD" w:rsidRPr="004318FD" w:rsidRDefault="004318FD" w:rsidP="004318FD">
            <w:pPr>
              <w:rPr>
                <w:rFonts w:ascii="Calibri" w:eastAsia="Calibri" w:hAnsi="Calibri"/>
                <w:sz w:val="22"/>
                <w:szCs w:val="22"/>
                <w:lang w:eastAsia="en-US"/>
              </w:rPr>
            </w:pPr>
            <w:r>
              <w:rPr>
                <w:rFonts w:ascii="Calibri" w:eastAsia="Calibri" w:hAnsi="Calibri"/>
                <w:sz w:val="22"/>
                <w:szCs w:val="22"/>
                <w:lang w:val="en-US" w:eastAsia="en-US"/>
              </w:rPr>
              <w:t>Observation.valueString.value</w:t>
            </w:r>
          </w:p>
        </w:tc>
        <w:tc>
          <w:tcPr>
            <w:tcW w:w="3295" w:type="dxa"/>
            <w:tcBorders>
              <w:top w:val="single" w:sz="4" w:space="0" w:color="auto"/>
              <w:left w:val="single" w:sz="4" w:space="0" w:color="auto"/>
              <w:bottom w:val="single" w:sz="4" w:space="0" w:color="auto"/>
              <w:right w:val="single" w:sz="4" w:space="0" w:color="auto"/>
            </w:tcBorders>
          </w:tcPr>
          <w:p w14:paraId="5A16B57F" w14:textId="77777777" w:rsid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Observation.code.coding</w:t>
            </w:r>
          </w:p>
          <w:p w14:paraId="2CE61E3D" w14:textId="570EE75E" w:rsidR="004318FD" w:rsidRPr="0052469A"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 xml:space="preserve">system: </w:t>
            </w:r>
            <w:r w:rsidRPr="005C25FF">
              <w:rPr>
                <w:rFonts w:ascii="Calibri" w:eastAsia="Calibri" w:hAnsi="Calibri"/>
                <w:sz w:val="22"/>
                <w:szCs w:val="22"/>
                <w:lang w:val="en-US" w:eastAsia="en-US"/>
              </w:rPr>
              <w:t>1.2.643.2.69.1.1.1.</w:t>
            </w:r>
            <w:r w:rsidRPr="0052469A">
              <w:rPr>
                <w:rFonts w:ascii="Calibri" w:eastAsia="Calibri" w:hAnsi="Calibri"/>
                <w:sz w:val="22"/>
                <w:szCs w:val="22"/>
                <w:lang w:val="en-US" w:eastAsia="en-US"/>
              </w:rPr>
              <w:t>101</w:t>
            </w:r>
          </w:p>
          <w:p w14:paraId="2E1946CB" w14:textId="755B5273" w:rsidR="004318FD" w:rsidRP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code: 1</w:t>
            </w:r>
          </w:p>
        </w:tc>
      </w:tr>
      <w:tr w:rsidR="004318FD" w:rsidRPr="006E55AE" w14:paraId="3D1125F7" w14:textId="77777777" w:rsidTr="005C25FF">
        <w:tc>
          <w:tcPr>
            <w:tcW w:w="3105" w:type="dxa"/>
            <w:tcBorders>
              <w:top w:val="single" w:sz="4" w:space="0" w:color="auto"/>
              <w:left w:val="single" w:sz="4" w:space="0" w:color="auto"/>
              <w:bottom w:val="single" w:sz="4" w:space="0" w:color="auto"/>
              <w:right w:val="single" w:sz="4" w:space="0" w:color="auto"/>
            </w:tcBorders>
          </w:tcPr>
          <w:p w14:paraId="0DD2E458" w14:textId="311A4F07"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21. Назначенные окраски (реакции, определения):</w:t>
            </w:r>
          </w:p>
        </w:tc>
        <w:tc>
          <w:tcPr>
            <w:tcW w:w="2945" w:type="dxa"/>
            <w:tcBorders>
              <w:top w:val="single" w:sz="4" w:space="0" w:color="auto"/>
              <w:left w:val="single" w:sz="4" w:space="0" w:color="auto"/>
              <w:bottom w:val="single" w:sz="4" w:space="0" w:color="auto"/>
              <w:right w:val="single" w:sz="4" w:space="0" w:color="auto"/>
            </w:tcBorders>
          </w:tcPr>
          <w:p w14:paraId="6E8EAD8D" w14:textId="4AAB68D4" w:rsidR="004318FD" w:rsidRPr="005C25FF"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Observation.valueString.value</w:t>
            </w:r>
          </w:p>
        </w:tc>
        <w:tc>
          <w:tcPr>
            <w:tcW w:w="3295" w:type="dxa"/>
            <w:tcBorders>
              <w:top w:val="single" w:sz="4" w:space="0" w:color="auto"/>
              <w:left w:val="single" w:sz="4" w:space="0" w:color="auto"/>
              <w:bottom w:val="single" w:sz="4" w:space="0" w:color="auto"/>
              <w:right w:val="single" w:sz="4" w:space="0" w:color="auto"/>
            </w:tcBorders>
          </w:tcPr>
          <w:p w14:paraId="2CE15E77" w14:textId="77777777" w:rsid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Observation.code.coding</w:t>
            </w:r>
          </w:p>
          <w:p w14:paraId="5CF1BFB7" w14:textId="77777777" w:rsidR="004318FD" w:rsidRP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 xml:space="preserve">system: </w:t>
            </w:r>
            <w:r w:rsidRPr="005C25FF">
              <w:rPr>
                <w:rFonts w:ascii="Calibri" w:eastAsia="Calibri" w:hAnsi="Calibri"/>
                <w:sz w:val="22"/>
                <w:szCs w:val="22"/>
                <w:lang w:val="en-US" w:eastAsia="en-US"/>
              </w:rPr>
              <w:t>1.2.643.2.69.1.1.1.</w:t>
            </w:r>
            <w:r w:rsidRPr="004318FD">
              <w:rPr>
                <w:rFonts w:ascii="Calibri" w:eastAsia="Calibri" w:hAnsi="Calibri"/>
                <w:sz w:val="22"/>
                <w:szCs w:val="22"/>
                <w:lang w:val="en-US" w:eastAsia="en-US"/>
              </w:rPr>
              <w:t>101</w:t>
            </w:r>
          </w:p>
          <w:p w14:paraId="72A4F327" w14:textId="65D9672A" w:rsidR="004318FD" w:rsidRP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lastRenderedPageBreak/>
              <w:t>code: 2</w:t>
            </w:r>
          </w:p>
        </w:tc>
      </w:tr>
      <w:tr w:rsidR="004318FD" w:rsidRPr="006E55AE" w14:paraId="3BEBBA4C" w14:textId="77777777" w:rsidTr="005C25FF">
        <w:tc>
          <w:tcPr>
            <w:tcW w:w="3105" w:type="dxa"/>
            <w:tcBorders>
              <w:top w:val="single" w:sz="4" w:space="0" w:color="auto"/>
              <w:left w:val="single" w:sz="4" w:space="0" w:color="auto"/>
              <w:bottom w:val="single" w:sz="4" w:space="0" w:color="auto"/>
              <w:right w:val="single" w:sz="4" w:space="0" w:color="auto"/>
            </w:tcBorders>
          </w:tcPr>
          <w:p w14:paraId="155B95F5" w14:textId="5956982F"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lastRenderedPageBreak/>
              <w:t>22. Макроскопическое описание:</w:t>
            </w:r>
          </w:p>
        </w:tc>
        <w:tc>
          <w:tcPr>
            <w:tcW w:w="2945" w:type="dxa"/>
            <w:tcBorders>
              <w:top w:val="single" w:sz="4" w:space="0" w:color="auto"/>
              <w:left w:val="single" w:sz="4" w:space="0" w:color="auto"/>
              <w:bottom w:val="single" w:sz="4" w:space="0" w:color="auto"/>
              <w:right w:val="single" w:sz="4" w:space="0" w:color="auto"/>
            </w:tcBorders>
          </w:tcPr>
          <w:p w14:paraId="75949F8F" w14:textId="710A4B16" w:rsidR="004318FD" w:rsidRPr="005C25FF"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Observation.valueString.value</w:t>
            </w:r>
          </w:p>
        </w:tc>
        <w:tc>
          <w:tcPr>
            <w:tcW w:w="3295" w:type="dxa"/>
            <w:tcBorders>
              <w:top w:val="single" w:sz="4" w:space="0" w:color="auto"/>
              <w:left w:val="single" w:sz="4" w:space="0" w:color="auto"/>
              <w:bottom w:val="single" w:sz="4" w:space="0" w:color="auto"/>
              <w:right w:val="single" w:sz="4" w:space="0" w:color="auto"/>
            </w:tcBorders>
          </w:tcPr>
          <w:p w14:paraId="32EF850D" w14:textId="77777777" w:rsid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Observation.code.coding</w:t>
            </w:r>
          </w:p>
          <w:p w14:paraId="29D01984" w14:textId="77777777" w:rsidR="004318FD" w:rsidRP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 xml:space="preserve">system: </w:t>
            </w:r>
            <w:r w:rsidRPr="005C25FF">
              <w:rPr>
                <w:rFonts w:ascii="Calibri" w:eastAsia="Calibri" w:hAnsi="Calibri"/>
                <w:sz w:val="22"/>
                <w:szCs w:val="22"/>
                <w:lang w:val="en-US" w:eastAsia="en-US"/>
              </w:rPr>
              <w:t>1.2.643.2.69.1.1.1.</w:t>
            </w:r>
            <w:r w:rsidRPr="004318FD">
              <w:rPr>
                <w:rFonts w:ascii="Calibri" w:eastAsia="Calibri" w:hAnsi="Calibri"/>
                <w:sz w:val="22"/>
                <w:szCs w:val="22"/>
                <w:lang w:val="en-US" w:eastAsia="en-US"/>
              </w:rPr>
              <w:t>101</w:t>
            </w:r>
          </w:p>
          <w:p w14:paraId="61BA1CB2" w14:textId="0E6F2A15" w:rsidR="004318FD" w:rsidRP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code: 3</w:t>
            </w:r>
          </w:p>
        </w:tc>
      </w:tr>
      <w:tr w:rsidR="004318FD" w:rsidRPr="006E55AE" w14:paraId="17E12897" w14:textId="77777777" w:rsidTr="005C25FF">
        <w:tc>
          <w:tcPr>
            <w:tcW w:w="3105" w:type="dxa"/>
            <w:tcBorders>
              <w:top w:val="single" w:sz="4" w:space="0" w:color="auto"/>
              <w:left w:val="single" w:sz="4" w:space="0" w:color="auto"/>
              <w:bottom w:val="single" w:sz="4" w:space="0" w:color="auto"/>
              <w:right w:val="single" w:sz="4" w:space="0" w:color="auto"/>
            </w:tcBorders>
          </w:tcPr>
          <w:p w14:paraId="01FDDE13" w14:textId="6A191857"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23. Микроскопическое описание:</w:t>
            </w:r>
          </w:p>
        </w:tc>
        <w:tc>
          <w:tcPr>
            <w:tcW w:w="2945" w:type="dxa"/>
            <w:tcBorders>
              <w:top w:val="single" w:sz="4" w:space="0" w:color="auto"/>
              <w:left w:val="single" w:sz="4" w:space="0" w:color="auto"/>
              <w:bottom w:val="single" w:sz="4" w:space="0" w:color="auto"/>
              <w:right w:val="single" w:sz="4" w:space="0" w:color="auto"/>
            </w:tcBorders>
          </w:tcPr>
          <w:p w14:paraId="033D4065" w14:textId="6E0DB18D" w:rsidR="004318FD" w:rsidRPr="005C25FF"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Observation.valueString.value</w:t>
            </w:r>
          </w:p>
        </w:tc>
        <w:tc>
          <w:tcPr>
            <w:tcW w:w="3295" w:type="dxa"/>
            <w:tcBorders>
              <w:top w:val="single" w:sz="4" w:space="0" w:color="auto"/>
              <w:left w:val="single" w:sz="4" w:space="0" w:color="auto"/>
              <w:bottom w:val="single" w:sz="4" w:space="0" w:color="auto"/>
              <w:right w:val="single" w:sz="4" w:space="0" w:color="auto"/>
            </w:tcBorders>
          </w:tcPr>
          <w:p w14:paraId="1E6167E9" w14:textId="77777777" w:rsid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Observation.code.coding</w:t>
            </w:r>
          </w:p>
          <w:p w14:paraId="19DC0886" w14:textId="77777777" w:rsidR="004318FD" w:rsidRP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 xml:space="preserve">system: </w:t>
            </w:r>
            <w:r w:rsidRPr="005C25FF">
              <w:rPr>
                <w:rFonts w:ascii="Calibri" w:eastAsia="Calibri" w:hAnsi="Calibri"/>
                <w:sz w:val="22"/>
                <w:szCs w:val="22"/>
                <w:lang w:val="en-US" w:eastAsia="en-US"/>
              </w:rPr>
              <w:t>1.2.643.2.69.1.1.1.</w:t>
            </w:r>
            <w:r w:rsidRPr="004318FD">
              <w:rPr>
                <w:rFonts w:ascii="Calibri" w:eastAsia="Calibri" w:hAnsi="Calibri"/>
                <w:sz w:val="22"/>
                <w:szCs w:val="22"/>
                <w:lang w:val="en-US" w:eastAsia="en-US"/>
              </w:rPr>
              <w:t>101</w:t>
            </w:r>
          </w:p>
          <w:p w14:paraId="5FDC0CBA" w14:textId="4AB9B2B9" w:rsidR="004318FD" w:rsidRP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code: 4</w:t>
            </w:r>
          </w:p>
        </w:tc>
      </w:tr>
      <w:tr w:rsidR="004318FD" w:rsidRPr="005C25FF" w14:paraId="470DEEB6"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54BEC6E5" w14:textId="77777777"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24. Заключение:</w:t>
            </w:r>
          </w:p>
        </w:tc>
        <w:tc>
          <w:tcPr>
            <w:tcW w:w="2945" w:type="dxa"/>
            <w:tcBorders>
              <w:top w:val="single" w:sz="4" w:space="0" w:color="auto"/>
              <w:left w:val="single" w:sz="4" w:space="0" w:color="auto"/>
              <w:bottom w:val="single" w:sz="4" w:space="0" w:color="auto"/>
              <w:right w:val="single" w:sz="4" w:space="0" w:color="auto"/>
            </w:tcBorders>
            <w:hideMark/>
          </w:tcPr>
          <w:p w14:paraId="35E12BD7" w14:textId="5CF15B53" w:rsidR="004318FD" w:rsidRPr="005C25FF" w:rsidRDefault="004318FD" w:rsidP="004318FD">
            <w:pPr>
              <w:rPr>
                <w:rFonts w:ascii="Calibri" w:eastAsia="Calibri" w:hAnsi="Calibri"/>
                <w:sz w:val="22"/>
                <w:szCs w:val="22"/>
                <w:lang w:eastAsia="en-US"/>
              </w:rPr>
            </w:pPr>
            <w:r>
              <w:rPr>
                <w:rFonts w:ascii="Calibri" w:eastAsia="Calibri" w:hAnsi="Calibri"/>
                <w:sz w:val="22"/>
                <w:szCs w:val="22"/>
                <w:lang w:eastAsia="en-US"/>
              </w:rPr>
              <w:t>DiagnosticReport. conclusion</w:t>
            </w:r>
          </w:p>
        </w:tc>
        <w:tc>
          <w:tcPr>
            <w:tcW w:w="3295" w:type="dxa"/>
            <w:tcBorders>
              <w:top w:val="single" w:sz="4" w:space="0" w:color="auto"/>
              <w:left w:val="single" w:sz="4" w:space="0" w:color="auto"/>
              <w:bottom w:val="single" w:sz="4" w:space="0" w:color="auto"/>
              <w:right w:val="single" w:sz="4" w:space="0" w:color="auto"/>
            </w:tcBorders>
          </w:tcPr>
          <w:p w14:paraId="1A5B991F" w14:textId="77777777" w:rsidR="004318FD" w:rsidRPr="005C25FF" w:rsidRDefault="004318FD" w:rsidP="004318FD">
            <w:pPr>
              <w:rPr>
                <w:rFonts w:ascii="Calibri" w:eastAsia="Calibri" w:hAnsi="Calibri"/>
                <w:sz w:val="22"/>
                <w:szCs w:val="22"/>
                <w:lang w:eastAsia="en-US"/>
              </w:rPr>
            </w:pPr>
          </w:p>
        </w:tc>
      </w:tr>
      <w:tr w:rsidR="004318FD" w:rsidRPr="005C25FF" w14:paraId="61AB2089"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7C8B9BA6" w14:textId="77777777"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25. Код по МКБ</w:t>
            </w:r>
          </w:p>
        </w:tc>
        <w:tc>
          <w:tcPr>
            <w:tcW w:w="2945" w:type="dxa"/>
            <w:tcBorders>
              <w:top w:val="single" w:sz="4" w:space="0" w:color="auto"/>
              <w:left w:val="single" w:sz="4" w:space="0" w:color="auto"/>
              <w:bottom w:val="single" w:sz="4" w:space="0" w:color="auto"/>
              <w:right w:val="single" w:sz="4" w:space="0" w:color="auto"/>
            </w:tcBorders>
            <w:hideMark/>
          </w:tcPr>
          <w:p w14:paraId="12DF1FDA" w14:textId="5508929C"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 xml:space="preserve">DiagnosticReport. </w:t>
            </w:r>
            <w:r w:rsidRPr="005C25FF">
              <w:rPr>
                <w:rFonts w:ascii="Calibri" w:eastAsia="Calibri" w:hAnsi="Calibri"/>
                <w:sz w:val="22"/>
                <w:szCs w:val="22"/>
                <w:lang w:val="en-US" w:eastAsia="en-US"/>
              </w:rPr>
              <w:t>codedDiagnosis</w:t>
            </w:r>
          </w:p>
        </w:tc>
        <w:tc>
          <w:tcPr>
            <w:tcW w:w="3295" w:type="dxa"/>
            <w:tcBorders>
              <w:top w:val="single" w:sz="4" w:space="0" w:color="auto"/>
              <w:left w:val="single" w:sz="4" w:space="0" w:color="auto"/>
              <w:bottom w:val="single" w:sz="4" w:space="0" w:color="auto"/>
              <w:right w:val="single" w:sz="4" w:space="0" w:color="auto"/>
            </w:tcBorders>
          </w:tcPr>
          <w:p w14:paraId="14D59B15" w14:textId="77777777" w:rsidR="004318FD" w:rsidRPr="005C25FF" w:rsidRDefault="004318FD" w:rsidP="004318FD">
            <w:pPr>
              <w:rPr>
                <w:rFonts w:ascii="Calibri" w:eastAsia="Calibri" w:hAnsi="Calibri"/>
                <w:sz w:val="22"/>
                <w:szCs w:val="22"/>
                <w:lang w:eastAsia="en-US"/>
              </w:rPr>
            </w:pPr>
          </w:p>
        </w:tc>
      </w:tr>
      <w:tr w:rsidR="004318FD" w:rsidRPr="006E55AE" w14:paraId="359DF179"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7D0C128A" w14:textId="77777777"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26. Комментарии к заключению и рекомендации:</w:t>
            </w:r>
          </w:p>
        </w:tc>
        <w:tc>
          <w:tcPr>
            <w:tcW w:w="2945" w:type="dxa"/>
            <w:tcBorders>
              <w:top w:val="single" w:sz="4" w:space="0" w:color="auto"/>
              <w:left w:val="single" w:sz="4" w:space="0" w:color="auto"/>
              <w:bottom w:val="single" w:sz="4" w:space="0" w:color="auto"/>
              <w:right w:val="single" w:sz="4" w:space="0" w:color="auto"/>
            </w:tcBorders>
            <w:hideMark/>
          </w:tcPr>
          <w:p w14:paraId="5330321D" w14:textId="31FA6418" w:rsidR="004318FD" w:rsidRPr="005C25FF"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Observation.valueString.value</w:t>
            </w:r>
          </w:p>
        </w:tc>
        <w:tc>
          <w:tcPr>
            <w:tcW w:w="3295" w:type="dxa"/>
            <w:tcBorders>
              <w:top w:val="single" w:sz="4" w:space="0" w:color="auto"/>
              <w:left w:val="single" w:sz="4" w:space="0" w:color="auto"/>
              <w:bottom w:val="single" w:sz="4" w:space="0" w:color="auto"/>
              <w:right w:val="single" w:sz="4" w:space="0" w:color="auto"/>
            </w:tcBorders>
          </w:tcPr>
          <w:p w14:paraId="14AE020F" w14:textId="77777777" w:rsid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Observation.code.coding</w:t>
            </w:r>
          </w:p>
          <w:p w14:paraId="7291AB6C" w14:textId="77777777" w:rsidR="004318FD" w:rsidRP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 xml:space="preserve">system: </w:t>
            </w:r>
            <w:r w:rsidRPr="005C25FF">
              <w:rPr>
                <w:rFonts w:ascii="Calibri" w:eastAsia="Calibri" w:hAnsi="Calibri"/>
                <w:sz w:val="22"/>
                <w:szCs w:val="22"/>
                <w:lang w:val="en-US" w:eastAsia="en-US"/>
              </w:rPr>
              <w:t>1.2.643.2.69.1.1.1.</w:t>
            </w:r>
            <w:r w:rsidRPr="004318FD">
              <w:rPr>
                <w:rFonts w:ascii="Calibri" w:eastAsia="Calibri" w:hAnsi="Calibri"/>
                <w:sz w:val="22"/>
                <w:szCs w:val="22"/>
                <w:lang w:val="en-US" w:eastAsia="en-US"/>
              </w:rPr>
              <w:t>101</w:t>
            </w:r>
          </w:p>
          <w:p w14:paraId="7AFF77A5" w14:textId="21A56E31" w:rsidR="004318FD" w:rsidRPr="004318FD" w:rsidRDefault="004318FD" w:rsidP="004318FD">
            <w:pPr>
              <w:rPr>
                <w:rFonts w:ascii="Calibri" w:eastAsia="Calibri" w:hAnsi="Calibri"/>
                <w:sz w:val="22"/>
                <w:szCs w:val="22"/>
                <w:lang w:val="en-US" w:eastAsia="en-US"/>
              </w:rPr>
            </w:pPr>
            <w:r>
              <w:rPr>
                <w:rFonts w:ascii="Calibri" w:eastAsia="Calibri" w:hAnsi="Calibri"/>
                <w:sz w:val="22"/>
                <w:szCs w:val="22"/>
                <w:lang w:val="en-US" w:eastAsia="en-US"/>
              </w:rPr>
              <w:t>code: 5</w:t>
            </w:r>
          </w:p>
        </w:tc>
      </w:tr>
      <w:tr w:rsidR="004318FD" w:rsidRPr="005C25FF" w14:paraId="64DABC3A"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0745849B" w14:textId="1B412357"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27. Прижизненное патолого-анатомическое исследование выпо</w:t>
            </w:r>
            <w:r>
              <w:rPr>
                <w:rFonts w:ascii="Calibri" w:eastAsia="Calibri" w:hAnsi="Calibri"/>
                <w:sz w:val="22"/>
                <w:szCs w:val="22"/>
                <w:lang w:eastAsia="en-US"/>
              </w:rPr>
              <w:t>лнил:</w:t>
            </w:r>
          </w:p>
        </w:tc>
        <w:tc>
          <w:tcPr>
            <w:tcW w:w="2945" w:type="dxa"/>
            <w:tcBorders>
              <w:top w:val="single" w:sz="4" w:space="0" w:color="auto"/>
              <w:left w:val="single" w:sz="4" w:space="0" w:color="auto"/>
              <w:bottom w:val="single" w:sz="4" w:space="0" w:color="auto"/>
              <w:right w:val="single" w:sz="4" w:space="0" w:color="auto"/>
            </w:tcBorders>
            <w:hideMark/>
          </w:tcPr>
          <w:p w14:paraId="10FCD307" w14:textId="132C0CE1" w:rsidR="004318FD" w:rsidRPr="005C25FF" w:rsidRDefault="004318FD" w:rsidP="004318FD">
            <w:pPr>
              <w:rPr>
                <w:rFonts w:ascii="Calibri" w:eastAsia="Calibri" w:hAnsi="Calibri"/>
                <w:sz w:val="22"/>
                <w:szCs w:val="22"/>
                <w:lang w:eastAsia="en-US"/>
              </w:rPr>
            </w:pPr>
            <w:r>
              <w:rPr>
                <w:rFonts w:ascii="Calibri" w:eastAsia="Calibri" w:hAnsi="Calibri"/>
                <w:sz w:val="22"/>
                <w:szCs w:val="22"/>
                <w:lang w:eastAsia="en-US"/>
              </w:rPr>
              <w:t>DiagnosticReport. performer</w:t>
            </w:r>
          </w:p>
        </w:tc>
        <w:tc>
          <w:tcPr>
            <w:tcW w:w="3295" w:type="dxa"/>
            <w:tcBorders>
              <w:top w:val="single" w:sz="4" w:space="0" w:color="auto"/>
              <w:left w:val="single" w:sz="4" w:space="0" w:color="auto"/>
              <w:bottom w:val="single" w:sz="4" w:space="0" w:color="auto"/>
              <w:right w:val="single" w:sz="4" w:space="0" w:color="auto"/>
            </w:tcBorders>
          </w:tcPr>
          <w:p w14:paraId="4E38672B" w14:textId="77777777" w:rsidR="004318FD" w:rsidRPr="005C25FF" w:rsidRDefault="004318FD" w:rsidP="004318FD">
            <w:pPr>
              <w:rPr>
                <w:rFonts w:ascii="Calibri" w:eastAsia="Calibri" w:hAnsi="Calibri"/>
                <w:sz w:val="22"/>
                <w:szCs w:val="22"/>
                <w:lang w:eastAsia="en-US"/>
              </w:rPr>
            </w:pPr>
          </w:p>
        </w:tc>
      </w:tr>
      <w:tr w:rsidR="004318FD" w:rsidRPr="005C25FF" w14:paraId="0E6D8673" w14:textId="77777777" w:rsidTr="005C25FF">
        <w:tc>
          <w:tcPr>
            <w:tcW w:w="3105" w:type="dxa"/>
            <w:tcBorders>
              <w:top w:val="single" w:sz="4" w:space="0" w:color="auto"/>
              <w:left w:val="single" w:sz="4" w:space="0" w:color="auto"/>
              <w:bottom w:val="single" w:sz="4" w:space="0" w:color="auto"/>
              <w:right w:val="single" w:sz="4" w:space="0" w:color="auto"/>
            </w:tcBorders>
            <w:hideMark/>
          </w:tcPr>
          <w:p w14:paraId="3673F495" w14:textId="77777777" w:rsidR="004318FD" w:rsidRPr="005C25FF" w:rsidRDefault="004318FD" w:rsidP="004318FD">
            <w:pPr>
              <w:rPr>
                <w:rFonts w:ascii="Calibri" w:eastAsia="Calibri" w:hAnsi="Calibri"/>
                <w:sz w:val="22"/>
                <w:szCs w:val="22"/>
                <w:lang w:eastAsia="en-US"/>
              </w:rPr>
            </w:pPr>
            <w:r w:rsidRPr="005C25FF">
              <w:rPr>
                <w:rFonts w:ascii="Calibri" w:eastAsia="Calibri" w:hAnsi="Calibri"/>
                <w:sz w:val="22"/>
                <w:szCs w:val="22"/>
                <w:lang w:eastAsia="en-US"/>
              </w:rPr>
              <w:t>Дата проведения прижизненного патолого-анатомического исследования</w:t>
            </w:r>
          </w:p>
        </w:tc>
        <w:tc>
          <w:tcPr>
            <w:tcW w:w="2945" w:type="dxa"/>
            <w:tcBorders>
              <w:top w:val="single" w:sz="4" w:space="0" w:color="auto"/>
              <w:left w:val="single" w:sz="4" w:space="0" w:color="auto"/>
              <w:bottom w:val="single" w:sz="4" w:space="0" w:color="auto"/>
              <w:right w:val="single" w:sz="4" w:space="0" w:color="auto"/>
            </w:tcBorders>
            <w:hideMark/>
          </w:tcPr>
          <w:p w14:paraId="197AC71B" w14:textId="5246E410" w:rsidR="004318FD" w:rsidRPr="005C25FF" w:rsidRDefault="004318FD" w:rsidP="004318FD">
            <w:pPr>
              <w:rPr>
                <w:rFonts w:ascii="Calibri" w:eastAsia="Calibri" w:hAnsi="Calibri"/>
                <w:sz w:val="22"/>
                <w:szCs w:val="22"/>
                <w:lang w:eastAsia="en-US"/>
              </w:rPr>
            </w:pPr>
            <w:r>
              <w:rPr>
                <w:rFonts w:ascii="Calibri" w:eastAsia="Calibri" w:hAnsi="Calibri"/>
                <w:sz w:val="22"/>
                <w:szCs w:val="22"/>
                <w:lang w:eastAsia="en-US"/>
              </w:rPr>
              <w:t>DiagnosticReport. issued</w:t>
            </w:r>
          </w:p>
        </w:tc>
        <w:tc>
          <w:tcPr>
            <w:tcW w:w="3295" w:type="dxa"/>
            <w:tcBorders>
              <w:top w:val="single" w:sz="4" w:space="0" w:color="auto"/>
              <w:left w:val="single" w:sz="4" w:space="0" w:color="auto"/>
              <w:bottom w:val="single" w:sz="4" w:space="0" w:color="auto"/>
              <w:right w:val="single" w:sz="4" w:space="0" w:color="auto"/>
            </w:tcBorders>
          </w:tcPr>
          <w:p w14:paraId="16351B85" w14:textId="77777777" w:rsidR="004318FD" w:rsidRPr="005C25FF" w:rsidRDefault="004318FD" w:rsidP="004318FD">
            <w:pPr>
              <w:rPr>
                <w:rFonts w:ascii="Calibri" w:eastAsia="Calibri" w:hAnsi="Calibri"/>
                <w:sz w:val="22"/>
                <w:szCs w:val="22"/>
                <w:lang w:eastAsia="en-US"/>
              </w:rPr>
            </w:pPr>
          </w:p>
        </w:tc>
      </w:tr>
    </w:tbl>
    <w:p w14:paraId="6B65A048" w14:textId="3A93ADF6" w:rsidR="000305DE" w:rsidRPr="00BD3C20" w:rsidRDefault="000305DE" w:rsidP="000305DE">
      <w:pPr>
        <w:pStyle w:val="30"/>
        <w:numPr>
          <w:ilvl w:val="0"/>
          <w:numId w:val="0"/>
        </w:numPr>
        <w:ind w:left="720" w:hanging="720"/>
      </w:pPr>
      <w:bookmarkStart w:id="186" w:name="_Toc524594154"/>
      <w:r w:rsidRPr="00BD3C20">
        <w:t xml:space="preserve">Пример </w:t>
      </w:r>
      <w:r w:rsidR="004318FD">
        <w:t>передачи дополнительных данных заявки</w:t>
      </w:r>
      <w:bookmarkEnd w:id="186"/>
    </w:p>
    <w:p w14:paraId="6FD0DA13" w14:textId="77777777" w:rsidR="004318FD" w:rsidRPr="004318FD" w:rsidRDefault="004318FD" w:rsidP="004318FD">
      <w:pPr>
        <w:shd w:val="clear" w:color="auto" w:fill="263238"/>
        <w:spacing w:line="285" w:lineRule="atLeast"/>
        <w:rPr>
          <w:rFonts w:ascii="Consolas" w:hAnsi="Consolas"/>
          <w:color w:val="EEFFFF"/>
          <w:sz w:val="21"/>
          <w:szCs w:val="21"/>
        </w:rPr>
      </w:pPr>
      <w:r w:rsidRPr="004318FD">
        <w:rPr>
          <w:rFonts w:ascii="Consolas" w:hAnsi="Consolas"/>
          <w:color w:val="EEFFFF"/>
          <w:sz w:val="21"/>
          <w:szCs w:val="21"/>
        </w:rPr>
        <w:t xml:space="preserve">    </w:t>
      </w:r>
      <w:r w:rsidRPr="004318FD">
        <w:rPr>
          <w:rFonts w:ascii="Consolas" w:hAnsi="Consolas"/>
          <w:color w:val="89DDFF"/>
          <w:sz w:val="21"/>
          <w:szCs w:val="21"/>
        </w:rPr>
        <w:t>{</w:t>
      </w:r>
    </w:p>
    <w:p w14:paraId="3A4AF168"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220B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CB6B"/>
          <w:sz w:val="21"/>
          <w:szCs w:val="21"/>
          <w:lang w:val="en-US"/>
        </w:rPr>
        <w:t>fullUrl</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urn:uuid:651f0cdc-2e7f-4e3a-99b1-da68d2b196c3</w:t>
      </w:r>
      <w:r w:rsidRPr="004D3337">
        <w:rPr>
          <w:rFonts w:ascii="Consolas" w:hAnsi="Consolas"/>
          <w:color w:val="89DDFF"/>
          <w:sz w:val="21"/>
          <w:szCs w:val="21"/>
          <w:lang w:val="en-US"/>
        </w:rPr>
        <w:t>",</w:t>
      </w:r>
    </w:p>
    <w:p w14:paraId="681BE8D6"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CB6B"/>
          <w:sz w:val="21"/>
          <w:szCs w:val="21"/>
          <w:lang w:val="en-US"/>
        </w:rPr>
        <w:t>resource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11C05394"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resourceType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Observation</w:t>
      </w:r>
      <w:r w:rsidRPr="004D3337">
        <w:rPr>
          <w:rFonts w:ascii="Consolas" w:hAnsi="Consolas"/>
          <w:color w:val="89DDFF"/>
          <w:sz w:val="21"/>
          <w:szCs w:val="21"/>
          <w:lang w:val="en-US"/>
        </w:rPr>
        <w:t>",</w:t>
      </w:r>
    </w:p>
    <w:p w14:paraId="1A531595"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status</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final</w:t>
      </w:r>
      <w:r w:rsidRPr="004D3337">
        <w:rPr>
          <w:rFonts w:ascii="Consolas" w:hAnsi="Consolas"/>
          <w:color w:val="89DDFF"/>
          <w:sz w:val="21"/>
          <w:szCs w:val="21"/>
          <w:lang w:val="en-US"/>
        </w:rPr>
        <w:t>",</w:t>
      </w:r>
    </w:p>
    <w:p w14:paraId="006FAD2E"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code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57536C17"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5370"/>
          <w:sz w:val="21"/>
          <w:szCs w:val="21"/>
          <w:lang w:val="en-US"/>
        </w:rPr>
        <w:t>coding</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366698E8"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17E70"/>
          <w:sz w:val="21"/>
          <w:szCs w:val="21"/>
          <w:lang w:val="en-US"/>
        </w:rPr>
        <w:t>system</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urn:oid:1.2.643.2.69.1.1.1.37</w:t>
      </w:r>
      <w:r w:rsidRPr="004D3337">
        <w:rPr>
          <w:rFonts w:ascii="Consolas" w:hAnsi="Consolas"/>
          <w:color w:val="89DDFF"/>
          <w:sz w:val="21"/>
          <w:szCs w:val="21"/>
          <w:lang w:val="en-US"/>
        </w:rPr>
        <w:t>",</w:t>
      </w:r>
    </w:p>
    <w:p w14:paraId="1904C677"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17E70"/>
          <w:sz w:val="21"/>
          <w:szCs w:val="21"/>
          <w:lang w:val="en-US"/>
        </w:rPr>
        <w:t>version</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2</w:t>
      </w:r>
      <w:r w:rsidRPr="004D3337">
        <w:rPr>
          <w:rFonts w:ascii="Consolas" w:hAnsi="Consolas"/>
          <w:color w:val="89DDFF"/>
          <w:sz w:val="21"/>
          <w:szCs w:val="21"/>
          <w:lang w:val="en-US"/>
        </w:rPr>
        <w:t>",</w:t>
      </w:r>
    </w:p>
    <w:p w14:paraId="673E6FF6"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17E70"/>
          <w:sz w:val="21"/>
          <w:szCs w:val="21"/>
          <w:lang w:val="en-US"/>
        </w:rPr>
        <w:t>code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5</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i/>
          <w:iCs/>
          <w:color w:val="546E7A"/>
          <w:sz w:val="21"/>
          <w:szCs w:val="21"/>
          <w:lang w:val="en-US"/>
        </w:rPr>
        <w:t>//</w:t>
      </w:r>
      <w:r w:rsidRPr="004D3337">
        <w:rPr>
          <w:rFonts w:ascii="Consolas" w:hAnsi="Consolas"/>
          <w:i/>
          <w:iCs/>
          <w:color w:val="546E7A"/>
          <w:sz w:val="21"/>
          <w:szCs w:val="21"/>
        </w:rPr>
        <w:t>Задача</w:t>
      </w:r>
      <w:r w:rsidRPr="004D3337">
        <w:rPr>
          <w:rFonts w:ascii="Consolas" w:hAnsi="Consolas"/>
          <w:i/>
          <w:iCs/>
          <w:color w:val="546E7A"/>
          <w:sz w:val="21"/>
          <w:szCs w:val="21"/>
          <w:lang w:val="en-US"/>
        </w:rPr>
        <w:t xml:space="preserve"> </w:t>
      </w:r>
      <w:r w:rsidRPr="004D3337">
        <w:rPr>
          <w:rFonts w:ascii="Consolas" w:hAnsi="Consolas"/>
          <w:i/>
          <w:iCs/>
          <w:color w:val="546E7A"/>
          <w:sz w:val="21"/>
          <w:szCs w:val="21"/>
        </w:rPr>
        <w:t>исследования</w:t>
      </w:r>
    </w:p>
    <w:p w14:paraId="615A1B10"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58CD27D4"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517DC2E3"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valueString</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60AA5442"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5370"/>
          <w:sz w:val="21"/>
          <w:szCs w:val="21"/>
          <w:lang w:val="en-US"/>
        </w:rPr>
        <w:t>value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rPr>
        <w:t>Задача</w:t>
      </w:r>
      <w:r w:rsidRPr="004D3337">
        <w:rPr>
          <w:rFonts w:ascii="Consolas" w:hAnsi="Consolas"/>
          <w:color w:val="C3E88D"/>
          <w:sz w:val="21"/>
          <w:szCs w:val="21"/>
          <w:lang w:val="en-US"/>
        </w:rPr>
        <w:t xml:space="preserve"> </w:t>
      </w:r>
      <w:r w:rsidRPr="004D3337">
        <w:rPr>
          <w:rFonts w:ascii="Consolas" w:hAnsi="Consolas"/>
          <w:color w:val="C3E88D"/>
          <w:sz w:val="21"/>
          <w:szCs w:val="21"/>
        </w:rPr>
        <w:t>исследования</w:t>
      </w:r>
      <w:r w:rsidRPr="004D3337">
        <w:rPr>
          <w:rFonts w:ascii="Consolas" w:hAnsi="Consolas"/>
          <w:color w:val="89DDFF"/>
          <w:sz w:val="21"/>
          <w:szCs w:val="21"/>
          <w:lang w:val="en-US"/>
        </w:rPr>
        <w:t>"</w:t>
      </w:r>
    </w:p>
    <w:p w14:paraId="016F40FF"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241D2206"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0CAEFA2E"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CB6B"/>
          <w:sz w:val="21"/>
          <w:szCs w:val="21"/>
          <w:lang w:val="en-US"/>
        </w:rPr>
        <w:t>request</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2FC065F4"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method</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POST</w:t>
      </w:r>
      <w:r w:rsidRPr="004D3337">
        <w:rPr>
          <w:rFonts w:ascii="Consolas" w:hAnsi="Consolas"/>
          <w:color w:val="89DDFF"/>
          <w:sz w:val="21"/>
          <w:szCs w:val="21"/>
          <w:lang w:val="en-US"/>
        </w:rPr>
        <w:t>",</w:t>
      </w:r>
    </w:p>
    <w:p w14:paraId="03141C6C"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url</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Observation</w:t>
      </w:r>
      <w:r w:rsidRPr="004D3337">
        <w:rPr>
          <w:rFonts w:ascii="Consolas" w:hAnsi="Consolas"/>
          <w:color w:val="89DDFF"/>
          <w:sz w:val="21"/>
          <w:szCs w:val="21"/>
          <w:lang w:val="en-US"/>
        </w:rPr>
        <w:t>"</w:t>
      </w:r>
    </w:p>
    <w:p w14:paraId="3592FDBD"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631D1B15"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4E00117D" w14:textId="77777777" w:rsidR="004318FD" w:rsidRPr="006E55AE" w:rsidRDefault="004318FD" w:rsidP="004318FD">
      <w:pPr>
        <w:shd w:val="clear" w:color="auto" w:fill="263238"/>
        <w:spacing w:line="285" w:lineRule="atLeast"/>
        <w:rPr>
          <w:rFonts w:ascii="Consolas" w:hAnsi="Consolas"/>
          <w:color w:val="EEFFFF"/>
          <w:sz w:val="21"/>
          <w:szCs w:val="21"/>
          <w:lang w:val="en-US"/>
        </w:rPr>
      </w:pPr>
      <w:r w:rsidRPr="004318FD">
        <w:rPr>
          <w:rFonts w:ascii="Consolas" w:hAnsi="Consolas"/>
          <w:color w:val="EEFFFF"/>
          <w:sz w:val="21"/>
          <w:szCs w:val="21"/>
          <w:lang w:val="en-US"/>
        </w:rPr>
        <w:t xml:space="preserve">        </w:t>
      </w:r>
      <w:r w:rsidRPr="006E55AE">
        <w:rPr>
          <w:rFonts w:ascii="Consolas" w:hAnsi="Consolas"/>
          <w:color w:val="89DDFF"/>
          <w:sz w:val="21"/>
          <w:szCs w:val="21"/>
          <w:lang w:val="en-US"/>
        </w:rPr>
        <w:t>"</w:t>
      </w:r>
      <w:r w:rsidRPr="004318FD">
        <w:rPr>
          <w:rFonts w:ascii="Consolas" w:hAnsi="Consolas"/>
          <w:color w:val="F78C6C"/>
          <w:sz w:val="21"/>
          <w:szCs w:val="21"/>
          <w:lang w:val="en-US"/>
        </w:rPr>
        <w:t>collection</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p>
    <w:p w14:paraId="73ABCD8F" w14:textId="77777777" w:rsidR="004318FD" w:rsidRPr="006E55AE" w:rsidRDefault="004318FD" w:rsidP="004318FD">
      <w:pPr>
        <w:shd w:val="clear" w:color="auto" w:fill="263238"/>
        <w:spacing w:line="285" w:lineRule="atLeast"/>
        <w:rPr>
          <w:rFonts w:ascii="Consolas" w:hAnsi="Consolas"/>
          <w:color w:val="EEFFFF"/>
          <w:sz w:val="21"/>
          <w:szCs w:val="21"/>
          <w:lang w:val="en-US"/>
        </w:rPr>
      </w:pP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4318FD">
        <w:rPr>
          <w:rFonts w:ascii="Consolas" w:hAnsi="Consolas"/>
          <w:color w:val="FF5370"/>
          <w:sz w:val="21"/>
          <w:szCs w:val="21"/>
          <w:lang w:val="en-US"/>
        </w:rPr>
        <w:t>comment</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901224">
        <w:rPr>
          <w:rFonts w:ascii="Consolas" w:hAnsi="Consolas"/>
          <w:color w:val="C3E88D"/>
          <w:sz w:val="21"/>
          <w:szCs w:val="21"/>
        </w:rPr>
        <w:t>Комментарий</w:t>
      </w:r>
      <w:r w:rsidRPr="006E55AE">
        <w:rPr>
          <w:rFonts w:ascii="Consolas" w:hAnsi="Consolas"/>
          <w:color w:val="C3E88D"/>
          <w:sz w:val="21"/>
          <w:szCs w:val="21"/>
          <w:lang w:val="en-US"/>
        </w:rPr>
        <w:t xml:space="preserve"> </w:t>
      </w:r>
      <w:r w:rsidRPr="00901224">
        <w:rPr>
          <w:rFonts w:ascii="Consolas" w:hAnsi="Consolas"/>
          <w:color w:val="C3E88D"/>
          <w:sz w:val="21"/>
          <w:szCs w:val="21"/>
        </w:rPr>
        <w:t>к</w:t>
      </w:r>
      <w:r w:rsidRPr="006E55AE">
        <w:rPr>
          <w:rFonts w:ascii="Consolas" w:hAnsi="Consolas"/>
          <w:color w:val="C3E88D"/>
          <w:sz w:val="21"/>
          <w:szCs w:val="21"/>
          <w:lang w:val="en-US"/>
        </w:rPr>
        <w:t xml:space="preserve"> </w:t>
      </w:r>
      <w:r w:rsidRPr="00901224">
        <w:rPr>
          <w:rFonts w:ascii="Consolas" w:hAnsi="Consolas"/>
          <w:color w:val="C3E88D"/>
          <w:sz w:val="21"/>
          <w:szCs w:val="21"/>
        </w:rPr>
        <w:t>биоматериалу</w:t>
      </w:r>
      <w:r w:rsidRPr="006E55AE">
        <w:rPr>
          <w:rFonts w:ascii="Consolas" w:hAnsi="Consolas"/>
          <w:color w:val="C3E88D"/>
          <w:sz w:val="21"/>
          <w:szCs w:val="21"/>
          <w:lang w:val="en-US"/>
        </w:rPr>
        <w:t xml:space="preserve"> 1 - </w:t>
      </w:r>
      <w:r w:rsidRPr="00901224">
        <w:rPr>
          <w:rFonts w:ascii="Consolas" w:hAnsi="Consolas"/>
          <w:color w:val="C3E88D"/>
          <w:sz w:val="21"/>
          <w:szCs w:val="21"/>
        </w:rPr>
        <w:t>мазок</w:t>
      </w:r>
      <w:r w:rsidRPr="006E55AE">
        <w:rPr>
          <w:rFonts w:ascii="Consolas" w:hAnsi="Consolas"/>
          <w:color w:val="89DDFF"/>
          <w:sz w:val="21"/>
          <w:szCs w:val="21"/>
          <w:lang w:val="en-US"/>
        </w:rPr>
        <w:t>"],</w:t>
      </w:r>
    </w:p>
    <w:p w14:paraId="20F9EF65"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6E55AE">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FF5370"/>
          <w:sz w:val="21"/>
          <w:szCs w:val="21"/>
          <w:lang w:val="en-US"/>
        </w:rPr>
        <w:t>collectedDateTime</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3E88D"/>
          <w:sz w:val="21"/>
          <w:szCs w:val="21"/>
          <w:lang w:val="en-US"/>
        </w:rPr>
        <w:t>2018-05-24</w:t>
      </w:r>
      <w:r w:rsidRPr="00901224">
        <w:rPr>
          <w:rFonts w:ascii="Consolas" w:hAnsi="Consolas"/>
          <w:color w:val="89DDFF"/>
          <w:sz w:val="21"/>
          <w:szCs w:val="21"/>
          <w:lang w:val="en-US"/>
        </w:rPr>
        <w:t>",</w:t>
      </w:r>
    </w:p>
    <w:p w14:paraId="2F61C6B1"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FF5370"/>
          <w:sz w:val="21"/>
          <w:szCs w:val="21"/>
          <w:lang w:val="en-US"/>
        </w:rPr>
        <w:t>method</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55103556"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17E70"/>
          <w:sz w:val="21"/>
          <w:szCs w:val="21"/>
          <w:lang w:val="en-US"/>
        </w:rPr>
        <w:t>coding</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69DB178E"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15239155"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82AAFF"/>
          <w:sz w:val="21"/>
          <w:szCs w:val="21"/>
          <w:lang w:val="en-US"/>
        </w:rPr>
        <w:t>system</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3E88D"/>
          <w:sz w:val="21"/>
          <w:szCs w:val="21"/>
          <w:lang w:val="en-US"/>
        </w:rPr>
        <w:t>urn:oid:1.2.643.2.69.1.1.1.97</w:t>
      </w:r>
      <w:r w:rsidRPr="00901224">
        <w:rPr>
          <w:rFonts w:ascii="Consolas" w:hAnsi="Consolas"/>
          <w:color w:val="89DDFF"/>
          <w:sz w:val="21"/>
          <w:szCs w:val="21"/>
          <w:lang w:val="en-US"/>
        </w:rPr>
        <w:t>",</w:t>
      </w:r>
    </w:p>
    <w:p w14:paraId="108B2F31"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82AAFF"/>
          <w:sz w:val="21"/>
          <w:szCs w:val="21"/>
          <w:lang w:val="en-US"/>
        </w:rPr>
        <w:t>version</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3E88D"/>
          <w:sz w:val="21"/>
          <w:szCs w:val="21"/>
          <w:lang w:val="en-US"/>
        </w:rPr>
        <w:t>1</w:t>
      </w:r>
      <w:r w:rsidRPr="00901224">
        <w:rPr>
          <w:rFonts w:ascii="Consolas" w:hAnsi="Consolas"/>
          <w:color w:val="89DDFF"/>
          <w:sz w:val="21"/>
          <w:szCs w:val="21"/>
          <w:lang w:val="en-US"/>
        </w:rPr>
        <w:t>",</w:t>
      </w:r>
    </w:p>
    <w:p w14:paraId="469E1EF3"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82AAFF"/>
          <w:sz w:val="21"/>
          <w:szCs w:val="21"/>
          <w:lang w:val="en-US"/>
        </w:rPr>
        <w:t>code</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3E88D"/>
          <w:sz w:val="21"/>
          <w:szCs w:val="21"/>
          <w:lang w:val="en-US"/>
        </w:rPr>
        <w:t>2</w:t>
      </w:r>
      <w:r w:rsidRPr="00901224">
        <w:rPr>
          <w:rFonts w:ascii="Consolas" w:hAnsi="Consolas"/>
          <w:color w:val="89DDFF"/>
          <w:sz w:val="21"/>
          <w:szCs w:val="21"/>
          <w:lang w:val="en-US"/>
        </w:rPr>
        <w:t>"</w:t>
      </w:r>
    </w:p>
    <w:p w14:paraId="3B163A4D"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lastRenderedPageBreak/>
        <w:t xml:space="preserve">              </w:t>
      </w:r>
      <w:r w:rsidRPr="00901224">
        <w:rPr>
          <w:rFonts w:ascii="Consolas" w:hAnsi="Consolas"/>
          <w:color w:val="89DDFF"/>
          <w:sz w:val="21"/>
          <w:szCs w:val="21"/>
          <w:lang w:val="en-US"/>
        </w:rPr>
        <w:t>}</w:t>
      </w:r>
    </w:p>
    <w:p w14:paraId="5EC776A2"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251F1CD0"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35A129FC"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FF5370"/>
          <w:sz w:val="21"/>
          <w:szCs w:val="21"/>
          <w:lang w:val="en-US"/>
        </w:rPr>
        <w:t>bodySite</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02D47AE6"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17E70"/>
          <w:sz w:val="21"/>
          <w:szCs w:val="21"/>
          <w:lang w:val="en-US"/>
        </w:rPr>
        <w:t>coding</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2C7B6E92"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164DA68B"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82AAFF"/>
          <w:sz w:val="21"/>
          <w:szCs w:val="21"/>
          <w:lang w:val="en-US"/>
        </w:rPr>
        <w:t>system</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3E88D"/>
          <w:sz w:val="21"/>
          <w:szCs w:val="21"/>
          <w:lang w:val="en-US"/>
        </w:rPr>
        <w:t>urn:oid:1.2.643.2.69.1.1.1.102</w:t>
      </w:r>
      <w:r w:rsidRPr="00901224">
        <w:rPr>
          <w:rFonts w:ascii="Consolas" w:hAnsi="Consolas"/>
          <w:color w:val="89DDFF"/>
          <w:sz w:val="21"/>
          <w:szCs w:val="21"/>
          <w:lang w:val="en-US"/>
        </w:rPr>
        <w:t>",</w:t>
      </w:r>
    </w:p>
    <w:p w14:paraId="3BFAE243"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82AAFF"/>
          <w:sz w:val="21"/>
          <w:szCs w:val="21"/>
          <w:lang w:val="en-US"/>
        </w:rPr>
        <w:t>version</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3E88D"/>
          <w:sz w:val="21"/>
          <w:szCs w:val="21"/>
          <w:lang w:val="en-US"/>
        </w:rPr>
        <w:t>1</w:t>
      </w:r>
      <w:r w:rsidRPr="00901224">
        <w:rPr>
          <w:rFonts w:ascii="Consolas" w:hAnsi="Consolas"/>
          <w:color w:val="89DDFF"/>
          <w:sz w:val="21"/>
          <w:szCs w:val="21"/>
          <w:lang w:val="en-US"/>
        </w:rPr>
        <w:t>",</w:t>
      </w:r>
    </w:p>
    <w:p w14:paraId="22C6EDEC"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82AAFF"/>
          <w:sz w:val="21"/>
          <w:szCs w:val="21"/>
          <w:lang w:val="en-US"/>
        </w:rPr>
        <w:t>code</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3E88D"/>
          <w:sz w:val="21"/>
          <w:szCs w:val="21"/>
          <w:lang w:val="en-US"/>
        </w:rPr>
        <w:t>C00.1</w:t>
      </w:r>
      <w:r w:rsidRPr="00901224">
        <w:rPr>
          <w:rFonts w:ascii="Consolas" w:hAnsi="Consolas"/>
          <w:color w:val="89DDFF"/>
          <w:sz w:val="21"/>
          <w:szCs w:val="21"/>
          <w:lang w:val="en-US"/>
        </w:rPr>
        <w:t>"</w:t>
      </w:r>
    </w:p>
    <w:p w14:paraId="44A23872"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1E5C52B8"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56DE267F"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2377C52F"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FF5370"/>
          <w:sz w:val="21"/>
          <w:szCs w:val="21"/>
          <w:lang w:val="en-US"/>
        </w:rPr>
        <w:t>quantity</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17E70"/>
          <w:sz w:val="21"/>
          <w:szCs w:val="21"/>
          <w:lang w:val="en-US"/>
        </w:rPr>
        <w:t>value</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r w:rsidRPr="00901224">
        <w:rPr>
          <w:rFonts w:ascii="Consolas" w:hAnsi="Consolas"/>
          <w:color w:val="C3E88D"/>
          <w:sz w:val="21"/>
          <w:szCs w:val="21"/>
          <w:lang w:val="en-US"/>
        </w:rPr>
        <w:t>215</w:t>
      </w:r>
      <w:r w:rsidRPr="00901224">
        <w:rPr>
          <w:rFonts w:ascii="Consolas" w:hAnsi="Consolas"/>
          <w:color w:val="89DDFF"/>
          <w:sz w:val="21"/>
          <w:szCs w:val="21"/>
          <w:lang w:val="en-US"/>
        </w:rPr>
        <w:t>"</w:t>
      </w: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44D456E5" w14:textId="77777777" w:rsidR="004318FD" w:rsidRPr="00901224" w:rsidRDefault="004318FD" w:rsidP="004318FD">
      <w:pPr>
        <w:shd w:val="clear" w:color="auto" w:fill="263238"/>
        <w:spacing w:line="285" w:lineRule="atLeast"/>
        <w:rPr>
          <w:rFonts w:ascii="Consolas" w:hAnsi="Consolas"/>
          <w:color w:val="EEFFFF"/>
          <w:sz w:val="21"/>
          <w:szCs w:val="21"/>
          <w:lang w:val="en-US"/>
        </w:rPr>
      </w:pPr>
      <w:r w:rsidRPr="00901224">
        <w:rPr>
          <w:rFonts w:ascii="Consolas" w:hAnsi="Consolas"/>
          <w:color w:val="EEFFFF"/>
          <w:sz w:val="21"/>
          <w:szCs w:val="21"/>
          <w:lang w:val="en-US"/>
        </w:rPr>
        <w:t xml:space="preserve">        </w:t>
      </w:r>
      <w:r w:rsidRPr="00901224">
        <w:rPr>
          <w:rFonts w:ascii="Consolas" w:hAnsi="Consolas"/>
          <w:color w:val="89DDFF"/>
          <w:sz w:val="21"/>
          <w:szCs w:val="21"/>
          <w:lang w:val="en-US"/>
        </w:rPr>
        <w:t>},</w:t>
      </w:r>
    </w:p>
    <w:p w14:paraId="20CD2DCE"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4318FD">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F78C6C"/>
          <w:sz w:val="21"/>
          <w:szCs w:val="21"/>
          <w:lang w:val="en-US"/>
        </w:rPr>
        <w:t>container</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7A62F44D"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41431E37"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FF5370"/>
          <w:sz w:val="21"/>
          <w:szCs w:val="21"/>
          <w:lang w:val="en-US"/>
        </w:rPr>
        <w:t>identifier</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46EB01B7"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40ADAC3C"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17E70"/>
          <w:sz w:val="21"/>
          <w:szCs w:val="21"/>
          <w:lang w:val="en-US"/>
        </w:rPr>
        <w:t>system</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3E88D"/>
          <w:sz w:val="21"/>
          <w:szCs w:val="21"/>
          <w:lang w:val="en-US"/>
        </w:rPr>
        <w:t>urn:uuid:a762831e-dd4c-46be-a329-6dd592a14bb6</w:t>
      </w:r>
      <w:r w:rsidRPr="00D84BAC">
        <w:rPr>
          <w:rFonts w:ascii="Consolas" w:hAnsi="Consolas"/>
          <w:color w:val="89DDFF"/>
          <w:sz w:val="21"/>
          <w:szCs w:val="21"/>
          <w:lang w:val="en-US"/>
        </w:rPr>
        <w:t>",</w:t>
      </w:r>
    </w:p>
    <w:p w14:paraId="61B56312"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17E70"/>
          <w:sz w:val="21"/>
          <w:szCs w:val="21"/>
          <w:lang w:val="en-US"/>
        </w:rPr>
        <w:t>value</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3E88D"/>
          <w:sz w:val="21"/>
          <w:szCs w:val="21"/>
          <w:lang w:val="en-US"/>
        </w:rPr>
        <w:t>2018-05-24-01</w:t>
      </w:r>
      <w:r w:rsidRPr="00D84BAC">
        <w:rPr>
          <w:rFonts w:ascii="Consolas" w:hAnsi="Consolas"/>
          <w:color w:val="89DDFF"/>
          <w:sz w:val="21"/>
          <w:szCs w:val="21"/>
          <w:lang w:val="en-US"/>
        </w:rPr>
        <w:t>"</w:t>
      </w:r>
    </w:p>
    <w:p w14:paraId="06A68B40"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3E38C455"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22D0BF8E"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FF5370"/>
          <w:sz w:val="21"/>
          <w:szCs w:val="21"/>
          <w:lang w:val="en-US"/>
        </w:rPr>
        <w:t>type</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3D5179C9"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17E70"/>
          <w:sz w:val="21"/>
          <w:szCs w:val="21"/>
          <w:lang w:val="en-US"/>
        </w:rPr>
        <w:t>coding</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79B9EDA1"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6CDE42FB"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82AAFF"/>
          <w:sz w:val="21"/>
          <w:szCs w:val="21"/>
          <w:lang w:val="en-US"/>
        </w:rPr>
        <w:t>system</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3E88D"/>
          <w:sz w:val="21"/>
          <w:szCs w:val="21"/>
          <w:lang w:val="en-US"/>
        </w:rPr>
        <w:t>urn:oid:1.2.643.2.69.1.1.1.34</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p>
    <w:p w14:paraId="25BC7D03"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82AAFF"/>
          <w:sz w:val="21"/>
          <w:szCs w:val="21"/>
          <w:lang w:val="en-US"/>
        </w:rPr>
        <w:t>version</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3E88D"/>
          <w:sz w:val="21"/>
          <w:szCs w:val="21"/>
          <w:lang w:val="en-US"/>
        </w:rPr>
        <w:t>1</w:t>
      </w:r>
      <w:r w:rsidRPr="00D84BAC">
        <w:rPr>
          <w:rFonts w:ascii="Consolas" w:hAnsi="Consolas"/>
          <w:color w:val="89DDFF"/>
          <w:sz w:val="21"/>
          <w:szCs w:val="21"/>
          <w:lang w:val="en-US"/>
        </w:rPr>
        <w:t>",</w:t>
      </w:r>
    </w:p>
    <w:p w14:paraId="4B14B03C"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82AAFF"/>
          <w:sz w:val="21"/>
          <w:szCs w:val="21"/>
          <w:lang w:val="en-US"/>
        </w:rPr>
        <w:t>code</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3E88D"/>
          <w:sz w:val="21"/>
          <w:szCs w:val="21"/>
          <w:lang w:val="en-US"/>
        </w:rPr>
        <w:t>3</w:t>
      </w:r>
      <w:r w:rsidRPr="00D84BAC">
        <w:rPr>
          <w:rFonts w:ascii="Consolas" w:hAnsi="Consolas"/>
          <w:color w:val="89DDFF"/>
          <w:sz w:val="21"/>
          <w:szCs w:val="21"/>
          <w:lang w:val="en-US"/>
        </w:rPr>
        <w:t>"</w:t>
      </w:r>
    </w:p>
    <w:p w14:paraId="73B9C6F5"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3912AB0D"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1C38E9EA"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4E7287D4"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FF5370"/>
          <w:sz w:val="21"/>
          <w:szCs w:val="21"/>
          <w:lang w:val="en-US"/>
        </w:rPr>
        <w:t>additiveCodeableConcept</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1AD1B758"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17E70"/>
          <w:sz w:val="21"/>
          <w:szCs w:val="21"/>
          <w:lang w:val="en-US"/>
        </w:rPr>
        <w:t>coding</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7A7370F3"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p>
    <w:p w14:paraId="39C10D25" w14:textId="77777777" w:rsidR="004318FD" w:rsidRPr="00D84BAC"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82AAFF"/>
          <w:sz w:val="21"/>
          <w:szCs w:val="21"/>
          <w:lang w:val="en-US"/>
        </w:rPr>
        <w:t>system</w:t>
      </w:r>
      <w:r w:rsidRPr="00D84BAC">
        <w:rPr>
          <w:rFonts w:ascii="Consolas" w:hAnsi="Consolas"/>
          <w:color w:val="89DDFF"/>
          <w:sz w:val="21"/>
          <w:szCs w:val="21"/>
          <w:lang w:val="en-US"/>
        </w:rPr>
        <w:t>":</w:t>
      </w:r>
      <w:r w:rsidRPr="00D84BAC">
        <w:rPr>
          <w:rFonts w:ascii="Consolas" w:hAnsi="Consolas"/>
          <w:color w:val="EEFFFF"/>
          <w:sz w:val="21"/>
          <w:szCs w:val="21"/>
          <w:lang w:val="en-US"/>
        </w:rPr>
        <w:t xml:space="preserve"> </w:t>
      </w:r>
      <w:r w:rsidRPr="00D84BAC">
        <w:rPr>
          <w:rFonts w:ascii="Consolas" w:hAnsi="Consolas"/>
          <w:color w:val="89DDFF"/>
          <w:sz w:val="21"/>
          <w:szCs w:val="21"/>
          <w:lang w:val="en-US"/>
        </w:rPr>
        <w:t>"</w:t>
      </w:r>
      <w:r w:rsidRPr="00D84BAC">
        <w:rPr>
          <w:rFonts w:ascii="Consolas" w:hAnsi="Consolas"/>
          <w:color w:val="C3E88D"/>
          <w:sz w:val="21"/>
          <w:szCs w:val="21"/>
          <w:lang w:val="en-US"/>
        </w:rPr>
        <w:t>urn:oid:1.2.643.2.69.1.1.1.99</w:t>
      </w:r>
      <w:r w:rsidRPr="00D84BAC">
        <w:rPr>
          <w:rFonts w:ascii="Consolas" w:hAnsi="Consolas"/>
          <w:color w:val="89DDFF"/>
          <w:sz w:val="21"/>
          <w:szCs w:val="21"/>
          <w:lang w:val="en-US"/>
        </w:rPr>
        <w:t>",</w:t>
      </w:r>
    </w:p>
    <w:p w14:paraId="3E220973" w14:textId="77777777" w:rsidR="004318FD" w:rsidRPr="002C2823" w:rsidRDefault="004318FD" w:rsidP="004318FD">
      <w:pPr>
        <w:shd w:val="clear" w:color="auto" w:fill="263238"/>
        <w:spacing w:line="285" w:lineRule="atLeast"/>
        <w:rPr>
          <w:rFonts w:ascii="Consolas" w:hAnsi="Consolas"/>
          <w:color w:val="EEFFFF"/>
          <w:sz w:val="21"/>
          <w:szCs w:val="21"/>
          <w:lang w:val="en-US"/>
        </w:rPr>
      </w:pPr>
      <w:r w:rsidRPr="00D84BAC">
        <w:rPr>
          <w:rFonts w:ascii="Consolas" w:hAnsi="Consolas"/>
          <w:color w:val="EEFFFF"/>
          <w:sz w:val="21"/>
          <w:szCs w:val="21"/>
          <w:lang w:val="en-US"/>
        </w:rPr>
        <w:t xml:space="preserve">                  </w:t>
      </w:r>
      <w:r w:rsidRPr="002C2823">
        <w:rPr>
          <w:rFonts w:ascii="Consolas" w:hAnsi="Consolas"/>
          <w:color w:val="89DDFF"/>
          <w:sz w:val="21"/>
          <w:szCs w:val="21"/>
          <w:lang w:val="en-US"/>
        </w:rPr>
        <w:t>"</w:t>
      </w:r>
      <w:r w:rsidRPr="00D84BAC">
        <w:rPr>
          <w:rFonts w:ascii="Consolas" w:hAnsi="Consolas"/>
          <w:color w:val="82AAFF"/>
          <w:sz w:val="21"/>
          <w:szCs w:val="21"/>
          <w:lang w:val="en-US"/>
        </w:rPr>
        <w:t>version</w:t>
      </w:r>
      <w:r w:rsidRPr="002C2823">
        <w:rPr>
          <w:rFonts w:ascii="Consolas" w:hAnsi="Consolas"/>
          <w:color w:val="89DDFF"/>
          <w:sz w:val="21"/>
          <w:szCs w:val="21"/>
          <w:lang w:val="en-US"/>
        </w:rPr>
        <w:t>":</w:t>
      </w:r>
      <w:r w:rsidRPr="002C2823">
        <w:rPr>
          <w:rFonts w:ascii="Consolas" w:hAnsi="Consolas"/>
          <w:color w:val="EEFFFF"/>
          <w:sz w:val="21"/>
          <w:szCs w:val="21"/>
          <w:lang w:val="en-US"/>
        </w:rPr>
        <w:t xml:space="preserve"> </w:t>
      </w:r>
      <w:r w:rsidRPr="002C2823">
        <w:rPr>
          <w:rFonts w:ascii="Consolas" w:hAnsi="Consolas"/>
          <w:color w:val="89DDFF"/>
          <w:sz w:val="21"/>
          <w:szCs w:val="21"/>
          <w:lang w:val="en-US"/>
        </w:rPr>
        <w:t>"</w:t>
      </w:r>
      <w:r w:rsidRPr="002C2823">
        <w:rPr>
          <w:rFonts w:ascii="Consolas" w:hAnsi="Consolas"/>
          <w:color w:val="C3E88D"/>
          <w:sz w:val="21"/>
          <w:szCs w:val="21"/>
          <w:lang w:val="en-US"/>
        </w:rPr>
        <w:t>1</w:t>
      </w:r>
      <w:r w:rsidRPr="002C2823">
        <w:rPr>
          <w:rFonts w:ascii="Consolas" w:hAnsi="Consolas"/>
          <w:color w:val="89DDFF"/>
          <w:sz w:val="21"/>
          <w:szCs w:val="21"/>
          <w:lang w:val="en-US"/>
        </w:rPr>
        <w:t>",</w:t>
      </w:r>
    </w:p>
    <w:p w14:paraId="3AD165C8" w14:textId="77777777" w:rsidR="004318FD" w:rsidRPr="006E55AE" w:rsidRDefault="004318FD" w:rsidP="004318FD">
      <w:pPr>
        <w:shd w:val="clear" w:color="auto" w:fill="263238"/>
        <w:spacing w:line="285" w:lineRule="atLeast"/>
        <w:rPr>
          <w:rFonts w:ascii="Consolas" w:hAnsi="Consolas"/>
          <w:color w:val="EEFFFF"/>
          <w:sz w:val="21"/>
          <w:szCs w:val="21"/>
          <w:lang w:val="en-US"/>
        </w:rPr>
      </w:pPr>
      <w:r w:rsidRPr="002C2823">
        <w:rPr>
          <w:rFonts w:ascii="Consolas" w:hAnsi="Consolas"/>
          <w:color w:val="EEFFFF"/>
          <w:sz w:val="21"/>
          <w:szCs w:val="21"/>
          <w:lang w:val="en-US"/>
        </w:rPr>
        <w:t xml:space="preserve">                  </w:t>
      </w:r>
      <w:r w:rsidRPr="006E55AE">
        <w:rPr>
          <w:rFonts w:ascii="Consolas" w:hAnsi="Consolas"/>
          <w:color w:val="89DDFF"/>
          <w:sz w:val="21"/>
          <w:szCs w:val="21"/>
          <w:lang w:val="en-US"/>
        </w:rPr>
        <w:t>"</w:t>
      </w:r>
      <w:r w:rsidRPr="00D84BAC">
        <w:rPr>
          <w:rFonts w:ascii="Consolas" w:hAnsi="Consolas"/>
          <w:color w:val="82AAFF"/>
          <w:sz w:val="21"/>
          <w:szCs w:val="21"/>
          <w:lang w:val="en-US"/>
        </w:rPr>
        <w:t>code</w:t>
      </w:r>
      <w:r w:rsidRPr="006E55AE">
        <w:rPr>
          <w:rFonts w:ascii="Consolas" w:hAnsi="Consolas"/>
          <w:color w:val="89DDFF"/>
          <w:sz w:val="21"/>
          <w:szCs w:val="21"/>
          <w:lang w:val="en-US"/>
        </w:rPr>
        <w:t>":</w:t>
      </w:r>
      <w:r w:rsidRPr="006E55AE">
        <w:rPr>
          <w:rFonts w:ascii="Consolas" w:hAnsi="Consolas"/>
          <w:color w:val="EEFFFF"/>
          <w:sz w:val="21"/>
          <w:szCs w:val="21"/>
          <w:lang w:val="en-US"/>
        </w:rPr>
        <w:t xml:space="preserve"> </w:t>
      </w:r>
      <w:r w:rsidRPr="006E55AE">
        <w:rPr>
          <w:rFonts w:ascii="Consolas" w:hAnsi="Consolas"/>
          <w:color w:val="89DDFF"/>
          <w:sz w:val="21"/>
          <w:szCs w:val="21"/>
          <w:lang w:val="en-US"/>
        </w:rPr>
        <w:t>"</w:t>
      </w:r>
      <w:r w:rsidRPr="00D84BAC">
        <w:rPr>
          <w:rFonts w:ascii="Consolas" w:hAnsi="Consolas"/>
          <w:color w:val="C3E88D"/>
          <w:sz w:val="21"/>
          <w:szCs w:val="21"/>
          <w:lang w:val="en-US"/>
        </w:rPr>
        <w:t>F</w:t>
      </w:r>
      <w:r w:rsidRPr="006E55AE">
        <w:rPr>
          <w:rFonts w:ascii="Consolas" w:hAnsi="Consolas"/>
          <w:color w:val="C3E88D"/>
          <w:sz w:val="21"/>
          <w:szCs w:val="21"/>
          <w:lang w:val="en-US"/>
        </w:rPr>
        <w:t>10</w:t>
      </w:r>
      <w:r w:rsidRPr="006E55AE">
        <w:rPr>
          <w:rFonts w:ascii="Consolas" w:hAnsi="Consolas"/>
          <w:color w:val="89DDFF"/>
          <w:sz w:val="21"/>
          <w:szCs w:val="21"/>
          <w:lang w:val="en-US"/>
        </w:rPr>
        <w:t>"</w:t>
      </w:r>
    </w:p>
    <w:p w14:paraId="0E3A7DCE" w14:textId="77777777" w:rsidR="004318FD" w:rsidRPr="004318FD" w:rsidRDefault="004318FD" w:rsidP="004318FD">
      <w:pPr>
        <w:shd w:val="clear" w:color="auto" w:fill="263238"/>
        <w:spacing w:line="285" w:lineRule="atLeast"/>
        <w:rPr>
          <w:rFonts w:ascii="Consolas" w:hAnsi="Consolas"/>
          <w:color w:val="EEFFFF"/>
          <w:sz w:val="21"/>
          <w:szCs w:val="21"/>
        </w:rPr>
      </w:pPr>
      <w:r w:rsidRPr="006E55AE">
        <w:rPr>
          <w:rFonts w:ascii="Consolas" w:hAnsi="Consolas"/>
          <w:color w:val="EEFFFF"/>
          <w:sz w:val="21"/>
          <w:szCs w:val="21"/>
          <w:lang w:val="en-US"/>
        </w:rPr>
        <w:t xml:space="preserve">                </w:t>
      </w:r>
      <w:r w:rsidRPr="004318FD">
        <w:rPr>
          <w:rFonts w:ascii="Consolas" w:hAnsi="Consolas"/>
          <w:color w:val="89DDFF"/>
          <w:sz w:val="21"/>
          <w:szCs w:val="21"/>
        </w:rPr>
        <w:t>}</w:t>
      </w:r>
    </w:p>
    <w:p w14:paraId="74F8FAA2" w14:textId="77777777" w:rsidR="004318FD" w:rsidRPr="004318FD" w:rsidRDefault="004318FD" w:rsidP="004318FD">
      <w:pPr>
        <w:shd w:val="clear" w:color="auto" w:fill="263238"/>
        <w:spacing w:line="285" w:lineRule="atLeast"/>
        <w:rPr>
          <w:rFonts w:ascii="Consolas" w:hAnsi="Consolas"/>
          <w:color w:val="EEFFFF"/>
          <w:sz w:val="21"/>
          <w:szCs w:val="21"/>
        </w:rPr>
      </w:pPr>
      <w:r w:rsidRPr="004318FD">
        <w:rPr>
          <w:rFonts w:ascii="Consolas" w:hAnsi="Consolas"/>
          <w:color w:val="EEFFFF"/>
          <w:sz w:val="21"/>
          <w:szCs w:val="21"/>
        </w:rPr>
        <w:t xml:space="preserve">              </w:t>
      </w:r>
      <w:r w:rsidRPr="004318FD">
        <w:rPr>
          <w:rFonts w:ascii="Consolas" w:hAnsi="Consolas"/>
          <w:color w:val="89DDFF"/>
          <w:sz w:val="21"/>
          <w:szCs w:val="21"/>
        </w:rPr>
        <w:t>]</w:t>
      </w:r>
    </w:p>
    <w:p w14:paraId="0EB41EE7" w14:textId="77777777" w:rsidR="004318FD" w:rsidRPr="004318FD" w:rsidRDefault="004318FD" w:rsidP="004318FD">
      <w:pPr>
        <w:shd w:val="clear" w:color="auto" w:fill="263238"/>
        <w:spacing w:line="285" w:lineRule="atLeast"/>
        <w:rPr>
          <w:rFonts w:ascii="Consolas" w:hAnsi="Consolas"/>
          <w:color w:val="EEFFFF"/>
          <w:sz w:val="21"/>
          <w:szCs w:val="21"/>
        </w:rPr>
      </w:pPr>
      <w:r w:rsidRPr="004318FD">
        <w:rPr>
          <w:rFonts w:ascii="Consolas" w:hAnsi="Consolas"/>
          <w:color w:val="EEFFFF"/>
          <w:sz w:val="21"/>
          <w:szCs w:val="21"/>
        </w:rPr>
        <w:t xml:space="preserve">            </w:t>
      </w:r>
      <w:r w:rsidRPr="004318FD">
        <w:rPr>
          <w:rFonts w:ascii="Consolas" w:hAnsi="Consolas"/>
          <w:color w:val="89DDFF"/>
          <w:sz w:val="21"/>
          <w:szCs w:val="21"/>
        </w:rPr>
        <w:t>},</w:t>
      </w:r>
    </w:p>
    <w:p w14:paraId="2F1235BF" w14:textId="77777777" w:rsidR="004318FD" w:rsidRPr="004318FD" w:rsidRDefault="004318FD" w:rsidP="004318FD">
      <w:pPr>
        <w:shd w:val="clear" w:color="auto" w:fill="263238"/>
        <w:spacing w:line="285" w:lineRule="atLeast"/>
        <w:rPr>
          <w:rFonts w:ascii="Consolas" w:hAnsi="Consolas"/>
          <w:color w:val="EEFFFF"/>
          <w:sz w:val="21"/>
          <w:szCs w:val="21"/>
        </w:rPr>
      </w:pPr>
      <w:r w:rsidRPr="004318FD">
        <w:rPr>
          <w:rFonts w:ascii="Consolas" w:hAnsi="Consolas"/>
          <w:color w:val="EEFFFF"/>
          <w:sz w:val="21"/>
          <w:szCs w:val="21"/>
        </w:rPr>
        <w:t xml:space="preserve">          </w:t>
      </w:r>
      <w:r w:rsidRPr="004318FD">
        <w:rPr>
          <w:rFonts w:ascii="Consolas" w:hAnsi="Consolas"/>
          <w:color w:val="89DDFF"/>
          <w:sz w:val="21"/>
          <w:szCs w:val="21"/>
        </w:rPr>
        <w:t>}</w:t>
      </w:r>
    </w:p>
    <w:p w14:paraId="7F02CD89" w14:textId="6D99714A" w:rsidR="004318FD" w:rsidRPr="004318FD" w:rsidRDefault="004318FD" w:rsidP="004318FD">
      <w:pPr>
        <w:shd w:val="clear" w:color="auto" w:fill="263238"/>
        <w:spacing w:line="285" w:lineRule="atLeast"/>
        <w:rPr>
          <w:rFonts w:ascii="Consolas" w:hAnsi="Consolas"/>
          <w:color w:val="89DDFF"/>
          <w:sz w:val="21"/>
          <w:szCs w:val="21"/>
        </w:rPr>
      </w:pPr>
      <w:r w:rsidRPr="004318FD">
        <w:rPr>
          <w:rFonts w:ascii="Consolas" w:hAnsi="Consolas"/>
          <w:color w:val="EEFFFF"/>
          <w:sz w:val="21"/>
          <w:szCs w:val="21"/>
        </w:rPr>
        <w:t xml:space="preserve">        </w:t>
      </w:r>
      <w:r w:rsidRPr="004318FD">
        <w:rPr>
          <w:rFonts w:ascii="Consolas" w:hAnsi="Consolas"/>
          <w:color w:val="89DDFF"/>
          <w:sz w:val="21"/>
          <w:szCs w:val="21"/>
        </w:rPr>
        <w:t>]</w:t>
      </w:r>
    </w:p>
    <w:p w14:paraId="415EA759" w14:textId="0FDD1398" w:rsidR="004318FD" w:rsidRPr="00BD3C20" w:rsidRDefault="004318FD" w:rsidP="004318FD">
      <w:pPr>
        <w:pStyle w:val="30"/>
        <w:numPr>
          <w:ilvl w:val="0"/>
          <w:numId w:val="0"/>
        </w:numPr>
        <w:ind w:left="720" w:hanging="720"/>
      </w:pPr>
      <w:bookmarkStart w:id="187" w:name="_Toc524594155"/>
      <w:r w:rsidRPr="00BD3C20">
        <w:t xml:space="preserve">Пример </w:t>
      </w:r>
      <w:r>
        <w:t>передачи дополнительных данных результата</w:t>
      </w:r>
      <w:bookmarkEnd w:id="187"/>
    </w:p>
    <w:p w14:paraId="757AB45D" w14:textId="77777777" w:rsidR="004318FD" w:rsidRPr="00646F97" w:rsidRDefault="004318FD" w:rsidP="004318FD">
      <w:pPr>
        <w:shd w:val="clear" w:color="auto" w:fill="263238"/>
        <w:spacing w:line="285" w:lineRule="atLeast"/>
        <w:rPr>
          <w:rFonts w:ascii="Consolas" w:hAnsi="Consolas"/>
          <w:color w:val="EEFFFF"/>
          <w:sz w:val="21"/>
          <w:szCs w:val="21"/>
        </w:rPr>
      </w:pPr>
      <w:r w:rsidRPr="00646F97">
        <w:rPr>
          <w:rFonts w:ascii="Consolas" w:hAnsi="Consolas"/>
          <w:color w:val="EEFFFF"/>
          <w:sz w:val="21"/>
          <w:szCs w:val="21"/>
        </w:rPr>
        <w:t xml:space="preserve">          </w:t>
      </w:r>
      <w:r w:rsidRPr="00646F97">
        <w:rPr>
          <w:rFonts w:ascii="Consolas" w:hAnsi="Consolas"/>
          <w:color w:val="89DDFF"/>
          <w:sz w:val="21"/>
          <w:szCs w:val="21"/>
        </w:rPr>
        <w:t>"</w:t>
      </w:r>
      <w:r w:rsidRPr="00646F97">
        <w:rPr>
          <w:rFonts w:ascii="Consolas" w:hAnsi="Consolas"/>
          <w:color w:val="F78C6C"/>
          <w:sz w:val="21"/>
          <w:szCs w:val="21"/>
        </w:rPr>
        <w:t>collection</w:t>
      </w:r>
      <w:r w:rsidRPr="00646F97">
        <w:rPr>
          <w:rFonts w:ascii="Consolas" w:hAnsi="Consolas"/>
          <w:color w:val="89DDFF"/>
          <w:sz w:val="21"/>
          <w:szCs w:val="21"/>
        </w:rPr>
        <w:t>":</w:t>
      </w:r>
      <w:r w:rsidRPr="00646F97">
        <w:rPr>
          <w:rFonts w:ascii="Consolas" w:hAnsi="Consolas"/>
          <w:color w:val="EEFFFF"/>
          <w:sz w:val="21"/>
          <w:szCs w:val="21"/>
        </w:rPr>
        <w:t xml:space="preserve"> </w:t>
      </w:r>
      <w:r w:rsidRPr="00646F97">
        <w:rPr>
          <w:rFonts w:ascii="Consolas" w:hAnsi="Consolas"/>
          <w:color w:val="89DDFF"/>
          <w:sz w:val="21"/>
          <w:szCs w:val="21"/>
        </w:rPr>
        <w:t>{</w:t>
      </w:r>
    </w:p>
    <w:p w14:paraId="7F665230" w14:textId="77777777" w:rsidR="004318FD" w:rsidRPr="00646F97" w:rsidRDefault="004318FD" w:rsidP="004318FD">
      <w:pPr>
        <w:shd w:val="clear" w:color="auto" w:fill="263238"/>
        <w:spacing w:line="285" w:lineRule="atLeast"/>
        <w:rPr>
          <w:rFonts w:ascii="Consolas" w:hAnsi="Consolas"/>
          <w:color w:val="EEFFFF"/>
          <w:sz w:val="21"/>
          <w:szCs w:val="21"/>
        </w:rPr>
      </w:pPr>
      <w:r w:rsidRPr="00646F97">
        <w:rPr>
          <w:rFonts w:ascii="Consolas" w:hAnsi="Consolas"/>
          <w:color w:val="EEFFFF"/>
          <w:sz w:val="21"/>
          <w:szCs w:val="21"/>
        </w:rPr>
        <w:t xml:space="preserve">            </w:t>
      </w:r>
      <w:r w:rsidRPr="00646F97">
        <w:rPr>
          <w:rFonts w:ascii="Consolas" w:hAnsi="Consolas"/>
          <w:color w:val="89DDFF"/>
          <w:sz w:val="21"/>
          <w:szCs w:val="21"/>
        </w:rPr>
        <w:t>"</w:t>
      </w:r>
      <w:r w:rsidRPr="00646F97">
        <w:rPr>
          <w:rFonts w:ascii="Consolas" w:hAnsi="Consolas"/>
          <w:color w:val="FF5370"/>
          <w:sz w:val="21"/>
          <w:szCs w:val="21"/>
        </w:rPr>
        <w:t>comment</w:t>
      </w:r>
      <w:r w:rsidRPr="00646F97">
        <w:rPr>
          <w:rFonts w:ascii="Consolas" w:hAnsi="Consolas"/>
          <w:color w:val="89DDFF"/>
          <w:sz w:val="21"/>
          <w:szCs w:val="21"/>
        </w:rPr>
        <w:t>":</w:t>
      </w:r>
      <w:r w:rsidRPr="00646F97">
        <w:rPr>
          <w:rFonts w:ascii="Consolas" w:hAnsi="Consolas"/>
          <w:color w:val="EEFFFF"/>
          <w:sz w:val="21"/>
          <w:szCs w:val="21"/>
        </w:rPr>
        <w:t xml:space="preserve"> </w:t>
      </w:r>
      <w:r w:rsidRPr="00646F97">
        <w:rPr>
          <w:rFonts w:ascii="Consolas" w:hAnsi="Consolas"/>
          <w:color w:val="89DDFF"/>
          <w:sz w:val="21"/>
          <w:szCs w:val="21"/>
        </w:rPr>
        <w:t>["</w:t>
      </w:r>
      <w:r w:rsidRPr="00646F97">
        <w:rPr>
          <w:rFonts w:ascii="Consolas" w:hAnsi="Consolas"/>
          <w:color w:val="C3E88D"/>
          <w:sz w:val="21"/>
          <w:szCs w:val="21"/>
        </w:rPr>
        <w:t>Комментарий к биоматериалу 1 - мазок</w:t>
      </w:r>
      <w:r w:rsidRPr="00646F97">
        <w:rPr>
          <w:rFonts w:ascii="Consolas" w:hAnsi="Consolas"/>
          <w:color w:val="89DDFF"/>
          <w:sz w:val="21"/>
          <w:szCs w:val="21"/>
        </w:rPr>
        <w:t>"],</w:t>
      </w:r>
    </w:p>
    <w:p w14:paraId="136BE5C4" w14:textId="77777777" w:rsidR="004318FD" w:rsidRPr="004318FD" w:rsidRDefault="004318FD" w:rsidP="004318FD">
      <w:pPr>
        <w:shd w:val="clear" w:color="auto" w:fill="263238"/>
        <w:spacing w:line="285" w:lineRule="atLeast"/>
        <w:rPr>
          <w:rFonts w:ascii="Consolas" w:hAnsi="Consolas"/>
          <w:color w:val="EEFFFF"/>
          <w:sz w:val="21"/>
          <w:szCs w:val="21"/>
          <w:lang w:val="en-US"/>
        </w:rPr>
      </w:pPr>
      <w:r w:rsidRPr="00646F97">
        <w:rPr>
          <w:rFonts w:ascii="Consolas" w:hAnsi="Consolas"/>
          <w:color w:val="EEFFFF"/>
          <w:sz w:val="21"/>
          <w:szCs w:val="21"/>
        </w:rPr>
        <w:t xml:space="preserve">            </w:t>
      </w:r>
      <w:r w:rsidRPr="004318FD">
        <w:rPr>
          <w:rFonts w:ascii="Consolas" w:hAnsi="Consolas"/>
          <w:color w:val="89DDFF"/>
          <w:sz w:val="21"/>
          <w:szCs w:val="21"/>
          <w:lang w:val="en-US"/>
        </w:rPr>
        <w:t>"</w:t>
      </w:r>
      <w:r w:rsidRPr="004318FD">
        <w:rPr>
          <w:rFonts w:ascii="Consolas" w:hAnsi="Consolas"/>
          <w:color w:val="FF5370"/>
          <w:sz w:val="21"/>
          <w:szCs w:val="21"/>
          <w:lang w:val="en-US"/>
        </w:rPr>
        <w:t>collectedPeriod</w:t>
      </w:r>
      <w:r w:rsidRPr="004318FD">
        <w:rPr>
          <w:rFonts w:ascii="Consolas" w:hAnsi="Consolas"/>
          <w:color w:val="89DDFF"/>
          <w:sz w:val="21"/>
          <w:szCs w:val="21"/>
          <w:lang w:val="en-US"/>
        </w:rPr>
        <w:t>":</w:t>
      </w: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p>
    <w:p w14:paraId="2D5A3A17" w14:textId="77777777" w:rsidR="004318FD" w:rsidRPr="004318FD" w:rsidRDefault="004318FD" w:rsidP="004318FD">
      <w:pPr>
        <w:shd w:val="clear" w:color="auto" w:fill="263238"/>
        <w:spacing w:line="285" w:lineRule="atLeast"/>
        <w:rPr>
          <w:rFonts w:ascii="Consolas" w:hAnsi="Consolas"/>
          <w:color w:val="EEFFFF"/>
          <w:sz w:val="21"/>
          <w:szCs w:val="21"/>
          <w:lang w:val="en-US"/>
        </w:rPr>
      </w:pP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r w:rsidRPr="004318FD">
        <w:rPr>
          <w:rFonts w:ascii="Consolas" w:hAnsi="Consolas"/>
          <w:color w:val="C17E70"/>
          <w:sz w:val="21"/>
          <w:szCs w:val="21"/>
          <w:lang w:val="en-US"/>
        </w:rPr>
        <w:t>start</w:t>
      </w:r>
      <w:r w:rsidRPr="004318FD">
        <w:rPr>
          <w:rFonts w:ascii="Consolas" w:hAnsi="Consolas"/>
          <w:color w:val="89DDFF"/>
          <w:sz w:val="21"/>
          <w:szCs w:val="21"/>
          <w:lang w:val="en-US"/>
        </w:rPr>
        <w:t>"</w:t>
      </w: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r w:rsidRPr="004318FD">
        <w:rPr>
          <w:rFonts w:ascii="Consolas" w:hAnsi="Consolas"/>
          <w:color w:val="C3E88D"/>
          <w:sz w:val="21"/>
          <w:szCs w:val="21"/>
          <w:lang w:val="en-US"/>
        </w:rPr>
        <w:t>&lt;2018-08-02&gt;</w:t>
      </w:r>
      <w:r w:rsidRPr="004318FD">
        <w:rPr>
          <w:rFonts w:ascii="Consolas" w:hAnsi="Consolas"/>
          <w:color w:val="89DDFF"/>
          <w:sz w:val="21"/>
          <w:szCs w:val="21"/>
          <w:lang w:val="en-US"/>
        </w:rPr>
        <w:t>",</w:t>
      </w:r>
    </w:p>
    <w:p w14:paraId="79734C6F" w14:textId="77777777" w:rsidR="004318FD" w:rsidRPr="004318FD" w:rsidRDefault="004318FD" w:rsidP="004318FD">
      <w:pPr>
        <w:shd w:val="clear" w:color="auto" w:fill="263238"/>
        <w:spacing w:line="285" w:lineRule="atLeast"/>
        <w:rPr>
          <w:rFonts w:ascii="Consolas" w:hAnsi="Consolas"/>
          <w:color w:val="EEFFFF"/>
          <w:sz w:val="21"/>
          <w:szCs w:val="21"/>
          <w:lang w:val="en-US"/>
        </w:rPr>
      </w:pP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r w:rsidRPr="004318FD">
        <w:rPr>
          <w:rFonts w:ascii="Consolas" w:hAnsi="Consolas"/>
          <w:color w:val="C17E70"/>
          <w:sz w:val="21"/>
          <w:szCs w:val="21"/>
          <w:lang w:val="en-US"/>
        </w:rPr>
        <w:t>end</w:t>
      </w:r>
      <w:r w:rsidRPr="004318FD">
        <w:rPr>
          <w:rFonts w:ascii="Consolas" w:hAnsi="Consolas"/>
          <w:color w:val="89DDFF"/>
          <w:sz w:val="21"/>
          <w:szCs w:val="21"/>
          <w:lang w:val="en-US"/>
        </w:rPr>
        <w:t>"</w:t>
      </w: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r w:rsidRPr="004318FD">
        <w:rPr>
          <w:rFonts w:ascii="Consolas" w:hAnsi="Consolas"/>
          <w:color w:val="C3E88D"/>
          <w:sz w:val="21"/>
          <w:szCs w:val="21"/>
          <w:lang w:val="en-US"/>
        </w:rPr>
        <w:t>&lt;2018-08-02&gt;</w:t>
      </w:r>
      <w:r w:rsidRPr="004318FD">
        <w:rPr>
          <w:rFonts w:ascii="Consolas" w:hAnsi="Consolas"/>
          <w:color w:val="89DDFF"/>
          <w:sz w:val="21"/>
          <w:szCs w:val="21"/>
          <w:lang w:val="en-US"/>
        </w:rPr>
        <w:t>"</w:t>
      </w:r>
    </w:p>
    <w:p w14:paraId="5748347C" w14:textId="77777777" w:rsidR="004318FD" w:rsidRPr="004318FD" w:rsidRDefault="004318FD" w:rsidP="004318FD">
      <w:pPr>
        <w:shd w:val="clear" w:color="auto" w:fill="263238"/>
        <w:spacing w:line="285" w:lineRule="atLeast"/>
        <w:rPr>
          <w:rFonts w:ascii="Consolas" w:hAnsi="Consolas"/>
          <w:color w:val="EEFFFF"/>
          <w:sz w:val="21"/>
          <w:szCs w:val="21"/>
          <w:lang w:val="en-US"/>
        </w:rPr>
      </w:pP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p>
    <w:p w14:paraId="62BE2BE3"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4318FD">
        <w:rPr>
          <w:rFonts w:ascii="Consolas" w:hAnsi="Consolas"/>
          <w:color w:val="EEFFFF"/>
          <w:sz w:val="21"/>
          <w:szCs w:val="21"/>
          <w:lang w:val="en-US"/>
        </w:rPr>
        <w:lastRenderedPageBreak/>
        <w:t xml:space="preserve">        </w:t>
      </w:r>
      <w:r w:rsidRPr="00CF6529">
        <w:rPr>
          <w:rFonts w:ascii="Consolas" w:hAnsi="Consolas"/>
          <w:color w:val="89DDFF"/>
          <w:sz w:val="21"/>
          <w:szCs w:val="21"/>
          <w:lang w:val="en-US"/>
        </w:rPr>
        <w:t>"</w:t>
      </w:r>
      <w:r w:rsidRPr="00CF6529">
        <w:rPr>
          <w:rFonts w:ascii="Consolas" w:hAnsi="Consolas"/>
          <w:color w:val="F78C6C"/>
          <w:sz w:val="21"/>
          <w:szCs w:val="21"/>
          <w:lang w:val="en-US"/>
        </w:rPr>
        <w:t>resourceType</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3E88D"/>
          <w:sz w:val="21"/>
          <w:szCs w:val="21"/>
          <w:lang w:val="en-US"/>
        </w:rPr>
        <w:t>DiagnosticReport</w:t>
      </w:r>
      <w:r w:rsidRPr="00CF6529">
        <w:rPr>
          <w:rFonts w:ascii="Consolas" w:hAnsi="Consolas"/>
          <w:color w:val="89DDFF"/>
          <w:sz w:val="21"/>
          <w:szCs w:val="21"/>
          <w:lang w:val="en-US"/>
        </w:rPr>
        <w:t>",</w:t>
      </w:r>
    </w:p>
    <w:p w14:paraId="34A68267"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F78C6C"/>
          <w:sz w:val="21"/>
          <w:szCs w:val="21"/>
          <w:lang w:val="en-US"/>
        </w:rPr>
        <w:t>meta</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72E56DAD"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FF5370"/>
          <w:sz w:val="21"/>
          <w:szCs w:val="21"/>
          <w:lang w:val="en-US"/>
        </w:rPr>
        <w:t>security</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66AD71E4"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26F73556"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17E70"/>
          <w:sz w:val="21"/>
          <w:szCs w:val="21"/>
          <w:lang w:val="en-US"/>
        </w:rPr>
        <w:t>code</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3E88D"/>
          <w:sz w:val="21"/>
          <w:szCs w:val="21"/>
          <w:lang w:val="en-US"/>
        </w:rPr>
        <w:t>R</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p>
    <w:p w14:paraId="74C5E13B"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665E8F17"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54A44C88"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p>
    <w:p w14:paraId="3E18DBD1"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F78C6C"/>
          <w:sz w:val="21"/>
          <w:szCs w:val="21"/>
          <w:lang w:val="en-US"/>
        </w:rPr>
        <w:t>status</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3E88D"/>
          <w:sz w:val="21"/>
          <w:szCs w:val="21"/>
          <w:lang w:val="en-US"/>
        </w:rPr>
        <w:t>final</w:t>
      </w:r>
      <w:r w:rsidRPr="00CF6529">
        <w:rPr>
          <w:rFonts w:ascii="Consolas" w:hAnsi="Consolas"/>
          <w:color w:val="89DDFF"/>
          <w:sz w:val="21"/>
          <w:szCs w:val="21"/>
          <w:lang w:val="en-US"/>
        </w:rPr>
        <w:t>",</w:t>
      </w:r>
    </w:p>
    <w:p w14:paraId="5AB5B5AB"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F78C6C"/>
          <w:sz w:val="21"/>
          <w:szCs w:val="21"/>
          <w:lang w:val="en-US"/>
        </w:rPr>
        <w:t>code</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08074BAC"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FF5370"/>
          <w:sz w:val="21"/>
          <w:szCs w:val="21"/>
          <w:lang w:val="en-US"/>
        </w:rPr>
        <w:t>coding</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1AEEC434"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54E9B3A4"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17E70"/>
          <w:sz w:val="21"/>
          <w:szCs w:val="21"/>
          <w:lang w:val="en-US"/>
        </w:rPr>
        <w:t>system</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3E88D"/>
          <w:sz w:val="21"/>
          <w:szCs w:val="21"/>
          <w:lang w:val="en-US"/>
        </w:rPr>
        <w:t>urn:oid:1.2.643.2.69.1.1.1.31</w:t>
      </w:r>
      <w:r w:rsidRPr="00CF6529">
        <w:rPr>
          <w:rFonts w:ascii="Consolas" w:hAnsi="Consolas"/>
          <w:color w:val="89DDFF"/>
          <w:sz w:val="21"/>
          <w:szCs w:val="21"/>
          <w:lang w:val="en-US"/>
        </w:rPr>
        <w:t>",</w:t>
      </w:r>
    </w:p>
    <w:p w14:paraId="249D6FA0"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17E70"/>
          <w:sz w:val="21"/>
          <w:szCs w:val="21"/>
          <w:lang w:val="en-US"/>
        </w:rPr>
        <w:t>version</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3E88D"/>
          <w:sz w:val="21"/>
          <w:szCs w:val="21"/>
          <w:lang w:val="en-US"/>
        </w:rPr>
        <w:t>106</w:t>
      </w:r>
      <w:r w:rsidRPr="00CF6529">
        <w:rPr>
          <w:rFonts w:ascii="Consolas" w:hAnsi="Consolas"/>
          <w:color w:val="89DDFF"/>
          <w:sz w:val="21"/>
          <w:szCs w:val="21"/>
          <w:lang w:val="en-US"/>
        </w:rPr>
        <w:t>",</w:t>
      </w:r>
    </w:p>
    <w:p w14:paraId="46D006D2"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17E70"/>
          <w:sz w:val="21"/>
          <w:szCs w:val="21"/>
          <w:lang w:val="en-US"/>
        </w:rPr>
        <w:t>code</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3E88D"/>
          <w:sz w:val="21"/>
          <w:szCs w:val="21"/>
          <w:lang w:val="en-US"/>
        </w:rPr>
        <w:t>A09.05.054.814</w:t>
      </w:r>
      <w:r w:rsidRPr="00CF6529">
        <w:rPr>
          <w:rFonts w:ascii="Consolas" w:hAnsi="Consolas"/>
          <w:color w:val="89DDFF"/>
          <w:sz w:val="21"/>
          <w:szCs w:val="21"/>
          <w:lang w:val="en-US"/>
        </w:rPr>
        <w:t>"</w:t>
      </w:r>
    </w:p>
    <w:p w14:paraId="35A27AE2"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35510CB7"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01618F71"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16C8960E"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F78C6C"/>
          <w:sz w:val="21"/>
          <w:szCs w:val="21"/>
          <w:lang w:val="en-US"/>
        </w:rPr>
        <w:t>category</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28314CD0"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FF5370"/>
          <w:sz w:val="21"/>
          <w:szCs w:val="21"/>
          <w:lang w:val="en-US"/>
        </w:rPr>
        <w:t>coding</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065C8F9C"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p>
    <w:p w14:paraId="27FE0CCE"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17E70"/>
          <w:sz w:val="21"/>
          <w:szCs w:val="21"/>
          <w:lang w:val="en-US"/>
        </w:rPr>
        <w:t>system</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3E88D"/>
          <w:sz w:val="21"/>
          <w:szCs w:val="21"/>
          <w:lang w:val="en-US"/>
        </w:rPr>
        <w:t>urn:oid:1.2.643.2.69.1.1.1.100</w:t>
      </w:r>
      <w:r w:rsidRPr="00CF6529">
        <w:rPr>
          <w:rFonts w:ascii="Consolas" w:hAnsi="Consolas"/>
          <w:color w:val="89DDFF"/>
          <w:sz w:val="21"/>
          <w:szCs w:val="21"/>
          <w:lang w:val="en-US"/>
        </w:rPr>
        <w:t>",</w:t>
      </w:r>
    </w:p>
    <w:p w14:paraId="583E14B6"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17E70"/>
          <w:sz w:val="21"/>
          <w:szCs w:val="21"/>
          <w:lang w:val="en-US"/>
        </w:rPr>
        <w:t>version</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3E88D"/>
          <w:sz w:val="21"/>
          <w:szCs w:val="21"/>
          <w:lang w:val="en-US"/>
        </w:rPr>
        <w:t>2</w:t>
      </w:r>
      <w:r w:rsidRPr="00CF6529">
        <w:rPr>
          <w:rFonts w:ascii="Consolas" w:hAnsi="Consolas"/>
          <w:color w:val="89DDFF"/>
          <w:sz w:val="21"/>
          <w:szCs w:val="21"/>
          <w:lang w:val="en-US"/>
        </w:rPr>
        <w:t>",</w:t>
      </w:r>
    </w:p>
    <w:p w14:paraId="60AD7274" w14:textId="77777777" w:rsidR="004318FD" w:rsidRPr="00CF6529"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17E70"/>
          <w:sz w:val="21"/>
          <w:szCs w:val="21"/>
          <w:lang w:val="en-US"/>
        </w:rPr>
        <w:t>code</w:t>
      </w:r>
      <w:r w:rsidRPr="00CF6529">
        <w:rPr>
          <w:rFonts w:ascii="Consolas" w:hAnsi="Consolas"/>
          <w:color w:val="89DDFF"/>
          <w:sz w:val="21"/>
          <w:szCs w:val="21"/>
          <w:lang w:val="en-US"/>
        </w:rPr>
        <w:t>":</w:t>
      </w:r>
      <w:r w:rsidRPr="00CF6529">
        <w:rPr>
          <w:rFonts w:ascii="Consolas" w:hAnsi="Consolas"/>
          <w:color w:val="EEFFFF"/>
          <w:sz w:val="21"/>
          <w:szCs w:val="21"/>
          <w:lang w:val="en-US"/>
        </w:rPr>
        <w:t xml:space="preserve"> </w:t>
      </w:r>
      <w:r w:rsidRPr="00CF6529">
        <w:rPr>
          <w:rFonts w:ascii="Consolas" w:hAnsi="Consolas"/>
          <w:color w:val="89DDFF"/>
          <w:sz w:val="21"/>
          <w:szCs w:val="21"/>
          <w:lang w:val="en-US"/>
        </w:rPr>
        <w:t>"</w:t>
      </w:r>
      <w:r w:rsidRPr="00CF6529">
        <w:rPr>
          <w:rFonts w:ascii="Consolas" w:hAnsi="Consolas"/>
          <w:color w:val="C3E88D"/>
          <w:sz w:val="21"/>
          <w:szCs w:val="21"/>
          <w:lang w:val="en-US"/>
        </w:rPr>
        <w:t>3</w:t>
      </w:r>
      <w:r w:rsidRPr="00CF6529">
        <w:rPr>
          <w:rFonts w:ascii="Consolas" w:hAnsi="Consolas"/>
          <w:color w:val="89DDFF"/>
          <w:sz w:val="21"/>
          <w:szCs w:val="21"/>
          <w:lang w:val="en-US"/>
        </w:rPr>
        <w:t>"</w:t>
      </w:r>
    </w:p>
    <w:p w14:paraId="790CB6AF" w14:textId="77777777" w:rsidR="004318FD" w:rsidRPr="004318FD" w:rsidRDefault="004318FD" w:rsidP="004318FD">
      <w:pPr>
        <w:shd w:val="clear" w:color="auto" w:fill="263238"/>
        <w:spacing w:line="285" w:lineRule="atLeast"/>
        <w:rPr>
          <w:rFonts w:ascii="Consolas" w:hAnsi="Consolas"/>
          <w:color w:val="EEFFFF"/>
          <w:sz w:val="21"/>
          <w:szCs w:val="21"/>
          <w:lang w:val="en-US"/>
        </w:rPr>
      </w:pPr>
      <w:r w:rsidRPr="00CF6529">
        <w:rPr>
          <w:rFonts w:ascii="Consolas" w:hAnsi="Consolas"/>
          <w:color w:val="EEFFFF"/>
          <w:sz w:val="21"/>
          <w:szCs w:val="21"/>
          <w:lang w:val="en-US"/>
        </w:rPr>
        <w:t xml:space="preserve">              </w:t>
      </w:r>
      <w:r w:rsidRPr="004318FD">
        <w:rPr>
          <w:rFonts w:ascii="Consolas" w:hAnsi="Consolas"/>
          <w:color w:val="89DDFF"/>
          <w:sz w:val="21"/>
          <w:szCs w:val="21"/>
          <w:lang w:val="en-US"/>
        </w:rPr>
        <w:t>}</w:t>
      </w:r>
    </w:p>
    <w:p w14:paraId="77C96303" w14:textId="77777777" w:rsidR="004318FD" w:rsidRPr="004318FD" w:rsidRDefault="004318FD" w:rsidP="004318FD">
      <w:pPr>
        <w:shd w:val="clear" w:color="auto" w:fill="263238"/>
        <w:spacing w:line="285" w:lineRule="atLeast"/>
        <w:rPr>
          <w:rFonts w:ascii="Consolas" w:hAnsi="Consolas"/>
          <w:color w:val="EEFFFF"/>
          <w:sz w:val="21"/>
          <w:szCs w:val="21"/>
          <w:lang w:val="en-US"/>
        </w:rPr>
      </w:pP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p>
    <w:p w14:paraId="03E86BA5" w14:textId="77777777" w:rsidR="004318FD" w:rsidRPr="004318FD" w:rsidRDefault="004318FD" w:rsidP="004318FD">
      <w:pPr>
        <w:shd w:val="clear" w:color="auto" w:fill="263238"/>
        <w:spacing w:line="285" w:lineRule="atLeast"/>
        <w:rPr>
          <w:rFonts w:ascii="Consolas" w:hAnsi="Consolas"/>
          <w:color w:val="EEFFFF"/>
          <w:sz w:val="21"/>
          <w:szCs w:val="21"/>
          <w:lang w:val="en-US"/>
        </w:rPr>
      </w:pPr>
      <w:r w:rsidRPr="004318FD">
        <w:rPr>
          <w:rFonts w:ascii="Consolas" w:hAnsi="Consolas"/>
          <w:color w:val="EEFFFF"/>
          <w:sz w:val="21"/>
          <w:szCs w:val="21"/>
          <w:lang w:val="en-US"/>
        </w:rPr>
        <w:t xml:space="preserve">          </w:t>
      </w:r>
      <w:r w:rsidRPr="004318FD">
        <w:rPr>
          <w:rFonts w:ascii="Consolas" w:hAnsi="Consolas"/>
          <w:color w:val="89DDFF"/>
          <w:sz w:val="21"/>
          <w:szCs w:val="21"/>
          <w:lang w:val="en-US"/>
        </w:rPr>
        <w:t>},</w:t>
      </w:r>
    </w:p>
    <w:p w14:paraId="1D2E7A03"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318FD">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1B0B8455"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CB6B"/>
          <w:sz w:val="21"/>
          <w:szCs w:val="21"/>
          <w:lang w:val="en-US"/>
        </w:rPr>
        <w:t>fullUrl</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urn:uuid:651f0cdc-2e7f-4e3a-99b1-da68d2b196c3</w:t>
      </w:r>
      <w:r w:rsidRPr="004D3337">
        <w:rPr>
          <w:rFonts w:ascii="Consolas" w:hAnsi="Consolas"/>
          <w:color w:val="89DDFF"/>
          <w:sz w:val="21"/>
          <w:szCs w:val="21"/>
          <w:lang w:val="en-US"/>
        </w:rPr>
        <w:t>",</w:t>
      </w:r>
    </w:p>
    <w:p w14:paraId="23E0700C"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CB6B"/>
          <w:sz w:val="21"/>
          <w:szCs w:val="21"/>
          <w:lang w:val="en-US"/>
        </w:rPr>
        <w:t>resource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7437348E"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resourceType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Observation</w:t>
      </w:r>
      <w:r w:rsidRPr="004D3337">
        <w:rPr>
          <w:rFonts w:ascii="Consolas" w:hAnsi="Consolas"/>
          <w:color w:val="89DDFF"/>
          <w:sz w:val="21"/>
          <w:szCs w:val="21"/>
          <w:lang w:val="en-US"/>
        </w:rPr>
        <w:t>",</w:t>
      </w:r>
    </w:p>
    <w:p w14:paraId="04E80E45"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status</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final</w:t>
      </w:r>
      <w:r w:rsidRPr="004D3337">
        <w:rPr>
          <w:rFonts w:ascii="Consolas" w:hAnsi="Consolas"/>
          <w:color w:val="89DDFF"/>
          <w:sz w:val="21"/>
          <w:szCs w:val="21"/>
          <w:lang w:val="en-US"/>
        </w:rPr>
        <w:t>",</w:t>
      </w:r>
    </w:p>
    <w:p w14:paraId="55782915"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code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7DCCF76C"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5370"/>
          <w:sz w:val="21"/>
          <w:szCs w:val="21"/>
          <w:lang w:val="en-US"/>
        </w:rPr>
        <w:t>coding</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3B3CE08C"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17E70"/>
          <w:sz w:val="21"/>
          <w:szCs w:val="21"/>
          <w:lang w:val="en-US"/>
        </w:rPr>
        <w:t>system</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urn:oid:1.2.643.2.69.1.1.1.37</w:t>
      </w:r>
      <w:r w:rsidRPr="004D3337">
        <w:rPr>
          <w:rFonts w:ascii="Consolas" w:hAnsi="Consolas"/>
          <w:color w:val="89DDFF"/>
          <w:sz w:val="21"/>
          <w:szCs w:val="21"/>
          <w:lang w:val="en-US"/>
        </w:rPr>
        <w:t>",</w:t>
      </w:r>
    </w:p>
    <w:p w14:paraId="297F2D82"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17E70"/>
          <w:sz w:val="21"/>
          <w:szCs w:val="21"/>
          <w:lang w:val="en-US"/>
        </w:rPr>
        <w:t>version</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2</w:t>
      </w:r>
      <w:r w:rsidRPr="004D3337">
        <w:rPr>
          <w:rFonts w:ascii="Consolas" w:hAnsi="Consolas"/>
          <w:color w:val="89DDFF"/>
          <w:sz w:val="21"/>
          <w:szCs w:val="21"/>
          <w:lang w:val="en-US"/>
        </w:rPr>
        <w:t>",</w:t>
      </w:r>
    </w:p>
    <w:p w14:paraId="0F01951E"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17E70"/>
          <w:sz w:val="21"/>
          <w:szCs w:val="21"/>
          <w:lang w:val="en-US"/>
        </w:rPr>
        <w:t>code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5</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i/>
          <w:iCs/>
          <w:color w:val="546E7A"/>
          <w:sz w:val="21"/>
          <w:szCs w:val="21"/>
          <w:lang w:val="en-US"/>
        </w:rPr>
        <w:t>//</w:t>
      </w:r>
      <w:r w:rsidRPr="004D3337">
        <w:rPr>
          <w:rFonts w:ascii="Consolas" w:hAnsi="Consolas"/>
          <w:i/>
          <w:iCs/>
          <w:color w:val="546E7A"/>
          <w:sz w:val="21"/>
          <w:szCs w:val="21"/>
        </w:rPr>
        <w:t>Задача</w:t>
      </w:r>
      <w:r w:rsidRPr="004D3337">
        <w:rPr>
          <w:rFonts w:ascii="Consolas" w:hAnsi="Consolas"/>
          <w:i/>
          <w:iCs/>
          <w:color w:val="546E7A"/>
          <w:sz w:val="21"/>
          <w:szCs w:val="21"/>
          <w:lang w:val="en-US"/>
        </w:rPr>
        <w:t xml:space="preserve"> </w:t>
      </w:r>
      <w:r w:rsidRPr="004D3337">
        <w:rPr>
          <w:rFonts w:ascii="Consolas" w:hAnsi="Consolas"/>
          <w:i/>
          <w:iCs/>
          <w:color w:val="546E7A"/>
          <w:sz w:val="21"/>
          <w:szCs w:val="21"/>
        </w:rPr>
        <w:t>исследования</w:t>
      </w:r>
    </w:p>
    <w:p w14:paraId="4AC25EEA"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1DC007A2"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6AF19669"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valueString</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51241BB3"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5370"/>
          <w:sz w:val="21"/>
          <w:szCs w:val="21"/>
          <w:lang w:val="en-US"/>
        </w:rPr>
        <w:t>value</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rPr>
        <w:t>Задача</w:t>
      </w:r>
      <w:r w:rsidRPr="004D3337">
        <w:rPr>
          <w:rFonts w:ascii="Consolas" w:hAnsi="Consolas"/>
          <w:color w:val="C3E88D"/>
          <w:sz w:val="21"/>
          <w:szCs w:val="21"/>
          <w:lang w:val="en-US"/>
        </w:rPr>
        <w:t xml:space="preserve"> </w:t>
      </w:r>
      <w:r w:rsidRPr="004D3337">
        <w:rPr>
          <w:rFonts w:ascii="Consolas" w:hAnsi="Consolas"/>
          <w:color w:val="C3E88D"/>
          <w:sz w:val="21"/>
          <w:szCs w:val="21"/>
        </w:rPr>
        <w:t>исследования</w:t>
      </w:r>
      <w:r w:rsidRPr="004D3337">
        <w:rPr>
          <w:rFonts w:ascii="Consolas" w:hAnsi="Consolas"/>
          <w:color w:val="89DDFF"/>
          <w:sz w:val="21"/>
          <w:szCs w:val="21"/>
          <w:lang w:val="en-US"/>
        </w:rPr>
        <w:t>"</w:t>
      </w:r>
    </w:p>
    <w:p w14:paraId="71478F0C"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6147A436"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14739857"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FCB6B"/>
          <w:sz w:val="21"/>
          <w:szCs w:val="21"/>
          <w:lang w:val="en-US"/>
        </w:rPr>
        <w:t>request</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p>
    <w:p w14:paraId="31A80A96"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method</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POST</w:t>
      </w:r>
      <w:r w:rsidRPr="004D3337">
        <w:rPr>
          <w:rFonts w:ascii="Consolas" w:hAnsi="Consolas"/>
          <w:color w:val="89DDFF"/>
          <w:sz w:val="21"/>
          <w:szCs w:val="21"/>
          <w:lang w:val="en-US"/>
        </w:rPr>
        <w:t>",</w:t>
      </w:r>
    </w:p>
    <w:p w14:paraId="16AAF330" w14:textId="77777777" w:rsidR="004318FD" w:rsidRPr="004D3337" w:rsidRDefault="004318FD" w:rsidP="004318FD">
      <w:pPr>
        <w:shd w:val="clear" w:color="auto" w:fill="263238"/>
        <w:spacing w:line="285" w:lineRule="atLeast"/>
        <w:rPr>
          <w:rFonts w:ascii="Consolas" w:hAnsi="Consolas"/>
          <w:color w:val="EEFFFF"/>
          <w:sz w:val="21"/>
          <w:szCs w:val="21"/>
          <w:lang w:val="en-US"/>
        </w:rPr>
      </w:pP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F78C6C"/>
          <w:sz w:val="21"/>
          <w:szCs w:val="21"/>
          <w:lang w:val="en-US"/>
        </w:rPr>
        <w:t>url</w:t>
      </w:r>
      <w:r w:rsidRPr="004D3337">
        <w:rPr>
          <w:rFonts w:ascii="Consolas" w:hAnsi="Consolas"/>
          <w:color w:val="89DDFF"/>
          <w:sz w:val="21"/>
          <w:szCs w:val="21"/>
          <w:lang w:val="en-US"/>
        </w:rPr>
        <w:t>":</w:t>
      </w:r>
      <w:r w:rsidRPr="004D3337">
        <w:rPr>
          <w:rFonts w:ascii="Consolas" w:hAnsi="Consolas"/>
          <w:color w:val="EEFFFF"/>
          <w:sz w:val="21"/>
          <w:szCs w:val="21"/>
          <w:lang w:val="en-US"/>
        </w:rPr>
        <w:t xml:space="preserve"> </w:t>
      </w:r>
      <w:r w:rsidRPr="004D3337">
        <w:rPr>
          <w:rFonts w:ascii="Consolas" w:hAnsi="Consolas"/>
          <w:color w:val="89DDFF"/>
          <w:sz w:val="21"/>
          <w:szCs w:val="21"/>
          <w:lang w:val="en-US"/>
        </w:rPr>
        <w:t>"</w:t>
      </w:r>
      <w:r w:rsidRPr="004D3337">
        <w:rPr>
          <w:rFonts w:ascii="Consolas" w:hAnsi="Consolas"/>
          <w:color w:val="C3E88D"/>
          <w:sz w:val="21"/>
          <w:szCs w:val="21"/>
          <w:lang w:val="en-US"/>
        </w:rPr>
        <w:t>Observation</w:t>
      </w:r>
      <w:r w:rsidRPr="004D3337">
        <w:rPr>
          <w:rFonts w:ascii="Consolas" w:hAnsi="Consolas"/>
          <w:color w:val="89DDFF"/>
          <w:sz w:val="21"/>
          <w:szCs w:val="21"/>
          <w:lang w:val="en-US"/>
        </w:rPr>
        <w:t>"</w:t>
      </w:r>
    </w:p>
    <w:p w14:paraId="374031FC" w14:textId="77777777" w:rsidR="004318FD" w:rsidRPr="004C5CB4" w:rsidRDefault="004318FD" w:rsidP="004318FD">
      <w:pPr>
        <w:shd w:val="clear" w:color="auto" w:fill="263238"/>
        <w:spacing w:line="285" w:lineRule="atLeast"/>
        <w:rPr>
          <w:rFonts w:ascii="Consolas" w:hAnsi="Consolas"/>
          <w:color w:val="EEFFFF"/>
          <w:sz w:val="21"/>
          <w:szCs w:val="21"/>
        </w:rPr>
      </w:pPr>
      <w:r w:rsidRPr="004D3337">
        <w:rPr>
          <w:rFonts w:ascii="Consolas" w:hAnsi="Consolas"/>
          <w:color w:val="EEFFFF"/>
          <w:sz w:val="21"/>
          <w:szCs w:val="21"/>
          <w:lang w:val="en-US"/>
        </w:rPr>
        <w:t xml:space="preserve">      </w:t>
      </w:r>
      <w:r w:rsidRPr="004C5CB4">
        <w:rPr>
          <w:rFonts w:ascii="Consolas" w:hAnsi="Consolas"/>
          <w:color w:val="89DDFF"/>
          <w:sz w:val="21"/>
          <w:szCs w:val="21"/>
        </w:rPr>
        <w:t>}</w:t>
      </w:r>
    </w:p>
    <w:p w14:paraId="34CA5735" w14:textId="77777777" w:rsidR="004318FD" w:rsidRPr="004C5CB4" w:rsidRDefault="004318FD" w:rsidP="004318FD">
      <w:pPr>
        <w:shd w:val="clear" w:color="auto" w:fill="263238"/>
        <w:spacing w:line="285" w:lineRule="atLeast"/>
        <w:rPr>
          <w:rFonts w:ascii="Consolas" w:hAnsi="Consolas"/>
          <w:color w:val="EEFFFF"/>
          <w:sz w:val="21"/>
          <w:szCs w:val="21"/>
        </w:rPr>
      </w:pPr>
      <w:r w:rsidRPr="004C5CB4">
        <w:rPr>
          <w:rFonts w:ascii="Consolas" w:hAnsi="Consolas"/>
          <w:color w:val="EEFFFF"/>
          <w:sz w:val="21"/>
          <w:szCs w:val="21"/>
        </w:rPr>
        <w:t xml:space="preserve">    </w:t>
      </w:r>
      <w:r w:rsidRPr="004C5CB4">
        <w:rPr>
          <w:rFonts w:ascii="Consolas" w:hAnsi="Consolas"/>
          <w:color w:val="89DDFF"/>
          <w:sz w:val="21"/>
          <w:szCs w:val="21"/>
        </w:rPr>
        <w:t>},</w:t>
      </w:r>
    </w:p>
    <w:p w14:paraId="618BFB6B" w14:textId="5D9911CF" w:rsidR="000E3281" w:rsidRPr="00BD3C20" w:rsidRDefault="000E3281" w:rsidP="000E3281">
      <w:pPr>
        <w:pStyle w:val="30"/>
      </w:pPr>
      <w:bookmarkStart w:id="188" w:name="_Toc524594156"/>
      <w:r w:rsidRPr="00BD3C20">
        <w:lastRenderedPageBreak/>
        <w:t xml:space="preserve">Передача результата без заявки (POST Bundle </w:t>
      </w:r>
      <w:r w:rsidR="0077113A" w:rsidRPr="00BD3C20">
        <w:t xml:space="preserve">результата </w:t>
      </w:r>
      <w:r w:rsidRPr="00BD3C20">
        <w:t>без заявки)</w:t>
      </w:r>
      <w:bookmarkEnd w:id="173"/>
      <w:bookmarkEnd w:id="174"/>
      <w:bookmarkEnd w:id="175"/>
      <w:bookmarkEnd w:id="176"/>
      <w:bookmarkEnd w:id="177"/>
      <w:bookmarkEnd w:id="188"/>
    </w:p>
    <w:p w14:paraId="52391B13" w14:textId="77777777" w:rsidR="000E3281" w:rsidRPr="00BD3C20" w:rsidRDefault="000E3281" w:rsidP="000E3281">
      <w:pPr>
        <w:pStyle w:val="af5"/>
      </w:pPr>
      <w:r w:rsidRPr="00BD3C20">
        <w:t>Сервис ДЛИ предоставляет возможность передачи результата выполненного лабораторного исследования без электронной заявки со стороны МИС. В данном случае, ЛИС, кроме данных о проведенном исследовании и его результате, необходимо передавать дополнительные данные по заявке, биоматериалу, пациенту.</w:t>
      </w:r>
    </w:p>
    <w:p w14:paraId="73D0949F" w14:textId="77777777" w:rsidR="000E3281" w:rsidRPr="00BD3C20" w:rsidRDefault="000E3281" w:rsidP="000E3281">
      <w:pPr>
        <w:pStyle w:val="af5"/>
      </w:pPr>
      <w:r w:rsidRPr="00BD3C20">
        <w:t xml:space="preserve">Для передачи результата без заявки должен использоваться </w:t>
      </w:r>
      <w:r w:rsidRPr="00BD3C20">
        <w:rPr>
          <w:lang w:val="en-US"/>
        </w:rPr>
        <w:t>Bundle</w:t>
      </w:r>
      <w:r w:rsidRPr="00BD3C20">
        <w:t xml:space="preserve"> типа транзакция. В </w:t>
      </w:r>
      <w:r w:rsidRPr="00BD3C20">
        <w:rPr>
          <w:lang w:val="en-US"/>
        </w:rPr>
        <w:t>Bundle</w:t>
      </w:r>
      <w:r w:rsidRPr="00BD3C20">
        <w:t xml:space="preserve"> должна передаваться следующая информация:</w:t>
      </w:r>
    </w:p>
    <w:p w14:paraId="23E2871B" w14:textId="77777777" w:rsidR="000E3281" w:rsidRPr="00BD3C20" w:rsidRDefault="000E3281" w:rsidP="000E3281">
      <w:pPr>
        <w:pStyle w:val="a3"/>
      </w:pPr>
      <w:r w:rsidRPr="00BD3C20">
        <w:t>Общие сведения о заявке (отправитель, получатель)</w:t>
      </w:r>
    </w:p>
    <w:p w14:paraId="4465EDA7" w14:textId="77777777" w:rsidR="000E3281" w:rsidRPr="00BD3C20" w:rsidRDefault="000E3281" w:rsidP="000E3281">
      <w:pPr>
        <w:pStyle w:val="a3"/>
      </w:pPr>
      <w:r w:rsidRPr="00BD3C20">
        <w:t>Информация о биоматериале</w:t>
      </w:r>
    </w:p>
    <w:p w14:paraId="155AE727" w14:textId="77777777" w:rsidR="000E3281" w:rsidRPr="00BD3C20" w:rsidRDefault="000E3281" w:rsidP="000E3281">
      <w:pPr>
        <w:pStyle w:val="a3"/>
      </w:pPr>
      <w:r w:rsidRPr="00BD3C20">
        <w:t>Общие сведения о результате (идентификатор, дата и т.п.)</w:t>
      </w:r>
    </w:p>
    <w:p w14:paraId="5B628195" w14:textId="77777777" w:rsidR="000E3281" w:rsidRPr="00BD3C20" w:rsidRDefault="000E3281" w:rsidP="000E3281">
      <w:pPr>
        <w:pStyle w:val="a3"/>
      </w:pPr>
      <w:r w:rsidRPr="00BD3C20">
        <w:t>Информация о пациенте</w:t>
      </w:r>
    </w:p>
    <w:p w14:paraId="6D1216BB" w14:textId="77777777" w:rsidR="000E3281" w:rsidRPr="00BD3C20" w:rsidRDefault="000E3281" w:rsidP="000E3281">
      <w:pPr>
        <w:pStyle w:val="a3"/>
      </w:pPr>
      <w:r w:rsidRPr="00BD3C20">
        <w:t>Информация о враче, выполнившем исследование и утвердившем результат.</w:t>
      </w:r>
    </w:p>
    <w:p w14:paraId="69FEE976" w14:textId="77777777" w:rsidR="000E3281" w:rsidRPr="00BD3C20" w:rsidRDefault="000E3281" w:rsidP="000E3281">
      <w:pPr>
        <w:pStyle w:val="a3"/>
      </w:pPr>
      <w:r w:rsidRPr="00BD3C20">
        <w:t>Значение результата.</w:t>
      </w:r>
    </w:p>
    <w:p w14:paraId="734F3280" w14:textId="77777777" w:rsidR="000E3281" w:rsidRPr="00BD3C20" w:rsidRDefault="000E3281" w:rsidP="000E3281">
      <w:pPr>
        <w:pStyle w:val="a3"/>
        <w:numPr>
          <w:ilvl w:val="0"/>
          <w:numId w:val="0"/>
        </w:numPr>
        <w:ind w:firstLine="708"/>
      </w:pPr>
      <w:r w:rsidRPr="00BD3C20">
        <w:t xml:space="preserve">Отличие от аналогичного </w:t>
      </w:r>
      <w:r w:rsidRPr="00BD3C20">
        <w:rPr>
          <w:lang w:val="en-US"/>
        </w:rPr>
        <w:t>Bundle</w:t>
      </w:r>
      <w:r w:rsidRPr="00BD3C20">
        <w:t xml:space="preserve"> результата следующие: </w:t>
      </w:r>
    </w:p>
    <w:p w14:paraId="40514226" w14:textId="77777777" w:rsidR="000E3281" w:rsidRPr="00BD3C20" w:rsidRDefault="000E3281" w:rsidP="000E3281">
      <w:pPr>
        <w:pStyle w:val="a3"/>
        <w:rPr>
          <w:lang w:val="en-US"/>
        </w:rPr>
      </w:pPr>
      <w:r w:rsidRPr="00BD3C20">
        <w:t>В</w:t>
      </w:r>
      <w:r w:rsidRPr="00BD3C20">
        <w:rPr>
          <w:lang w:val="en-US"/>
        </w:rPr>
        <w:t xml:space="preserve"> Bundle </w:t>
      </w:r>
      <w:r w:rsidRPr="00BD3C20">
        <w:t>включены</w:t>
      </w:r>
      <w:r w:rsidRPr="00BD3C20">
        <w:rPr>
          <w:lang w:val="en-US"/>
        </w:rPr>
        <w:t xml:space="preserve"> </w:t>
      </w:r>
      <w:r w:rsidRPr="00BD3C20">
        <w:t>ресурсы</w:t>
      </w:r>
      <w:r w:rsidRPr="00BD3C20">
        <w:rPr>
          <w:lang w:val="en-US"/>
        </w:rPr>
        <w:t xml:space="preserve"> Order, Specimen, Patient;</w:t>
      </w:r>
    </w:p>
    <w:p w14:paraId="08638A25" w14:textId="77777777" w:rsidR="000E3281" w:rsidRPr="00BD3C20" w:rsidRDefault="000E3281" w:rsidP="000E3281">
      <w:pPr>
        <w:pStyle w:val="a3"/>
      </w:pPr>
      <w:r w:rsidRPr="00BD3C20">
        <w:t xml:space="preserve">Вместо внешних ссылок на ресурсы </w:t>
      </w:r>
      <w:r w:rsidRPr="00BD3C20">
        <w:rPr>
          <w:lang w:val="en-US"/>
        </w:rPr>
        <w:t>Bundle</w:t>
      </w:r>
      <w:r w:rsidRPr="00BD3C20">
        <w:t xml:space="preserve"> заявки используется внутренние ссылки на ресурсы </w:t>
      </w:r>
      <w:r w:rsidRPr="00BD3C20">
        <w:rPr>
          <w:lang w:val="en-US"/>
        </w:rPr>
        <w:t>Order</w:t>
      </w:r>
      <w:r w:rsidRPr="00BD3C20">
        <w:t xml:space="preserve">, </w:t>
      </w:r>
      <w:r w:rsidRPr="00BD3C20">
        <w:rPr>
          <w:lang w:val="en-US"/>
        </w:rPr>
        <w:t>Specimen</w:t>
      </w:r>
      <w:r w:rsidRPr="00BD3C20">
        <w:t xml:space="preserve">, </w:t>
      </w:r>
      <w:r w:rsidRPr="00BD3C20">
        <w:rPr>
          <w:lang w:val="en-US"/>
        </w:rPr>
        <w:t>Patient</w:t>
      </w:r>
    </w:p>
    <w:p w14:paraId="6DB754DA" w14:textId="77777777" w:rsidR="000E3281" w:rsidRPr="00BD3C20" w:rsidRDefault="000E3281" w:rsidP="000E3281">
      <w:pPr>
        <w:pStyle w:val="a3"/>
      </w:pPr>
      <w:r w:rsidRPr="00BD3C20">
        <w:t xml:space="preserve">В ресурсе </w:t>
      </w:r>
      <w:r w:rsidRPr="00BD3C20">
        <w:rPr>
          <w:lang w:val="en-US"/>
        </w:rPr>
        <w:t>DiagnosticReport</w:t>
      </w:r>
      <w:r w:rsidRPr="00BD3C20">
        <w:t xml:space="preserve"> передается ссылка на ресурсы </w:t>
      </w:r>
      <w:r w:rsidRPr="00BD3C20">
        <w:rPr>
          <w:lang w:val="en-US"/>
        </w:rPr>
        <w:t>Specimen</w:t>
      </w:r>
      <w:r w:rsidRPr="00BD3C20">
        <w:t xml:space="preserve">, входящие в данный </w:t>
      </w:r>
      <w:r w:rsidRPr="00BD3C20">
        <w:rPr>
          <w:lang w:val="en-US"/>
        </w:rPr>
        <w:t>Bundle</w:t>
      </w:r>
    </w:p>
    <w:p w14:paraId="2D3F1DDE" w14:textId="77777777" w:rsidR="000E3281" w:rsidRPr="00BD3C20" w:rsidRDefault="000E3281" w:rsidP="000E3281">
      <w:pPr>
        <w:pStyle w:val="30"/>
        <w:numPr>
          <w:ilvl w:val="0"/>
          <w:numId w:val="0"/>
        </w:numPr>
        <w:ind w:left="720" w:hanging="720"/>
      </w:pPr>
      <w:bookmarkStart w:id="189" w:name="_Toc493076160"/>
      <w:bookmarkStart w:id="190" w:name="_Toc524594157"/>
      <w:r w:rsidRPr="00BD3C20">
        <w:t xml:space="preserve">Структура </w:t>
      </w:r>
      <w:r w:rsidRPr="00BD3C20">
        <w:rPr>
          <w:lang w:val="en-US"/>
        </w:rPr>
        <w:t>Bundle</w:t>
      </w:r>
      <w:bookmarkEnd w:id="189"/>
      <w:bookmarkEnd w:id="190"/>
    </w:p>
    <w:p w14:paraId="69698C10" w14:textId="77777777" w:rsidR="000E3281" w:rsidRPr="00BD3C20" w:rsidRDefault="000E3281" w:rsidP="000E3281">
      <w:pPr>
        <w:pStyle w:val="af5"/>
      </w:pPr>
      <w:r w:rsidRPr="00BD3C20">
        <w:t>Bundle используется для передачи набора ресурсов. Для каждого из ресурсов Bundle должна указываться операция (POST, PUT). Перечень ресурсов и их описание представлены в таблице ниже.</w:t>
      </w:r>
    </w:p>
    <w:p w14:paraId="112F276B" w14:textId="3BAE35CB" w:rsidR="000E3281" w:rsidRPr="00BD3C20" w:rsidRDefault="000E3281" w:rsidP="000E3281">
      <w:pPr>
        <w:pStyle w:val="aff2"/>
        <w:keepNext/>
      </w:pPr>
      <w:bookmarkStart w:id="191" w:name="_Ref454211370"/>
      <w:bookmarkStart w:id="192" w:name="_Ref454211364"/>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24</w:t>
      </w:r>
      <w:r w:rsidR="00F53323" w:rsidRPr="00BD3C20">
        <w:rPr>
          <w:noProof/>
        </w:rPr>
        <w:fldChar w:fldCharType="end"/>
      </w:r>
      <w:bookmarkEnd w:id="191"/>
      <w:r w:rsidRPr="00BD3C20">
        <w:t>. Описание ресурсов, входящих в состав Bundle</w:t>
      </w:r>
      <w:bookmarkEnd w:id="192"/>
    </w:p>
    <w:tbl>
      <w:tblPr>
        <w:tblStyle w:val="aff6"/>
        <w:tblpPr w:leftFromText="180" w:rightFromText="180" w:vertAnchor="text" w:tblpY="1"/>
        <w:tblOverlap w:val="never"/>
        <w:tblW w:w="0" w:type="auto"/>
        <w:tblLayout w:type="fixed"/>
        <w:tblLook w:val="04A0" w:firstRow="1" w:lastRow="0" w:firstColumn="1" w:lastColumn="0" w:noHBand="0" w:noVBand="1"/>
      </w:tblPr>
      <w:tblGrid>
        <w:gridCol w:w="666"/>
        <w:gridCol w:w="1314"/>
        <w:gridCol w:w="3827"/>
        <w:gridCol w:w="3538"/>
      </w:tblGrid>
      <w:tr w:rsidR="000E3281" w:rsidRPr="00BD3C20" w14:paraId="77803AEB" w14:textId="77777777" w:rsidTr="00293259">
        <w:trPr>
          <w:trHeight w:val="469"/>
          <w:tblHeader/>
        </w:trPr>
        <w:tc>
          <w:tcPr>
            <w:tcW w:w="666" w:type="dxa"/>
            <w:shd w:val="clear" w:color="auto" w:fill="D9D9D9" w:themeFill="background1" w:themeFillShade="D9"/>
          </w:tcPr>
          <w:p w14:paraId="5907F309" w14:textId="77777777" w:rsidR="000E3281" w:rsidRPr="00BD3C20" w:rsidRDefault="000E3281" w:rsidP="00293259">
            <w:pPr>
              <w:pStyle w:val="23"/>
            </w:pPr>
            <w:r w:rsidRPr="00BD3C20">
              <w:t>№ п/п</w:t>
            </w:r>
          </w:p>
        </w:tc>
        <w:tc>
          <w:tcPr>
            <w:tcW w:w="1314" w:type="dxa"/>
            <w:shd w:val="clear" w:color="auto" w:fill="D9D9D9" w:themeFill="background1" w:themeFillShade="D9"/>
          </w:tcPr>
          <w:p w14:paraId="21037ED5" w14:textId="77777777" w:rsidR="000E3281" w:rsidRPr="00BD3C20" w:rsidRDefault="000E3281" w:rsidP="00293259">
            <w:pPr>
              <w:pStyle w:val="23"/>
            </w:pPr>
            <w:r w:rsidRPr="00BD3C20">
              <w:t>Ресурс</w:t>
            </w:r>
          </w:p>
        </w:tc>
        <w:tc>
          <w:tcPr>
            <w:tcW w:w="3827" w:type="dxa"/>
            <w:shd w:val="clear" w:color="auto" w:fill="D9D9D9" w:themeFill="background1" w:themeFillShade="D9"/>
          </w:tcPr>
          <w:p w14:paraId="1E256DB3" w14:textId="77777777" w:rsidR="000E3281" w:rsidRPr="00BD3C20" w:rsidRDefault="000E3281" w:rsidP="00293259">
            <w:pPr>
              <w:pStyle w:val="23"/>
            </w:pPr>
            <w:r w:rsidRPr="00BD3C20">
              <w:t>Ссылки на другие ресурсы</w:t>
            </w:r>
          </w:p>
        </w:tc>
        <w:tc>
          <w:tcPr>
            <w:tcW w:w="3538" w:type="dxa"/>
            <w:shd w:val="clear" w:color="auto" w:fill="D9D9D9" w:themeFill="background1" w:themeFillShade="D9"/>
          </w:tcPr>
          <w:p w14:paraId="1CEE27F9" w14:textId="77777777" w:rsidR="000E3281" w:rsidRPr="00BD3C20" w:rsidRDefault="000E3281" w:rsidP="00293259">
            <w:pPr>
              <w:pStyle w:val="23"/>
            </w:pPr>
            <w:r w:rsidRPr="00BD3C20">
              <w:t>Описание</w:t>
            </w:r>
          </w:p>
        </w:tc>
      </w:tr>
      <w:tr w:rsidR="000E3281" w:rsidRPr="00BD3C20" w14:paraId="314F9CA6" w14:textId="77777777" w:rsidTr="00293259">
        <w:tc>
          <w:tcPr>
            <w:tcW w:w="666" w:type="dxa"/>
          </w:tcPr>
          <w:p w14:paraId="0D6143CF" w14:textId="77777777" w:rsidR="000E3281" w:rsidRPr="00BD3C20" w:rsidRDefault="000E3281" w:rsidP="00717A3F">
            <w:pPr>
              <w:pStyle w:val="ad"/>
              <w:numPr>
                <w:ilvl w:val="0"/>
                <w:numId w:val="44"/>
              </w:numPr>
              <w:rPr>
                <w:rFonts w:asciiTheme="minorHAnsi" w:hAnsiTheme="minorHAnsi" w:cstheme="minorHAnsi"/>
              </w:rPr>
            </w:pPr>
            <w:bookmarkStart w:id="193" w:name="_Toc479256895"/>
            <w:bookmarkStart w:id="194" w:name="_Toc493076161"/>
            <w:bookmarkStart w:id="195" w:name="_Toc493693442"/>
            <w:bookmarkStart w:id="196" w:name="_Toc496617242"/>
            <w:bookmarkStart w:id="197" w:name="_Toc500848408"/>
            <w:bookmarkStart w:id="198" w:name="_Toc501364596"/>
            <w:bookmarkEnd w:id="193"/>
            <w:bookmarkEnd w:id="194"/>
            <w:bookmarkEnd w:id="195"/>
            <w:bookmarkEnd w:id="196"/>
            <w:bookmarkEnd w:id="197"/>
            <w:bookmarkEnd w:id="198"/>
          </w:p>
        </w:tc>
        <w:tc>
          <w:tcPr>
            <w:tcW w:w="1314" w:type="dxa"/>
          </w:tcPr>
          <w:p w14:paraId="6773082E" w14:textId="77777777" w:rsidR="000E3281" w:rsidRPr="00BD3C20" w:rsidRDefault="000E3281" w:rsidP="00293259">
            <w:pPr>
              <w:pStyle w:val="aff4"/>
              <w:rPr>
                <w:lang w:val="en-US"/>
              </w:rPr>
            </w:pPr>
            <w:r w:rsidRPr="00BD3C20">
              <w:rPr>
                <w:lang w:val="en-US"/>
              </w:rPr>
              <w:t>Order</w:t>
            </w:r>
          </w:p>
        </w:tc>
        <w:tc>
          <w:tcPr>
            <w:tcW w:w="3827" w:type="dxa"/>
          </w:tcPr>
          <w:p w14:paraId="430DBE74" w14:textId="77777777" w:rsidR="000E3281" w:rsidRPr="00BD3C20" w:rsidRDefault="000E3281" w:rsidP="00293259">
            <w:pPr>
              <w:pStyle w:val="aff4"/>
              <w:numPr>
                <w:ilvl w:val="0"/>
                <w:numId w:val="6"/>
              </w:numPr>
              <w:rPr>
                <w:lang w:val="en-US"/>
              </w:rPr>
            </w:pPr>
            <w:r w:rsidRPr="00BD3C20">
              <w:rPr>
                <w:lang w:val="en-US"/>
              </w:rPr>
              <w:t xml:space="preserve">Order.source – </w:t>
            </w:r>
            <w:r w:rsidRPr="00BD3C20">
              <w:t>ссылка</w:t>
            </w:r>
            <w:r w:rsidRPr="00BD3C20">
              <w:rPr>
                <w:lang w:val="en-US"/>
              </w:rPr>
              <w:t xml:space="preserve"> </w:t>
            </w:r>
            <w:r w:rsidRPr="00BD3C20">
              <w:t>на</w:t>
            </w:r>
            <w:r w:rsidRPr="00BD3C20">
              <w:rPr>
                <w:lang w:val="en-US"/>
              </w:rPr>
              <w:t xml:space="preserve"> Organization,</w:t>
            </w:r>
          </w:p>
          <w:p w14:paraId="015037A5" w14:textId="77777777" w:rsidR="000E3281" w:rsidRPr="00BD3C20" w:rsidRDefault="000E3281" w:rsidP="00293259">
            <w:pPr>
              <w:pStyle w:val="aff4"/>
              <w:numPr>
                <w:ilvl w:val="0"/>
                <w:numId w:val="6"/>
              </w:numPr>
              <w:rPr>
                <w:lang w:val="en-US"/>
              </w:rPr>
            </w:pPr>
            <w:r w:rsidRPr="00BD3C20">
              <w:rPr>
                <w:lang w:val="en-US"/>
              </w:rPr>
              <w:t xml:space="preserve">Order.target – </w:t>
            </w:r>
            <w:r w:rsidRPr="00BD3C20">
              <w:t>ссылка</w:t>
            </w:r>
            <w:r w:rsidRPr="00BD3C20">
              <w:rPr>
                <w:lang w:val="en-US"/>
              </w:rPr>
              <w:t xml:space="preserve"> </w:t>
            </w:r>
            <w:r w:rsidRPr="00BD3C20">
              <w:t>на</w:t>
            </w:r>
            <w:r w:rsidRPr="00BD3C20">
              <w:rPr>
                <w:lang w:val="en-US"/>
              </w:rPr>
              <w:t xml:space="preserve"> Organization</w:t>
            </w:r>
          </w:p>
        </w:tc>
        <w:tc>
          <w:tcPr>
            <w:tcW w:w="3538" w:type="dxa"/>
          </w:tcPr>
          <w:p w14:paraId="7D735DB3" w14:textId="77777777" w:rsidR="000E3281" w:rsidRPr="00BD3C20" w:rsidRDefault="000E3281" w:rsidP="00293259">
            <w:pPr>
              <w:pStyle w:val="aff4"/>
            </w:pPr>
            <w:r w:rsidRPr="00BD3C20">
              <w:t>В ресурсе указывается информация о направляющей МО и лаборатории:</w:t>
            </w:r>
          </w:p>
          <w:p w14:paraId="4DDE950A" w14:textId="77777777" w:rsidR="000E3281" w:rsidRPr="00BD3C20" w:rsidRDefault="000E3281" w:rsidP="00293259">
            <w:pPr>
              <w:pStyle w:val="aff4"/>
              <w:numPr>
                <w:ilvl w:val="0"/>
                <w:numId w:val="34"/>
              </w:numPr>
              <w:rPr>
                <w:rFonts w:cstheme="minorHAnsi"/>
              </w:rPr>
            </w:pPr>
            <w:r w:rsidRPr="00BD3C20">
              <w:rPr>
                <w:rFonts w:cstheme="minorHAnsi"/>
              </w:rPr>
              <w:t>ссылка на направляющую МО (или отделение),</w:t>
            </w:r>
          </w:p>
          <w:p w14:paraId="6F086D22" w14:textId="77777777" w:rsidR="000E3281" w:rsidRPr="00BD3C20" w:rsidRDefault="000E3281" w:rsidP="00293259">
            <w:pPr>
              <w:pStyle w:val="aff4"/>
              <w:numPr>
                <w:ilvl w:val="0"/>
                <w:numId w:val="34"/>
              </w:numPr>
            </w:pPr>
            <w:r w:rsidRPr="00BD3C20">
              <w:rPr>
                <w:rFonts w:cstheme="minorHAnsi"/>
              </w:rPr>
              <w:t>ссылка</w:t>
            </w:r>
            <w:r w:rsidRPr="00BD3C20">
              <w:t xml:space="preserve"> на целевую лабораторию</w:t>
            </w:r>
          </w:p>
        </w:tc>
      </w:tr>
      <w:tr w:rsidR="000E3281" w:rsidRPr="00BD3C20" w14:paraId="5F9B9283" w14:textId="77777777" w:rsidTr="00293259">
        <w:tc>
          <w:tcPr>
            <w:tcW w:w="666" w:type="dxa"/>
          </w:tcPr>
          <w:p w14:paraId="56396A57" w14:textId="77777777" w:rsidR="000E3281" w:rsidRPr="00BD3C20" w:rsidRDefault="000E3281" w:rsidP="00717A3F">
            <w:pPr>
              <w:pStyle w:val="ad"/>
              <w:numPr>
                <w:ilvl w:val="0"/>
                <w:numId w:val="44"/>
              </w:numPr>
              <w:rPr>
                <w:rFonts w:asciiTheme="minorHAnsi" w:hAnsiTheme="minorHAnsi" w:cstheme="minorHAnsi"/>
                <w:bCs/>
                <w:sz w:val="20"/>
                <w:szCs w:val="20"/>
              </w:rPr>
            </w:pPr>
            <w:bookmarkStart w:id="199" w:name="_Toc454360690"/>
            <w:bookmarkStart w:id="200" w:name="_Toc470514530"/>
            <w:bookmarkStart w:id="201" w:name="_Toc479256896"/>
            <w:bookmarkStart w:id="202" w:name="_Toc493076162"/>
            <w:bookmarkStart w:id="203" w:name="_Toc493693443"/>
            <w:bookmarkStart w:id="204" w:name="_Toc496617243"/>
            <w:bookmarkStart w:id="205" w:name="_Toc500848409"/>
            <w:bookmarkStart w:id="206" w:name="_Toc501364597"/>
            <w:bookmarkEnd w:id="199"/>
            <w:bookmarkEnd w:id="200"/>
            <w:bookmarkEnd w:id="201"/>
            <w:bookmarkEnd w:id="202"/>
            <w:bookmarkEnd w:id="203"/>
            <w:bookmarkEnd w:id="204"/>
            <w:bookmarkEnd w:id="205"/>
            <w:bookmarkEnd w:id="206"/>
          </w:p>
        </w:tc>
        <w:tc>
          <w:tcPr>
            <w:tcW w:w="1314" w:type="dxa"/>
          </w:tcPr>
          <w:p w14:paraId="73B163DE" w14:textId="77777777" w:rsidR="000E3281" w:rsidRPr="00BD3C20" w:rsidRDefault="000E3281" w:rsidP="00293259">
            <w:pPr>
              <w:pStyle w:val="aff4"/>
              <w:rPr>
                <w:lang w:val="en-US"/>
              </w:rPr>
            </w:pPr>
            <w:r w:rsidRPr="00BD3C20">
              <w:rPr>
                <w:lang w:val="en-US"/>
              </w:rPr>
              <w:t>OrderResponse</w:t>
            </w:r>
          </w:p>
        </w:tc>
        <w:tc>
          <w:tcPr>
            <w:tcW w:w="3827" w:type="dxa"/>
          </w:tcPr>
          <w:p w14:paraId="77513ACC" w14:textId="77777777" w:rsidR="000E3281" w:rsidRPr="00BD3C20" w:rsidRDefault="000E3281" w:rsidP="00293259">
            <w:pPr>
              <w:pStyle w:val="aff4"/>
            </w:pPr>
            <w:r w:rsidRPr="00BD3C20">
              <w:t>См. описание ресурсов, входящих в состав Bundle результата</w:t>
            </w:r>
          </w:p>
        </w:tc>
        <w:tc>
          <w:tcPr>
            <w:tcW w:w="3538" w:type="dxa"/>
          </w:tcPr>
          <w:p w14:paraId="0249ADC2" w14:textId="77777777" w:rsidR="000E3281" w:rsidRPr="00BD3C20" w:rsidRDefault="000E3281" w:rsidP="00293259">
            <w:pPr>
              <w:pStyle w:val="aff4"/>
            </w:pPr>
            <w:r w:rsidRPr="00BD3C20">
              <w:t>См. описание ресурсов, входящих в состав Bundle результата</w:t>
            </w:r>
          </w:p>
        </w:tc>
      </w:tr>
      <w:tr w:rsidR="000E3281" w:rsidRPr="00BD3C20" w14:paraId="05C2EC76" w14:textId="77777777" w:rsidTr="00293259">
        <w:tc>
          <w:tcPr>
            <w:tcW w:w="666" w:type="dxa"/>
          </w:tcPr>
          <w:p w14:paraId="6E509DC8" w14:textId="77777777" w:rsidR="000E3281" w:rsidRPr="00BD3C20" w:rsidRDefault="000E3281" w:rsidP="00717A3F">
            <w:pPr>
              <w:pStyle w:val="ad"/>
              <w:numPr>
                <w:ilvl w:val="0"/>
                <w:numId w:val="44"/>
              </w:numPr>
              <w:rPr>
                <w:rFonts w:asciiTheme="minorHAnsi" w:hAnsiTheme="minorHAnsi" w:cstheme="minorHAnsi"/>
                <w:bCs/>
                <w:sz w:val="20"/>
                <w:szCs w:val="20"/>
              </w:rPr>
            </w:pPr>
            <w:bookmarkStart w:id="207" w:name="_Toc454360691"/>
            <w:bookmarkStart w:id="208" w:name="_Toc470514531"/>
            <w:bookmarkStart w:id="209" w:name="_Toc479256897"/>
            <w:bookmarkStart w:id="210" w:name="_Toc493076163"/>
            <w:bookmarkStart w:id="211" w:name="_Toc493693444"/>
            <w:bookmarkStart w:id="212" w:name="_Toc496617244"/>
            <w:bookmarkStart w:id="213" w:name="_Toc500848410"/>
            <w:bookmarkStart w:id="214" w:name="_Toc501364598"/>
            <w:bookmarkEnd w:id="207"/>
            <w:bookmarkEnd w:id="208"/>
            <w:bookmarkEnd w:id="209"/>
            <w:bookmarkEnd w:id="210"/>
            <w:bookmarkEnd w:id="211"/>
            <w:bookmarkEnd w:id="212"/>
            <w:bookmarkEnd w:id="213"/>
            <w:bookmarkEnd w:id="214"/>
          </w:p>
        </w:tc>
        <w:tc>
          <w:tcPr>
            <w:tcW w:w="1314" w:type="dxa"/>
          </w:tcPr>
          <w:p w14:paraId="25C1EB9B" w14:textId="77777777" w:rsidR="000E3281" w:rsidRPr="00BD3C20" w:rsidRDefault="000E3281" w:rsidP="00293259">
            <w:pPr>
              <w:pStyle w:val="aff4"/>
            </w:pPr>
            <w:r w:rsidRPr="00BD3C20">
              <w:rPr>
                <w:lang w:val="en-US"/>
              </w:rPr>
              <w:t>DiagnosticReport</w:t>
            </w:r>
          </w:p>
        </w:tc>
        <w:tc>
          <w:tcPr>
            <w:tcW w:w="3827" w:type="dxa"/>
          </w:tcPr>
          <w:p w14:paraId="1B786D28" w14:textId="77777777" w:rsidR="000E3281" w:rsidRPr="00BD3C20" w:rsidRDefault="000E3281" w:rsidP="00293259">
            <w:pPr>
              <w:pStyle w:val="aff4"/>
            </w:pPr>
            <w:r w:rsidRPr="00BD3C20">
              <w:t xml:space="preserve">См. описание ресурсов, входящих в состав Bundle результата. Дополнительно: </w:t>
            </w:r>
            <w:r w:rsidRPr="00BD3C20">
              <w:rPr>
                <w:lang w:val="en-US"/>
              </w:rPr>
              <w:t>DiagnosticReport</w:t>
            </w:r>
            <w:r w:rsidRPr="00BD3C20">
              <w:t>.</w:t>
            </w:r>
            <w:r w:rsidRPr="00BD3C20">
              <w:rPr>
                <w:lang w:val="en-US"/>
              </w:rPr>
              <w:t>specimen</w:t>
            </w:r>
            <w:r w:rsidRPr="00BD3C20">
              <w:t xml:space="preserve"> – ссылка на </w:t>
            </w:r>
            <w:r w:rsidRPr="00BD3C20">
              <w:rPr>
                <w:lang w:val="en-US"/>
              </w:rPr>
              <w:t>Specimen</w:t>
            </w:r>
          </w:p>
        </w:tc>
        <w:tc>
          <w:tcPr>
            <w:tcW w:w="3538" w:type="dxa"/>
          </w:tcPr>
          <w:p w14:paraId="760054D2" w14:textId="77777777" w:rsidR="000E3281" w:rsidRPr="00BD3C20" w:rsidRDefault="000E3281" w:rsidP="00293259">
            <w:pPr>
              <w:pStyle w:val="aff4"/>
              <w:numPr>
                <w:ilvl w:val="0"/>
                <w:numId w:val="34"/>
              </w:numPr>
              <w:rPr>
                <w:rFonts w:cstheme="minorHAnsi"/>
              </w:rPr>
            </w:pPr>
            <w:r w:rsidRPr="00BD3C20">
              <w:t>См. описание ресурсов, входящих в состав Bundle результата</w:t>
            </w:r>
          </w:p>
        </w:tc>
      </w:tr>
      <w:tr w:rsidR="000E3281" w:rsidRPr="00BD3C20" w14:paraId="011806FE" w14:textId="77777777" w:rsidTr="00293259">
        <w:tc>
          <w:tcPr>
            <w:tcW w:w="666" w:type="dxa"/>
          </w:tcPr>
          <w:p w14:paraId="21F61B33" w14:textId="77777777" w:rsidR="000E3281" w:rsidRPr="00BD3C20" w:rsidRDefault="000E3281" w:rsidP="00717A3F">
            <w:pPr>
              <w:pStyle w:val="ad"/>
              <w:numPr>
                <w:ilvl w:val="0"/>
                <w:numId w:val="44"/>
              </w:numPr>
              <w:rPr>
                <w:rFonts w:asciiTheme="minorHAnsi" w:hAnsiTheme="minorHAnsi" w:cstheme="minorHAnsi"/>
                <w:bCs/>
                <w:sz w:val="20"/>
                <w:szCs w:val="20"/>
              </w:rPr>
            </w:pPr>
            <w:bookmarkStart w:id="215" w:name="_Toc454360692"/>
            <w:bookmarkStart w:id="216" w:name="_Toc470514532"/>
            <w:bookmarkStart w:id="217" w:name="_Toc479256898"/>
            <w:bookmarkStart w:id="218" w:name="_Toc493076164"/>
            <w:bookmarkStart w:id="219" w:name="_Toc493693445"/>
            <w:bookmarkStart w:id="220" w:name="_Toc496617245"/>
            <w:bookmarkStart w:id="221" w:name="_Toc500848411"/>
            <w:bookmarkStart w:id="222" w:name="_Toc501364599"/>
            <w:bookmarkEnd w:id="215"/>
            <w:bookmarkEnd w:id="216"/>
            <w:bookmarkEnd w:id="217"/>
            <w:bookmarkEnd w:id="218"/>
            <w:bookmarkEnd w:id="219"/>
            <w:bookmarkEnd w:id="220"/>
            <w:bookmarkEnd w:id="221"/>
            <w:bookmarkEnd w:id="222"/>
          </w:p>
        </w:tc>
        <w:tc>
          <w:tcPr>
            <w:tcW w:w="1314" w:type="dxa"/>
          </w:tcPr>
          <w:p w14:paraId="797E2D12" w14:textId="77777777" w:rsidR="000E3281" w:rsidRPr="00BD3C20" w:rsidRDefault="000E3281" w:rsidP="00293259">
            <w:pPr>
              <w:pStyle w:val="aff4"/>
            </w:pPr>
            <w:r w:rsidRPr="00BD3C20">
              <w:rPr>
                <w:lang w:val="en-US"/>
              </w:rPr>
              <w:t>Observation</w:t>
            </w:r>
          </w:p>
        </w:tc>
        <w:tc>
          <w:tcPr>
            <w:tcW w:w="3827" w:type="dxa"/>
          </w:tcPr>
          <w:p w14:paraId="7893F88E" w14:textId="77777777" w:rsidR="000E3281" w:rsidRPr="00BD3C20" w:rsidRDefault="000E3281" w:rsidP="00293259">
            <w:pPr>
              <w:pStyle w:val="aff4"/>
            </w:pPr>
            <w:r w:rsidRPr="00BD3C20">
              <w:t>См. описание ресурсов, входящих в состав Bundle результата</w:t>
            </w:r>
          </w:p>
        </w:tc>
        <w:tc>
          <w:tcPr>
            <w:tcW w:w="3538" w:type="dxa"/>
          </w:tcPr>
          <w:p w14:paraId="5FB36AE0" w14:textId="77777777" w:rsidR="000E3281" w:rsidRPr="00BD3C20" w:rsidRDefault="000E3281" w:rsidP="00293259">
            <w:pPr>
              <w:pStyle w:val="aff4"/>
            </w:pPr>
            <w:r w:rsidRPr="00BD3C20">
              <w:t>См. описание ресурсов, входящих в состав Bundle результата</w:t>
            </w:r>
          </w:p>
        </w:tc>
      </w:tr>
      <w:tr w:rsidR="000E3281" w:rsidRPr="00BD3C20" w14:paraId="0DBB5AF5" w14:textId="77777777" w:rsidTr="00293259">
        <w:tc>
          <w:tcPr>
            <w:tcW w:w="666" w:type="dxa"/>
          </w:tcPr>
          <w:p w14:paraId="11D0FC2B" w14:textId="77777777" w:rsidR="000E3281" w:rsidRPr="00BD3C20" w:rsidRDefault="000E3281" w:rsidP="00717A3F">
            <w:pPr>
              <w:pStyle w:val="ad"/>
              <w:numPr>
                <w:ilvl w:val="0"/>
                <w:numId w:val="44"/>
              </w:numPr>
              <w:rPr>
                <w:rFonts w:asciiTheme="minorHAnsi" w:hAnsiTheme="minorHAnsi" w:cstheme="minorHAnsi"/>
                <w:bCs/>
                <w:sz w:val="20"/>
                <w:szCs w:val="20"/>
              </w:rPr>
            </w:pPr>
            <w:bookmarkStart w:id="223" w:name="_Toc470514533"/>
            <w:bookmarkStart w:id="224" w:name="_Toc479256899"/>
            <w:bookmarkStart w:id="225" w:name="_Toc493076165"/>
            <w:bookmarkStart w:id="226" w:name="_Toc493693446"/>
            <w:bookmarkStart w:id="227" w:name="_Toc496617246"/>
            <w:bookmarkStart w:id="228" w:name="_Toc500848412"/>
            <w:bookmarkStart w:id="229" w:name="_Toc501364600"/>
            <w:bookmarkEnd w:id="223"/>
            <w:bookmarkEnd w:id="224"/>
            <w:bookmarkEnd w:id="225"/>
            <w:bookmarkEnd w:id="226"/>
            <w:bookmarkEnd w:id="227"/>
            <w:bookmarkEnd w:id="228"/>
            <w:bookmarkEnd w:id="229"/>
          </w:p>
        </w:tc>
        <w:tc>
          <w:tcPr>
            <w:tcW w:w="1314" w:type="dxa"/>
          </w:tcPr>
          <w:p w14:paraId="1966B273" w14:textId="77777777" w:rsidR="000E3281" w:rsidRPr="00BD3C20" w:rsidRDefault="000E3281" w:rsidP="00293259">
            <w:pPr>
              <w:pStyle w:val="aff4"/>
              <w:rPr>
                <w:lang w:val="en-US"/>
              </w:rPr>
            </w:pPr>
            <w:r w:rsidRPr="00BD3C20">
              <w:rPr>
                <w:lang w:val="en-US"/>
              </w:rPr>
              <w:t>Specimen</w:t>
            </w:r>
          </w:p>
        </w:tc>
        <w:tc>
          <w:tcPr>
            <w:tcW w:w="3827" w:type="dxa"/>
          </w:tcPr>
          <w:p w14:paraId="13D8A6EE" w14:textId="77777777" w:rsidR="000E3281" w:rsidRPr="00BD3C20" w:rsidRDefault="000E3281" w:rsidP="00293259">
            <w:pPr>
              <w:pStyle w:val="aff4"/>
            </w:pPr>
            <w:r w:rsidRPr="00BD3C20">
              <w:t xml:space="preserve">См. описание ресурсов, входящих в </w:t>
            </w:r>
            <w:r w:rsidRPr="00BD3C20">
              <w:lastRenderedPageBreak/>
              <w:t>состав Bundle результата</w:t>
            </w:r>
          </w:p>
        </w:tc>
        <w:tc>
          <w:tcPr>
            <w:tcW w:w="3538" w:type="dxa"/>
          </w:tcPr>
          <w:p w14:paraId="7988BCAE" w14:textId="77777777" w:rsidR="000E3281" w:rsidRPr="00BD3C20" w:rsidRDefault="000E3281" w:rsidP="00293259">
            <w:pPr>
              <w:pStyle w:val="aff4"/>
            </w:pPr>
            <w:r w:rsidRPr="00BD3C20">
              <w:lastRenderedPageBreak/>
              <w:t xml:space="preserve">См. описание ресурсов, входящих в </w:t>
            </w:r>
            <w:r w:rsidRPr="00BD3C20">
              <w:lastRenderedPageBreak/>
              <w:t>состав Bundle результата</w:t>
            </w:r>
          </w:p>
        </w:tc>
      </w:tr>
      <w:tr w:rsidR="000E3281" w:rsidRPr="00BD3C20" w14:paraId="217D00E4" w14:textId="77777777" w:rsidTr="00293259">
        <w:tc>
          <w:tcPr>
            <w:tcW w:w="666" w:type="dxa"/>
          </w:tcPr>
          <w:p w14:paraId="679D2EE9" w14:textId="77777777" w:rsidR="000E3281" w:rsidRPr="00BD3C20" w:rsidRDefault="000E3281" w:rsidP="00717A3F">
            <w:pPr>
              <w:pStyle w:val="ad"/>
              <w:numPr>
                <w:ilvl w:val="0"/>
                <w:numId w:val="44"/>
              </w:numPr>
              <w:rPr>
                <w:rFonts w:asciiTheme="minorHAnsi" w:hAnsiTheme="minorHAnsi" w:cstheme="minorHAnsi"/>
                <w:bCs/>
                <w:sz w:val="20"/>
                <w:szCs w:val="20"/>
              </w:rPr>
            </w:pPr>
            <w:bookmarkStart w:id="230" w:name="_Toc454360693"/>
            <w:bookmarkStart w:id="231" w:name="_Toc470514534"/>
            <w:bookmarkStart w:id="232" w:name="_Toc479256900"/>
            <w:bookmarkStart w:id="233" w:name="_Toc493076166"/>
            <w:bookmarkStart w:id="234" w:name="_Toc493693447"/>
            <w:bookmarkStart w:id="235" w:name="_Toc496617247"/>
            <w:bookmarkStart w:id="236" w:name="_Toc500848413"/>
            <w:bookmarkStart w:id="237" w:name="_Toc501364601"/>
            <w:bookmarkEnd w:id="230"/>
            <w:bookmarkEnd w:id="231"/>
            <w:bookmarkEnd w:id="232"/>
            <w:bookmarkEnd w:id="233"/>
            <w:bookmarkEnd w:id="234"/>
            <w:bookmarkEnd w:id="235"/>
            <w:bookmarkEnd w:id="236"/>
            <w:bookmarkEnd w:id="237"/>
          </w:p>
        </w:tc>
        <w:tc>
          <w:tcPr>
            <w:tcW w:w="1314" w:type="dxa"/>
          </w:tcPr>
          <w:p w14:paraId="141D8C8B" w14:textId="77777777" w:rsidR="000E3281" w:rsidRPr="00BD3C20" w:rsidRDefault="000E3281" w:rsidP="00293259">
            <w:pPr>
              <w:pStyle w:val="aff4"/>
            </w:pPr>
            <w:r w:rsidRPr="00BD3C20">
              <w:rPr>
                <w:lang w:val="en-US"/>
              </w:rPr>
              <w:t>Practitioner</w:t>
            </w:r>
          </w:p>
        </w:tc>
        <w:tc>
          <w:tcPr>
            <w:tcW w:w="3827" w:type="dxa"/>
          </w:tcPr>
          <w:p w14:paraId="4CA5798D" w14:textId="77777777" w:rsidR="000E3281" w:rsidRPr="00BD3C20" w:rsidRDefault="000E3281" w:rsidP="00293259">
            <w:pPr>
              <w:pStyle w:val="aff4"/>
            </w:pPr>
            <w:r w:rsidRPr="00BD3C20">
              <w:t>См. описание ресурсов, входящих в состав Bundle результата</w:t>
            </w:r>
          </w:p>
        </w:tc>
        <w:tc>
          <w:tcPr>
            <w:tcW w:w="3538" w:type="dxa"/>
          </w:tcPr>
          <w:p w14:paraId="0334F3E3" w14:textId="77777777" w:rsidR="000E3281" w:rsidRPr="00BD3C20" w:rsidRDefault="000E3281" w:rsidP="00293259">
            <w:pPr>
              <w:pStyle w:val="aff4"/>
            </w:pPr>
            <w:r w:rsidRPr="00BD3C20">
              <w:t>См. описание ресурсов, входящих в состав Bundle результата</w:t>
            </w:r>
          </w:p>
        </w:tc>
      </w:tr>
      <w:tr w:rsidR="000E3281" w:rsidRPr="00BD3C20" w14:paraId="7101EFEF" w14:textId="77777777" w:rsidTr="00293259">
        <w:tc>
          <w:tcPr>
            <w:tcW w:w="666" w:type="dxa"/>
          </w:tcPr>
          <w:p w14:paraId="5397F1DD" w14:textId="77777777" w:rsidR="000E3281" w:rsidRPr="00BD3C20" w:rsidRDefault="000E3281" w:rsidP="00717A3F">
            <w:pPr>
              <w:pStyle w:val="ad"/>
              <w:numPr>
                <w:ilvl w:val="0"/>
                <w:numId w:val="44"/>
              </w:numPr>
              <w:rPr>
                <w:rFonts w:asciiTheme="minorHAnsi" w:hAnsiTheme="minorHAnsi" w:cstheme="minorHAnsi"/>
                <w:bCs/>
                <w:sz w:val="20"/>
                <w:szCs w:val="20"/>
              </w:rPr>
            </w:pPr>
            <w:bookmarkStart w:id="238" w:name="_Toc454360694"/>
            <w:bookmarkStart w:id="239" w:name="_Toc470514535"/>
            <w:bookmarkStart w:id="240" w:name="_Toc479256901"/>
            <w:bookmarkStart w:id="241" w:name="_Toc493076167"/>
            <w:bookmarkStart w:id="242" w:name="_Toc493693448"/>
            <w:bookmarkStart w:id="243" w:name="_Toc496617248"/>
            <w:bookmarkStart w:id="244" w:name="_Toc500848414"/>
            <w:bookmarkStart w:id="245" w:name="_Toc501364602"/>
            <w:bookmarkEnd w:id="238"/>
            <w:bookmarkEnd w:id="239"/>
            <w:bookmarkEnd w:id="240"/>
            <w:bookmarkEnd w:id="241"/>
            <w:bookmarkEnd w:id="242"/>
            <w:bookmarkEnd w:id="243"/>
            <w:bookmarkEnd w:id="244"/>
            <w:bookmarkEnd w:id="245"/>
          </w:p>
        </w:tc>
        <w:tc>
          <w:tcPr>
            <w:tcW w:w="1314" w:type="dxa"/>
          </w:tcPr>
          <w:p w14:paraId="07267D43" w14:textId="77777777" w:rsidR="000E3281" w:rsidRPr="00BD3C20" w:rsidRDefault="000E3281" w:rsidP="00293259">
            <w:pPr>
              <w:pStyle w:val="aff4"/>
              <w:rPr>
                <w:lang w:val="en-US"/>
              </w:rPr>
            </w:pPr>
            <w:r w:rsidRPr="00BD3C20">
              <w:rPr>
                <w:lang w:val="en-US"/>
              </w:rPr>
              <w:t>Patient</w:t>
            </w:r>
          </w:p>
        </w:tc>
        <w:tc>
          <w:tcPr>
            <w:tcW w:w="3827" w:type="dxa"/>
          </w:tcPr>
          <w:p w14:paraId="6AA01BE0" w14:textId="77777777" w:rsidR="000E3281" w:rsidRPr="00BD3C20" w:rsidRDefault="000E3281" w:rsidP="00293259">
            <w:pPr>
              <w:pStyle w:val="aff4"/>
            </w:pPr>
            <w:r w:rsidRPr="00BD3C20">
              <w:t>См. описание ресурсов, входящих в состав Bundle результата</w:t>
            </w:r>
          </w:p>
        </w:tc>
        <w:tc>
          <w:tcPr>
            <w:tcW w:w="3538" w:type="dxa"/>
          </w:tcPr>
          <w:p w14:paraId="1B5A447B" w14:textId="77777777" w:rsidR="000E3281" w:rsidRPr="00BD3C20" w:rsidRDefault="000E3281" w:rsidP="00293259">
            <w:pPr>
              <w:pStyle w:val="aff4"/>
            </w:pPr>
            <w:r w:rsidRPr="00BD3C20">
              <w:t>См. описание ресурсов, входящих в состав Bundle результата</w:t>
            </w:r>
          </w:p>
        </w:tc>
      </w:tr>
      <w:tr w:rsidR="000E3281" w:rsidRPr="00BD3C20" w14:paraId="0C7C4714" w14:textId="77777777" w:rsidTr="00293259">
        <w:tc>
          <w:tcPr>
            <w:tcW w:w="666" w:type="dxa"/>
          </w:tcPr>
          <w:p w14:paraId="725E8813" w14:textId="77777777" w:rsidR="000E3281" w:rsidRPr="00BD3C20" w:rsidRDefault="000E3281" w:rsidP="00717A3F">
            <w:pPr>
              <w:pStyle w:val="ad"/>
              <w:numPr>
                <w:ilvl w:val="0"/>
                <w:numId w:val="44"/>
              </w:numPr>
              <w:rPr>
                <w:rFonts w:asciiTheme="minorHAnsi" w:hAnsiTheme="minorHAnsi" w:cstheme="minorHAnsi"/>
                <w:bCs/>
                <w:sz w:val="20"/>
                <w:szCs w:val="20"/>
              </w:rPr>
            </w:pPr>
            <w:bookmarkStart w:id="246" w:name="_Toc470514536"/>
            <w:bookmarkStart w:id="247" w:name="_Toc479256902"/>
            <w:bookmarkStart w:id="248" w:name="_Toc493076168"/>
            <w:bookmarkStart w:id="249" w:name="_Toc493693449"/>
            <w:bookmarkStart w:id="250" w:name="_Toc496617249"/>
            <w:bookmarkStart w:id="251" w:name="_Toc500848415"/>
            <w:bookmarkStart w:id="252" w:name="_Toc501364603"/>
            <w:bookmarkEnd w:id="246"/>
            <w:bookmarkEnd w:id="247"/>
            <w:bookmarkEnd w:id="248"/>
            <w:bookmarkEnd w:id="249"/>
            <w:bookmarkEnd w:id="250"/>
            <w:bookmarkEnd w:id="251"/>
            <w:bookmarkEnd w:id="252"/>
          </w:p>
        </w:tc>
        <w:tc>
          <w:tcPr>
            <w:tcW w:w="1314" w:type="dxa"/>
          </w:tcPr>
          <w:p w14:paraId="2F97429B" w14:textId="77777777" w:rsidR="000E3281" w:rsidRPr="00BD3C20" w:rsidRDefault="000E3281" w:rsidP="00293259">
            <w:pPr>
              <w:pStyle w:val="aff4"/>
              <w:rPr>
                <w:lang w:val="en-US"/>
              </w:rPr>
            </w:pPr>
            <w:r w:rsidRPr="00BD3C20">
              <w:rPr>
                <w:lang w:val="en-US"/>
              </w:rPr>
              <w:t>Device</w:t>
            </w:r>
          </w:p>
        </w:tc>
        <w:tc>
          <w:tcPr>
            <w:tcW w:w="3827" w:type="dxa"/>
          </w:tcPr>
          <w:p w14:paraId="58E2F7F8" w14:textId="77777777" w:rsidR="000E3281" w:rsidRPr="00BD3C20" w:rsidRDefault="000E3281" w:rsidP="00293259">
            <w:pPr>
              <w:pStyle w:val="aff4"/>
            </w:pPr>
            <w:r w:rsidRPr="00BD3C20">
              <w:t>См. описание ресурсов, входящих в состав Bundle результата</w:t>
            </w:r>
          </w:p>
        </w:tc>
        <w:tc>
          <w:tcPr>
            <w:tcW w:w="3538" w:type="dxa"/>
          </w:tcPr>
          <w:p w14:paraId="164FBFC3" w14:textId="77777777" w:rsidR="000E3281" w:rsidRPr="00BD3C20" w:rsidRDefault="000E3281" w:rsidP="00293259">
            <w:pPr>
              <w:pStyle w:val="aff4"/>
            </w:pPr>
            <w:r w:rsidRPr="00BD3C20">
              <w:t>См. описание ресурсов, входящих в состав Bundle результата</w:t>
            </w:r>
          </w:p>
        </w:tc>
      </w:tr>
      <w:tr w:rsidR="000E3281" w:rsidRPr="00BD3C20" w14:paraId="14CE1F5D" w14:textId="77777777" w:rsidTr="00293259">
        <w:tc>
          <w:tcPr>
            <w:tcW w:w="666" w:type="dxa"/>
          </w:tcPr>
          <w:p w14:paraId="16BF7654" w14:textId="77777777" w:rsidR="000E3281" w:rsidRPr="00BD3C20" w:rsidRDefault="000E3281" w:rsidP="00717A3F">
            <w:pPr>
              <w:pStyle w:val="ad"/>
              <w:numPr>
                <w:ilvl w:val="0"/>
                <w:numId w:val="44"/>
              </w:numPr>
              <w:rPr>
                <w:rFonts w:asciiTheme="minorHAnsi" w:hAnsiTheme="minorHAnsi" w:cstheme="minorHAnsi"/>
                <w:bCs/>
                <w:sz w:val="20"/>
                <w:szCs w:val="20"/>
              </w:rPr>
            </w:pPr>
            <w:bookmarkStart w:id="253" w:name="_Toc496617250"/>
            <w:bookmarkStart w:id="254" w:name="_Toc500848416"/>
            <w:bookmarkStart w:id="255" w:name="_Toc501364604"/>
            <w:bookmarkStart w:id="256" w:name="_Toc496617251"/>
            <w:bookmarkStart w:id="257" w:name="_Toc500848417"/>
            <w:bookmarkStart w:id="258" w:name="_Toc501364605"/>
            <w:bookmarkEnd w:id="253"/>
            <w:bookmarkEnd w:id="254"/>
            <w:bookmarkEnd w:id="255"/>
            <w:bookmarkEnd w:id="256"/>
            <w:bookmarkEnd w:id="257"/>
            <w:bookmarkEnd w:id="258"/>
          </w:p>
        </w:tc>
        <w:tc>
          <w:tcPr>
            <w:tcW w:w="1314" w:type="dxa"/>
          </w:tcPr>
          <w:p w14:paraId="4A2B2080" w14:textId="77777777" w:rsidR="000E3281" w:rsidRPr="00BD3C20" w:rsidRDefault="000E3281" w:rsidP="00293259">
            <w:pPr>
              <w:pStyle w:val="aff4"/>
              <w:rPr>
                <w:lang w:val="en-US"/>
              </w:rPr>
            </w:pPr>
            <w:r w:rsidRPr="00BD3C20">
              <w:rPr>
                <w:lang w:val="en-US"/>
              </w:rPr>
              <w:t>Binary</w:t>
            </w:r>
          </w:p>
        </w:tc>
        <w:tc>
          <w:tcPr>
            <w:tcW w:w="3827" w:type="dxa"/>
          </w:tcPr>
          <w:p w14:paraId="738A99E0" w14:textId="77777777" w:rsidR="000E3281" w:rsidRPr="00BD3C20" w:rsidRDefault="000E3281" w:rsidP="00293259">
            <w:pPr>
              <w:pStyle w:val="aff4"/>
            </w:pPr>
            <w:r w:rsidRPr="00BD3C20">
              <w:t>См. описание ресурсов, входящих в состав Bundle результата</w:t>
            </w:r>
          </w:p>
        </w:tc>
        <w:tc>
          <w:tcPr>
            <w:tcW w:w="3538" w:type="dxa"/>
          </w:tcPr>
          <w:p w14:paraId="273E1C3D" w14:textId="77777777" w:rsidR="000E3281" w:rsidRPr="00BD3C20" w:rsidRDefault="000E3281" w:rsidP="00293259">
            <w:pPr>
              <w:pStyle w:val="aff4"/>
            </w:pPr>
            <w:r w:rsidRPr="00BD3C20">
              <w:t>См. описание ресурсов, входящих в состав Bundle результата</w:t>
            </w:r>
          </w:p>
        </w:tc>
      </w:tr>
    </w:tbl>
    <w:p w14:paraId="4295E609" w14:textId="77777777" w:rsidR="000E3281" w:rsidRPr="00BD3C20" w:rsidRDefault="000E3281" w:rsidP="000E3281">
      <w:pPr>
        <w:pStyle w:val="af5"/>
      </w:pPr>
      <w:r w:rsidRPr="00BD3C20">
        <w:t xml:space="preserve">Схема структуры </w:t>
      </w:r>
      <w:r w:rsidRPr="00BD3C20">
        <w:rPr>
          <w:lang w:val="en-US"/>
        </w:rPr>
        <w:t>Bundle</w:t>
      </w:r>
      <w:r w:rsidRPr="00BD3C20">
        <w:t xml:space="preserve"> приведена на рисунке ниже.</w:t>
      </w:r>
    </w:p>
    <w:p w14:paraId="0BA6CA67" w14:textId="77777777" w:rsidR="000E3281" w:rsidRPr="00BD3C20" w:rsidRDefault="000E3281" w:rsidP="000E3281">
      <w:pPr>
        <w:pStyle w:val="af5"/>
      </w:pPr>
    </w:p>
    <w:p w14:paraId="18AF90CF" w14:textId="77777777" w:rsidR="000E3281" w:rsidRPr="00BD3C20" w:rsidRDefault="000E3281" w:rsidP="000E3281">
      <w:pPr>
        <w:pStyle w:val="af5"/>
        <w:keepNext/>
        <w:ind w:firstLine="0"/>
      </w:pPr>
      <w:r w:rsidRPr="00BD3C20">
        <w:rPr>
          <w:noProof/>
        </w:rPr>
        <w:drawing>
          <wp:inline distT="0" distB="0" distL="0" distR="0" wp14:anchorId="02481AFD" wp14:editId="23400772">
            <wp:extent cx="5940425" cy="53422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5342255"/>
                    </a:xfrm>
                    <a:prstGeom prst="rect">
                      <a:avLst/>
                    </a:prstGeom>
                  </pic:spPr>
                </pic:pic>
              </a:graphicData>
            </a:graphic>
          </wp:inline>
        </w:drawing>
      </w:r>
    </w:p>
    <w:p w14:paraId="2253224D" w14:textId="233846DB" w:rsidR="000E3281" w:rsidRPr="00BD3C20" w:rsidRDefault="000E3281" w:rsidP="000E3281">
      <w:pPr>
        <w:pStyle w:val="a9"/>
        <w:jc w:val="center"/>
        <w:rPr>
          <w:color w:val="auto"/>
        </w:rPr>
      </w:pPr>
      <w:r w:rsidRPr="00BD3C20">
        <w:rPr>
          <w:color w:val="auto"/>
        </w:rPr>
        <w:t xml:space="preserve">Рисунок </w:t>
      </w:r>
      <w:r w:rsidRPr="00BD3C20">
        <w:rPr>
          <w:color w:val="auto"/>
        </w:rPr>
        <w:fldChar w:fldCharType="begin"/>
      </w:r>
      <w:r w:rsidRPr="00BD3C20">
        <w:rPr>
          <w:color w:val="auto"/>
        </w:rPr>
        <w:instrText xml:space="preserve"> SEQ Рисунок \* ARABIC </w:instrText>
      </w:r>
      <w:r w:rsidRPr="00BD3C20">
        <w:rPr>
          <w:color w:val="auto"/>
        </w:rPr>
        <w:fldChar w:fldCharType="separate"/>
      </w:r>
      <w:r w:rsidR="00C02769">
        <w:rPr>
          <w:noProof/>
          <w:color w:val="auto"/>
        </w:rPr>
        <w:t>7</w:t>
      </w:r>
      <w:r w:rsidRPr="00BD3C20">
        <w:rPr>
          <w:color w:val="auto"/>
        </w:rPr>
        <w:fldChar w:fldCharType="end"/>
      </w:r>
      <w:r w:rsidRPr="00BD3C20">
        <w:rPr>
          <w:color w:val="auto"/>
        </w:rPr>
        <w:t>Структура Bundle</w:t>
      </w:r>
    </w:p>
    <w:p w14:paraId="6A57BA4A" w14:textId="77777777" w:rsidR="000E3281" w:rsidRPr="00BD3C20" w:rsidRDefault="000E3281" w:rsidP="000E3281"/>
    <w:p w14:paraId="42928C50" w14:textId="77777777" w:rsidR="000E3281" w:rsidRPr="00BD3C20" w:rsidRDefault="000E3281" w:rsidP="000E3281">
      <w:pPr>
        <w:pStyle w:val="30"/>
        <w:numPr>
          <w:ilvl w:val="0"/>
          <w:numId w:val="0"/>
        </w:numPr>
        <w:ind w:left="720" w:hanging="720"/>
      </w:pPr>
      <w:bookmarkStart w:id="259" w:name="_Toc524594158"/>
      <w:r w:rsidRPr="00BD3C20">
        <w:t>Допустимые операции над ресурсами Bundle</w:t>
      </w:r>
      <w:bookmarkEnd w:id="259"/>
    </w:p>
    <w:p w14:paraId="0B1DB454" w14:textId="77777777" w:rsidR="000E3281" w:rsidRPr="00BD3C20" w:rsidRDefault="000E3281" w:rsidP="000E3281">
      <w:pPr>
        <w:pStyle w:val="af5"/>
      </w:pPr>
      <w:r w:rsidRPr="00BD3C20">
        <w:t xml:space="preserve">Список обязательных ресурсов и допустимые операции над ресурсами Bundle приведены в таблице ниже. </w:t>
      </w:r>
    </w:p>
    <w:p w14:paraId="0D9BB723" w14:textId="7C8697DC" w:rsidR="000E3281" w:rsidRPr="00BD3C20" w:rsidRDefault="000E3281" w:rsidP="000E3281">
      <w:pPr>
        <w:pStyle w:val="aff2"/>
        <w:keepNext/>
      </w:pPr>
      <w:bookmarkStart w:id="260" w:name="_Ref454212831"/>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25</w:t>
      </w:r>
      <w:r w:rsidR="00F53323" w:rsidRPr="00BD3C20">
        <w:rPr>
          <w:noProof/>
        </w:rPr>
        <w:fldChar w:fldCharType="end"/>
      </w:r>
      <w:bookmarkEnd w:id="260"/>
      <w:r w:rsidRPr="00BD3C20">
        <w:t>. Обязательность ресурсов внутри Bundle и допустимые операции</w:t>
      </w:r>
    </w:p>
    <w:tbl>
      <w:tblPr>
        <w:tblStyle w:val="aff6"/>
        <w:tblW w:w="0" w:type="auto"/>
        <w:tblLayout w:type="fixed"/>
        <w:tblLook w:val="04A0" w:firstRow="1" w:lastRow="0" w:firstColumn="1" w:lastColumn="0" w:noHBand="0" w:noVBand="1"/>
      </w:tblPr>
      <w:tblGrid>
        <w:gridCol w:w="666"/>
        <w:gridCol w:w="1739"/>
        <w:gridCol w:w="1418"/>
        <w:gridCol w:w="2268"/>
        <w:gridCol w:w="3254"/>
      </w:tblGrid>
      <w:tr w:rsidR="000E3281" w:rsidRPr="00BD3C20" w14:paraId="723EF8E4" w14:textId="77777777" w:rsidTr="00293259">
        <w:trPr>
          <w:tblHeader/>
        </w:trPr>
        <w:tc>
          <w:tcPr>
            <w:tcW w:w="666" w:type="dxa"/>
            <w:shd w:val="clear" w:color="auto" w:fill="D9D9D9" w:themeFill="background1" w:themeFillShade="D9"/>
          </w:tcPr>
          <w:p w14:paraId="29CD6B2B" w14:textId="77777777" w:rsidR="000E3281" w:rsidRPr="00BD3C20" w:rsidRDefault="000E3281" w:rsidP="00293259">
            <w:pPr>
              <w:pStyle w:val="23"/>
            </w:pPr>
            <w:r w:rsidRPr="00BD3C20">
              <w:t>№ п/п</w:t>
            </w:r>
          </w:p>
        </w:tc>
        <w:tc>
          <w:tcPr>
            <w:tcW w:w="1739" w:type="dxa"/>
            <w:shd w:val="clear" w:color="auto" w:fill="D9D9D9" w:themeFill="background1" w:themeFillShade="D9"/>
          </w:tcPr>
          <w:p w14:paraId="489525F7" w14:textId="77777777" w:rsidR="000E3281" w:rsidRPr="00BD3C20" w:rsidRDefault="000E3281" w:rsidP="00293259">
            <w:pPr>
              <w:pStyle w:val="23"/>
            </w:pPr>
            <w:r w:rsidRPr="00BD3C20">
              <w:t>Ресурс</w:t>
            </w:r>
          </w:p>
        </w:tc>
        <w:tc>
          <w:tcPr>
            <w:tcW w:w="1418" w:type="dxa"/>
            <w:shd w:val="clear" w:color="auto" w:fill="D9D9D9" w:themeFill="background1" w:themeFillShade="D9"/>
          </w:tcPr>
          <w:p w14:paraId="1CDE4A4D" w14:textId="77777777" w:rsidR="000E3281" w:rsidRPr="00BD3C20" w:rsidRDefault="000E3281" w:rsidP="00293259">
            <w:pPr>
              <w:pStyle w:val="23"/>
            </w:pPr>
            <w:r w:rsidRPr="00BD3C20">
              <w:t>Кратность</w:t>
            </w:r>
          </w:p>
        </w:tc>
        <w:tc>
          <w:tcPr>
            <w:tcW w:w="2268" w:type="dxa"/>
            <w:shd w:val="clear" w:color="auto" w:fill="D9D9D9" w:themeFill="background1" w:themeFillShade="D9"/>
          </w:tcPr>
          <w:p w14:paraId="16D53016" w14:textId="77777777" w:rsidR="000E3281" w:rsidRPr="00BD3C20" w:rsidRDefault="000E3281" w:rsidP="00293259">
            <w:pPr>
              <w:pStyle w:val="23"/>
            </w:pPr>
            <w:r w:rsidRPr="00BD3C20">
              <w:t>Операции</w:t>
            </w:r>
          </w:p>
        </w:tc>
        <w:tc>
          <w:tcPr>
            <w:tcW w:w="3254" w:type="dxa"/>
            <w:shd w:val="clear" w:color="auto" w:fill="D9D9D9" w:themeFill="background1" w:themeFillShade="D9"/>
          </w:tcPr>
          <w:p w14:paraId="0BA273BE" w14:textId="77777777" w:rsidR="000E3281" w:rsidRPr="00BD3C20" w:rsidRDefault="000E3281" w:rsidP="00293259">
            <w:pPr>
              <w:pStyle w:val="23"/>
            </w:pPr>
            <w:r w:rsidRPr="00BD3C20">
              <w:t>Возможность использования ссылки на ресурс</w:t>
            </w:r>
          </w:p>
        </w:tc>
      </w:tr>
      <w:tr w:rsidR="000E3281" w:rsidRPr="00BD3C20" w14:paraId="29B4D9CF" w14:textId="77777777" w:rsidTr="00293259">
        <w:tc>
          <w:tcPr>
            <w:tcW w:w="666" w:type="dxa"/>
          </w:tcPr>
          <w:p w14:paraId="74DF3DDC" w14:textId="77777777" w:rsidR="000E3281" w:rsidRPr="00BD3C20" w:rsidRDefault="000E3281" w:rsidP="00293259">
            <w:pPr>
              <w:pStyle w:val="aff4"/>
              <w:numPr>
                <w:ilvl w:val="0"/>
                <w:numId w:val="37"/>
              </w:numPr>
            </w:pPr>
          </w:p>
        </w:tc>
        <w:tc>
          <w:tcPr>
            <w:tcW w:w="1739" w:type="dxa"/>
          </w:tcPr>
          <w:p w14:paraId="335504A7" w14:textId="77777777" w:rsidR="000E3281" w:rsidRPr="00BD3C20" w:rsidRDefault="000E3281" w:rsidP="00293259">
            <w:pPr>
              <w:pStyle w:val="aff4"/>
              <w:rPr>
                <w:lang w:val="en-US"/>
              </w:rPr>
            </w:pPr>
            <w:r w:rsidRPr="00BD3C20">
              <w:rPr>
                <w:lang w:val="en-US"/>
              </w:rPr>
              <w:t>Order</w:t>
            </w:r>
          </w:p>
        </w:tc>
        <w:tc>
          <w:tcPr>
            <w:tcW w:w="1418" w:type="dxa"/>
          </w:tcPr>
          <w:p w14:paraId="5FA04B84" w14:textId="77777777" w:rsidR="000E3281" w:rsidRPr="00BD3C20" w:rsidRDefault="000E3281" w:rsidP="00293259">
            <w:pPr>
              <w:pStyle w:val="aff4"/>
            </w:pPr>
            <w:r w:rsidRPr="00BD3C20">
              <w:t>1..1</w:t>
            </w:r>
          </w:p>
        </w:tc>
        <w:tc>
          <w:tcPr>
            <w:tcW w:w="2268" w:type="dxa"/>
          </w:tcPr>
          <w:p w14:paraId="237DE06B" w14:textId="77777777" w:rsidR="000E3281" w:rsidRPr="00BD3C20" w:rsidRDefault="000E3281" w:rsidP="00293259">
            <w:pPr>
              <w:pStyle w:val="aff4"/>
            </w:pPr>
            <w:r w:rsidRPr="00BD3C20">
              <w:t>Создание</w:t>
            </w:r>
            <w:r w:rsidRPr="00BD3C20">
              <w:rPr>
                <w:lang w:val="en-US"/>
              </w:rPr>
              <w:t xml:space="preserve"> (POST)</w:t>
            </w:r>
          </w:p>
        </w:tc>
        <w:tc>
          <w:tcPr>
            <w:tcW w:w="3254" w:type="dxa"/>
          </w:tcPr>
          <w:p w14:paraId="2F173E11" w14:textId="77777777" w:rsidR="000E3281" w:rsidRPr="00BD3C20" w:rsidRDefault="000E3281" w:rsidP="00293259">
            <w:pPr>
              <w:pStyle w:val="aff4"/>
            </w:pPr>
            <w:r w:rsidRPr="00BD3C20">
              <w:t>Всегда должен передаваться ресурс</w:t>
            </w:r>
          </w:p>
        </w:tc>
      </w:tr>
      <w:tr w:rsidR="000E3281" w:rsidRPr="00BD3C20" w14:paraId="37A2EF1B" w14:textId="77777777" w:rsidTr="00293259">
        <w:tc>
          <w:tcPr>
            <w:tcW w:w="666" w:type="dxa"/>
          </w:tcPr>
          <w:p w14:paraId="1A14A68E" w14:textId="77777777" w:rsidR="000E3281" w:rsidRPr="00BD3C20" w:rsidRDefault="000E3281" w:rsidP="00293259">
            <w:pPr>
              <w:pStyle w:val="aff4"/>
              <w:numPr>
                <w:ilvl w:val="0"/>
                <w:numId w:val="37"/>
              </w:numPr>
            </w:pPr>
          </w:p>
        </w:tc>
        <w:tc>
          <w:tcPr>
            <w:tcW w:w="1739" w:type="dxa"/>
          </w:tcPr>
          <w:p w14:paraId="25464C96" w14:textId="77777777" w:rsidR="000E3281" w:rsidRPr="00BD3C20" w:rsidRDefault="000E3281" w:rsidP="00293259">
            <w:pPr>
              <w:pStyle w:val="aff4"/>
              <w:rPr>
                <w:lang w:val="en-US"/>
              </w:rPr>
            </w:pPr>
            <w:r w:rsidRPr="00BD3C20">
              <w:rPr>
                <w:lang w:val="en-US"/>
              </w:rPr>
              <w:t>OrderResponse</w:t>
            </w:r>
          </w:p>
        </w:tc>
        <w:tc>
          <w:tcPr>
            <w:tcW w:w="1418" w:type="dxa"/>
          </w:tcPr>
          <w:p w14:paraId="14F4D669" w14:textId="77777777" w:rsidR="000E3281" w:rsidRPr="00BD3C20" w:rsidRDefault="000E3281" w:rsidP="00293259">
            <w:pPr>
              <w:pStyle w:val="aff4"/>
            </w:pPr>
            <w:r w:rsidRPr="00BD3C20">
              <w:t>1..1</w:t>
            </w:r>
          </w:p>
        </w:tc>
        <w:tc>
          <w:tcPr>
            <w:tcW w:w="2268" w:type="dxa"/>
          </w:tcPr>
          <w:p w14:paraId="0FD22B4D" w14:textId="77777777" w:rsidR="000E3281" w:rsidRPr="00BD3C20" w:rsidRDefault="000E3281" w:rsidP="00293259">
            <w:pPr>
              <w:pStyle w:val="aff4"/>
              <w:rPr>
                <w:lang w:val="en-US"/>
              </w:rPr>
            </w:pPr>
            <w:r w:rsidRPr="00BD3C20">
              <w:t>Создание</w:t>
            </w:r>
            <w:r w:rsidRPr="00BD3C20">
              <w:rPr>
                <w:lang w:val="en-US"/>
              </w:rPr>
              <w:t xml:space="preserve"> (POST)</w:t>
            </w:r>
          </w:p>
        </w:tc>
        <w:tc>
          <w:tcPr>
            <w:tcW w:w="3254" w:type="dxa"/>
          </w:tcPr>
          <w:p w14:paraId="0CD3E272" w14:textId="77777777" w:rsidR="000E3281" w:rsidRPr="00BD3C20" w:rsidRDefault="000E3281" w:rsidP="00293259">
            <w:pPr>
              <w:pStyle w:val="aff4"/>
            </w:pPr>
            <w:r w:rsidRPr="00BD3C20">
              <w:t>Всегда должен передаваться ресурс</w:t>
            </w:r>
          </w:p>
        </w:tc>
      </w:tr>
      <w:tr w:rsidR="000E3281" w:rsidRPr="00BD3C20" w14:paraId="49D6F2E8" w14:textId="77777777" w:rsidTr="00293259">
        <w:tc>
          <w:tcPr>
            <w:tcW w:w="666" w:type="dxa"/>
          </w:tcPr>
          <w:p w14:paraId="00BBA16D" w14:textId="77777777" w:rsidR="000E3281" w:rsidRPr="00BD3C20" w:rsidRDefault="000E3281" w:rsidP="00293259">
            <w:pPr>
              <w:pStyle w:val="aff4"/>
              <w:numPr>
                <w:ilvl w:val="0"/>
                <w:numId w:val="37"/>
              </w:numPr>
            </w:pPr>
          </w:p>
        </w:tc>
        <w:tc>
          <w:tcPr>
            <w:tcW w:w="1739" w:type="dxa"/>
          </w:tcPr>
          <w:p w14:paraId="392C7211" w14:textId="77777777" w:rsidR="000E3281" w:rsidRPr="00BD3C20" w:rsidRDefault="000E3281" w:rsidP="00293259">
            <w:pPr>
              <w:pStyle w:val="aff4"/>
              <w:rPr>
                <w:lang w:val="en-US"/>
              </w:rPr>
            </w:pPr>
            <w:r w:rsidRPr="00BD3C20">
              <w:rPr>
                <w:lang w:val="en-US"/>
              </w:rPr>
              <w:t>DiagnosticReport</w:t>
            </w:r>
          </w:p>
        </w:tc>
        <w:tc>
          <w:tcPr>
            <w:tcW w:w="1418" w:type="dxa"/>
          </w:tcPr>
          <w:p w14:paraId="7920DB1A" w14:textId="77777777" w:rsidR="000E3281" w:rsidRPr="00BD3C20" w:rsidRDefault="000E3281" w:rsidP="00293259">
            <w:pPr>
              <w:pStyle w:val="aff4"/>
            </w:pPr>
            <w:r w:rsidRPr="00BD3C20">
              <w:t>0..* усл.</w:t>
            </w:r>
          </w:p>
        </w:tc>
        <w:tc>
          <w:tcPr>
            <w:tcW w:w="2268" w:type="dxa"/>
          </w:tcPr>
          <w:p w14:paraId="7C827372" w14:textId="77777777" w:rsidR="000E3281" w:rsidRPr="00BD3C20" w:rsidRDefault="000E3281" w:rsidP="00293259">
            <w:pPr>
              <w:pStyle w:val="aff4"/>
              <w:rPr>
                <w:lang w:val="en-US"/>
              </w:rPr>
            </w:pPr>
            <w:r w:rsidRPr="00BD3C20">
              <w:t>Создание</w:t>
            </w:r>
            <w:r w:rsidRPr="00BD3C20">
              <w:rPr>
                <w:lang w:val="en-US"/>
              </w:rPr>
              <w:t xml:space="preserve"> (POST)</w:t>
            </w:r>
          </w:p>
        </w:tc>
        <w:tc>
          <w:tcPr>
            <w:tcW w:w="3254" w:type="dxa"/>
            <w:vMerge w:val="restart"/>
          </w:tcPr>
          <w:p w14:paraId="3393D81F" w14:textId="77777777" w:rsidR="000E3281" w:rsidRPr="00BD3C20" w:rsidRDefault="000E3281" w:rsidP="00293259">
            <w:pPr>
              <w:pStyle w:val="aff4"/>
            </w:pPr>
            <w:r w:rsidRPr="00BD3C20">
              <w:t xml:space="preserve">Всегда должен передаваться ресурс. Не может передаваться ссылка на уже существующий. Исключение: может не передаваться, если статус заявки </w:t>
            </w:r>
            <w:r w:rsidRPr="00BD3C20">
              <w:rPr>
                <w:lang w:val="en-US"/>
              </w:rPr>
              <w:t>OrderResponse</w:t>
            </w:r>
            <w:r w:rsidRPr="00BD3C20">
              <w:t>.</w:t>
            </w:r>
            <w:r w:rsidRPr="00BD3C20">
              <w:rPr>
                <w:lang w:val="en-US"/>
              </w:rPr>
              <w:t>orderstatus</w:t>
            </w:r>
            <w:r w:rsidRPr="00BD3C20">
              <w:t xml:space="preserve"> = rejected или error</w:t>
            </w:r>
          </w:p>
        </w:tc>
      </w:tr>
      <w:tr w:rsidR="000E3281" w:rsidRPr="00BD3C20" w14:paraId="368E4123" w14:textId="77777777" w:rsidTr="00293259">
        <w:tc>
          <w:tcPr>
            <w:tcW w:w="666" w:type="dxa"/>
          </w:tcPr>
          <w:p w14:paraId="5631795C" w14:textId="77777777" w:rsidR="000E3281" w:rsidRPr="00BD3C20" w:rsidRDefault="000E3281" w:rsidP="00293259">
            <w:pPr>
              <w:pStyle w:val="aff4"/>
              <w:numPr>
                <w:ilvl w:val="0"/>
                <w:numId w:val="37"/>
              </w:numPr>
            </w:pPr>
          </w:p>
        </w:tc>
        <w:tc>
          <w:tcPr>
            <w:tcW w:w="1739" w:type="dxa"/>
          </w:tcPr>
          <w:p w14:paraId="43099869" w14:textId="77777777" w:rsidR="000E3281" w:rsidRPr="00BD3C20" w:rsidRDefault="000E3281" w:rsidP="00293259">
            <w:pPr>
              <w:pStyle w:val="aff4"/>
              <w:rPr>
                <w:lang w:val="en-US"/>
              </w:rPr>
            </w:pPr>
            <w:r w:rsidRPr="00BD3C20">
              <w:rPr>
                <w:lang w:val="en-US"/>
              </w:rPr>
              <w:t>Observation</w:t>
            </w:r>
          </w:p>
        </w:tc>
        <w:tc>
          <w:tcPr>
            <w:tcW w:w="1418" w:type="dxa"/>
          </w:tcPr>
          <w:p w14:paraId="6228D3C0" w14:textId="77777777" w:rsidR="000E3281" w:rsidRPr="00BD3C20" w:rsidRDefault="000E3281" w:rsidP="00293259">
            <w:pPr>
              <w:pStyle w:val="aff4"/>
            </w:pPr>
            <w:r w:rsidRPr="00BD3C20">
              <w:t>0..* усл.</w:t>
            </w:r>
          </w:p>
        </w:tc>
        <w:tc>
          <w:tcPr>
            <w:tcW w:w="2268" w:type="dxa"/>
          </w:tcPr>
          <w:p w14:paraId="53506443" w14:textId="77777777" w:rsidR="000E3281" w:rsidRPr="00BD3C20" w:rsidRDefault="000E3281" w:rsidP="00293259">
            <w:pPr>
              <w:pStyle w:val="aff4"/>
            </w:pPr>
            <w:r w:rsidRPr="00BD3C20">
              <w:t>Создание (POST)</w:t>
            </w:r>
          </w:p>
        </w:tc>
        <w:tc>
          <w:tcPr>
            <w:tcW w:w="3254" w:type="dxa"/>
            <w:vMerge/>
          </w:tcPr>
          <w:p w14:paraId="4E232D50" w14:textId="77777777" w:rsidR="000E3281" w:rsidRPr="00BD3C20" w:rsidRDefault="000E3281" w:rsidP="00293259">
            <w:pPr>
              <w:pStyle w:val="aff4"/>
            </w:pPr>
          </w:p>
        </w:tc>
      </w:tr>
      <w:tr w:rsidR="000E3281" w:rsidRPr="00BD3C20" w14:paraId="6ED5DD42" w14:textId="77777777" w:rsidTr="00293259">
        <w:tc>
          <w:tcPr>
            <w:tcW w:w="666" w:type="dxa"/>
          </w:tcPr>
          <w:p w14:paraId="0A65A4D9" w14:textId="77777777" w:rsidR="000E3281" w:rsidRPr="00BD3C20" w:rsidRDefault="000E3281" w:rsidP="00293259">
            <w:pPr>
              <w:pStyle w:val="aff4"/>
              <w:numPr>
                <w:ilvl w:val="0"/>
                <w:numId w:val="37"/>
              </w:numPr>
            </w:pPr>
          </w:p>
        </w:tc>
        <w:tc>
          <w:tcPr>
            <w:tcW w:w="1739" w:type="dxa"/>
          </w:tcPr>
          <w:p w14:paraId="7871D718" w14:textId="77777777" w:rsidR="000E3281" w:rsidRPr="00BD3C20" w:rsidRDefault="000E3281" w:rsidP="00293259">
            <w:pPr>
              <w:pStyle w:val="aff4"/>
              <w:rPr>
                <w:lang w:val="en-US"/>
              </w:rPr>
            </w:pPr>
            <w:r w:rsidRPr="00BD3C20">
              <w:rPr>
                <w:lang w:val="en-US"/>
              </w:rPr>
              <w:t>Binary</w:t>
            </w:r>
          </w:p>
        </w:tc>
        <w:tc>
          <w:tcPr>
            <w:tcW w:w="1418" w:type="dxa"/>
          </w:tcPr>
          <w:p w14:paraId="4255B1C0" w14:textId="77777777" w:rsidR="000E3281" w:rsidRPr="00BD3C20" w:rsidRDefault="000E3281" w:rsidP="00293259">
            <w:pPr>
              <w:pStyle w:val="aff4"/>
            </w:pPr>
            <w:r w:rsidRPr="00BD3C20">
              <w:t>0..* усл.</w:t>
            </w:r>
          </w:p>
        </w:tc>
        <w:tc>
          <w:tcPr>
            <w:tcW w:w="2268" w:type="dxa"/>
          </w:tcPr>
          <w:p w14:paraId="6C90DA4E" w14:textId="77777777" w:rsidR="000E3281" w:rsidRPr="00BD3C20" w:rsidRDefault="000E3281" w:rsidP="00293259">
            <w:pPr>
              <w:pStyle w:val="aff4"/>
            </w:pPr>
            <w:r w:rsidRPr="00BD3C20">
              <w:t>Создание (POST)</w:t>
            </w:r>
          </w:p>
        </w:tc>
        <w:tc>
          <w:tcPr>
            <w:tcW w:w="3254" w:type="dxa"/>
            <w:vMerge/>
          </w:tcPr>
          <w:p w14:paraId="0C13CE16" w14:textId="77777777" w:rsidR="000E3281" w:rsidRPr="00BD3C20" w:rsidRDefault="000E3281" w:rsidP="00293259">
            <w:pPr>
              <w:pStyle w:val="aff4"/>
            </w:pPr>
          </w:p>
        </w:tc>
      </w:tr>
      <w:tr w:rsidR="000E3281" w:rsidRPr="00BD3C20" w14:paraId="5130FFA3" w14:textId="77777777" w:rsidTr="00293259">
        <w:tc>
          <w:tcPr>
            <w:tcW w:w="666" w:type="dxa"/>
          </w:tcPr>
          <w:p w14:paraId="1D9620D1" w14:textId="77777777" w:rsidR="000E3281" w:rsidRPr="00BD3C20" w:rsidRDefault="000E3281" w:rsidP="00293259">
            <w:pPr>
              <w:pStyle w:val="aff4"/>
              <w:numPr>
                <w:ilvl w:val="0"/>
                <w:numId w:val="37"/>
              </w:numPr>
            </w:pPr>
          </w:p>
        </w:tc>
        <w:tc>
          <w:tcPr>
            <w:tcW w:w="1739" w:type="dxa"/>
          </w:tcPr>
          <w:p w14:paraId="2375C4E0" w14:textId="77777777" w:rsidR="000E3281" w:rsidRPr="00BD3C20" w:rsidRDefault="000E3281" w:rsidP="00293259">
            <w:pPr>
              <w:pStyle w:val="aff4"/>
              <w:rPr>
                <w:lang w:val="en-US"/>
              </w:rPr>
            </w:pPr>
            <w:r w:rsidRPr="00BD3C20">
              <w:rPr>
                <w:lang w:val="en-US"/>
              </w:rPr>
              <w:t>Specimen</w:t>
            </w:r>
          </w:p>
        </w:tc>
        <w:tc>
          <w:tcPr>
            <w:tcW w:w="1418" w:type="dxa"/>
          </w:tcPr>
          <w:p w14:paraId="780E7BC5" w14:textId="77777777" w:rsidR="000E3281" w:rsidRPr="00BD3C20" w:rsidRDefault="000E3281" w:rsidP="00293259">
            <w:pPr>
              <w:pStyle w:val="aff4"/>
            </w:pPr>
            <w:r w:rsidRPr="00BD3C20">
              <w:t>0..*</w:t>
            </w:r>
          </w:p>
        </w:tc>
        <w:tc>
          <w:tcPr>
            <w:tcW w:w="2268" w:type="dxa"/>
          </w:tcPr>
          <w:p w14:paraId="5EAF2FD2" w14:textId="77777777" w:rsidR="000E3281" w:rsidRPr="00BD3C20" w:rsidRDefault="000E3281" w:rsidP="00293259">
            <w:pPr>
              <w:pStyle w:val="aff4"/>
            </w:pPr>
            <w:r w:rsidRPr="00BD3C20">
              <w:t>Создание (POST)</w:t>
            </w:r>
          </w:p>
        </w:tc>
        <w:tc>
          <w:tcPr>
            <w:tcW w:w="3254" w:type="dxa"/>
          </w:tcPr>
          <w:p w14:paraId="01CA83DA" w14:textId="77777777" w:rsidR="000E3281" w:rsidRPr="00BD3C20" w:rsidRDefault="000E3281" w:rsidP="00293259">
            <w:pPr>
              <w:pStyle w:val="aff4"/>
            </w:pPr>
            <w:r w:rsidRPr="00BD3C20">
              <w:t>Должен передаваться ресурс. Может не передаваться, если нет необходимой информации</w:t>
            </w:r>
          </w:p>
        </w:tc>
      </w:tr>
      <w:tr w:rsidR="000E3281" w:rsidRPr="00BD3C20" w14:paraId="40D4C554" w14:textId="77777777" w:rsidTr="00293259">
        <w:tc>
          <w:tcPr>
            <w:tcW w:w="666" w:type="dxa"/>
          </w:tcPr>
          <w:p w14:paraId="5FCBE7F5" w14:textId="77777777" w:rsidR="000E3281" w:rsidRPr="00BD3C20" w:rsidRDefault="000E3281" w:rsidP="00293259">
            <w:pPr>
              <w:pStyle w:val="aff4"/>
              <w:numPr>
                <w:ilvl w:val="0"/>
                <w:numId w:val="37"/>
              </w:numPr>
            </w:pPr>
          </w:p>
        </w:tc>
        <w:tc>
          <w:tcPr>
            <w:tcW w:w="1739" w:type="dxa"/>
          </w:tcPr>
          <w:p w14:paraId="2C8E8762" w14:textId="77777777" w:rsidR="000E3281" w:rsidRPr="00BD3C20" w:rsidRDefault="000E3281" w:rsidP="00293259">
            <w:pPr>
              <w:pStyle w:val="aff4"/>
            </w:pPr>
            <w:r w:rsidRPr="00BD3C20">
              <w:rPr>
                <w:lang w:val="en-US"/>
              </w:rPr>
              <w:t>Practitioner</w:t>
            </w:r>
          </w:p>
        </w:tc>
        <w:tc>
          <w:tcPr>
            <w:tcW w:w="1418" w:type="dxa"/>
          </w:tcPr>
          <w:p w14:paraId="72EC8B39" w14:textId="77777777" w:rsidR="000E3281" w:rsidRPr="00BD3C20" w:rsidRDefault="000E3281" w:rsidP="00293259">
            <w:pPr>
              <w:pStyle w:val="aff4"/>
            </w:pPr>
            <w:r w:rsidRPr="00BD3C20">
              <w:t>0..*</w:t>
            </w:r>
          </w:p>
        </w:tc>
        <w:tc>
          <w:tcPr>
            <w:tcW w:w="2268" w:type="dxa"/>
          </w:tcPr>
          <w:p w14:paraId="77A5F4A0" w14:textId="77777777" w:rsidR="000E3281" w:rsidRPr="00BD3C20" w:rsidRDefault="000E3281" w:rsidP="00293259">
            <w:pPr>
              <w:pStyle w:val="aff4"/>
            </w:pPr>
            <w:r w:rsidRPr="00BD3C20">
              <w:t>Создание (POST)</w:t>
            </w:r>
          </w:p>
          <w:p w14:paraId="34A6A61F" w14:textId="77777777" w:rsidR="000E3281" w:rsidRPr="00BD3C20" w:rsidRDefault="000E3281" w:rsidP="00293259">
            <w:pPr>
              <w:pStyle w:val="aff4"/>
            </w:pPr>
          </w:p>
        </w:tc>
        <w:tc>
          <w:tcPr>
            <w:tcW w:w="3254" w:type="dxa"/>
          </w:tcPr>
          <w:p w14:paraId="783FC0CF" w14:textId="77777777" w:rsidR="000E3281" w:rsidRPr="00BD3C20" w:rsidRDefault="000E3281" w:rsidP="00293259">
            <w:pPr>
              <w:pStyle w:val="aff4"/>
            </w:pPr>
            <w:r w:rsidRPr="00BD3C20">
              <w:t>Ресурс может не передаваться, указывается ссылка на уже существующий</w:t>
            </w:r>
          </w:p>
        </w:tc>
      </w:tr>
      <w:tr w:rsidR="000E3281" w:rsidRPr="00BD3C20" w14:paraId="1938C4F7" w14:textId="77777777" w:rsidTr="00293259">
        <w:tc>
          <w:tcPr>
            <w:tcW w:w="666" w:type="dxa"/>
          </w:tcPr>
          <w:p w14:paraId="3DA2F25F" w14:textId="77777777" w:rsidR="000E3281" w:rsidRPr="00BD3C20" w:rsidRDefault="000E3281" w:rsidP="00293259">
            <w:pPr>
              <w:pStyle w:val="aff4"/>
              <w:numPr>
                <w:ilvl w:val="0"/>
                <w:numId w:val="37"/>
              </w:numPr>
            </w:pPr>
          </w:p>
        </w:tc>
        <w:tc>
          <w:tcPr>
            <w:tcW w:w="1739" w:type="dxa"/>
          </w:tcPr>
          <w:p w14:paraId="2F38EB99" w14:textId="77777777" w:rsidR="000E3281" w:rsidRPr="00BD3C20" w:rsidRDefault="000E3281" w:rsidP="00293259">
            <w:pPr>
              <w:pStyle w:val="aff4"/>
              <w:rPr>
                <w:lang w:val="en-US"/>
              </w:rPr>
            </w:pPr>
            <w:r w:rsidRPr="00BD3C20">
              <w:rPr>
                <w:lang w:val="en-US"/>
              </w:rPr>
              <w:t>Patient</w:t>
            </w:r>
          </w:p>
        </w:tc>
        <w:tc>
          <w:tcPr>
            <w:tcW w:w="1418" w:type="dxa"/>
          </w:tcPr>
          <w:p w14:paraId="35B31231" w14:textId="77777777" w:rsidR="000E3281" w:rsidRPr="00BD3C20" w:rsidRDefault="000E3281" w:rsidP="00293259">
            <w:pPr>
              <w:pStyle w:val="aff4"/>
            </w:pPr>
            <w:r w:rsidRPr="00BD3C20">
              <w:t>0..1</w:t>
            </w:r>
          </w:p>
        </w:tc>
        <w:tc>
          <w:tcPr>
            <w:tcW w:w="2268" w:type="dxa"/>
          </w:tcPr>
          <w:p w14:paraId="31CDB1D3" w14:textId="77777777" w:rsidR="000E3281" w:rsidRPr="00BD3C20" w:rsidRDefault="000E3281" w:rsidP="00293259">
            <w:pPr>
              <w:pStyle w:val="aff4"/>
            </w:pPr>
            <w:r w:rsidRPr="00BD3C20">
              <w:t>Создание (POST)</w:t>
            </w:r>
          </w:p>
        </w:tc>
        <w:tc>
          <w:tcPr>
            <w:tcW w:w="3254" w:type="dxa"/>
          </w:tcPr>
          <w:p w14:paraId="3B2BC531" w14:textId="77777777" w:rsidR="000E3281" w:rsidRPr="00BD3C20" w:rsidRDefault="000E3281" w:rsidP="00293259">
            <w:pPr>
              <w:pStyle w:val="aff4"/>
            </w:pPr>
            <w:r w:rsidRPr="00BD3C20">
              <w:t>Ресурс может не передаваться, указывается ссылка на уже существующий</w:t>
            </w:r>
          </w:p>
        </w:tc>
      </w:tr>
      <w:tr w:rsidR="000E3281" w:rsidRPr="00BD3C20" w14:paraId="773A8F0C" w14:textId="77777777" w:rsidTr="00293259">
        <w:tc>
          <w:tcPr>
            <w:tcW w:w="666" w:type="dxa"/>
          </w:tcPr>
          <w:p w14:paraId="31E8FB3E" w14:textId="77777777" w:rsidR="000E3281" w:rsidRPr="00BD3C20" w:rsidRDefault="000E3281" w:rsidP="00293259">
            <w:pPr>
              <w:pStyle w:val="aff4"/>
              <w:numPr>
                <w:ilvl w:val="0"/>
                <w:numId w:val="37"/>
              </w:numPr>
            </w:pPr>
          </w:p>
        </w:tc>
        <w:tc>
          <w:tcPr>
            <w:tcW w:w="1739" w:type="dxa"/>
          </w:tcPr>
          <w:p w14:paraId="51FB4640" w14:textId="77777777" w:rsidR="000E3281" w:rsidRPr="00BD3C20" w:rsidRDefault="000E3281" w:rsidP="00293259">
            <w:pPr>
              <w:pStyle w:val="aff4"/>
              <w:rPr>
                <w:lang w:val="en-US"/>
              </w:rPr>
            </w:pPr>
            <w:r w:rsidRPr="00BD3C20">
              <w:rPr>
                <w:lang w:val="en-US"/>
              </w:rPr>
              <w:t>Device</w:t>
            </w:r>
          </w:p>
        </w:tc>
        <w:tc>
          <w:tcPr>
            <w:tcW w:w="1418" w:type="dxa"/>
          </w:tcPr>
          <w:p w14:paraId="2FC2DF17" w14:textId="77777777" w:rsidR="000E3281" w:rsidRPr="00BD3C20" w:rsidRDefault="000E3281" w:rsidP="00293259">
            <w:pPr>
              <w:pStyle w:val="aff4"/>
            </w:pPr>
            <w:r w:rsidRPr="00BD3C20">
              <w:t>0..*</w:t>
            </w:r>
          </w:p>
        </w:tc>
        <w:tc>
          <w:tcPr>
            <w:tcW w:w="2268" w:type="dxa"/>
          </w:tcPr>
          <w:p w14:paraId="61F54707" w14:textId="77777777" w:rsidR="000E3281" w:rsidRPr="00BD3C20" w:rsidRDefault="000E3281" w:rsidP="00293259">
            <w:pPr>
              <w:pStyle w:val="aff4"/>
            </w:pPr>
            <w:r w:rsidRPr="00BD3C20">
              <w:t>Создание (POST)</w:t>
            </w:r>
          </w:p>
        </w:tc>
        <w:tc>
          <w:tcPr>
            <w:tcW w:w="3254" w:type="dxa"/>
          </w:tcPr>
          <w:p w14:paraId="19B2B0EF" w14:textId="77777777" w:rsidR="000E3281" w:rsidRPr="00BD3C20" w:rsidRDefault="000E3281" w:rsidP="00293259">
            <w:pPr>
              <w:pStyle w:val="aff4"/>
            </w:pPr>
            <w:r w:rsidRPr="00BD3C20">
              <w:t>Ресурс может не передаваться, указывается ссылка на уже существующий</w:t>
            </w:r>
          </w:p>
        </w:tc>
      </w:tr>
    </w:tbl>
    <w:p w14:paraId="1C8EB17A" w14:textId="77777777" w:rsidR="000E3281" w:rsidRPr="00BD3C20" w:rsidRDefault="000E3281" w:rsidP="000E3281">
      <w:pPr>
        <w:pStyle w:val="30"/>
        <w:numPr>
          <w:ilvl w:val="0"/>
          <w:numId w:val="0"/>
        </w:numPr>
        <w:ind w:left="720" w:hanging="720"/>
      </w:pPr>
      <w:bookmarkStart w:id="261" w:name="_Toc524594159"/>
      <w:r w:rsidRPr="00BD3C20">
        <w:t xml:space="preserve">Структура запроса </w:t>
      </w:r>
      <w:r w:rsidRPr="00BD3C20">
        <w:rPr>
          <w:lang w:val="en-US"/>
        </w:rPr>
        <w:t>Bundle</w:t>
      </w:r>
      <w:r w:rsidRPr="00BD3C20">
        <w:t xml:space="preserve"> результата без заявки</w:t>
      </w:r>
      <w:bookmarkEnd w:id="261"/>
    </w:p>
    <w:p w14:paraId="293B6160" w14:textId="77777777" w:rsidR="000E3281" w:rsidRPr="00BD3C20" w:rsidRDefault="000E3281" w:rsidP="000E3281">
      <w:pPr>
        <w:pStyle w:val="af5"/>
      </w:pPr>
      <w:r w:rsidRPr="00BD3C20">
        <w:t xml:space="preserve">При добавлении результата в качестве адреса указывается </w:t>
      </w:r>
      <w:r w:rsidRPr="00BD3C20">
        <w:rPr>
          <w:lang w:val="en-US"/>
        </w:rPr>
        <w:t>URL</w:t>
      </w:r>
      <w:r w:rsidRPr="00BD3C20">
        <w:t xml:space="preserve"> в формате [</w:t>
      </w:r>
      <w:r w:rsidRPr="00BD3C20">
        <w:rPr>
          <w:lang w:val="en-US"/>
        </w:rPr>
        <w:t>base</w:t>
      </w:r>
      <w:r w:rsidRPr="00BD3C20">
        <w:t>]/$</w:t>
      </w:r>
      <w:r w:rsidRPr="00BD3C20">
        <w:rPr>
          <w:lang w:val="en-US"/>
        </w:rPr>
        <w:t>addresults</w:t>
      </w:r>
      <w:r w:rsidRPr="00BD3C20">
        <w:t>?_</w:t>
      </w:r>
      <w:r w:rsidRPr="00BD3C20">
        <w:rPr>
          <w:lang w:val="en-US"/>
        </w:rPr>
        <w:t>format</w:t>
      </w:r>
      <w:r w:rsidRPr="00BD3C20">
        <w:t>=</w:t>
      </w:r>
      <w:r w:rsidRPr="00BD3C20">
        <w:rPr>
          <w:lang w:val="en-US"/>
        </w:rPr>
        <w:t>json</w:t>
      </w:r>
      <w:r w:rsidRPr="00BD3C20">
        <w:t xml:space="preserve">. В ответе сервис возвращает сохраненные ресурсы из переданного </w:t>
      </w:r>
      <w:r w:rsidRPr="00BD3C20">
        <w:rPr>
          <w:lang w:val="en-US"/>
        </w:rPr>
        <w:t>Bundle</w:t>
      </w:r>
      <w:r w:rsidRPr="00BD3C20">
        <w:t xml:space="preserve"> со внутренними идентификаторами сервиса ДЛИ.</w:t>
      </w:r>
    </w:p>
    <w:p w14:paraId="6613615C" w14:textId="77777777" w:rsidR="000E3281" w:rsidRPr="00BD3C20" w:rsidRDefault="000E3281" w:rsidP="000E3281">
      <w:pPr>
        <w:pStyle w:val="af5"/>
      </w:pPr>
      <w:r w:rsidRPr="00BD3C20">
        <w:rPr>
          <w:lang w:val="en-US"/>
        </w:rPr>
        <w:t>Json</w:t>
      </w:r>
      <w:r w:rsidRPr="00BD3C20">
        <w:t>-запрос для передачи результата содержит следующие компоненты:</w:t>
      </w:r>
    </w:p>
    <w:p w14:paraId="108AFD30" w14:textId="77777777" w:rsidR="000E3281" w:rsidRPr="00BD3C20" w:rsidRDefault="000E3281" w:rsidP="000E3281">
      <w:pPr>
        <w:pStyle w:val="af5"/>
        <w:numPr>
          <w:ilvl w:val="0"/>
          <w:numId w:val="30"/>
        </w:numPr>
      </w:pPr>
      <w:r w:rsidRPr="00BD3C20">
        <w:t xml:space="preserve">Указание, что в запросе передается </w:t>
      </w:r>
      <w:r w:rsidRPr="00BD3C20">
        <w:rPr>
          <w:lang w:val="en-US"/>
        </w:rPr>
        <w:t>Bundle</w:t>
      </w:r>
      <w:r w:rsidRPr="00BD3C20">
        <w:t>,</w:t>
      </w:r>
    </w:p>
    <w:p w14:paraId="3F1FCA18" w14:textId="77777777" w:rsidR="000E3281" w:rsidRPr="00BD3C20" w:rsidRDefault="000E3281" w:rsidP="000E3281">
      <w:pPr>
        <w:pStyle w:val="af5"/>
        <w:numPr>
          <w:ilvl w:val="0"/>
          <w:numId w:val="30"/>
        </w:numPr>
      </w:pPr>
      <w:r w:rsidRPr="00BD3C20">
        <w:t>Метаинформация,</w:t>
      </w:r>
    </w:p>
    <w:p w14:paraId="4198C247" w14:textId="77777777" w:rsidR="000E3281" w:rsidRPr="00BD3C20" w:rsidRDefault="000E3281" w:rsidP="000E3281">
      <w:pPr>
        <w:pStyle w:val="af5"/>
        <w:numPr>
          <w:ilvl w:val="0"/>
          <w:numId w:val="30"/>
        </w:numPr>
      </w:pPr>
      <w:r w:rsidRPr="00BD3C20">
        <w:t xml:space="preserve">Тип </w:t>
      </w:r>
      <w:r w:rsidRPr="00BD3C20">
        <w:rPr>
          <w:lang w:val="en-US"/>
        </w:rPr>
        <w:t>Bundle</w:t>
      </w:r>
      <w:r w:rsidRPr="00BD3C20">
        <w:t xml:space="preserve">, </w:t>
      </w:r>
    </w:p>
    <w:p w14:paraId="1C61E32E" w14:textId="77777777" w:rsidR="000E3281" w:rsidRPr="00BD3C20" w:rsidRDefault="000E3281" w:rsidP="000E3281">
      <w:pPr>
        <w:pStyle w:val="af5"/>
        <w:numPr>
          <w:ilvl w:val="0"/>
          <w:numId w:val="30"/>
        </w:numPr>
      </w:pPr>
      <w:r w:rsidRPr="00BD3C20">
        <w:t>Данные о передаваемых ресурсах:</w:t>
      </w:r>
    </w:p>
    <w:p w14:paraId="725516D4" w14:textId="77777777" w:rsidR="000E3281" w:rsidRPr="00BD3C20" w:rsidRDefault="000E3281" w:rsidP="000E3281">
      <w:pPr>
        <w:pStyle w:val="af5"/>
        <w:numPr>
          <w:ilvl w:val="1"/>
          <w:numId w:val="30"/>
        </w:numPr>
      </w:pPr>
      <w:r w:rsidRPr="00BD3C20">
        <w:t>Сам ресурс,</w:t>
      </w:r>
    </w:p>
    <w:p w14:paraId="4559A8EB" w14:textId="77777777" w:rsidR="000E3281" w:rsidRPr="00BD3C20" w:rsidRDefault="000E3281" w:rsidP="000E3281">
      <w:pPr>
        <w:pStyle w:val="af5"/>
        <w:numPr>
          <w:ilvl w:val="1"/>
          <w:numId w:val="30"/>
        </w:numPr>
      </w:pPr>
      <w:r w:rsidRPr="00BD3C20">
        <w:t>Операция над этим ресурсом.</w:t>
      </w:r>
    </w:p>
    <w:p w14:paraId="1BB21A69" w14:textId="77777777" w:rsidR="000E3281" w:rsidRPr="00BD3C20" w:rsidRDefault="000E3281" w:rsidP="000E3281">
      <w:pPr>
        <w:pStyle w:val="af5"/>
      </w:pPr>
      <w:r w:rsidRPr="00BD3C20">
        <w:t>Общее описание структуры запроса приведено на рисунке ниже.</w:t>
      </w:r>
    </w:p>
    <w:p w14:paraId="1AABFC39" w14:textId="77777777" w:rsidR="000E3281" w:rsidRPr="00BD3C20" w:rsidRDefault="000E3281" w:rsidP="000E3281">
      <w:pPr>
        <w:pStyle w:val="23"/>
      </w:pPr>
      <w:r w:rsidRPr="00BD3C20">
        <w:rPr>
          <w:noProof/>
        </w:rPr>
        <w:lastRenderedPageBreak/>
        <w:drawing>
          <wp:inline distT="0" distB="0" distL="0" distR="0" wp14:anchorId="6A6A6858" wp14:editId="0F31F733">
            <wp:extent cx="5934075" cy="4371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371975"/>
                    </a:xfrm>
                    <a:prstGeom prst="rect">
                      <a:avLst/>
                    </a:prstGeom>
                    <a:noFill/>
                    <a:ln>
                      <a:noFill/>
                    </a:ln>
                  </pic:spPr>
                </pic:pic>
              </a:graphicData>
            </a:graphic>
          </wp:inline>
        </w:drawing>
      </w:r>
    </w:p>
    <w:p w14:paraId="52F7D486" w14:textId="7A528E09" w:rsidR="000E3281" w:rsidRPr="00BD3C20" w:rsidRDefault="000E3281" w:rsidP="000E3281">
      <w:pPr>
        <w:pStyle w:val="23"/>
      </w:pPr>
      <w:bookmarkStart w:id="262" w:name="_Ref454212391"/>
      <w:r w:rsidRPr="00BD3C20">
        <w:t xml:space="preserve">Рисунок </w:t>
      </w:r>
      <w:r w:rsidR="00F53323" w:rsidRPr="00BD3C20">
        <w:rPr>
          <w:noProof/>
        </w:rPr>
        <w:fldChar w:fldCharType="begin"/>
      </w:r>
      <w:r w:rsidR="00F53323" w:rsidRPr="00BD3C20">
        <w:rPr>
          <w:noProof/>
        </w:rPr>
        <w:instrText xml:space="preserve"> SEQ Рисунок \* ARABIC </w:instrText>
      </w:r>
      <w:r w:rsidR="00F53323" w:rsidRPr="00BD3C20">
        <w:rPr>
          <w:noProof/>
        </w:rPr>
        <w:fldChar w:fldCharType="separate"/>
      </w:r>
      <w:r w:rsidR="00C02769">
        <w:rPr>
          <w:noProof/>
        </w:rPr>
        <w:t>8</w:t>
      </w:r>
      <w:r w:rsidR="00F53323" w:rsidRPr="00BD3C20">
        <w:rPr>
          <w:noProof/>
        </w:rPr>
        <w:fldChar w:fldCharType="end"/>
      </w:r>
      <w:bookmarkEnd w:id="262"/>
      <w:r w:rsidRPr="00BD3C20">
        <w:t xml:space="preserve">. Структура </w:t>
      </w:r>
      <w:r w:rsidRPr="00BD3C20">
        <w:rPr>
          <w:lang w:val="en-US"/>
        </w:rPr>
        <w:t>json</w:t>
      </w:r>
      <w:r w:rsidRPr="00BD3C20">
        <w:t xml:space="preserve">-запроса для передачи </w:t>
      </w:r>
      <w:r w:rsidRPr="00BD3C20">
        <w:rPr>
          <w:lang w:val="en-US"/>
        </w:rPr>
        <w:t>Bundle</w:t>
      </w:r>
      <w:r w:rsidRPr="00BD3C20">
        <w:t xml:space="preserve"> результата</w:t>
      </w:r>
    </w:p>
    <w:p w14:paraId="08A0ECE7" w14:textId="77777777" w:rsidR="000E3281" w:rsidRPr="00BD3C20" w:rsidRDefault="000E3281" w:rsidP="000E3281">
      <w:pPr>
        <w:pStyle w:val="af5"/>
        <w:keepNext/>
      </w:pPr>
      <w:r w:rsidRPr="00BD3C20">
        <w:t xml:space="preserve">Пример базовой структуры </w:t>
      </w:r>
      <w:r w:rsidRPr="00BD3C20">
        <w:rPr>
          <w:lang w:val="en-US"/>
        </w:rPr>
        <w:t>json</w:t>
      </w:r>
      <w:r w:rsidRPr="00BD3C20">
        <w:t>-запроса для передачи результата без заявки:</w:t>
      </w:r>
    </w:p>
    <w:p w14:paraId="20AD13B1" w14:textId="77777777" w:rsidR="000E3281" w:rsidRPr="00BD3C20" w:rsidRDefault="000E3281" w:rsidP="000E3281">
      <w:pPr>
        <w:shd w:val="clear" w:color="auto" w:fill="292D3E"/>
        <w:spacing w:line="285" w:lineRule="atLeast"/>
        <w:rPr>
          <w:rFonts w:ascii="Consolas" w:hAnsi="Consolas"/>
          <w:color w:val="A6ACCD"/>
          <w:sz w:val="21"/>
          <w:szCs w:val="21"/>
          <w:lang w:val="en-US"/>
        </w:rPr>
      </w:pPr>
      <w:bookmarkStart w:id="263" w:name="_Ref454289856"/>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AD92280"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Bundle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70D60FD"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meta</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74EB79C"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profile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1E68C26"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StructureDefinition/21f687dd-0b3b-4a7b-af8f-04be625c0201</w:t>
      </w:r>
      <w:r w:rsidRPr="00BD3C20">
        <w:rPr>
          <w:rFonts w:ascii="Consolas" w:hAnsi="Consolas"/>
          <w:color w:val="89DDFF"/>
          <w:sz w:val="21"/>
          <w:szCs w:val="21"/>
          <w:lang w:val="en-US"/>
        </w:rPr>
        <w:t>"</w:t>
      </w:r>
    </w:p>
    <w:p w14:paraId="349B7BA7"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BE3743C"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FEEEEF8"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transaction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C52A3BE"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entry</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9608F68"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86A6B64"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urn:uuid:131d7d5d-0f21-451d-86ec-27fa3e069e1a</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i/>
          <w:iCs/>
          <w:color w:val="676E95"/>
          <w:sz w:val="21"/>
          <w:szCs w:val="21"/>
          <w:lang w:val="en-US"/>
        </w:rPr>
        <w:t xml:space="preserve">//GUID </w:t>
      </w:r>
      <w:r w:rsidRPr="00BD3C20">
        <w:rPr>
          <w:rFonts w:ascii="Consolas" w:hAnsi="Consolas"/>
          <w:i/>
          <w:iCs/>
          <w:color w:val="676E95"/>
          <w:sz w:val="21"/>
          <w:szCs w:val="21"/>
        </w:rPr>
        <w:t>ресурса</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w:t>
      </w:r>
      <w:r w:rsidRPr="00BD3C20">
        <w:rPr>
          <w:rFonts w:ascii="Consolas" w:hAnsi="Consolas"/>
          <w:i/>
          <w:iCs/>
          <w:color w:val="676E95"/>
          <w:sz w:val="21"/>
          <w:szCs w:val="21"/>
          <w:lang w:val="en-US"/>
        </w:rPr>
        <w:t xml:space="preserve"> Bundle, </w:t>
      </w:r>
      <w:r w:rsidRPr="00BD3C20">
        <w:rPr>
          <w:rFonts w:ascii="Consolas" w:hAnsi="Consolas"/>
          <w:i/>
          <w:iCs/>
          <w:color w:val="676E95"/>
          <w:sz w:val="21"/>
          <w:szCs w:val="21"/>
        </w:rPr>
        <w:t>который</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используется</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для</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связи</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ресурсов</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внутри</w:t>
      </w:r>
      <w:r w:rsidRPr="00BD3C20">
        <w:rPr>
          <w:rFonts w:ascii="Consolas" w:hAnsi="Consolas"/>
          <w:i/>
          <w:iCs/>
          <w:color w:val="676E95"/>
          <w:sz w:val="21"/>
          <w:szCs w:val="21"/>
          <w:lang w:val="en-US"/>
        </w:rPr>
        <w:t xml:space="preserve"> Bundle</w:t>
      </w:r>
    </w:p>
    <w:p w14:paraId="45A6904D"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1FAC3EC"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C3B086E"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w:t>
      </w:r>
      <w:r w:rsidRPr="00BD3C20">
        <w:rPr>
          <w:rFonts w:ascii="Consolas" w:hAnsi="Consolas"/>
          <w:i/>
          <w:iCs/>
          <w:color w:val="676E95"/>
          <w:sz w:val="21"/>
          <w:szCs w:val="21"/>
          <w:lang w:val="en-US"/>
        </w:rPr>
        <w:t>//</w:t>
      </w:r>
      <w:r w:rsidRPr="00BD3C20">
        <w:rPr>
          <w:rFonts w:ascii="Consolas" w:hAnsi="Consolas"/>
          <w:i/>
          <w:iCs/>
          <w:color w:val="676E95"/>
          <w:sz w:val="21"/>
          <w:szCs w:val="21"/>
        </w:rPr>
        <w:t>должны</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быть</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перечислены</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все</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параметры</w:t>
      </w:r>
      <w:r w:rsidRPr="00BD3C20">
        <w:rPr>
          <w:rFonts w:ascii="Consolas" w:hAnsi="Consolas"/>
          <w:i/>
          <w:iCs/>
          <w:color w:val="676E95"/>
          <w:sz w:val="21"/>
          <w:szCs w:val="21"/>
          <w:lang w:val="en-US"/>
        </w:rPr>
        <w:t xml:space="preserve"> Practitioner</w:t>
      </w:r>
    </w:p>
    <w:p w14:paraId="6FBF39AD" w14:textId="77777777" w:rsidR="000E3281" w:rsidRPr="00BD3C20" w:rsidRDefault="000E3281" w:rsidP="000E3281">
      <w:pPr>
        <w:shd w:val="clear" w:color="auto" w:fill="292D3E"/>
        <w:spacing w:line="285" w:lineRule="atLeast"/>
        <w:rPr>
          <w:rFonts w:ascii="Consolas" w:hAnsi="Consolas"/>
          <w:color w:val="A6ACCD"/>
          <w:sz w:val="21"/>
          <w:szCs w:val="21"/>
          <w:lang w:val="en-US"/>
        </w:rPr>
      </w:pPr>
    </w:p>
    <w:p w14:paraId="16149A43"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F6EABEC"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3C63D53"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72B62A9"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w:t>
      </w:r>
      <w:r w:rsidRPr="00BD3C20">
        <w:rPr>
          <w:rFonts w:ascii="Consolas" w:hAnsi="Consolas"/>
          <w:color w:val="89DDFF"/>
          <w:sz w:val="21"/>
          <w:szCs w:val="21"/>
          <w:lang w:val="en-US"/>
        </w:rPr>
        <w:t>"</w:t>
      </w:r>
    </w:p>
    <w:p w14:paraId="4674A823"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4633025"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C3A9E5B"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FD9FBA0"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urn:uuid:661f0cdc-2e7f-4e3a-99b1-da68d2b196c6</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i/>
          <w:iCs/>
          <w:color w:val="676E95"/>
          <w:sz w:val="21"/>
          <w:szCs w:val="21"/>
          <w:lang w:val="en-US"/>
        </w:rPr>
        <w:t xml:space="preserve">//GUID </w:t>
      </w:r>
      <w:r w:rsidRPr="00BD3C20">
        <w:rPr>
          <w:rFonts w:ascii="Consolas" w:hAnsi="Consolas"/>
          <w:i/>
          <w:iCs/>
          <w:color w:val="676E95"/>
          <w:sz w:val="21"/>
          <w:szCs w:val="21"/>
        </w:rPr>
        <w:t>ресурса</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w:t>
      </w:r>
      <w:r w:rsidRPr="00BD3C20">
        <w:rPr>
          <w:rFonts w:ascii="Consolas" w:hAnsi="Consolas"/>
          <w:i/>
          <w:iCs/>
          <w:color w:val="676E95"/>
          <w:sz w:val="21"/>
          <w:szCs w:val="21"/>
          <w:lang w:val="en-US"/>
        </w:rPr>
        <w:t xml:space="preserve"> Bundle, </w:t>
      </w:r>
      <w:r w:rsidRPr="00BD3C20">
        <w:rPr>
          <w:rFonts w:ascii="Consolas" w:hAnsi="Consolas"/>
          <w:i/>
          <w:iCs/>
          <w:color w:val="676E95"/>
          <w:sz w:val="21"/>
          <w:szCs w:val="21"/>
        </w:rPr>
        <w:t>который</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используется</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для</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связи</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ресурсов</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внутри</w:t>
      </w:r>
      <w:r w:rsidRPr="00BD3C20">
        <w:rPr>
          <w:rFonts w:ascii="Consolas" w:hAnsi="Consolas"/>
          <w:i/>
          <w:iCs/>
          <w:color w:val="676E95"/>
          <w:sz w:val="21"/>
          <w:szCs w:val="21"/>
          <w:lang w:val="en-US"/>
        </w:rPr>
        <w:t xml:space="preserve"> Bundle</w:t>
      </w:r>
    </w:p>
    <w:p w14:paraId="0896F8A1"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2CCE140"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8EA26E6"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w:t>
      </w:r>
      <w:r w:rsidRPr="00BD3C20">
        <w:rPr>
          <w:rFonts w:ascii="Consolas" w:hAnsi="Consolas"/>
          <w:i/>
          <w:iCs/>
          <w:color w:val="676E95"/>
          <w:sz w:val="21"/>
          <w:szCs w:val="21"/>
          <w:lang w:val="en-US"/>
        </w:rPr>
        <w:t>//</w:t>
      </w:r>
      <w:r w:rsidRPr="00BD3C20">
        <w:rPr>
          <w:rFonts w:ascii="Consolas" w:hAnsi="Consolas"/>
          <w:i/>
          <w:iCs/>
          <w:color w:val="676E95"/>
          <w:sz w:val="21"/>
          <w:szCs w:val="21"/>
        </w:rPr>
        <w:t>должны</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быть</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перечислены</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все</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параметры</w:t>
      </w:r>
      <w:r w:rsidRPr="00BD3C20">
        <w:rPr>
          <w:rFonts w:ascii="Consolas" w:hAnsi="Consolas"/>
          <w:i/>
          <w:iCs/>
          <w:color w:val="676E95"/>
          <w:sz w:val="21"/>
          <w:szCs w:val="21"/>
          <w:lang w:val="en-US"/>
        </w:rPr>
        <w:t xml:space="preserve"> Observation</w:t>
      </w:r>
    </w:p>
    <w:p w14:paraId="39E30671" w14:textId="77777777" w:rsidR="000E3281" w:rsidRPr="00BD3C20" w:rsidRDefault="000E3281" w:rsidP="000E3281">
      <w:pPr>
        <w:shd w:val="clear" w:color="auto" w:fill="292D3E"/>
        <w:spacing w:line="285" w:lineRule="atLeast"/>
        <w:rPr>
          <w:rFonts w:ascii="Consolas" w:hAnsi="Consolas"/>
          <w:color w:val="A6ACCD"/>
          <w:sz w:val="21"/>
          <w:szCs w:val="21"/>
          <w:lang w:val="en-US"/>
        </w:rPr>
      </w:pPr>
    </w:p>
    <w:p w14:paraId="557B026E"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B190695"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A1E6D0D"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C4A6D5B"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Observation</w:t>
      </w:r>
      <w:r w:rsidRPr="00BD3C20">
        <w:rPr>
          <w:rFonts w:ascii="Consolas" w:hAnsi="Consolas"/>
          <w:color w:val="89DDFF"/>
          <w:sz w:val="21"/>
          <w:szCs w:val="21"/>
          <w:lang w:val="en-US"/>
        </w:rPr>
        <w:t>"</w:t>
      </w:r>
    </w:p>
    <w:p w14:paraId="0E52098A"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C449F90"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FAA4C7F"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345A7A2"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urn:uuid:4f6a30fb-cd3c-4ab6-8757-532101f72065</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i/>
          <w:iCs/>
          <w:color w:val="676E95"/>
          <w:sz w:val="21"/>
          <w:szCs w:val="21"/>
          <w:lang w:val="en-US"/>
        </w:rPr>
        <w:t xml:space="preserve">//GUID </w:t>
      </w:r>
      <w:r w:rsidRPr="00BD3C20">
        <w:rPr>
          <w:rFonts w:ascii="Consolas" w:hAnsi="Consolas"/>
          <w:i/>
          <w:iCs/>
          <w:color w:val="676E95"/>
          <w:sz w:val="21"/>
          <w:szCs w:val="21"/>
        </w:rPr>
        <w:t>ресурса</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w:t>
      </w:r>
      <w:r w:rsidRPr="00BD3C20">
        <w:rPr>
          <w:rFonts w:ascii="Consolas" w:hAnsi="Consolas"/>
          <w:i/>
          <w:iCs/>
          <w:color w:val="676E95"/>
          <w:sz w:val="21"/>
          <w:szCs w:val="21"/>
          <w:lang w:val="en-US"/>
        </w:rPr>
        <w:t xml:space="preserve"> Bundle, </w:t>
      </w:r>
      <w:r w:rsidRPr="00BD3C20">
        <w:rPr>
          <w:rFonts w:ascii="Consolas" w:hAnsi="Consolas"/>
          <w:i/>
          <w:iCs/>
          <w:color w:val="676E95"/>
          <w:sz w:val="21"/>
          <w:szCs w:val="21"/>
        </w:rPr>
        <w:t>который</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используется</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для</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связи</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ресурсов</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внутри</w:t>
      </w:r>
      <w:r w:rsidRPr="00BD3C20">
        <w:rPr>
          <w:rFonts w:ascii="Consolas" w:hAnsi="Consolas"/>
          <w:i/>
          <w:iCs/>
          <w:color w:val="676E95"/>
          <w:sz w:val="21"/>
          <w:szCs w:val="21"/>
          <w:lang w:val="en-US"/>
        </w:rPr>
        <w:t xml:space="preserve"> Bundle</w:t>
      </w:r>
    </w:p>
    <w:p w14:paraId="523CE9A9"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5DCE352"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DiagnosticReport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6097BFC" w14:textId="77777777" w:rsidR="000E3281" w:rsidRPr="00BD3C20" w:rsidRDefault="000E3281" w:rsidP="000E3281">
      <w:pPr>
        <w:shd w:val="clear" w:color="auto" w:fill="292D3E"/>
        <w:spacing w:line="285" w:lineRule="atLeast"/>
        <w:rPr>
          <w:rFonts w:ascii="Consolas" w:hAnsi="Consolas"/>
          <w:color w:val="A6ACCD"/>
          <w:sz w:val="21"/>
          <w:szCs w:val="21"/>
          <w:lang w:val="en-US"/>
        </w:rPr>
      </w:pPr>
    </w:p>
    <w:p w14:paraId="34E6390E"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w:t>
      </w:r>
      <w:r w:rsidRPr="00BD3C20">
        <w:rPr>
          <w:rFonts w:ascii="Consolas" w:hAnsi="Consolas"/>
          <w:i/>
          <w:iCs/>
          <w:color w:val="676E95"/>
          <w:sz w:val="21"/>
          <w:szCs w:val="21"/>
          <w:lang w:val="en-US"/>
        </w:rPr>
        <w:t>//</w:t>
      </w:r>
      <w:r w:rsidRPr="00BD3C20">
        <w:rPr>
          <w:rFonts w:ascii="Consolas" w:hAnsi="Consolas"/>
          <w:i/>
          <w:iCs/>
          <w:color w:val="676E95"/>
          <w:sz w:val="21"/>
          <w:szCs w:val="21"/>
        </w:rPr>
        <w:t>должны</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быть</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перечислены</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все</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параметры</w:t>
      </w:r>
      <w:r w:rsidRPr="00BD3C20">
        <w:rPr>
          <w:rFonts w:ascii="Consolas" w:hAnsi="Consolas"/>
          <w:i/>
          <w:iCs/>
          <w:color w:val="676E95"/>
          <w:sz w:val="21"/>
          <w:szCs w:val="21"/>
          <w:lang w:val="en-US"/>
        </w:rPr>
        <w:t xml:space="preserve"> DiagnosticReport</w:t>
      </w:r>
    </w:p>
    <w:p w14:paraId="7F27A500"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EF1E5D1"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10A3D4C"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50DE5331"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DiagnosticReport</w:t>
      </w:r>
      <w:r w:rsidRPr="00BD3C20">
        <w:rPr>
          <w:rFonts w:ascii="Consolas" w:hAnsi="Consolas"/>
          <w:color w:val="89DDFF"/>
          <w:sz w:val="21"/>
          <w:szCs w:val="21"/>
          <w:lang w:val="en-US"/>
        </w:rPr>
        <w:t>"</w:t>
      </w:r>
    </w:p>
    <w:p w14:paraId="7C2A5CAF"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0329645"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FBB8FBD"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w:t>
      </w:r>
      <w:r w:rsidRPr="00BD3C20">
        <w:rPr>
          <w:rFonts w:ascii="Consolas" w:hAnsi="Consolas"/>
          <w:color w:val="89DDFF"/>
          <w:sz w:val="21"/>
          <w:szCs w:val="21"/>
          <w:lang w:val="en-US"/>
        </w:rPr>
        <w:t>{</w:t>
      </w:r>
    </w:p>
    <w:p w14:paraId="498601C1"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4f6a30fb-cd3c-4ab6-8757-532101f76384</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4FE24E7"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r w:rsidRPr="00BD3C20">
        <w:rPr>
          <w:rFonts w:ascii="Consolas" w:hAnsi="Consolas"/>
          <w:color w:val="FFCB6B"/>
          <w:sz w:val="21"/>
          <w:szCs w:val="21"/>
        </w:rPr>
        <w:t>resource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p>
    <w:p w14:paraId="14DA78F4"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i/>
          <w:iCs/>
          <w:color w:val="676E95"/>
          <w:sz w:val="21"/>
          <w:szCs w:val="21"/>
        </w:rPr>
        <w:t xml:space="preserve">//должны быть перечислены все параметры Order           </w:t>
      </w:r>
    </w:p>
    <w:p w14:paraId="1C5EE39D"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7F4EAFA2"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8B4E380"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1E884C8A"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w:t>
      </w:r>
      <w:r w:rsidRPr="00BD3C20">
        <w:rPr>
          <w:rFonts w:ascii="Consolas" w:hAnsi="Consolas"/>
          <w:color w:val="89DDFF"/>
          <w:sz w:val="21"/>
          <w:szCs w:val="21"/>
          <w:lang w:val="en-US"/>
        </w:rPr>
        <w:t>"</w:t>
      </w:r>
    </w:p>
    <w:p w14:paraId="6DED15F5"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3B705150"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5EEC46E6" w14:textId="77777777" w:rsidR="000E3281" w:rsidRPr="00BD3C20" w:rsidRDefault="000E3281" w:rsidP="000E3281">
      <w:pPr>
        <w:shd w:val="clear" w:color="auto" w:fill="292D3E"/>
        <w:spacing w:line="285" w:lineRule="atLeast"/>
        <w:rPr>
          <w:rFonts w:ascii="Consolas" w:hAnsi="Consolas"/>
          <w:color w:val="A6ACCD"/>
          <w:sz w:val="21"/>
          <w:szCs w:val="21"/>
        </w:rPr>
      </w:pPr>
    </w:p>
    <w:p w14:paraId="2968C16B"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32D0F3DF"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fullUrl</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i/>
          <w:iCs/>
          <w:color w:val="676E95"/>
          <w:sz w:val="21"/>
          <w:szCs w:val="21"/>
        </w:rPr>
        <w:t>//GUID ресурса в Bundle, который используется для связи ресурсов внутри Bundle</w:t>
      </w:r>
    </w:p>
    <w:p w14:paraId="15288F3A"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00B560C"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OrderResponse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5DF0EA1E" w14:textId="77777777" w:rsidR="000E3281" w:rsidRPr="00BD3C20" w:rsidRDefault="000E3281" w:rsidP="000E3281">
      <w:pPr>
        <w:shd w:val="clear" w:color="auto" w:fill="292D3E"/>
        <w:spacing w:line="285" w:lineRule="atLeast"/>
        <w:rPr>
          <w:rFonts w:ascii="Consolas" w:hAnsi="Consolas"/>
          <w:color w:val="A6ACCD"/>
          <w:sz w:val="21"/>
          <w:szCs w:val="21"/>
          <w:lang w:val="en-US"/>
        </w:rPr>
      </w:pPr>
    </w:p>
    <w:p w14:paraId="7E525FFB"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i/>
          <w:iCs/>
          <w:color w:val="676E95"/>
          <w:sz w:val="21"/>
          <w:szCs w:val="21"/>
          <w:lang w:val="en-US"/>
        </w:rPr>
        <w:t>//</w:t>
      </w:r>
      <w:r w:rsidRPr="00BD3C20">
        <w:rPr>
          <w:rFonts w:ascii="Consolas" w:hAnsi="Consolas"/>
          <w:i/>
          <w:iCs/>
          <w:color w:val="676E95"/>
          <w:sz w:val="21"/>
          <w:szCs w:val="21"/>
        </w:rPr>
        <w:t>должны</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быть</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перечислены</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все</w:t>
      </w:r>
      <w:r w:rsidRPr="00BD3C20">
        <w:rPr>
          <w:rFonts w:ascii="Consolas" w:hAnsi="Consolas"/>
          <w:i/>
          <w:iCs/>
          <w:color w:val="676E95"/>
          <w:sz w:val="21"/>
          <w:szCs w:val="21"/>
          <w:lang w:val="en-US"/>
        </w:rPr>
        <w:t xml:space="preserve"> </w:t>
      </w:r>
      <w:r w:rsidRPr="00BD3C20">
        <w:rPr>
          <w:rFonts w:ascii="Consolas" w:hAnsi="Consolas"/>
          <w:i/>
          <w:iCs/>
          <w:color w:val="676E95"/>
          <w:sz w:val="21"/>
          <w:szCs w:val="21"/>
        </w:rPr>
        <w:t>параметры</w:t>
      </w:r>
      <w:r w:rsidRPr="00BD3C20">
        <w:rPr>
          <w:rFonts w:ascii="Consolas" w:hAnsi="Consolas"/>
          <w:i/>
          <w:iCs/>
          <w:color w:val="676E95"/>
          <w:sz w:val="21"/>
          <w:szCs w:val="21"/>
          <w:lang w:val="en-US"/>
        </w:rPr>
        <w:t xml:space="preserve"> OrderResponse</w:t>
      </w:r>
    </w:p>
    <w:p w14:paraId="39390D48" w14:textId="77777777" w:rsidR="000E3281" w:rsidRPr="00BD3C20" w:rsidRDefault="000E3281" w:rsidP="000E3281">
      <w:pPr>
        <w:shd w:val="clear" w:color="auto" w:fill="292D3E"/>
        <w:spacing w:line="285" w:lineRule="atLeast"/>
        <w:rPr>
          <w:rFonts w:ascii="Consolas" w:hAnsi="Consolas"/>
          <w:color w:val="A6ACCD"/>
          <w:sz w:val="21"/>
          <w:szCs w:val="21"/>
          <w:lang w:val="en-US"/>
        </w:rPr>
      </w:pPr>
    </w:p>
    <w:p w14:paraId="5CBF489D"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151977D"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22D51D5"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3FA90D6E"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OrderResponse</w:t>
      </w:r>
      <w:r w:rsidRPr="00BD3C20">
        <w:rPr>
          <w:rFonts w:ascii="Consolas" w:hAnsi="Consolas"/>
          <w:color w:val="89DDFF"/>
          <w:sz w:val="21"/>
          <w:szCs w:val="21"/>
          <w:lang w:val="en-US"/>
        </w:rPr>
        <w:t>"</w:t>
      </w:r>
    </w:p>
    <w:p w14:paraId="5374FF84"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4A7B3A87"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74812322"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lastRenderedPageBreak/>
        <w:t xml:space="preserve">    </w:t>
      </w:r>
      <w:r w:rsidRPr="00BD3C20">
        <w:rPr>
          <w:rFonts w:ascii="Consolas" w:hAnsi="Consolas"/>
          <w:color w:val="89DDFF"/>
          <w:sz w:val="21"/>
          <w:szCs w:val="21"/>
        </w:rPr>
        <w:t>]</w:t>
      </w:r>
    </w:p>
    <w:p w14:paraId="192DC43E"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0BCE3FCA" w14:textId="77777777" w:rsidR="000E3281" w:rsidRPr="00BD3C20" w:rsidRDefault="000E3281" w:rsidP="000E3281">
      <w:pPr>
        <w:pStyle w:val="30"/>
        <w:numPr>
          <w:ilvl w:val="0"/>
          <w:numId w:val="0"/>
        </w:numPr>
        <w:ind w:left="720" w:hanging="720"/>
      </w:pPr>
      <w:bookmarkStart w:id="264" w:name="_Toc524594160"/>
      <w:r w:rsidRPr="00BD3C20">
        <w:t>Описание дополнительных ресурсов, входящих в состав Bundle</w:t>
      </w:r>
      <w:bookmarkEnd w:id="263"/>
      <w:r w:rsidRPr="00BD3C20">
        <w:t xml:space="preserve"> результата без заявки</w:t>
      </w:r>
      <w:bookmarkEnd w:id="264"/>
    </w:p>
    <w:p w14:paraId="0271E3E1" w14:textId="77777777" w:rsidR="000E3281" w:rsidRPr="00BD3C20" w:rsidRDefault="000E3281" w:rsidP="000E3281">
      <w:pPr>
        <w:pStyle w:val="af8"/>
        <w:tabs>
          <w:tab w:val="left" w:pos="7755"/>
        </w:tabs>
      </w:pPr>
      <w:bookmarkStart w:id="265" w:name="_Toc524594161"/>
      <w:r w:rsidRPr="00BD3C20">
        <w:rPr>
          <w:lang w:val="en-US"/>
        </w:rPr>
        <w:t>Order</w:t>
      </w:r>
      <w:bookmarkEnd w:id="265"/>
    </w:p>
    <w:p w14:paraId="663FEAC1" w14:textId="77777777" w:rsidR="000E3281" w:rsidRPr="00BD3C20" w:rsidRDefault="000E3281" w:rsidP="000E3281">
      <w:pPr>
        <w:pStyle w:val="af5"/>
      </w:pPr>
      <w:r w:rsidRPr="00BD3C20">
        <w:t xml:space="preserve">Ресурс </w:t>
      </w:r>
      <w:r w:rsidRPr="00BD3C20">
        <w:rPr>
          <w:lang w:val="en-US"/>
        </w:rPr>
        <w:t>Order</w:t>
      </w:r>
      <w:r w:rsidRPr="00BD3C20">
        <w:t xml:space="preserve"> предназначен для передачи информации о ЛПУ откуда поступил биоматериал и в какую лабораторию направлен на исследование. С реальной заявкой на исследование никак не связан, нужен для соблюдения стандарта </w:t>
      </w:r>
      <w:r w:rsidRPr="00BD3C20">
        <w:rPr>
          <w:lang w:val="en-US"/>
        </w:rPr>
        <w:t>FHIR</w:t>
      </w:r>
      <w:r w:rsidRPr="00BD3C20">
        <w:t xml:space="preserve">. Также при получении ресурса Order сервисом автоматически формируется и возвращается идентификатор заявки (необходимо для соблюдения требований стандарта FHIR). Идентификатор формируется по следующим правилам: </w:t>
      </w:r>
      <w:r w:rsidRPr="00BD3C20">
        <w:rPr>
          <w:lang w:val="en-US"/>
        </w:rPr>
        <w:t>System</w:t>
      </w:r>
      <w:r w:rsidRPr="00BD3C20">
        <w:t xml:space="preserve"> = </w:t>
      </w:r>
      <w:r w:rsidRPr="00BD3C20">
        <w:rPr>
          <w:lang w:val="en-US"/>
        </w:rPr>
        <w:t>orderResponse</w:t>
      </w:r>
      <w:r w:rsidRPr="00BD3C20">
        <w:t>.</w:t>
      </w:r>
      <w:r w:rsidRPr="00BD3C20">
        <w:rPr>
          <w:lang w:val="en-US"/>
        </w:rPr>
        <w:t>Identifier</w:t>
      </w:r>
      <w:r w:rsidRPr="00BD3C20">
        <w:t>.</w:t>
      </w:r>
      <w:r w:rsidRPr="00BD3C20">
        <w:rPr>
          <w:lang w:val="en-US"/>
        </w:rPr>
        <w:t>System</w:t>
      </w:r>
      <w:r w:rsidRPr="00BD3C20">
        <w:t xml:space="preserve">, </w:t>
      </w:r>
      <w:r w:rsidRPr="00BD3C20">
        <w:rPr>
          <w:lang w:val="en-US"/>
        </w:rPr>
        <w:t>Value</w:t>
      </w:r>
      <w:r w:rsidRPr="00BD3C20">
        <w:t xml:space="preserve"> = </w:t>
      </w:r>
      <w:r w:rsidRPr="00BD3C20">
        <w:rPr>
          <w:lang w:val="en-US"/>
        </w:rPr>
        <w:t>orderResponse</w:t>
      </w:r>
      <w:r w:rsidRPr="00BD3C20">
        <w:t>.</w:t>
      </w:r>
      <w:r w:rsidRPr="00BD3C20">
        <w:rPr>
          <w:lang w:val="en-US"/>
        </w:rPr>
        <w:t>Identifier</w:t>
      </w:r>
      <w:r w:rsidRPr="00BD3C20">
        <w:t>.</w:t>
      </w:r>
      <w:r w:rsidRPr="00BD3C20">
        <w:rPr>
          <w:lang w:val="en-US"/>
        </w:rPr>
        <w:t>Value</w:t>
      </w:r>
      <w:r w:rsidRPr="00BD3C20">
        <w:t xml:space="preserve">, </w:t>
      </w:r>
      <w:r w:rsidRPr="00BD3C20">
        <w:rPr>
          <w:lang w:val="en-US"/>
        </w:rPr>
        <w:t>Assigner</w:t>
      </w:r>
      <w:r w:rsidRPr="00BD3C20">
        <w:t xml:space="preserve"> = </w:t>
      </w:r>
      <w:r w:rsidRPr="00BD3C20">
        <w:rPr>
          <w:lang w:val="en-US"/>
        </w:rPr>
        <w:t>Order</w:t>
      </w:r>
      <w:r w:rsidRPr="00BD3C20">
        <w:t>.</w:t>
      </w:r>
      <w:r w:rsidRPr="00BD3C20">
        <w:rPr>
          <w:lang w:val="en-US"/>
        </w:rPr>
        <w:t>Source</w:t>
      </w:r>
      <w:r w:rsidRPr="00BD3C20">
        <w:t>. Список используемых параметров и их описание приведены в таблице ниже. Параметры, которые не используются в информационном обмене, в таблице не указаны.</w:t>
      </w:r>
    </w:p>
    <w:p w14:paraId="3D1DDAE9" w14:textId="351AD7F4" w:rsidR="000E3281" w:rsidRPr="00BD3C20" w:rsidRDefault="000E3281" w:rsidP="000E3281">
      <w:pPr>
        <w:pStyle w:val="aff2"/>
        <w:keepNext/>
      </w:pPr>
      <w:bookmarkStart w:id="266" w:name="_Ref493696893"/>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26</w:t>
      </w:r>
      <w:r w:rsidR="00F53323" w:rsidRPr="00BD3C20">
        <w:rPr>
          <w:noProof/>
        </w:rPr>
        <w:fldChar w:fldCharType="end"/>
      </w:r>
      <w:bookmarkEnd w:id="266"/>
      <w:r w:rsidRPr="00BD3C20">
        <w:t>. Параметры Order</w:t>
      </w:r>
    </w:p>
    <w:tbl>
      <w:tblPr>
        <w:tblStyle w:val="aff6"/>
        <w:tblW w:w="9351" w:type="dxa"/>
        <w:tblLayout w:type="fixed"/>
        <w:tblLook w:val="04A0" w:firstRow="1" w:lastRow="0" w:firstColumn="1" w:lastColumn="0" w:noHBand="0" w:noVBand="1"/>
      </w:tblPr>
      <w:tblGrid>
        <w:gridCol w:w="704"/>
        <w:gridCol w:w="1560"/>
        <w:gridCol w:w="1275"/>
        <w:gridCol w:w="851"/>
        <w:gridCol w:w="4961"/>
      </w:tblGrid>
      <w:tr w:rsidR="000E3281" w:rsidRPr="00BD3C20" w14:paraId="1E19F26E" w14:textId="77777777" w:rsidTr="00293259">
        <w:trPr>
          <w:tblHeader/>
        </w:trPr>
        <w:tc>
          <w:tcPr>
            <w:tcW w:w="704" w:type="dxa"/>
            <w:shd w:val="clear" w:color="auto" w:fill="D9D9D9" w:themeFill="background1" w:themeFillShade="D9"/>
          </w:tcPr>
          <w:p w14:paraId="3D640399" w14:textId="77777777" w:rsidR="000E3281" w:rsidRPr="00BD3C20" w:rsidRDefault="000E3281" w:rsidP="00293259">
            <w:pPr>
              <w:pStyle w:val="23"/>
            </w:pPr>
            <w:r w:rsidRPr="00BD3C20">
              <w:t>№ п/п</w:t>
            </w:r>
          </w:p>
        </w:tc>
        <w:tc>
          <w:tcPr>
            <w:tcW w:w="1560" w:type="dxa"/>
            <w:shd w:val="clear" w:color="auto" w:fill="D9D9D9" w:themeFill="background1" w:themeFillShade="D9"/>
          </w:tcPr>
          <w:p w14:paraId="40EACE16" w14:textId="77777777" w:rsidR="000E3281" w:rsidRPr="00BD3C20" w:rsidRDefault="000E3281" w:rsidP="00293259">
            <w:pPr>
              <w:pStyle w:val="23"/>
            </w:pPr>
            <w:r w:rsidRPr="00BD3C20">
              <w:t>Параметр</w:t>
            </w:r>
          </w:p>
        </w:tc>
        <w:tc>
          <w:tcPr>
            <w:tcW w:w="1275" w:type="dxa"/>
            <w:shd w:val="clear" w:color="auto" w:fill="D9D9D9" w:themeFill="background1" w:themeFillShade="D9"/>
          </w:tcPr>
          <w:p w14:paraId="0AF1031A" w14:textId="77777777" w:rsidR="000E3281" w:rsidRPr="00BD3C20" w:rsidRDefault="000E3281" w:rsidP="00293259">
            <w:pPr>
              <w:pStyle w:val="23"/>
            </w:pPr>
            <w:r w:rsidRPr="00BD3C20">
              <w:t>Тип</w:t>
            </w:r>
          </w:p>
        </w:tc>
        <w:tc>
          <w:tcPr>
            <w:tcW w:w="851" w:type="dxa"/>
            <w:shd w:val="clear" w:color="auto" w:fill="D9D9D9" w:themeFill="background1" w:themeFillShade="D9"/>
          </w:tcPr>
          <w:p w14:paraId="5B10BF81" w14:textId="77777777" w:rsidR="000E3281" w:rsidRPr="00BD3C20" w:rsidRDefault="000E3281" w:rsidP="00293259">
            <w:pPr>
              <w:pStyle w:val="23"/>
            </w:pPr>
            <w:r w:rsidRPr="00BD3C20">
              <w:t>Кратность</w:t>
            </w:r>
          </w:p>
        </w:tc>
        <w:tc>
          <w:tcPr>
            <w:tcW w:w="4961" w:type="dxa"/>
            <w:shd w:val="clear" w:color="auto" w:fill="D9D9D9" w:themeFill="background1" w:themeFillShade="D9"/>
          </w:tcPr>
          <w:p w14:paraId="2C8FA782" w14:textId="77777777" w:rsidR="000E3281" w:rsidRPr="00BD3C20" w:rsidRDefault="000E3281" w:rsidP="00293259">
            <w:pPr>
              <w:pStyle w:val="23"/>
            </w:pPr>
            <w:r w:rsidRPr="00BD3C20">
              <w:t>Описание</w:t>
            </w:r>
          </w:p>
        </w:tc>
      </w:tr>
      <w:tr w:rsidR="000E3281" w:rsidRPr="00BD3C20" w14:paraId="507F3DCB" w14:textId="77777777" w:rsidTr="00293259">
        <w:tc>
          <w:tcPr>
            <w:tcW w:w="704" w:type="dxa"/>
            <w:shd w:val="clear" w:color="auto" w:fill="auto"/>
          </w:tcPr>
          <w:p w14:paraId="64763562" w14:textId="77777777" w:rsidR="000E3281" w:rsidRPr="00BD3C20" w:rsidRDefault="000E3281" w:rsidP="00717A3F">
            <w:pPr>
              <w:pStyle w:val="aff4"/>
              <w:numPr>
                <w:ilvl w:val="0"/>
                <w:numId w:val="43"/>
              </w:numPr>
            </w:pPr>
          </w:p>
        </w:tc>
        <w:tc>
          <w:tcPr>
            <w:tcW w:w="1560" w:type="dxa"/>
            <w:shd w:val="clear" w:color="auto" w:fill="auto"/>
          </w:tcPr>
          <w:p w14:paraId="25EADF1F" w14:textId="77777777" w:rsidR="000E3281" w:rsidRPr="00BD3C20" w:rsidRDefault="000E3281" w:rsidP="00293259">
            <w:pPr>
              <w:pStyle w:val="aff4"/>
            </w:pPr>
            <w:r w:rsidRPr="00BD3C20">
              <w:rPr>
                <w:lang w:val="en-US"/>
              </w:rPr>
              <w:t>source</w:t>
            </w:r>
            <w:r w:rsidRPr="00BD3C20">
              <w:t xml:space="preserve"> </w:t>
            </w:r>
          </w:p>
        </w:tc>
        <w:tc>
          <w:tcPr>
            <w:tcW w:w="1275" w:type="dxa"/>
            <w:shd w:val="clear" w:color="auto" w:fill="auto"/>
          </w:tcPr>
          <w:p w14:paraId="3E7E7F07" w14:textId="77777777" w:rsidR="000E3281" w:rsidRPr="00BD3C20" w:rsidRDefault="000E3281" w:rsidP="00293259">
            <w:pPr>
              <w:pStyle w:val="aff4"/>
            </w:pPr>
            <w:r w:rsidRPr="00BD3C20">
              <w:rPr>
                <w:lang w:val="en-US"/>
              </w:rPr>
              <w:t>Reference (Organization)</w:t>
            </w:r>
          </w:p>
        </w:tc>
        <w:tc>
          <w:tcPr>
            <w:tcW w:w="851" w:type="dxa"/>
            <w:shd w:val="clear" w:color="auto" w:fill="auto"/>
          </w:tcPr>
          <w:p w14:paraId="15DC166C" w14:textId="77777777" w:rsidR="000E3281" w:rsidRPr="00BD3C20" w:rsidRDefault="000E3281" w:rsidP="00293259">
            <w:pPr>
              <w:pStyle w:val="aff4"/>
            </w:pPr>
            <w:r w:rsidRPr="00BD3C20">
              <w:t>1..1</w:t>
            </w:r>
          </w:p>
        </w:tc>
        <w:tc>
          <w:tcPr>
            <w:tcW w:w="4961" w:type="dxa"/>
            <w:shd w:val="clear" w:color="auto" w:fill="auto"/>
          </w:tcPr>
          <w:p w14:paraId="3754EFC6" w14:textId="77777777" w:rsidR="000E3281" w:rsidRPr="00BD3C20" w:rsidRDefault="000E3281" w:rsidP="00293259">
            <w:pPr>
              <w:pStyle w:val="aff4"/>
            </w:pPr>
            <w:r w:rsidRPr="00BD3C20">
              <w:t xml:space="preserve">Ссылка. Соотнесение с кодом МО (или отделения). Должна указываться ссылка на существующую в БД </w:t>
            </w:r>
            <w:r w:rsidRPr="00BD3C20">
              <w:rPr>
                <w:lang w:val="en-US"/>
              </w:rPr>
              <w:t>Organization</w:t>
            </w:r>
          </w:p>
        </w:tc>
      </w:tr>
      <w:tr w:rsidR="000E3281" w:rsidRPr="00BD3C20" w14:paraId="058D8BE2" w14:textId="77777777" w:rsidTr="00293259">
        <w:tc>
          <w:tcPr>
            <w:tcW w:w="704" w:type="dxa"/>
            <w:shd w:val="clear" w:color="auto" w:fill="auto"/>
          </w:tcPr>
          <w:p w14:paraId="3C727DCC" w14:textId="77777777" w:rsidR="000E3281" w:rsidRPr="00BD3C20" w:rsidRDefault="000E3281" w:rsidP="00717A3F">
            <w:pPr>
              <w:pStyle w:val="aff4"/>
              <w:numPr>
                <w:ilvl w:val="0"/>
                <w:numId w:val="43"/>
              </w:numPr>
            </w:pPr>
          </w:p>
        </w:tc>
        <w:tc>
          <w:tcPr>
            <w:tcW w:w="1560" w:type="dxa"/>
            <w:shd w:val="clear" w:color="auto" w:fill="auto"/>
          </w:tcPr>
          <w:p w14:paraId="0F50C7EA" w14:textId="77777777" w:rsidR="000E3281" w:rsidRPr="00BD3C20" w:rsidRDefault="000E3281" w:rsidP="00293259">
            <w:pPr>
              <w:pStyle w:val="aff4"/>
            </w:pPr>
            <w:r w:rsidRPr="00BD3C20">
              <w:rPr>
                <w:lang w:val="en-US"/>
              </w:rPr>
              <w:t>target</w:t>
            </w:r>
            <w:r w:rsidRPr="00BD3C20">
              <w:t xml:space="preserve"> </w:t>
            </w:r>
          </w:p>
        </w:tc>
        <w:tc>
          <w:tcPr>
            <w:tcW w:w="1275" w:type="dxa"/>
            <w:shd w:val="clear" w:color="auto" w:fill="auto"/>
          </w:tcPr>
          <w:p w14:paraId="29121674" w14:textId="77777777" w:rsidR="000E3281" w:rsidRPr="00BD3C20" w:rsidRDefault="000E3281" w:rsidP="00293259">
            <w:pPr>
              <w:pStyle w:val="aff4"/>
            </w:pPr>
            <w:r w:rsidRPr="00BD3C20">
              <w:rPr>
                <w:lang w:val="en-US"/>
              </w:rPr>
              <w:t>Reference (Organization)</w:t>
            </w:r>
          </w:p>
        </w:tc>
        <w:tc>
          <w:tcPr>
            <w:tcW w:w="851" w:type="dxa"/>
            <w:shd w:val="clear" w:color="auto" w:fill="auto"/>
          </w:tcPr>
          <w:p w14:paraId="35F42DB1" w14:textId="77777777" w:rsidR="000E3281" w:rsidRPr="00BD3C20" w:rsidRDefault="000E3281" w:rsidP="00293259">
            <w:pPr>
              <w:pStyle w:val="aff4"/>
            </w:pPr>
            <w:r w:rsidRPr="00BD3C20">
              <w:t>1..1</w:t>
            </w:r>
          </w:p>
        </w:tc>
        <w:tc>
          <w:tcPr>
            <w:tcW w:w="4961" w:type="dxa"/>
            <w:shd w:val="clear" w:color="auto" w:fill="auto"/>
          </w:tcPr>
          <w:p w14:paraId="7389B910" w14:textId="77777777" w:rsidR="000E3281" w:rsidRPr="00BD3C20" w:rsidRDefault="000E3281" w:rsidP="00293259">
            <w:pPr>
              <w:pStyle w:val="aff4"/>
            </w:pPr>
            <w:r w:rsidRPr="00BD3C20">
              <w:t xml:space="preserve">Ссылка. Соотнесение с целевой лабораторией. Должна указываться ссылка на существующую в БД </w:t>
            </w:r>
            <w:r w:rsidRPr="00BD3C20">
              <w:rPr>
                <w:lang w:val="en-US"/>
              </w:rPr>
              <w:t>Organization</w:t>
            </w:r>
          </w:p>
        </w:tc>
      </w:tr>
      <w:tr w:rsidR="000E3281" w:rsidRPr="00BD3C20" w14:paraId="15FB793C" w14:textId="77777777" w:rsidTr="00293259">
        <w:tc>
          <w:tcPr>
            <w:tcW w:w="704" w:type="dxa"/>
            <w:shd w:val="clear" w:color="auto" w:fill="auto"/>
          </w:tcPr>
          <w:p w14:paraId="223C1453" w14:textId="77777777" w:rsidR="000E3281" w:rsidRPr="00BD3C20" w:rsidRDefault="000E3281" w:rsidP="00717A3F">
            <w:pPr>
              <w:pStyle w:val="aff4"/>
              <w:numPr>
                <w:ilvl w:val="0"/>
                <w:numId w:val="43"/>
              </w:numPr>
            </w:pPr>
          </w:p>
        </w:tc>
        <w:tc>
          <w:tcPr>
            <w:tcW w:w="1560" w:type="dxa"/>
            <w:shd w:val="clear" w:color="auto" w:fill="auto"/>
          </w:tcPr>
          <w:p w14:paraId="75E488F8" w14:textId="77777777" w:rsidR="000E3281" w:rsidRPr="00BD3C20" w:rsidRDefault="000E3281" w:rsidP="00293259">
            <w:pPr>
              <w:pStyle w:val="aff4"/>
              <w:rPr>
                <w:lang w:val="en-US"/>
              </w:rPr>
            </w:pPr>
            <w:r w:rsidRPr="00BD3C20">
              <w:rPr>
                <w:lang w:val="en-US"/>
              </w:rPr>
              <w:t>detail</w:t>
            </w:r>
          </w:p>
        </w:tc>
        <w:tc>
          <w:tcPr>
            <w:tcW w:w="1275" w:type="dxa"/>
            <w:shd w:val="clear" w:color="auto" w:fill="auto"/>
          </w:tcPr>
          <w:p w14:paraId="5B67839C" w14:textId="77777777" w:rsidR="000E3281" w:rsidRPr="00BD3C20" w:rsidRDefault="000E3281" w:rsidP="00293259">
            <w:pPr>
              <w:pStyle w:val="aff4"/>
              <w:rPr>
                <w:lang w:val="en-US"/>
              </w:rPr>
            </w:pPr>
            <w:r w:rsidRPr="00BD3C20">
              <w:rPr>
                <w:lang w:val="en-US"/>
              </w:rPr>
              <w:t>Reference (Any)</w:t>
            </w:r>
          </w:p>
        </w:tc>
        <w:tc>
          <w:tcPr>
            <w:tcW w:w="851" w:type="dxa"/>
            <w:shd w:val="clear" w:color="auto" w:fill="auto"/>
          </w:tcPr>
          <w:p w14:paraId="2D30D8B5" w14:textId="77777777" w:rsidR="000E3281" w:rsidRPr="00BD3C20" w:rsidRDefault="000E3281" w:rsidP="00293259">
            <w:pPr>
              <w:pStyle w:val="aff4"/>
            </w:pPr>
            <w:r w:rsidRPr="00BD3C20">
              <w:rPr>
                <w:lang w:val="en-US"/>
              </w:rPr>
              <w:t>1..1</w:t>
            </w:r>
          </w:p>
        </w:tc>
        <w:tc>
          <w:tcPr>
            <w:tcW w:w="4961" w:type="dxa"/>
            <w:shd w:val="clear" w:color="auto" w:fill="auto"/>
          </w:tcPr>
          <w:p w14:paraId="45F653D9" w14:textId="77777777" w:rsidR="000E3281" w:rsidRPr="00BD3C20" w:rsidRDefault="000E3281" w:rsidP="00293259">
            <w:pPr>
              <w:pStyle w:val="aff4"/>
            </w:pPr>
            <w:r w:rsidRPr="00BD3C20">
              <w:t>Пустая ссылка</w:t>
            </w:r>
          </w:p>
        </w:tc>
      </w:tr>
    </w:tbl>
    <w:p w14:paraId="6B66BE9F" w14:textId="77777777" w:rsidR="000E3281" w:rsidRPr="00BD3C20" w:rsidRDefault="000E3281" w:rsidP="000E3281">
      <w:pPr>
        <w:pStyle w:val="af8"/>
      </w:pPr>
      <w:bookmarkStart w:id="267" w:name="_Toc524594162"/>
      <w:r w:rsidRPr="00BD3C20">
        <w:t xml:space="preserve">Пример фрагмента </w:t>
      </w:r>
      <w:r w:rsidRPr="00BD3C20">
        <w:rPr>
          <w:lang w:val="en-US"/>
        </w:rPr>
        <w:t>Bundle</w:t>
      </w:r>
      <w:r w:rsidRPr="00BD3C20">
        <w:t xml:space="preserve"> для </w:t>
      </w:r>
      <w:r w:rsidRPr="00BD3C20">
        <w:rPr>
          <w:lang w:val="en-US"/>
        </w:rPr>
        <w:t>Order</w:t>
      </w:r>
      <w:bookmarkEnd w:id="267"/>
    </w:p>
    <w:p w14:paraId="5FABD312"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5DCD3660"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fullUrl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4f6a30fb-cd3c-4ab6-8757-532101f76384</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24ABDCBD"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0400CA8"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64328C9A"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source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248EEA7"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Organization/4a94e705-ee3e-46fc-bba0-0298e0fd5bd2</w:t>
      </w:r>
      <w:r w:rsidRPr="00BD3C20">
        <w:rPr>
          <w:rFonts w:ascii="Consolas" w:hAnsi="Consolas"/>
          <w:color w:val="89DDFF"/>
          <w:sz w:val="21"/>
          <w:szCs w:val="21"/>
          <w:lang w:val="en-US"/>
        </w:rPr>
        <w:t>"</w:t>
      </w:r>
    </w:p>
    <w:p w14:paraId="42F83610"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473EE2E6"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target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2936F4A"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Organization/4a94e705-ee3e-46fc-bba0-0298e0fd5bd2</w:t>
      </w:r>
      <w:r w:rsidRPr="00BD3C20">
        <w:rPr>
          <w:rFonts w:ascii="Consolas" w:hAnsi="Consolas"/>
          <w:color w:val="89DDFF"/>
          <w:sz w:val="21"/>
          <w:szCs w:val="21"/>
          <w:lang w:val="en-US"/>
        </w:rPr>
        <w:t>"</w:t>
      </w:r>
    </w:p>
    <w:p w14:paraId="7D214CA3"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0185F27E"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detail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AB48732"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reference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4AB33E37"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59669A09"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50302987"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request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2B60D36"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method</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7D25C367" w14:textId="77777777" w:rsidR="000E3281" w:rsidRPr="00BD3C20" w:rsidRDefault="000E3281" w:rsidP="000E328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url</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w:t>
      </w:r>
      <w:r w:rsidRPr="00BD3C20">
        <w:rPr>
          <w:rFonts w:ascii="Consolas" w:hAnsi="Consolas"/>
          <w:color w:val="89DDFF"/>
          <w:sz w:val="21"/>
          <w:szCs w:val="21"/>
          <w:lang w:val="en-US"/>
        </w:rPr>
        <w:t>"</w:t>
      </w:r>
    </w:p>
    <w:p w14:paraId="2CC6511D"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4F228167" w14:textId="77777777" w:rsidR="000E3281" w:rsidRPr="00BD3C20" w:rsidRDefault="000E3281" w:rsidP="000E3281">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644E9933" w14:textId="50BE356A" w:rsidR="000E1331" w:rsidRPr="00BD3C20" w:rsidRDefault="000E1331" w:rsidP="000E1331">
      <w:pPr>
        <w:pStyle w:val="30"/>
      </w:pPr>
      <w:bookmarkStart w:id="268" w:name="_Toc524594163"/>
      <w:r w:rsidRPr="00BD3C20">
        <w:lastRenderedPageBreak/>
        <w:t xml:space="preserve">Передача информации об отсутствии результата (POST </w:t>
      </w:r>
      <w:r w:rsidRPr="00BD3C20">
        <w:rPr>
          <w:lang w:val="en-US"/>
        </w:rPr>
        <w:t>Bundle</w:t>
      </w:r>
      <w:r w:rsidRPr="00BD3C20">
        <w:t xml:space="preserve"> результата)</w:t>
      </w:r>
      <w:bookmarkEnd w:id="268"/>
    </w:p>
    <w:p w14:paraId="3D959C36" w14:textId="1F4EF992" w:rsidR="00EF0E3B" w:rsidRPr="00BD3C20" w:rsidRDefault="00EF0E3B" w:rsidP="000E1331">
      <w:pPr>
        <w:pStyle w:val="af5"/>
      </w:pPr>
      <w:r w:rsidRPr="00BD3C20">
        <w:t>В случае, если исследование по заявке не выполнено полностью или частично</w:t>
      </w:r>
      <w:r w:rsidR="003D1F9F" w:rsidRPr="00BD3C20">
        <w:t xml:space="preserve"> (например, по причине порчи биоматерала)</w:t>
      </w:r>
      <w:r w:rsidRPr="00BD3C20">
        <w:t xml:space="preserve">, в сервис должна быть передана соответствующая информация. </w:t>
      </w:r>
    </w:p>
    <w:p w14:paraId="5E6C5B74" w14:textId="7C4990B3" w:rsidR="00EF0E3B" w:rsidRPr="00BD3C20" w:rsidRDefault="00EF0E3B" w:rsidP="003D1F9F">
      <w:pPr>
        <w:pStyle w:val="af5"/>
      </w:pPr>
      <w:r w:rsidRPr="00BD3C20">
        <w:t xml:space="preserve">В случае, если заявка не выполнена полностью – в ответ на нее </w:t>
      </w:r>
      <w:r w:rsidR="00E84315" w:rsidRPr="00BD3C20">
        <w:t xml:space="preserve">в  составе </w:t>
      </w:r>
      <w:r w:rsidR="00E84315" w:rsidRPr="00BD3C20">
        <w:rPr>
          <w:lang w:val="en-US"/>
        </w:rPr>
        <w:t>Bundle</w:t>
      </w:r>
      <w:r w:rsidR="00E84315" w:rsidRPr="00BD3C20">
        <w:t xml:space="preserve"> результата </w:t>
      </w:r>
      <w:r w:rsidRPr="00BD3C20">
        <w:t xml:space="preserve">передается </w:t>
      </w:r>
      <w:r w:rsidRPr="00BD3C20">
        <w:rPr>
          <w:lang w:val="en-US"/>
        </w:rPr>
        <w:t>OrderResponce</w:t>
      </w:r>
      <w:r w:rsidRPr="00BD3C20">
        <w:t xml:space="preserve">, в котором указан статус </w:t>
      </w:r>
      <w:r w:rsidR="003D1F9F" w:rsidRPr="00BD3C20">
        <w:t xml:space="preserve">заявки </w:t>
      </w:r>
      <w:r w:rsidR="003D1F9F" w:rsidRPr="00BD3C20">
        <w:rPr>
          <w:lang w:val="en-US"/>
        </w:rPr>
        <w:t>OrderResponse</w:t>
      </w:r>
      <w:r w:rsidR="003D1F9F" w:rsidRPr="00BD3C20">
        <w:t>.</w:t>
      </w:r>
      <w:r w:rsidR="003D1F9F" w:rsidRPr="00BD3C20">
        <w:rPr>
          <w:lang w:val="en-US"/>
        </w:rPr>
        <w:t>orderstatus</w:t>
      </w:r>
      <w:r w:rsidR="003D1F9F" w:rsidRPr="00BD3C20">
        <w:t xml:space="preserve"> = rejected или error. В этом случае ресурсы DiagnosticReport, Observation, Binary в бандле результата не передаются. </w:t>
      </w:r>
      <w:r w:rsidR="00E84315" w:rsidRPr="00BD3C20">
        <w:t>Причина отсутствия результата текстом передается в поле description</w:t>
      </w:r>
    </w:p>
    <w:p w14:paraId="64237A93" w14:textId="61BA1036" w:rsidR="003D1F9F" w:rsidRPr="00BD3C20" w:rsidRDefault="003D1F9F" w:rsidP="003D1F9F">
      <w:pPr>
        <w:pStyle w:val="af5"/>
      </w:pPr>
      <w:r w:rsidRPr="00BD3C20">
        <w:t xml:space="preserve">В случае, если заявка не выполнена частияно – в ответ на нее </w:t>
      </w:r>
      <w:r w:rsidR="00E84315" w:rsidRPr="00BD3C20">
        <w:t xml:space="preserve">в  составе </w:t>
      </w:r>
      <w:r w:rsidR="00E84315" w:rsidRPr="00BD3C20">
        <w:rPr>
          <w:lang w:val="en-US"/>
        </w:rPr>
        <w:t>Bundle</w:t>
      </w:r>
      <w:r w:rsidR="00E84315" w:rsidRPr="00BD3C20">
        <w:t xml:space="preserve"> результата </w:t>
      </w:r>
      <w:r w:rsidRPr="00BD3C20">
        <w:t xml:space="preserve">передается </w:t>
      </w:r>
      <w:r w:rsidRPr="00BD3C20">
        <w:rPr>
          <w:lang w:val="en-US"/>
        </w:rPr>
        <w:t>OrderResponce</w:t>
      </w:r>
      <w:r w:rsidRPr="00BD3C20">
        <w:t xml:space="preserve">, содержащий один или несколько DiagnosticReport, для которых указан статус </w:t>
      </w:r>
      <w:r w:rsidRPr="00BD3C20">
        <w:rPr>
          <w:lang w:val="en-US"/>
        </w:rPr>
        <w:t>DiagnosticReport</w:t>
      </w:r>
      <w:r w:rsidRPr="00BD3C20">
        <w:t>.</w:t>
      </w:r>
      <w:r w:rsidRPr="00BD3C20">
        <w:rPr>
          <w:lang w:val="en-US"/>
        </w:rPr>
        <w:t>status</w:t>
      </w:r>
      <w:r w:rsidRPr="00BD3C20">
        <w:t xml:space="preserve"> = cancelled. В этом случае параметры </w:t>
      </w:r>
      <w:r w:rsidRPr="00BD3C20">
        <w:rPr>
          <w:lang w:val="en-US"/>
        </w:rPr>
        <w:t>meta</w:t>
      </w:r>
      <w:r w:rsidRPr="00BD3C20">
        <w:t>.</w:t>
      </w:r>
      <w:r w:rsidRPr="00BD3C20">
        <w:rPr>
          <w:lang w:val="en-US"/>
        </w:rPr>
        <w:t>security</w:t>
      </w:r>
      <w:r w:rsidRPr="00BD3C20">
        <w:t>.</w:t>
      </w:r>
      <w:r w:rsidRPr="00BD3C20">
        <w:rPr>
          <w:lang w:val="en-US"/>
        </w:rPr>
        <w:t>code</w:t>
      </w:r>
      <w:r w:rsidRPr="00BD3C20">
        <w:t>, result, presentedForm, codedDiagnosis для таких DiagnosticReport не передаются.</w:t>
      </w:r>
      <w:r w:rsidR="00E84315" w:rsidRPr="00BD3C20">
        <w:t xml:space="preserve"> </w:t>
      </w:r>
      <w:r w:rsidR="001E5073" w:rsidRPr="00BD3C20">
        <w:t xml:space="preserve">Также в бандле не передаются Observation и Binary для данного DiagnosticReport. </w:t>
      </w:r>
      <w:r w:rsidR="00E84315" w:rsidRPr="00BD3C20">
        <w:t>Причина отсутствия результата текстом передается в поле conclusion</w:t>
      </w:r>
    </w:p>
    <w:p w14:paraId="3E05775E" w14:textId="77777777" w:rsidR="00E84315" w:rsidRPr="00BD3C20" w:rsidRDefault="00E84315" w:rsidP="006426E2">
      <w:pPr>
        <w:pStyle w:val="30"/>
        <w:numPr>
          <w:ilvl w:val="0"/>
          <w:numId w:val="0"/>
        </w:numPr>
        <w:ind w:left="720" w:hanging="720"/>
      </w:pPr>
      <w:bookmarkStart w:id="269" w:name="_Toc524594164"/>
      <w:r w:rsidRPr="00BD3C20">
        <w:t>Пример фрагмента Bundle для OrderResponse</w:t>
      </w:r>
      <w:bookmarkEnd w:id="269"/>
    </w:p>
    <w:p w14:paraId="4CE3D7B7" w14:textId="478AD1D4" w:rsidR="00E84315" w:rsidRPr="00BD3C20" w:rsidRDefault="00E84315" w:rsidP="00E84315">
      <w:pPr>
        <w:pStyle w:val="af5"/>
      </w:pPr>
      <w:r w:rsidRPr="00BD3C20">
        <w:t xml:space="preserve">Пример запроса в случае, если исследование по заявке не выполнено полностью </w:t>
      </w:r>
    </w:p>
    <w:p w14:paraId="1D8B90E8" w14:textId="7320D04C" w:rsidR="003D1F9F" w:rsidRPr="00BD3C20" w:rsidRDefault="000E1331" w:rsidP="000E1331">
      <w:pPr>
        <w:pStyle w:val="af5"/>
      </w:pPr>
      <w:r w:rsidRPr="00BD3C20">
        <w:t xml:space="preserve"> </w:t>
      </w:r>
    </w:p>
    <w:p w14:paraId="547D9A3D"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89DDFF"/>
          <w:sz w:val="21"/>
          <w:szCs w:val="21"/>
          <w:lang w:val="en-US"/>
        </w:rPr>
        <w:t>{</w:t>
      </w:r>
    </w:p>
    <w:p w14:paraId="7192EE20"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Bundle</w:t>
      </w:r>
      <w:r w:rsidRPr="00BD3C20">
        <w:rPr>
          <w:rFonts w:ascii="Consolas" w:hAnsi="Consolas"/>
          <w:color w:val="89DDFF"/>
          <w:sz w:val="21"/>
          <w:szCs w:val="21"/>
          <w:lang w:val="en-US"/>
        </w:rPr>
        <w:t>",</w:t>
      </w:r>
    </w:p>
    <w:p w14:paraId="2CC624E8"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meta</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882A5AF"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profile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71AF667"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StructureDefinition/21f687dd-0b3b-4a7b-af8f-04be625c0201</w:t>
      </w:r>
      <w:r w:rsidRPr="00BD3C20">
        <w:rPr>
          <w:rFonts w:ascii="Consolas" w:hAnsi="Consolas"/>
          <w:color w:val="89DDFF"/>
          <w:sz w:val="21"/>
          <w:szCs w:val="21"/>
          <w:lang w:val="en-US"/>
        </w:rPr>
        <w:t>"</w:t>
      </w:r>
    </w:p>
    <w:p w14:paraId="406BA05D"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BF3EC8B"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7C68BC1"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transaction</w:t>
      </w:r>
      <w:r w:rsidRPr="00BD3C20">
        <w:rPr>
          <w:rFonts w:ascii="Consolas" w:hAnsi="Consolas"/>
          <w:color w:val="89DDFF"/>
          <w:sz w:val="21"/>
          <w:szCs w:val="21"/>
          <w:lang w:val="en-US"/>
        </w:rPr>
        <w:t>",</w:t>
      </w:r>
    </w:p>
    <w:p w14:paraId="76EC3D4E"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entry</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FF8E381"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A3CA39A"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urn:uuid:60c9485c-556b-4d67-8b54-35ee9e39083f</w:t>
      </w:r>
      <w:r w:rsidRPr="00BD3C20">
        <w:rPr>
          <w:rFonts w:ascii="Consolas" w:hAnsi="Consolas"/>
          <w:color w:val="89DDFF"/>
          <w:sz w:val="21"/>
          <w:szCs w:val="21"/>
          <w:lang w:val="en-US"/>
        </w:rPr>
        <w:t>",</w:t>
      </w:r>
    </w:p>
    <w:p w14:paraId="335D3FAF"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B60F644"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OrderResponse</w:t>
      </w:r>
      <w:r w:rsidRPr="00BD3C20">
        <w:rPr>
          <w:rFonts w:ascii="Consolas" w:hAnsi="Consolas"/>
          <w:color w:val="89DDFF"/>
          <w:sz w:val="21"/>
          <w:szCs w:val="21"/>
          <w:lang w:val="en-US"/>
        </w:rPr>
        <w:t>",</w:t>
      </w:r>
    </w:p>
    <w:p w14:paraId="71D45270"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identifier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796B7451"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A5A3B57"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1.2.643.2.69.1.2.6</w:t>
      </w:r>
      <w:r w:rsidRPr="00BD3C20">
        <w:rPr>
          <w:rFonts w:ascii="Consolas" w:hAnsi="Consolas"/>
          <w:color w:val="89DDFF"/>
          <w:sz w:val="21"/>
          <w:szCs w:val="21"/>
          <w:lang w:val="en-US"/>
        </w:rPr>
        <w:t>",</w:t>
      </w:r>
    </w:p>
    <w:p w14:paraId="62A35271" w14:textId="71A352A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value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00F12D59" w:rsidRPr="00BD3C20">
        <w:rPr>
          <w:rFonts w:ascii="Consolas" w:hAnsi="Consolas"/>
          <w:color w:val="89DDFF"/>
          <w:sz w:val="21"/>
          <w:szCs w:val="21"/>
          <w:lang w:val="en-US"/>
        </w:rPr>
        <w:t>"</w:t>
      </w:r>
      <w:r w:rsidR="00F12D59" w:rsidRPr="00BD3C20">
        <w:rPr>
          <w:rFonts w:ascii="Consolas" w:hAnsi="Consolas"/>
          <w:color w:val="C3E88D"/>
          <w:sz w:val="21"/>
          <w:szCs w:val="21"/>
          <w:lang w:val="en-US"/>
        </w:rPr>
        <w:t>20765875989</w:t>
      </w:r>
      <w:r w:rsidR="00F12D59" w:rsidRPr="00BD3C20">
        <w:rPr>
          <w:rFonts w:ascii="Consolas" w:hAnsi="Consolas"/>
          <w:color w:val="89DDFF"/>
          <w:sz w:val="21"/>
          <w:szCs w:val="21"/>
          <w:lang w:val="en-US"/>
        </w:rPr>
        <w:t>"</w:t>
      </w:r>
    </w:p>
    <w:p w14:paraId="2E9EB116"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8FC7262"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7BCE7D4"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5167BC5"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Order/aadd9c9d-adf0-4fce-b5df-81561d6edf3b</w:t>
      </w:r>
      <w:r w:rsidRPr="00BD3C20">
        <w:rPr>
          <w:rFonts w:ascii="Consolas" w:hAnsi="Consolas"/>
          <w:color w:val="89DDFF"/>
          <w:sz w:val="21"/>
          <w:szCs w:val="21"/>
          <w:lang w:val="en-US"/>
        </w:rPr>
        <w:t>"</w:t>
      </w:r>
    </w:p>
    <w:p w14:paraId="1A97008C"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DFCB561"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date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2018-03-15T13:41:40.640Z</w:t>
      </w:r>
      <w:r w:rsidRPr="00BD3C20">
        <w:rPr>
          <w:rFonts w:ascii="Consolas" w:hAnsi="Consolas"/>
          <w:color w:val="89DDFF"/>
          <w:sz w:val="21"/>
          <w:szCs w:val="21"/>
          <w:lang w:val="en-US"/>
        </w:rPr>
        <w:t>",</w:t>
      </w:r>
    </w:p>
    <w:p w14:paraId="52C71EC2"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who</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BF3CE1F"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Organization/3b4b37cd-ef0f-4017-9eb4-2fe49142f682</w:t>
      </w:r>
      <w:r w:rsidRPr="00BD3C20">
        <w:rPr>
          <w:rFonts w:ascii="Consolas" w:hAnsi="Consolas"/>
          <w:color w:val="89DDFF"/>
          <w:sz w:val="21"/>
          <w:szCs w:val="21"/>
          <w:lang w:val="en-US"/>
        </w:rPr>
        <w:t>"</w:t>
      </w:r>
    </w:p>
    <w:p w14:paraId="13374658"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A925198"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orderStatus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error</w:t>
      </w:r>
      <w:r w:rsidRPr="00BD3C20">
        <w:rPr>
          <w:rFonts w:ascii="Consolas" w:hAnsi="Consolas"/>
          <w:color w:val="89DDFF"/>
          <w:sz w:val="21"/>
          <w:szCs w:val="21"/>
          <w:lang w:val="en-US"/>
        </w:rPr>
        <w:t>",</w:t>
      </w:r>
    </w:p>
    <w:p w14:paraId="6A5113D3"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description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Гемолиз</w:t>
      </w:r>
      <w:r w:rsidRPr="00BD3C20">
        <w:rPr>
          <w:rFonts w:ascii="Consolas" w:hAnsi="Consolas"/>
          <w:color w:val="89DDFF"/>
          <w:sz w:val="21"/>
          <w:szCs w:val="21"/>
          <w:lang w:val="en-US"/>
        </w:rPr>
        <w:t>"</w:t>
      </w:r>
    </w:p>
    <w:p w14:paraId="43727D2A"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lastRenderedPageBreak/>
        <w:t xml:space="preserve">      </w:t>
      </w:r>
      <w:r w:rsidRPr="00BD3C20">
        <w:rPr>
          <w:rFonts w:ascii="Consolas" w:hAnsi="Consolas"/>
          <w:color w:val="89DDFF"/>
          <w:sz w:val="21"/>
          <w:szCs w:val="21"/>
          <w:lang w:val="en-US"/>
        </w:rPr>
        <w:t>},</w:t>
      </w:r>
    </w:p>
    <w:p w14:paraId="1A38833C"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50F5983"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38E9995B"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OrderResponse</w:t>
      </w:r>
      <w:r w:rsidRPr="00BD3C20">
        <w:rPr>
          <w:rFonts w:ascii="Consolas" w:hAnsi="Consolas"/>
          <w:color w:val="89DDFF"/>
          <w:sz w:val="21"/>
          <w:szCs w:val="21"/>
          <w:lang w:val="en-US"/>
        </w:rPr>
        <w:t>"</w:t>
      </w:r>
    </w:p>
    <w:p w14:paraId="74AD1CAF" w14:textId="77777777" w:rsidR="00E84315" w:rsidRPr="002C2823" w:rsidRDefault="00E84315" w:rsidP="00E84315">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2C2823">
        <w:rPr>
          <w:rFonts w:ascii="Consolas" w:hAnsi="Consolas"/>
          <w:color w:val="89DDFF"/>
          <w:sz w:val="21"/>
          <w:szCs w:val="21"/>
        </w:rPr>
        <w:t>}</w:t>
      </w:r>
    </w:p>
    <w:p w14:paraId="3032639B" w14:textId="77777777" w:rsidR="00E84315" w:rsidRPr="002C2823" w:rsidRDefault="00E84315" w:rsidP="00E84315">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rPr>
        <w:t xml:space="preserve">    </w:t>
      </w:r>
      <w:r w:rsidRPr="002C2823">
        <w:rPr>
          <w:rFonts w:ascii="Consolas" w:hAnsi="Consolas"/>
          <w:color w:val="89DDFF"/>
          <w:sz w:val="21"/>
          <w:szCs w:val="21"/>
        </w:rPr>
        <w:t>}</w:t>
      </w:r>
    </w:p>
    <w:p w14:paraId="1823F8DE" w14:textId="77777777" w:rsidR="00E84315" w:rsidRPr="002C2823" w:rsidRDefault="00E84315" w:rsidP="00E84315">
      <w:pPr>
        <w:shd w:val="clear" w:color="auto" w:fill="263238"/>
        <w:spacing w:line="285" w:lineRule="atLeast"/>
        <w:rPr>
          <w:rFonts w:ascii="Consolas" w:hAnsi="Consolas"/>
          <w:color w:val="EEFFFF"/>
          <w:sz w:val="21"/>
          <w:szCs w:val="21"/>
        </w:rPr>
      </w:pPr>
      <w:r w:rsidRPr="002C2823">
        <w:rPr>
          <w:rFonts w:ascii="Consolas" w:hAnsi="Consolas"/>
          <w:color w:val="EEFFFF"/>
          <w:sz w:val="21"/>
          <w:szCs w:val="21"/>
        </w:rPr>
        <w:t xml:space="preserve">  </w:t>
      </w:r>
      <w:r w:rsidRPr="002C2823">
        <w:rPr>
          <w:rFonts w:ascii="Consolas" w:hAnsi="Consolas"/>
          <w:color w:val="89DDFF"/>
          <w:sz w:val="21"/>
          <w:szCs w:val="21"/>
        </w:rPr>
        <w:t>]</w:t>
      </w:r>
    </w:p>
    <w:p w14:paraId="370F2208" w14:textId="77777777" w:rsidR="00E84315" w:rsidRPr="002C2823" w:rsidRDefault="00E84315" w:rsidP="00E84315">
      <w:pPr>
        <w:shd w:val="clear" w:color="auto" w:fill="263238"/>
        <w:spacing w:line="285" w:lineRule="atLeast"/>
        <w:rPr>
          <w:rFonts w:ascii="Consolas" w:hAnsi="Consolas"/>
          <w:color w:val="EEFFFF"/>
          <w:sz w:val="21"/>
          <w:szCs w:val="21"/>
        </w:rPr>
      </w:pPr>
      <w:r w:rsidRPr="002C2823">
        <w:rPr>
          <w:rFonts w:ascii="Consolas" w:hAnsi="Consolas"/>
          <w:color w:val="89DDFF"/>
          <w:sz w:val="21"/>
          <w:szCs w:val="21"/>
        </w:rPr>
        <w:t>}</w:t>
      </w:r>
    </w:p>
    <w:p w14:paraId="40DADFF2" w14:textId="77777777" w:rsidR="003D1F9F" w:rsidRPr="002C2823" w:rsidRDefault="003D1F9F" w:rsidP="000E1331">
      <w:pPr>
        <w:pStyle w:val="af5"/>
      </w:pPr>
    </w:p>
    <w:p w14:paraId="48C01BC1" w14:textId="1E779AF6" w:rsidR="00E84315" w:rsidRPr="002C2823" w:rsidRDefault="00E84315" w:rsidP="006426E2">
      <w:pPr>
        <w:pStyle w:val="30"/>
        <w:numPr>
          <w:ilvl w:val="0"/>
          <w:numId w:val="0"/>
        </w:numPr>
        <w:ind w:left="720" w:hanging="720"/>
      </w:pPr>
      <w:bookmarkStart w:id="270" w:name="_Toc524594165"/>
      <w:r w:rsidRPr="00BD3C20">
        <w:t>Пример</w:t>
      </w:r>
      <w:r w:rsidRPr="002C2823">
        <w:t xml:space="preserve"> </w:t>
      </w:r>
      <w:r w:rsidRPr="00BD3C20">
        <w:t>фрагмента</w:t>
      </w:r>
      <w:r w:rsidRPr="002C2823">
        <w:t xml:space="preserve"> </w:t>
      </w:r>
      <w:r w:rsidRPr="00BD3C20">
        <w:rPr>
          <w:lang w:val="en-US"/>
        </w:rPr>
        <w:t>Bundle</w:t>
      </w:r>
      <w:r w:rsidRPr="002C2823">
        <w:t xml:space="preserve"> </w:t>
      </w:r>
      <w:r w:rsidRPr="00BD3C20">
        <w:t>для</w:t>
      </w:r>
      <w:r w:rsidRPr="002C2823">
        <w:t xml:space="preserve"> </w:t>
      </w:r>
      <w:r w:rsidRPr="00BD3C20">
        <w:rPr>
          <w:lang w:val="en-US"/>
        </w:rPr>
        <w:t>DiagnosticReport</w:t>
      </w:r>
      <w:bookmarkEnd w:id="270"/>
    </w:p>
    <w:p w14:paraId="6F325B09" w14:textId="380EF77A" w:rsidR="00E84315" w:rsidRPr="00BD3C20" w:rsidRDefault="00E84315" w:rsidP="00E84315">
      <w:pPr>
        <w:pStyle w:val="af5"/>
      </w:pPr>
      <w:r w:rsidRPr="00BD3C20">
        <w:t>Пример запроса в случае, если исследование по заявке не выполнено частично</w:t>
      </w:r>
    </w:p>
    <w:p w14:paraId="6A3BE6DD" w14:textId="77777777" w:rsidR="003D1F9F" w:rsidRPr="00BD3C20" w:rsidRDefault="003D1F9F" w:rsidP="000E1331">
      <w:pPr>
        <w:pStyle w:val="af5"/>
      </w:pPr>
    </w:p>
    <w:p w14:paraId="198DFE66"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rPr>
        <w:t xml:space="preserve">    </w:t>
      </w:r>
      <w:r w:rsidRPr="00BD3C20">
        <w:rPr>
          <w:rFonts w:ascii="Consolas" w:hAnsi="Consolas"/>
          <w:color w:val="89DDFF"/>
          <w:sz w:val="21"/>
          <w:szCs w:val="21"/>
          <w:lang w:val="en-US"/>
        </w:rPr>
        <w:t>{</w:t>
      </w:r>
    </w:p>
    <w:p w14:paraId="77655B67"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fullUrl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urn:uuid:4f6a30fb-cd3c-4ab6-8757-532101f72065</w:t>
      </w:r>
      <w:r w:rsidRPr="00BD3C20">
        <w:rPr>
          <w:rFonts w:ascii="Consolas" w:hAnsi="Consolas"/>
          <w:color w:val="89DDFF"/>
          <w:sz w:val="21"/>
          <w:szCs w:val="21"/>
          <w:lang w:val="en-US"/>
        </w:rPr>
        <w:t>",</w:t>
      </w:r>
    </w:p>
    <w:p w14:paraId="06708225"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resource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53D8582" w14:textId="511F2E73"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resourceType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DiagnosticReport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p>
    <w:p w14:paraId="44378B51"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status</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cancelled</w:t>
      </w:r>
      <w:r w:rsidRPr="00BD3C20">
        <w:rPr>
          <w:rFonts w:ascii="Consolas" w:hAnsi="Consolas"/>
          <w:color w:val="89DDFF"/>
          <w:sz w:val="21"/>
          <w:szCs w:val="21"/>
          <w:lang w:val="en-US"/>
        </w:rPr>
        <w:t>",</w:t>
      </w:r>
    </w:p>
    <w:p w14:paraId="21E87A05"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E9DD241"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coding</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797E98C"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9E762EB"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system</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urn:oid:1.2.643.2.69.1.1.1.31</w:t>
      </w:r>
      <w:r w:rsidRPr="00BD3C20">
        <w:rPr>
          <w:rFonts w:ascii="Consolas" w:hAnsi="Consolas"/>
          <w:color w:val="89DDFF"/>
          <w:sz w:val="21"/>
          <w:szCs w:val="21"/>
          <w:lang w:val="en-US"/>
        </w:rPr>
        <w:t>",</w:t>
      </w:r>
    </w:p>
    <w:p w14:paraId="1CCAC104"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version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106</w:t>
      </w:r>
      <w:r w:rsidRPr="00BD3C20">
        <w:rPr>
          <w:rFonts w:ascii="Consolas" w:hAnsi="Consolas"/>
          <w:color w:val="89DDFF"/>
          <w:sz w:val="21"/>
          <w:szCs w:val="21"/>
          <w:lang w:val="en-US"/>
        </w:rPr>
        <w:t>",</w:t>
      </w:r>
    </w:p>
    <w:p w14:paraId="295B82A8"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17E70"/>
          <w:sz w:val="21"/>
          <w:szCs w:val="21"/>
          <w:lang w:val="en-US"/>
        </w:rPr>
        <w:t>code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A09.05.054.814</w:t>
      </w:r>
      <w:r w:rsidRPr="00BD3C20">
        <w:rPr>
          <w:rFonts w:ascii="Consolas" w:hAnsi="Consolas"/>
          <w:color w:val="89DDFF"/>
          <w:sz w:val="21"/>
          <w:szCs w:val="21"/>
          <w:lang w:val="en-US"/>
        </w:rPr>
        <w:t>"</w:t>
      </w:r>
    </w:p>
    <w:p w14:paraId="36B03675"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125EEA9"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741A029"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3BAA2BC6"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subject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A5E0D78"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Patient/a0a7a0e8-c445-455b-8b2d-6618b26f8371</w:t>
      </w:r>
      <w:r w:rsidRPr="00BD3C20">
        <w:rPr>
          <w:rFonts w:ascii="Consolas" w:hAnsi="Consolas"/>
          <w:color w:val="89DDFF"/>
          <w:sz w:val="21"/>
          <w:szCs w:val="21"/>
          <w:lang w:val="en-US"/>
        </w:rPr>
        <w:t>"</w:t>
      </w:r>
    </w:p>
    <w:p w14:paraId="55377375"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4B55388E"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effectiveDateTime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2018-03-15T13:41:40.640Z</w:t>
      </w:r>
      <w:r w:rsidRPr="00BD3C20">
        <w:rPr>
          <w:rFonts w:ascii="Consolas" w:hAnsi="Consolas"/>
          <w:color w:val="89DDFF"/>
          <w:sz w:val="21"/>
          <w:szCs w:val="21"/>
          <w:lang w:val="en-US"/>
        </w:rPr>
        <w:t>",</w:t>
      </w:r>
    </w:p>
    <w:p w14:paraId="1F676C64"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issued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2018-03-15T13:41:40.640Z</w:t>
      </w:r>
      <w:r w:rsidRPr="00BD3C20">
        <w:rPr>
          <w:rFonts w:ascii="Consolas" w:hAnsi="Consolas"/>
          <w:color w:val="89DDFF"/>
          <w:sz w:val="21"/>
          <w:szCs w:val="21"/>
          <w:lang w:val="en-US"/>
        </w:rPr>
        <w:t>",</w:t>
      </w:r>
    </w:p>
    <w:p w14:paraId="5DB5F2C5"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performer</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282F637B"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Practitioner/ae024af2-403e-4c6b-a622-aa0351b4519b</w:t>
      </w:r>
      <w:r w:rsidRPr="00BD3C20">
        <w:rPr>
          <w:rFonts w:ascii="Consolas" w:hAnsi="Consolas"/>
          <w:color w:val="89DDFF"/>
          <w:sz w:val="21"/>
          <w:szCs w:val="21"/>
          <w:lang w:val="en-US"/>
        </w:rPr>
        <w:t>"</w:t>
      </w:r>
    </w:p>
    <w:p w14:paraId="3D083F73"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076E97C"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CE7F131"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191CD905"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5370"/>
          <w:sz w:val="21"/>
          <w:szCs w:val="21"/>
          <w:lang w:val="en-US"/>
        </w:rPr>
        <w:t>reference</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DiagnosticOrder/adde037f-c76b-4787-863c-b41ffcbbf36b</w:t>
      </w:r>
      <w:r w:rsidRPr="00BD3C20">
        <w:rPr>
          <w:rFonts w:ascii="Consolas" w:hAnsi="Consolas"/>
          <w:color w:val="89DDFF"/>
          <w:sz w:val="21"/>
          <w:szCs w:val="21"/>
          <w:lang w:val="en-US"/>
        </w:rPr>
        <w:t>"</w:t>
      </w:r>
    </w:p>
    <w:p w14:paraId="02BE4958"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5910751B"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6769793B"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conclusion</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rPr>
        <w:t>Брак</w:t>
      </w:r>
      <w:r w:rsidRPr="00BD3C20">
        <w:rPr>
          <w:rFonts w:ascii="Consolas" w:hAnsi="Consolas"/>
          <w:color w:val="C3E88D"/>
          <w:sz w:val="21"/>
          <w:szCs w:val="21"/>
          <w:lang w:val="en-US"/>
        </w:rPr>
        <w:t xml:space="preserve"> </w:t>
      </w:r>
      <w:r w:rsidRPr="00BD3C20">
        <w:rPr>
          <w:rFonts w:ascii="Consolas" w:hAnsi="Consolas"/>
          <w:color w:val="C3E88D"/>
          <w:sz w:val="21"/>
          <w:szCs w:val="21"/>
        </w:rPr>
        <w:t>биоматериала</w:t>
      </w:r>
      <w:r w:rsidRPr="00BD3C20">
        <w:rPr>
          <w:rFonts w:ascii="Consolas" w:hAnsi="Consolas"/>
          <w:color w:val="89DDFF"/>
          <w:sz w:val="21"/>
          <w:szCs w:val="21"/>
          <w:lang w:val="en-US"/>
        </w:rPr>
        <w:t>"</w:t>
      </w:r>
    </w:p>
    <w:p w14:paraId="545CB6E8"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3E1C065"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request</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p>
    <w:p w14:paraId="069E9B91"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method</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POST</w:t>
      </w:r>
      <w:r w:rsidRPr="00BD3C20">
        <w:rPr>
          <w:rFonts w:ascii="Consolas" w:hAnsi="Consolas"/>
          <w:color w:val="89DDFF"/>
          <w:sz w:val="21"/>
          <w:szCs w:val="21"/>
          <w:lang w:val="en-US"/>
        </w:rPr>
        <w:t>",</w:t>
      </w:r>
    </w:p>
    <w:p w14:paraId="0DC2B7FC" w14:textId="77777777" w:rsidR="00E84315" w:rsidRPr="00BD3C20" w:rsidRDefault="00E84315" w:rsidP="00E84315">
      <w:pPr>
        <w:shd w:val="clear" w:color="auto" w:fill="263238"/>
        <w:spacing w:line="285" w:lineRule="atLeast"/>
        <w:rPr>
          <w:rFonts w:ascii="Consolas" w:hAnsi="Consolas"/>
          <w:color w:val="EEFFFF"/>
          <w:sz w:val="21"/>
          <w:szCs w:val="21"/>
          <w:lang w:val="en-US"/>
        </w:rPr>
      </w:pP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F78C6C"/>
          <w:sz w:val="21"/>
          <w:szCs w:val="21"/>
          <w:lang w:val="en-US"/>
        </w:rPr>
        <w:t>url</w:t>
      </w:r>
      <w:r w:rsidRPr="00BD3C20">
        <w:rPr>
          <w:rFonts w:ascii="Consolas" w:hAnsi="Consolas"/>
          <w:color w:val="89DDFF"/>
          <w:sz w:val="21"/>
          <w:szCs w:val="21"/>
          <w:lang w:val="en-US"/>
        </w:rPr>
        <w:t>":</w:t>
      </w:r>
      <w:r w:rsidRPr="00BD3C20">
        <w:rPr>
          <w:rFonts w:ascii="Consolas" w:hAnsi="Consolas"/>
          <w:color w:val="EEFFFF"/>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DiagnosticReport</w:t>
      </w:r>
      <w:r w:rsidRPr="00BD3C20">
        <w:rPr>
          <w:rFonts w:ascii="Consolas" w:hAnsi="Consolas"/>
          <w:color w:val="89DDFF"/>
          <w:sz w:val="21"/>
          <w:szCs w:val="21"/>
          <w:lang w:val="en-US"/>
        </w:rPr>
        <w:t>"</w:t>
      </w:r>
    </w:p>
    <w:p w14:paraId="0218FBC4" w14:textId="77777777" w:rsidR="00E84315" w:rsidRPr="00BD3C20" w:rsidRDefault="00E84315" w:rsidP="00E84315">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lang w:val="en-US"/>
        </w:rPr>
        <w:t xml:space="preserve">      </w:t>
      </w:r>
      <w:r w:rsidRPr="00BD3C20">
        <w:rPr>
          <w:rFonts w:ascii="Consolas" w:hAnsi="Consolas"/>
          <w:color w:val="89DDFF"/>
          <w:sz w:val="21"/>
          <w:szCs w:val="21"/>
        </w:rPr>
        <w:t>}</w:t>
      </w:r>
    </w:p>
    <w:p w14:paraId="137F510B" w14:textId="77777777" w:rsidR="00E84315" w:rsidRPr="00BD3C20" w:rsidRDefault="00E84315" w:rsidP="00E84315">
      <w:pPr>
        <w:shd w:val="clear" w:color="auto" w:fill="263238"/>
        <w:spacing w:line="285" w:lineRule="atLeast"/>
        <w:rPr>
          <w:rFonts w:ascii="Consolas" w:hAnsi="Consolas"/>
          <w:color w:val="EEFFFF"/>
          <w:sz w:val="21"/>
          <w:szCs w:val="21"/>
        </w:rPr>
      </w:pPr>
      <w:r w:rsidRPr="00BD3C20">
        <w:rPr>
          <w:rFonts w:ascii="Consolas" w:hAnsi="Consolas"/>
          <w:color w:val="EEFFFF"/>
          <w:sz w:val="21"/>
          <w:szCs w:val="21"/>
        </w:rPr>
        <w:t xml:space="preserve">    </w:t>
      </w:r>
      <w:r w:rsidRPr="00BD3C20">
        <w:rPr>
          <w:rFonts w:ascii="Consolas" w:hAnsi="Consolas"/>
          <w:color w:val="89DDFF"/>
          <w:sz w:val="21"/>
          <w:szCs w:val="21"/>
        </w:rPr>
        <w:t>},</w:t>
      </w:r>
    </w:p>
    <w:p w14:paraId="5E0AE4E4" w14:textId="1654C760" w:rsidR="00A16012" w:rsidRPr="00BD3C20" w:rsidRDefault="00E84315" w:rsidP="00E84315">
      <w:pPr>
        <w:pStyle w:val="30"/>
      </w:pPr>
      <w:r w:rsidRPr="00BD3C20">
        <w:lastRenderedPageBreak/>
        <w:t xml:space="preserve"> </w:t>
      </w:r>
      <w:bookmarkStart w:id="271" w:name="_Toc524594166"/>
      <w:r w:rsidR="00A16012" w:rsidRPr="00BD3C20">
        <w:t>Запрос статуса (</w:t>
      </w:r>
      <w:r w:rsidR="00A16012" w:rsidRPr="00BD3C20">
        <w:rPr>
          <w:lang w:val="en-US"/>
        </w:rPr>
        <w:t>$getstatus</w:t>
      </w:r>
      <w:r w:rsidR="00A16012" w:rsidRPr="00BD3C20">
        <w:t>)</w:t>
      </w:r>
      <w:bookmarkEnd w:id="171"/>
      <w:bookmarkEnd w:id="271"/>
    </w:p>
    <w:p w14:paraId="3A0A9DCB" w14:textId="341A43A6" w:rsidR="00555655" w:rsidRPr="00BD3C20" w:rsidRDefault="00555655" w:rsidP="00555655">
      <w:pPr>
        <w:pStyle w:val="af5"/>
      </w:pPr>
      <w:r w:rsidRPr="00BD3C20">
        <w:t>Получение информации о статусе конкретной заявки осуществляется с помощью дополнительной операции (</w:t>
      </w:r>
      <w:r w:rsidRPr="00BD3C20">
        <w:rPr>
          <w:lang w:val="en-US"/>
        </w:rPr>
        <w:t>Custom</w:t>
      </w:r>
      <w:r w:rsidRPr="00BD3C20">
        <w:t xml:space="preserve"> </w:t>
      </w:r>
      <w:r w:rsidRPr="00BD3C20">
        <w:rPr>
          <w:lang w:val="en-US"/>
        </w:rPr>
        <w:t>Operation</w:t>
      </w:r>
      <w:r w:rsidRPr="00BD3C20">
        <w:t xml:space="preserve">) </w:t>
      </w:r>
      <w:r w:rsidRPr="00BD3C20">
        <w:rPr>
          <w:lang w:val="en-US"/>
        </w:rPr>
        <w:t>getstatus</w:t>
      </w:r>
      <w:r w:rsidRPr="00BD3C20">
        <w:t>.</w:t>
      </w:r>
    </w:p>
    <w:p w14:paraId="44543D20" w14:textId="34476936" w:rsidR="00555655" w:rsidRPr="00BD3C20" w:rsidRDefault="00555655" w:rsidP="00555655">
      <w:pPr>
        <w:pStyle w:val="af5"/>
      </w:pPr>
      <w:r w:rsidRPr="00BD3C20">
        <w:t xml:space="preserve">При запросе статуса заявки в качестве адреса указывается </w:t>
      </w:r>
      <w:r w:rsidRPr="00BD3C20">
        <w:rPr>
          <w:lang w:val="en-US"/>
        </w:rPr>
        <w:t>URL</w:t>
      </w:r>
      <w:r w:rsidRPr="00BD3C20">
        <w:t xml:space="preserve"> в формате [</w:t>
      </w:r>
      <w:r w:rsidRPr="00BD3C20">
        <w:rPr>
          <w:lang w:val="en-US"/>
        </w:rPr>
        <w:t>base</w:t>
      </w:r>
      <w:r w:rsidRPr="00BD3C20">
        <w:t>]/$</w:t>
      </w:r>
      <w:r w:rsidRPr="00BD3C20">
        <w:rPr>
          <w:lang w:val="en-US"/>
        </w:rPr>
        <w:t>getstatus</w:t>
      </w:r>
      <w:r w:rsidRPr="00BD3C20">
        <w:t>?_</w:t>
      </w:r>
      <w:r w:rsidRPr="00BD3C20">
        <w:rPr>
          <w:lang w:val="en-US"/>
        </w:rPr>
        <w:t>format</w:t>
      </w:r>
      <w:r w:rsidRPr="00BD3C20">
        <w:t>=</w:t>
      </w:r>
      <w:r w:rsidRPr="00BD3C20">
        <w:rPr>
          <w:lang w:val="en-US"/>
        </w:rPr>
        <w:t>json</w:t>
      </w:r>
      <w:r w:rsidRPr="00BD3C20">
        <w:t xml:space="preserve">. В ответе сервис возвращает </w:t>
      </w:r>
      <w:r w:rsidRPr="00BD3C20">
        <w:rPr>
          <w:lang w:val="en-US"/>
        </w:rPr>
        <w:t>json</w:t>
      </w:r>
      <w:r w:rsidRPr="00BD3C20">
        <w:t xml:space="preserve"> со статусом данной заявки.</w:t>
      </w:r>
    </w:p>
    <w:p w14:paraId="1B3B5555" w14:textId="77777777" w:rsidR="00DE1414" w:rsidRPr="00BD3C20" w:rsidRDefault="00DE1414" w:rsidP="000B5649">
      <w:pPr>
        <w:pStyle w:val="30"/>
        <w:numPr>
          <w:ilvl w:val="0"/>
          <w:numId w:val="0"/>
        </w:numPr>
        <w:ind w:left="720" w:hanging="720"/>
      </w:pPr>
      <w:bookmarkStart w:id="272" w:name="_Toc493076150"/>
      <w:bookmarkStart w:id="273" w:name="_Toc524594167"/>
      <w:r w:rsidRPr="00BD3C20">
        <w:t>Описание параметров</w:t>
      </w:r>
      <w:bookmarkEnd w:id="272"/>
      <w:bookmarkEnd w:id="273"/>
    </w:p>
    <w:p w14:paraId="4E455A0C" w14:textId="28CC0244" w:rsidR="00DE1414" w:rsidRPr="00BD3C20" w:rsidRDefault="00DE1414" w:rsidP="00870A95">
      <w:pPr>
        <w:pStyle w:val="af5"/>
      </w:pPr>
      <w:r w:rsidRPr="00BD3C20">
        <w:t>Входные и выходные параметры операции get</w:t>
      </w:r>
      <w:r w:rsidRPr="00BD3C20">
        <w:rPr>
          <w:lang w:val="en-US"/>
        </w:rPr>
        <w:t>status</w:t>
      </w:r>
      <w:r w:rsidRPr="00BD3C20">
        <w:t xml:space="preserve"> приведены в </w:t>
      </w:r>
      <w:r w:rsidR="005221CC" w:rsidRPr="00BD3C20">
        <w:t>таблице ниже</w:t>
      </w:r>
      <w:r w:rsidRPr="00BD3C20">
        <w:t>.</w:t>
      </w:r>
    </w:p>
    <w:p w14:paraId="559C52BA" w14:textId="18C8B8AF" w:rsidR="00DE1414" w:rsidRPr="00BD3C20" w:rsidRDefault="00DE1414" w:rsidP="00870A95">
      <w:pPr>
        <w:pStyle w:val="aff2"/>
        <w:keepNext/>
      </w:pPr>
      <w:bookmarkStart w:id="274" w:name="_Ref422760971"/>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27</w:t>
      </w:r>
      <w:r w:rsidR="00F53323" w:rsidRPr="00BD3C20">
        <w:rPr>
          <w:noProof/>
        </w:rPr>
        <w:fldChar w:fldCharType="end"/>
      </w:r>
      <w:bookmarkEnd w:id="274"/>
      <w:r w:rsidRPr="00BD3C20">
        <w:t>. Параметры операции</w:t>
      </w:r>
      <w:r w:rsidR="00F3057C" w:rsidRPr="00BD3C20">
        <w:t xml:space="preserve"> </w:t>
      </w:r>
      <w:r w:rsidR="00F3057C" w:rsidRPr="00BD3C20">
        <w:rPr>
          <w:lang w:val="en-US"/>
        </w:rPr>
        <w:t>$getstatus</w:t>
      </w:r>
    </w:p>
    <w:tbl>
      <w:tblPr>
        <w:tblStyle w:val="aff6"/>
        <w:tblW w:w="0" w:type="auto"/>
        <w:tblLook w:val="04A0" w:firstRow="1" w:lastRow="0" w:firstColumn="1" w:lastColumn="0" w:noHBand="0" w:noVBand="1"/>
      </w:tblPr>
      <w:tblGrid>
        <w:gridCol w:w="822"/>
        <w:gridCol w:w="1708"/>
        <w:gridCol w:w="2244"/>
        <w:gridCol w:w="2025"/>
        <w:gridCol w:w="944"/>
        <w:gridCol w:w="1602"/>
      </w:tblGrid>
      <w:tr w:rsidR="00DE1414" w:rsidRPr="00BD3C20" w14:paraId="7C05B712" w14:textId="77777777" w:rsidTr="00EB14A6">
        <w:trPr>
          <w:tblHeader/>
        </w:trPr>
        <w:tc>
          <w:tcPr>
            <w:tcW w:w="822" w:type="dxa"/>
            <w:shd w:val="clear" w:color="auto" w:fill="D9D9D9" w:themeFill="background1" w:themeFillShade="D9"/>
          </w:tcPr>
          <w:p w14:paraId="691E97A3" w14:textId="77777777" w:rsidR="00DE1414" w:rsidRPr="00BD3C20" w:rsidRDefault="00DE1414" w:rsidP="00870A95">
            <w:pPr>
              <w:pStyle w:val="23"/>
            </w:pPr>
            <w:r w:rsidRPr="00BD3C20">
              <w:t>№ п/п</w:t>
            </w:r>
          </w:p>
        </w:tc>
        <w:tc>
          <w:tcPr>
            <w:tcW w:w="1708" w:type="dxa"/>
            <w:shd w:val="clear" w:color="auto" w:fill="D9D9D9" w:themeFill="background1" w:themeFillShade="D9"/>
          </w:tcPr>
          <w:p w14:paraId="55AC41E6" w14:textId="77777777" w:rsidR="00DE1414" w:rsidRPr="00BD3C20" w:rsidRDefault="00DE1414" w:rsidP="00870A95">
            <w:pPr>
              <w:pStyle w:val="23"/>
            </w:pPr>
            <w:r w:rsidRPr="00BD3C20">
              <w:t>Имя параметра</w:t>
            </w:r>
          </w:p>
        </w:tc>
        <w:tc>
          <w:tcPr>
            <w:tcW w:w="2244" w:type="dxa"/>
            <w:shd w:val="clear" w:color="auto" w:fill="D9D9D9" w:themeFill="background1" w:themeFillShade="D9"/>
          </w:tcPr>
          <w:p w14:paraId="4C68EDCB" w14:textId="77777777" w:rsidR="00DE1414" w:rsidRPr="00BD3C20" w:rsidRDefault="00DE1414" w:rsidP="00870A95">
            <w:pPr>
              <w:pStyle w:val="23"/>
            </w:pPr>
            <w:r w:rsidRPr="00BD3C20">
              <w:t>Описание</w:t>
            </w:r>
          </w:p>
        </w:tc>
        <w:tc>
          <w:tcPr>
            <w:tcW w:w="2025" w:type="dxa"/>
            <w:shd w:val="clear" w:color="auto" w:fill="D9D9D9" w:themeFill="background1" w:themeFillShade="D9"/>
          </w:tcPr>
          <w:p w14:paraId="70776B65" w14:textId="77777777" w:rsidR="00DE1414" w:rsidRPr="00BD3C20" w:rsidRDefault="00DE1414" w:rsidP="00870A95">
            <w:pPr>
              <w:pStyle w:val="23"/>
            </w:pPr>
            <w:r w:rsidRPr="00BD3C20">
              <w:t>Кратность</w:t>
            </w:r>
          </w:p>
        </w:tc>
        <w:tc>
          <w:tcPr>
            <w:tcW w:w="944" w:type="dxa"/>
            <w:shd w:val="clear" w:color="auto" w:fill="D9D9D9" w:themeFill="background1" w:themeFillShade="D9"/>
          </w:tcPr>
          <w:p w14:paraId="305FFC0D" w14:textId="77777777" w:rsidR="00DE1414" w:rsidRPr="00BD3C20" w:rsidRDefault="00DE1414" w:rsidP="00870A95">
            <w:pPr>
              <w:pStyle w:val="23"/>
            </w:pPr>
            <w:r w:rsidRPr="00BD3C20">
              <w:t>Тип</w:t>
            </w:r>
          </w:p>
        </w:tc>
        <w:tc>
          <w:tcPr>
            <w:tcW w:w="1602" w:type="dxa"/>
            <w:shd w:val="clear" w:color="auto" w:fill="D9D9D9" w:themeFill="background1" w:themeFillShade="D9"/>
          </w:tcPr>
          <w:p w14:paraId="6D554A06" w14:textId="77777777" w:rsidR="00DE1414" w:rsidRPr="00BD3C20" w:rsidRDefault="00DE1414" w:rsidP="00870A95">
            <w:pPr>
              <w:pStyle w:val="23"/>
            </w:pPr>
            <w:r w:rsidRPr="00BD3C20">
              <w:t>Использование</w:t>
            </w:r>
          </w:p>
        </w:tc>
      </w:tr>
      <w:tr w:rsidR="005221CC" w:rsidRPr="00BD3C20" w14:paraId="3405435D" w14:textId="77777777" w:rsidTr="00EB14A6">
        <w:tc>
          <w:tcPr>
            <w:tcW w:w="822" w:type="dxa"/>
          </w:tcPr>
          <w:p w14:paraId="024D2727" w14:textId="77777777" w:rsidR="005221CC" w:rsidRPr="00BD3C20" w:rsidRDefault="005221CC" w:rsidP="00870A95">
            <w:pPr>
              <w:pStyle w:val="aff4"/>
              <w:numPr>
                <w:ilvl w:val="0"/>
                <w:numId w:val="18"/>
              </w:numPr>
            </w:pPr>
          </w:p>
        </w:tc>
        <w:tc>
          <w:tcPr>
            <w:tcW w:w="1708" w:type="dxa"/>
          </w:tcPr>
          <w:p w14:paraId="64E3AF26" w14:textId="77777777" w:rsidR="005221CC" w:rsidRPr="00BD3C20" w:rsidRDefault="005221CC" w:rsidP="00870A95">
            <w:pPr>
              <w:pStyle w:val="aff4"/>
              <w:rPr>
                <w:lang w:val="en-US"/>
              </w:rPr>
            </w:pPr>
            <w:r w:rsidRPr="00BD3C20">
              <w:rPr>
                <w:lang w:val="en-US"/>
              </w:rPr>
              <w:t>SourceCode</w:t>
            </w:r>
          </w:p>
        </w:tc>
        <w:tc>
          <w:tcPr>
            <w:tcW w:w="2244" w:type="dxa"/>
          </w:tcPr>
          <w:p w14:paraId="0DC3368D" w14:textId="26904A87" w:rsidR="005221CC" w:rsidRPr="00BD3C20" w:rsidRDefault="005221CC" w:rsidP="005221CC">
            <w:pPr>
              <w:pStyle w:val="aff4"/>
            </w:pPr>
            <w:r w:rsidRPr="00BD3C20">
              <w:t>Код направившей организации.</w:t>
            </w:r>
          </w:p>
        </w:tc>
        <w:tc>
          <w:tcPr>
            <w:tcW w:w="2025" w:type="dxa"/>
            <w:vMerge w:val="restart"/>
          </w:tcPr>
          <w:p w14:paraId="15107F5D" w14:textId="247AAE1A" w:rsidR="005221CC" w:rsidRPr="00BD3C20" w:rsidRDefault="005221CC" w:rsidP="00870A95">
            <w:pPr>
              <w:pStyle w:val="aff4"/>
            </w:pPr>
            <w:r w:rsidRPr="00BD3C20">
              <w:t>1..1 усл (указывается или Order</w:t>
            </w:r>
            <w:r w:rsidRPr="00BD3C20">
              <w:rPr>
                <w:lang w:val="en-US"/>
              </w:rPr>
              <w:t>Id</w:t>
            </w:r>
            <w:r w:rsidRPr="00BD3C20">
              <w:t xml:space="preserve"> или </w:t>
            </w:r>
            <w:r w:rsidRPr="00BD3C20">
              <w:rPr>
                <w:lang w:val="en-US"/>
              </w:rPr>
              <w:t>SourceCode</w:t>
            </w:r>
            <w:r w:rsidRPr="00BD3C20">
              <w:t xml:space="preserve"> + Order</w:t>
            </w:r>
            <w:r w:rsidRPr="00BD3C20">
              <w:rPr>
                <w:lang w:val="en-US"/>
              </w:rPr>
              <w:t>MisID</w:t>
            </w:r>
            <w:r w:rsidRPr="00BD3C20">
              <w:t>)</w:t>
            </w:r>
          </w:p>
        </w:tc>
        <w:tc>
          <w:tcPr>
            <w:tcW w:w="944" w:type="dxa"/>
          </w:tcPr>
          <w:p w14:paraId="34F2D8D8" w14:textId="77777777" w:rsidR="005221CC" w:rsidRPr="00BD3C20" w:rsidRDefault="005221CC" w:rsidP="00870A95">
            <w:pPr>
              <w:pStyle w:val="aff4"/>
            </w:pPr>
            <w:r w:rsidRPr="00BD3C20">
              <w:t>string</w:t>
            </w:r>
          </w:p>
        </w:tc>
        <w:tc>
          <w:tcPr>
            <w:tcW w:w="1602" w:type="dxa"/>
          </w:tcPr>
          <w:p w14:paraId="6375A9F0" w14:textId="77777777" w:rsidR="005221CC" w:rsidRPr="00BD3C20" w:rsidRDefault="005221CC" w:rsidP="00870A95">
            <w:pPr>
              <w:pStyle w:val="aff4"/>
            </w:pPr>
            <w:r w:rsidRPr="00BD3C20">
              <w:rPr>
                <w:lang w:val="en-US"/>
              </w:rPr>
              <w:t>in</w:t>
            </w:r>
          </w:p>
        </w:tc>
      </w:tr>
      <w:tr w:rsidR="005221CC" w:rsidRPr="00BD3C20" w14:paraId="19E72573" w14:textId="77777777" w:rsidTr="00EB14A6">
        <w:tc>
          <w:tcPr>
            <w:tcW w:w="822" w:type="dxa"/>
          </w:tcPr>
          <w:p w14:paraId="1CEE6ED8" w14:textId="77777777" w:rsidR="005221CC" w:rsidRPr="00BD3C20" w:rsidRDefault="005221CC" w:rsidP="00870A95">
            <w:pPr>
              <w:pStyle w:val="aff4"/>
              <w:numPr>
                <w:ilvl w:val="0"/>
                <w:numId w:val="18"/>
              </w:numPr>
            </w:pPr>
          </w:p>
        </w:tc>
        <w:tc>
          <w:tcPr>
            <w:tcW w:w="1708" w:type="dxa"/>
          </w:tcPr>
          <w:p w14:paraId="021F0AB9" w14:textId="77777777" w:rsidR="005221CC" w:rsidRPr="00BD3C20" w:rsidRDefault="005221CC" w:rsidP="00870A95">
            <w:pPr>
              <w:pStyle w:val="aff4"/>
            </w:pPr>
            <w:r w:rsidRPr="00BD3C20">
              <w:t>Order</w:t>
            </w:r>
            <w:r w:rsidRPr="00BD3C20">
              <w:rPr>
                <w:lang w:val="en-US"/>
              </w:rPr>
              <w:t>MisID</w:t>
            </w:r>
          </w:p>
        </w:tc>
        <w:tc>
          <w:tcPr>
            <w:tcW w:w="2244" w:type="dxa"/>
          </w:tcPr>
          <w:p w14:paraId="7BEAFBCC" w14:textId="0520D91F" w:rsidR="005221CC" w:rsidRPr="00BD3C20" w:rsidRDefault="005221CC" w:rsidP="00870A95">
            <w:pPr>
              <w:pStyle w:val="aff4"/>
            </w:pPr>
            <w:r w:rsidRPr="00BD3C20">
              <w:t>Идентификатор заявки в МИС</w:t>
            </w:r>
          </w:p>
        </w:tc>
        <w:tc>
          <w:tcPr>
            <w:tcW w:w="2025" w:type="dxa"/>
            <w:vMerge/>
          </w:tcPr>
          <w:p w14:paraId="00CAC1D8" w14:textId="2CD55A24" w:rsidR="005221CC" w:rsidRPr="00BD3C20" w:rsidRDefault="005221CC" w:rsidP="00870A95">
            <w:pPr>
              <w:pStyle w:val="aff4"/>
            </w:pPr>
          </w:p>
        </w:tc>
        <w:tc>
          <w:tcPr>
            <w:tcW w:w="944" w:type="dxa"/>
          </w:tcPr>
          <w:p w14:paraId="7D7B21E7" w14:textId="77777777" w:rsidR="005221CC" w:rsidRPr="00BD3C20" w:rsidRDefault="005221CC" w:rsidP="00870A95">
            <w:pPr>
              <w:pStyle w:val="aff4"/>
            </w:pPr>
            <w:r w:rsidRPr="00BD3C20">
              <w:t>string</w:t>
            </w:r>
          </w:p>
        </w:tc>
        <w:tc>
          <w:tcPr>
            <w:tcW w:w="1602" w:type="dxa"/>
          </w:tcPr>
          <w:p w14:paraId="77D0A216" w14:textId="77777777" w:rsidR="005221CC" w:rsidRPr="00BD3C20" w:rsidRDefault="005221CC" w:rsidP="00870A95">
            <w:pPr>
              <w:pStyle w:val="aff4"/>
            </w:pPr>
            <w:r w:rsidRPr="00BD3C20">
              <w:rPr>
                <w:lang w:val="en-US"/>
              </w:rPr>
              <w:t>in</w:t>
            </w:r>
          </w:p>
        </w:tc>
      </w:tr>
      <w:tr w:rsidR="005221CC" w:rsidRPr="00BD3C20" w14:paraId="5B00885B" w14:textId="77777777" w:rsidTr="00EB14A6">
        <w:tc>
          <w:tcPr>
            <w:tcW w:w="822" w:type="dxa"/>
          </w:tcPr>
          <w:p w14:paraId="260E4C7B" w14:textId="77777777" w:rsidR="005221CC" w:rsidRPr="00BD3C20" w:rsidRDefault="005221CC" w:rsidP="00870A95">
            <w:pPr>
              <w:pStyle w:val="aff4"/>
              <w:numPr>
                <w:ilvl w:val="0"/>
                <w:numId w:val="18"/>
              </w:numPr>
            </w:pPr>
          </w:p>
        </w:tc>
        <w:tc>
          <w:tcPr>
            <w:tcW w:w="1708" w:type="dxa"/>
          </w:tcPr>
          <w:p w14:paraId="0D98C92D" w14:textId="34C93C9B" w:rsidR="005221CC" w:rsidRPr="00BD3C20" w:rsidRDefault="005221CC" w:rsidP="00870A95">
            <w:pPr>
              <w:pStyle w:val="aff4"/>
            </w:pPr>
            <w:r w:rsidRPr="00BD3C20">
              <w:t>Order</w:t>
            </w:r>
            <w:r w:rsidRPr="00BD3C20">
              <w:rPr>
                <w:lang w:val="en-US"/>
              </w:rPr>
              <w:t>Id</w:t>
            </w:r>
          </w:p>
        </w:tc>
        <w:tc>
          <w:tcPr>
            <w:tcW w:w="2244" w:type="dxa"/>
          </w:tcPr>
          <w:p w14:paraId="396A898E" w14:textId="21C893A1" w:rsidR="005221CC" w:rsidRPr="00BD3C20" w:rsidRDefault="005221CC" w:rsidP="005221CC">
            <w:pPr>
              <w:pStyle w:val="aff4"/>
            </w:pPr>
            <w:r w:rsidRPr="00BD3C20">
              <w:rPr>
                <w:lang w:val="en-US"/>
              </w:rPr>
              <w:t>GUID</w:t>
            </w:r>
            <w:r w:rsidRPr="00BD3C20">
              <w:t xml:space="preserve"> заявки в сервисе ДЛИ</w:t>
            </w:r>
          </w:p>
        </w:tc>
        <w:tc>
          <w:tcPr>
            <w:tcW w:w="2025" w:type="dxa"/>
            <w:vMerge/>
          </w:tcPr>
          <w:p w14:paraId="472BEDFE" w14:textId="0FEFD1AD" w:rsidR="005221CC" w:rsidRPr="00BD3C20" w:rsidRDefault="005221CC" w:rsidP="00870A95">
            <w:pPr>
              <w:pStyle w:val="aff4"/>
            </w:pPr>
          </w:p>
        </w:tc>
        <w:tc>
          <w:tcPr>
            <w:tcW w:w="944" w:type="dxa"/>
          </w:tcPr>
          <w:p w14:paraId="7B560834" w14:textId="3F0C8418" w:rsidR="005221CC" w:rsidRPr="00BD3C20" w:rsidRDefault="005221CC" w:rsidP="00870A95">
            <w:pPr>
              <w:pStyle w:val="aff4"/>
            </w:pPr>
            <w:r w:rsidRPr="00BD3C20">
              <w:t>string</w:t>
            </w:r>
          </w:p>
        </w:tc>
        <w:tc>
          <w:tcPr>
            <w:tcW w:w="1602" w:type="dxa"/>
          </w:tcPr>
          <w:p w14:paraId="2E85B86A" w14:textId="5E345D0A" w:rsidR="005221CC" w:rsidRPr="00BD3C20" w:rsidRDefault="005221CC" w:rsidP="00870A95">
            <w:pPr>
              <w:pStyle w:val="aff4"/>
            </w:pPr>
            <w:r w:rsidRPr="00BD3C20">
              <w:rPr>
                <w:lang w:val="en-US"/>
              </w:rPr>
              <w:t>in</w:t>
            </w:r>
          </w:p>
        </w:tc>
      </w:tr>
      <w:tr w:rsidR="00DE1414" w:rsidRPr="00BD3C20" w14:paraId="79740CB5" w14:textId="77777777" w:rsidTr="00EB14A6">
        <w:tc>
          <w:tcPr>
            <w:tcW w:w="822" w:type="dxa"/>
          </w:tcPr>
          <w:p w14:paraId="53945F34" w14:textId="77777777" w:rsidR="00DE1414" w:rsidRPr="00BD3C20" w:rsidRDefault="00DE1414" w:rsidP="00870A95">
            <w:pPr>
              <w:pStyle w:val="aff4"/>
              <w:numPr>
                <w:ilvl w:val="0"/>
                <w:numId w:val="18"/>
              </w:numPr>
            </w:pPr>
          </w:p>
        </w:tc>
        <w:tc>
          <w:tcPr>
            <w:tcW w:w="1708" w:type="dxa"/>
          </w:tcPr>
          <w:p w14:paraId="7E153118" w14:textId="0A0DBF78" w:rsidR="00DE1414" w:rsidRPr="00BD3C20" w:rsidRDefault="00DE1414" w:rsidP="00870A95">
            <w:pPr>
              <w:pStyle w:val="aff4"/>
              <w:rPr>
                <w:lang w:val="en-US"/>
              </w:rPr>
            </w:pPr>
            <w:r w:rsidRPr="00BD3C20">
              <w:rPr>
                <w:lang w:val="en-US"/>
              </w:rPr>
              <w:t>Status</w:t>
            </w:r>
          </w:p>
        </w:tc>
        <w:tc>
          <w:tcPr>
            <w:tcW w:w="2244" w:type="dxa"/>
          </w:tcPr>
          <w:p w14:paraId="0E095271" w14:textId="17731E0A" w:rsidR="00DE1414" w:rsidRPr="00BD3C20" w:rsidRDefault="00DE1414" w:rsidP="00870A95">
            <w:pPr>
              <w:pStyle w:val="aff4"/>
            </w:pPr>
            <w:r w:rsidRPr="00BD3C20">
              <w:t>Статус заявки</w:t>
            </w:r>
          </w:p>
        </w:tc>
        <w:tc>
          <w:tcPr>
            <w:tcW w:w="2025" w:type="dxa"/>
          </w:tcPr>
          <w:p w14:paraId="16AC821C" w14:textId="7859EBBB" w:rsidR="00DE1414" w:rsidRPr="00BD3C20" w:rsidRDefault="00DE1414" w:rsidP="00870A95">
            <w:pPr>
              <w:pStyle w:val="aff4"/>
            </w:pPr>
            <w:r w:rsidRPr="00BD3C20">
              <w:t>1..1</w:t>
            </w:r>
          </w:p>
        </w:tc>
        <w:tc>
          <w:tcPr>
            <w:tcW w:w="944" w:type="dxa"/>
          </w:tcPr>
          <w:p w14:paraId="73082377" w14:textId="3479BF8F" w:rsidR="00DE1414" w:rsidRPr="00BD3C20" w:rsidRDefault="00DE1414" w:rsidP="00870A95">
            <w:pPr>
              <w:pStyle w:val="aff4"/>
            </w:pPr>
            <w:r w:rsidRPr="00BD3C20">
              <w:t>string</w:t>
            </w:r>
          </w:p>
        </w:tc>
        <w:tc>
          <w:tcPr>
            <w:tcW w:w="1602" w:type="dxa"/>
          </w:tcPr>
          <w:p w14:paraId="1A458E62" w14:textId="77777777" w:rsidR="00DE1414" w:rsidRPr="00BD3C20" w:rsidRDefault="00DE1414" w:rsidP="00870A95">
            <w:pPr>
              <w:pStyle w:val="aff4"/>
              <w:rPr>
                <w:lang w:val="en-US"/>
              </w:rPr>
            </w:pPr>
            <w:r w:rsidRPr="00BD3C20">
              <w:rPr>
                <w:lang w:val="en-US"/>
              </w:rPr>
              <w:t>out</w:t>
            </w:r>
          </w:p>
        </w:tc>
      </w:tr>
    </w:tbl>
    <w:p w14:paraId="7418640D" w14:textId="4F01EEC6" w:rsidR="00DE1414" w:rsidRPr="00BD3C20" w:rsidRDefault="00DE1414" w:rsidP="000B5649">
      <w:pPr>
        <w:pStyle w:val="30"/>
        <w:numPr>
          <w:ilvl w:val="0"/>
          <w:numId w:val="0"/>
        </w:numPr>
        <w:ind w:left="720" w:hanging="720"/>
      </w:pPr>
      <w:bookmarkStart w:id="275" w:name="_Toc493076151"/>
      <w:bookmarkStart w:id="276" w:name="_Toc524594168"/>
      <w:r w:rsidRPr="00BD3C20">
        <w:t>Пример</w:t>
      </w:r>
      <w:r w:rsidR="00555655" w:rsidRPr="00BD3C20">
        <w:t>ы</w:t>
      </w:r>
      <w:r w:rsidRPr="00BD3C20">
        <w:t xml:space="preserve"> запрос</w:t>
      </w:r>
      <w:bookmarkEnd w:id="275"/>
      <w:r w:rsidR="00555655" w:rsidRPr="00BD3C20">
        <w:t>ов</w:t>
      </w:r>
      <w:bookmarkEnd w:id="276"/>
    </w:p>
    <w:p w14:paraId="6C092A39" w14:textId="425C6795" w:rsidR="00340C6F" w:rsidRPr="00BD3C20" w:rsidRDefault="00555655" w:rsidP="00870A95">
      <w:pPr>
        <w:pStyle w:val="af5"/>
        <w:keepNext/>
      </w:pPr>
      <w:r w:rsidRPr="00BD3C20">
        <w:t xml:space="preserve">Пример запроса по </w:t>
      </w:r>
      <w:r w:rsidRPr="00BD3C20">
        <w:rPr>
          <w:lang w:val="en-US"/>
        </w:rPr>
        <w:t>GUID</w:t>
      </w:r>
      <w:r w:rsidRPr="00BD3C20">
        <w:t xml:space="preserve"> заявки </w:t>
      </w:r>
    </w:p>
    <w:p w14:paraId="1EFA4D50" w14:textId="77777777" w:rsidR="00F04F1F" w:rsidRPr="00BD3C20" w:rsidRDefault="00F04F1F" w:rsidP="00870A95">
      <w:pPr>
        <w:pStyle w:val="af5"/>
        <w:keepNext/>
      </w:pPr>
    </w:p>
    <w:p w14:paraId="0D94236E" w14:textId="67955E4D" w:rsidR="00F04F1F" w:rsidRPr="00BD3C20" w:rsidRDefault="00F04F1F" w:rsidP="00F04F1F">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POST </w:t>
      </w:r>
      <w:r w:rsidR="007E05A4" w:rsidRPr="00BD3C20">
        <w:rPr>
          <w:rFonts w:ascii="Consolas" w:hAnsi="Consolas"/>
          <w:color w:val="A6ACCD"/>
          <w:sz w:val="21"/>
          <w:szCs w:val="21"/>
          <w:lang w:val="en-US"/>
        </w:rPr>
        <w:t>http://</w:t>
      </w:r>
      <w:r w:rsidR="00A77B70" w:rsidRPr="00BD3C20">
        <w:rPr>
          <w:rFonts w:ascii="Consolas" w:hAnsi="Consolas"/>
          <w:color w:val="A6ACCD"/>
          <w:sz w:val="21"/>
          <w:szCs w:val="21"/>
          <w:lang w:val="en-US"/>
        </w:rPr>
        <w:t>[hostname]</w:t>
      </w:r>
      <w:r w:rsidRPr="00BD3C20">
        <w:rPr>
          <w:rFonts w:ascii="Consolas" w:hAnsi="Consolas"/>
          <w:i/>
          <w:iCs/>
          <w:color w:val="676E95"/>
          <w:sz w:val="21"/>
          <w:szCs w:val="21"/>
          <w:lang w:val="en-US"/>
        </w:rPr>
        <w:t>/exlab/api/fhir/$getstatus?_format=json HTTP/1.1</w:t>
      </w:r>
    </w:p>
    <w:p w14:paraId="071FF85A" w14:textId="30D61BB7" w:rsidR="00F04F1F" w:rsidRPr="00BD3C20" w:rsidRDefault="007E05A4" w:rsidP="00F04F1F">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70874073" w14:textId="77777777" w:rsidR="00F04F1F" w:rsidRPr="00BD3C20" w:rsidRDefault="00F04F1F" w:rsidP="00F04F1F">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content-type: application/json</w:t>
      </w:r>
    </w:p>
    <w:p w14:paraId="0FC07EFB" w14:textId="77777777" w:rsidR="00F04F1F" w:rsidRPr="00BD3C20" w:rsidRDefault="00F04F1F" w:rsidP="00F04F1F">
      <w:pPr>
        <w:shd w:val="clear" w:color="auto" w:fill="292D3E"/>
        <w:spacing w:line="285" w:lineRule="atLeast"/>
        <w:rPr>
          <w:rFonts w:ascii="Consolas" w:hAnsi="Consolas"/>
          <w:color w:val="A6ACCD"/>
          <w:sz w:val="21"/>
          <w:szCs w:val="21"/>
          <w:lang w:val="en-US"/>
        </w:rPr>
      </w:pPr>
    </w:p>
    <w:p w14:paraId="66D418C1" w14:textId="77777777" w:rsidR="00F04F1F" w:rsidRPr="00BD3C20" w:rsidRDefault="00F04F1F" w:rsidP="00F04F1F">
      <w:pPr>
        <w:shd w:val="clear" w:color="auto" w:fill="292D3E"/>
        <w:spacing w:line="285" w:lineRule="atLeast"/>
        <w:rPr>
          <w:rFonts w:ascii="Consolas" w:hAnsi="Consolas"/>
          <w:color w:val="A6ACCD"/>
          <w:sz w:val="21"/>
          <w:szCs w:val="21"/>
          <w:lang w:val="en-US"/>
        </w:rPr>
      </w:pPr>
      <w:r w:rsidRPr="00BD3C20">
        <w:rPr>
          <w:rFonts w:ascii="Consolas" w:hAnsi="Consolas"/>
          <w:color w:val="89DDFF"/>
          <w:sz w:val="21"/>
          <w:szCs w:val="21"/>
          <w:lang w:val="en-US"/>
        </w:rPr>
        <w:t>{</w:t>
      </w:r>
    </w:p>
    <w:p w14:paraId="71C69F71" w14:textId="77777777" w:rsidR="00F04F1F" w:rsidRPr="00BD3C20" w:rsidRDefault="00F04F1F" w:rsidP="00F04F1F">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Parameters</w:t>
      </w:r>
      <w:r w:rsidRPr="00BD3C20">
        <w:rPr>
          <w:rFonts w:ascii="Consolas" w:hAnsi="Consolas"/>
          <w:color w:val="89DDFF"/>
          <w:sz w:val="21"/>
          <w:szCs w:val="21"/>
          <w:lang w:val="en-US"/>
        </w:rPr>
        <w:t>",</w:t>
      </w:r>
    </w:p>
    <w:p w14:paraId="6BDFB180" w14:textId="77777777" w:rsidR="00F04F1F" w:rsidRPr="00BD3C20" w:rsidRDefault="00F04F1F" w:rsidP="00F04F1F">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parameter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FA97AA6" w14:textId="77777777" w:rsidR="00F04F1F" w:rsidRPr="00BD3C20" w:rsidRDefault="00F04F1F" w:rsidP="00F04F1F">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3D33BF3" w14:textId="77777777" w:rsidR="00F04F1F" w:rsidRPr="00BD3C20" w:rsidRDefault="00F04F1F" w:rsidP="00F04F1F">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OrderId</w:t>
      </w:r>
      <w:r w:rsidRPr="00BD3C20">
        <w:rPr>
          <w:rFonts w:ascii="Consolas" w:hAnsi="Consolas"/>
          <w:color w:val="89DDFF"/>
          <w:sz w:val="21"/>
          <w:szCs w:val="21"/>
          <w:lang w:val="en-US"/>
        </w:rPr>
        <w:t>",</w:t>
      </w:r>
    </w:p>
    <w:p w14:paraId="79AFA6AD" w14:textId="77777777" w:rsidR="00F04F1F" w:rsidRPr="00BD3C20" w:rsidRDefault="00F04F1F" w:rsidP="00F04F1F">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a26c6785-bf22-4c8a-acbd-632d9e967594</w:t>
      </w:r>
      <w:r w:rsidRPr="00BD3C20">
        <w:rPr>
          <w:rFonts w:ascii="Consolas" w:hAnsi="Consolas"/>
          <w:color w:val="89DDFF"/>
          <w:sz w:val="21"/>
          <w:szCs w:val="21"/>
          <w:lang w:val="en-US"/>
        </w:rPr>
        <w:t>"</w:t>
      </w:r>
    </w:p>
    <w:p w14:paraId="629A2D09" w14:textId="77777777" w:rsidR="00F04F1F" w:rsidRPr="00BD3C20" w:rsidRDefault="00F04F1F" w:rsidP="00F04F1F">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4FBEAB94" w14:textId="77777777" w:rsidR="00F04F1F" w:rsidRPr="00BD3C20" w:rsidRDefault="00F04F1F" w:rsidP="00F04F1F">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60C92986" w14:textId="77777777" w:rsidR="00F04F1F" w:rsidRPr="00BD3C20" w:rsidRDefault="00F04F1F" w:rsidP="00F04F1F">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25A80992" w14:textId="77777777" w:rsidR="00340C6F" w:rsidRPr="00BD3C20" w:rsidRDefault="00340C6F" w:rsidP="00870A95"/>
    <w:p w14:paraId="50FBF753" w14:textId="2EAE64F9" w:rsidR="00340C6F" w:rsidRPr="00BD3C20" w:rsidRDefault="00555655" w:rsidP="00870A95">
      <w:pPr>
        <w:pStyle w:val="af5"/>
        <w:keepNext/>
      </w:pPr>
      <w:r w:rsidRPr="00BD3C20">
        <w:t>Пример запроса по идентификатору заявки в МИС</w:t>
      </w:r>
    </w:p>
    <w:p w14:paraId="3B8AA9C5" w14:textId="77777777" w:rsidR="000454E1" w:rsidRPr="00BD3C20" w:rsidRDefault="000454E1" w:rsidP="00870A95">
      <w:pPr>
        <w:pStyle w:val="af5"/>
        <w:keepNext/>
      </w:pPr>
    </w:p>
    <w:p w14:paraId="7AFBB927" w14:textId="5382A764" w:rsidR="009F269B" w:rsidRPr="00BD3C20" w:rsidRDefault="009F269B" w:rsidP="009F269B">
      <w:pPr>
        <w:shd w:val="clear" w:color="auto" w:fill="292D3E"/>
        <w:spacing w:line="285" w:lineRule="atLeast"/>
        <w:rPr>
          <w:rFonts w:ascii="Consolas" w:hAnsi="Consolas"/>
          <w:color w:val="A6ACCD"/>
          <w:sz w:val="21"/>
          <w:szCs w:val="21"/>
          <w:lang w:val="en-US"/>
        </w:rPr>
      </w:pPr>
      <w:bookmarkStart w:id="277" w:name="_Toc493076152"/>
      <w:r w:rsidRPr="00BD3C20">
        <w:rPr>
          <w:rFonts w:ascii="Consolas" w:hAnsi="Consolas"/>
          <w:color w:val="A6ACCD"/>
          <w:sz w:val="21"/>
          <w:szCs w:val="21"/>
          <w:lang w:val="en-US"/>
        </w:rPr>
        <w:t xml:space="preserve">POST </w:t>
      </w:r>
      <w:r w:rsidR="007E05A4" w:rsidRPr="00BD3C20">
        <w:rPr>
          <w:rFonts w:ascii="Consolas" w:hAnsi="Consolas"/>
          <w:color w:val="A6ACCD"/>
          <w:sz w:val="21"/>
          <w:szCs w:val="21"/>
          <w:lang w:val="en-US"/>
        </w:rPr>
        <w:t>http://</w:t>
      </w:r>
      <w:r w:rsidR="00A77B70" w:rsidRPr="00BD3C20">
        <w:rPr>
          <w:rFonts w:ascii="Consolas" w:hAnsi="Consolas"/>
          <w:color w:val="A6ACCD"/>
          <w:sz w:val="21"/>
          <w:szCs w:val="21"/>
          <w:lang w:val="en-US"/>
        </w:rPr>
        <w:t>[hostname]</w:t>
      </w:r>
      <w:r w:rsidRPr="00BD3C20">
        <w:rPr>
          <w:rFonts w:ascii="Consolas" w:hAnsi="Consolas"/>
          <w:i/>
          <w:iCs/>
          <w:color w:val="676E95"/>
          <w:sz w:val="21"/>
          <w:szCs w:val="21"/>
          <w:lang w:val="en-US"/>
        </w:rPr>
        <w:t>/exlab/api/fhir/$getstatus?_format=json</w:t>
      </w:r>
    </w:p>
    <w:p w14:paraId="25FB0CB3" w14:textId="7F1DBF81" w:rsidR="009F269B" w:rsidRPr="00BD3C20" w:rsidRDefault="007E05A4" w:rsidP="009F269B">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2B22E880"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content-type: application/json</w:t>
      </w:r>
    </w:p>
    <w:p w14:paraId="753E3630" w14:textId="77777777" w:rsidR="009F269B" w:rsidRPr="00BD3C20" w:rsidRDefault="009F269B" w:rsidP="009F269B">
      <w:pPr>
        <w:shd w:val="clear" w:color="auto" w:fill="292D3E"/>
        <w:spacing w:line="285" w:lineRule="atLeast"/>
        <w:rPr>
          <w:rFonts w:ascii="Consolas" w:hAnsi="Consolas"/>
          <w:color w:val="A6ACCD"/>
          <w:sz w:val="21"/>
          <w:szCs w:val="21"/>
          <w:lang w:val="en-US"/>
        </w:rPr>
      </w:pPr>
    </w:p>
    <w:p w14:paraId="6EB1B869"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89DDFF"/>
          <w:sz w:val="21"/>
          <w:szCs w:val="21"/>
          <w:lang w:val="en-US"/>
        </w:rPr>
        <w:t>{</w:t>
      </w:r>
    </w:p>
    <w:p w14:paraId="32FC806B"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Parameters</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1BD74E7B"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parameter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DEA94B5"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B57BD4C"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SourceCode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1005C269"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a762831e-dd4c-46be-a329-6dd592a14bb6</w:t>
      </w:r>
      <w:r w:rsidRPr="00BD3C20">
        <w:rPr>
          <w:rFonts w:ascii="Consolas" w:hAnsi="Consolas"/>
          <w:color w:val="89DDFF"/>
          <w:sz w:val="21"/>
          <w:szCs w:val="21"/>
          <w:lang w:val="en-US"/>
        </w:rPr>
        <w:t>"</w:t>
      </w:r>
    </w:p>
    <w:p w14:paraId="47FFF9A8"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42196EC2"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4BAE250"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TargetCode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p>
    <w:p w14:paraId="70890F18" w14:textId="77777777" w:rsidR="009F269B" w:rsidRPr="00BD3C20" w:rsidRDefault="009F269B" w:rsidP="009F269B">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a762831e-dd4c-46be-a329-6dd592a14bb6</w:t>
      </w:r>
      <w:r w:rsidRPr="00BD3C20">
        <w:rPr>
          <w:rFonts w:ascii="Consolas" w:hAnsi="Consolas"/>
          <w:color w:val="89DDFF"/>
          <w:sz w:val="21"/>
          <w:szCs w:val="21"/>
          <w:lang w:val="en-US"/>
        </w:rPr>
        <w:t>"</w:t>
      </w:r>
    </w:p>
    <w:p w14:paraId="55150B78" w14:textId="77777777" w:rsidR="009F269B" w:rsidRPr="00BD3C20" w:rsidRDefault="009F269B" w:rsidP="009F269B">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r w:rsidRPr="00BD3C20">
        <w:rPr>
          <w:rFonts w:ascii="Consolas" w:hAnsi="Consolas"/>
          <w:color w:val="A6ACCD"/>
          <w:sz w:val="21"/>
          <w:szCs w:val="21"/>
        </w:rPr>
        <w:t xml:space="preserve"> </w:t>
      </w:r>
    </w:p>
    <w:p w14:paraId="2365EF42" w14:textId="77777777" w:rsidR="009F269B" w:rsidRPr="00BD3C20" w:rsidRDefault="009F269B" w:rsidP="009F269B">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189889B3" w14:textId="77777777" w:rsidR="009F269B" w:rsidRPr="00BD3C20" w:rsidRDefault="009F269B" w:rsidP="009F269B">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name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OrderMisID</w:t>
      </w:r>
      <w:r w:rsidRPr="00BD3C20">
        <w:rPr>
          <w:rFonts w:ascii="Consolas" w:hAnsi="Consolas"/>
          <w:color w:val="89DDFF"/>
          <w:sz w:val="21"/>
          <w:szCs w:val="21"/>
        </w:rPr>
        <w:t>",</w:t>
      </w:r>
      <w:r w:rsidRPr="00BD3C20">
        <w:rPr>
          <w:rFonts w:ascii="Consolas" w:hAnsi="Consolas"/>
          <w:color w:val="A6ACCD"/>
          <w:sz w:val="21"/>
          <w:szCs w:val="21"/>
        </w:rPr>
        <w:t xml:space="preserve"> </w:t>
      </w:r>
    </w:p>
    <w:p w14:paraId="2EE75FE3" w14:textId="77777777" w:rsidR="009F269B" w:rsidRPr="00BD3C20" w:rsidRDefault="009F269B" w:rsidP="009F269B">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valueString</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20080315001</w:t>
      </w:r>
      <w:r w:rsidRPr="00BD3C20">
        <w:rPr>
          <w:rFonts w:ascii="Consolas" w:hAnsi="Consolas"/>
          <w:color w:val="89DDFF"/>
          <w:sz w:val="21"/>
          <w:szCs w:val="21"/>
        </w:rPr>
        <w:t>"</w:t>
      </w:r>
    </w:p>
    <w:p w14:paraId="7D56425B" w14:textId="77777777" w:rsidR="009F269B" w:rsidRPr="00BD3C20" w:rsidRDefault="009F269B" w:rsidP="009F269B">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713C946B" w14:textId="77777777" w:rsidR="009F269B" w:rsidRPr="00BD3C20" w:rsidRDefault="009F269B" w:rsidP="009F269B">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3C16B459" w14:textId="77777777" w:rsidR="009F269B" w:rsidRPr="00BD3C20" w:rsidRDefault="009F269B" w:rsidP="009F269B">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6E06A263" w14:textId="0C1A8B20" w:rsidR="00051579" w:rsidRPr="00BD3C20" w:rsidRDefault="00051579" w:rsidP="000B5649">
      <w:pPr>
        <w:pStyle w:val="30"/>
      </w:pPr>
      <w:bookmarkStart w:id="278" w:name="_Toc524594169"/>
      <w:r w:rsidRPr="00BD3C20">
        <w:t>Запрос результата ($getresult)</w:t>
      </w:r>
      <w:bookmarkEnd w:id="277"/>
      <w:bookmarkEnd w:id="278"/>
    </w:p>
    <w:p w14:paraId="41E2899D" w14:textId="2FF0AF8D" w:rsidR="00051579" w:rsidRPr="00BD3C20" w:rsidRDefault="00051579" w:rsidP="00870A95">
      <w:pPr>
        <w:pStyle w:val="af5"/>
      </w:pPr>
      <w:r w:rsidRPr="00BD3C20">
        <w:t xml:space="preserve">Получение информации о </w:t>
      </w:r>
      <w:r w:rsidR="0049050D" w:rsidRPr="00BD3C20">
        <w:t xml:space="preserve">результате </w:t>
      </w:r>
      <w:r w:rsidR="00555655" w:rsidRPr="00BD3C20">
        <w:t xml:space="preserve">конкретного </w:t>
      </w:r>
      <w:r w:rsidR="0049050D" w:rsidRPr="00BD3C20">
        <w:t>выполненного исследования</w:t>
      </w:r>
      <w:r w:rsidRPr="00BD3C20">
        <w:t xml:space="preserve"> может осуществляться двумя способами: с помощью запроса ресурса Order</w:t>
      </w:r>
      <w:r w:rsidRPr="00BD3C20">
        <w:rPr>
          <w:lang w:val="en-US"/>
        </w:rPr>
        <w:t>Response</w:t>
      </w:r>
      <w:r w:rsidRPr="00BD3C20">
        <w:t xml:space="preserve"> или с помощью дополнительной операции </w:t>
      </w:r>
      <w:r w:rsidR="00555655" w:rsidRPr="00BD3C20">
        <w:t>(</w:t>
      </w:r>
      <w:r w:rsidR="00555655" w:rsidRPr="00BD3C20">
        <w:rPr>
          <w:lang w:val="en-US"/>
        </w:rPr>
        <w:t>Custom</w:t>
      </w:r>
      <w:r w:rsidR="00555655" w:rsidRPr="00BD3C20">
        <w:t xml:space="preserve"> </w:t>
      </w:r>
      <w:r w:rsidR="00555655" w:rsidRPr="00BD3C20">
        <w:rPr>
          <w:lang w:val="en-US"/>
        </w:rPr>
        <w:t>Operation</w:t>
      </w:r>
      <w:r w:rsidR="00555655" w:rsidRPr="00BD3C20">
        <w:t xml:space="preserve">) </w:t>
      </w:r>
      <w:r w:rsidRPr="00BD3C20">
        <w:t>get</w:t>
      </w:r>
      <w:r w:rsidRPr="00BD3C20">
        <w:rPr>
          <w:lang w:val="en-US"/>
        </w:rPr>
        <w:t>result</w:t>
      </w:r>
      <w:r w:rsidRPr="00BD3C20">
        <w:t>.</w:t>
      </w:r>
    </w:p>
    <w:p w14:paraId="2B99D500" w14:textId="350AA504" w:rsidR="00555655" w:rsidRPr="00BD3C20" w:rsidRDefault="00555655" w:rsidP="00555655">
      <w:pPr>
        <w:pStyle w:val="af5"/>
      </w:pPr>
      <w:r w:rsidRPr="00BD3C20">
        <w:t xml:space="preserve">При запросе результатов выполненных исследований по второму способу в качестве адреса указывается </w:t>
      </w:r>
      <w:r w:rsidRPr="00BD3C20">
        <w:rPr>
          <w:lang w:val="en-US"/>
        </w:rPr>
        <w:t>URL</w:t>
      </w:r>
      <w:r w:rsidRPr="00BD3C20">
        <w:t xml:space="preserve"> в формате [</w:t>
      </w:r>
      <w:r w:rsidRPr="00BD3C20">
        <w:rPr>
          <w:lang w:val="en-US"/>
        </w:rPr>
        <w:t>base</w:t>
      </w:r>
      <w:r w:rsidRPr="00BD3C20">
        <w:t>]/$getresult?_</w:t>
      </w:r>
      <w:r w:rsidRPr="00BD3C20">
        <w:rPr>
          <w:lang w:val="en-US"/>
        </w:rPr>
        <w:t>format</w:t>
      </w:r>
      <w:r w:rsidRPr="00BD3C20">
        <w:t>=</w:t>
      </w:r>
      <w:r w:rsidRPr="00BD3C20">
        <w:rPr>
          <w:lang w:val="en-US"/>
        </w:rPr>
        <w:t>json</w:t>
      </w:r>
      <w:r w:rsidRPr="00BD3C20">
        <w:t xml:space="preserve">. В ответе сервис возвращает </w:t>
      </w:r>
      <w:r w:rsidRPr="00BD3C20">
        <w:rPr>
          <w:lang w:val="en-US"/>
        </w:rPr>
        <w:t>json</w:t>
      </w:r>
      <w:r w:rsidRPr="00BD3C20">
        <w:t xml:space="preserve"> с массивом </w:t>
      </w:r>
      <w:r w:rsidRPr="00BD3C20">
        <w:rPr>
          <w:lang w:val="en-US"/>
        </w:rPr>
        <w:t>OrderResponse</w:t>
      </w:r>
      <w:r w:rsidRPr="00BD3C20">
        <w:t>, найденных в сервисе ДЛИ.</w:t>
      </w:r>
    </w:p>
    <w:p w14:paraId="0FDD414C" w14:textId="77777777" w:rsidR="00EF0E3B" w:rsidRPr="00BD3C20" w:rsidRDefault="00EF0E3B" w:rsidP="00EF0E3B">
      <w:pPr>
        <w:pStyle w:val="af5"/>
      </w:pPr>
      <w:bookmarkStart w:id="279" w:name="_Toc493076153"/>
      <w:r w:rsidRPr="00BD3C20">
        <w:t xml:space="preserve">Внутри полученных с помощью данного запроса ресурсов имеются ссылки на другие ресурсы. Информация по ним запрашивается с помощью функционала получения ресурса по </w:t>
      </w:r>
      <w:r w:rsidRPr="00BD3C20">
        <w:rPr>
          <w:lang w:val="en-US"/>
        </w:rPr>
        <w:t>GUID</w:t>
      </w:r>
      <w:r w:rsidRPr="00BD3C20">
        <w:t xml:space="preserve"> (</w:t>
      </w:r>
      <w:r w:rsidRPr="00BD3C20">
        <w:rPr>
          <w:lang w:val="en-US"/>
        </w:rPr>
        <w:t>GET</w:t>
      </w:r>
      <w:r w:rsidRPr="00BD3C20">
        <w:t xml:space="preserve"> с указанием ссылки на запрашиваемый ресурс), для чего запрашивающая система должна выполнить соответствующие запросы. Структура этих запросов описана в разделе «Запрос ресурсов»</w:t>
      </w:r>
    </w:p>
    <w:p w14:paraId="15DA5F29" w14:textId="75817152" w:rsidR="0049050D" w:rsidRPr="00BD3C20" w:rsidRDefault="0049050D" w:rsidP="000B5649">
      <w:pPr>
        <w:pStyle w:val="30"/>
        <w:numPr>
          <w:ilvl w:val="0"/>
          <w:numId w:val="0"/>
        </w:numPr>
        <w:ind w:left="720" w:hanging="720"/>
      </w:pPr>
      <w:bookmarkStart w:id="280" w:name="_Toc524594170"/>
      <w:r w:rsidRPr="00BD3C20">
        <w:t>Описание параметров</w:t>
      </w:r>
      <w:bookmarkEnd w:id="279"/>
      <w:bookmarkEnd w:id="280"/>
    </w:p>
    <w:p w14:paraId="74A4E582" w14:textId="552A1D45" w:rsidR="00051579" w:rsidRPr="00BD3C20" w:rsidRDefault="0049050D" w:rsidP="00870A95">
      <w:pPr>
        <w:pStyle w:val="af5"/>
      </w:pPr>
      <w:r w:rsidRPr="00BD3C20">
        <w:t>Входные и выходные параметры операции getresult приведены в</w:t>
      </w:r>
      <w:r w:rsidR="009B572E" w:rsidRPr="00BD3C20">
        <w:t xml:space="preserve"> таблице ниже</w:t>
      </w:r>
      <w:r w:rsidR="00051579" w:rsidRPr="00BD3C20">
        <w:t>.</w:t>
      </w:r>
    </w:p>
    <w:p w14:paraId="75059725" w14:textId="25106B08" w:rsidR="00051579" w:rsidRPr="00BD3C20" w:rsidRDefault="00051579" w:rsidP="00870A95">
      <w:pPr>
        <w:pStyle w:val="aff2"/>
        <w:keepNext/>
      </w:pPr>
      <w:bookmarkStart w:id="281" w:name="_Ref420922847"/>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28</w:t>
      </w:r>
      <w:r w:rsidR="00F53323" w:rsidRPr="00BD3C20">
        <w:rPr>
          <w:noProof/>
        </w:rPr>
        <w:fldChar w:fldCharType="end"/>
      </w:r>
      <w:bookmarkEnd w:id="281"/>
      <w:r w:rsidRPr="00BD3C20">
        <w:t>. Параметры операции</w:t>
      </w:r>
      <w:r w:rsidR="00F3057C" w:rsidRPr="00BD3C20">
        <w:t xml:space="preserve"> $getresult</w:t>
      </w:r>
    </w:p>
    <w:tbl>
      <w:tblPr>
        <w:tblStyle w:val="aff6"/>
        <w:tblW w:w="0" w:type="auto"/>
        <w:tblLook w:val="04A0" w:firstRow="1" w:lastRow="0" w:firstColumn="1" w:lastColumn="0" w:noHBand="0" w:noVBand="1"/>
      </w:tblPr>
      <w:tblGrid>
        <w:gridCol w:w="831"/>
        <w:gridCol w:w="1716"/>
        <w:gridCol w:w="2268"/>
        <w:gridCol w:w="1276"/>
        <w:gridCol w:w="1652"/>
        <w:gridCol w:w="1602"/>
      </w:tblGrid>
      <w:tr w:rsidR="00051579" w:rsidRPr="00BD3C20" w14:paraId="02D177B1" w14:textId="77777777" w:rsidTr="00EB14A6">
        <w:trPr>
          <w:tblHeader/>
        </w:trPr>
        <w:tc>
          <w:tcPr>
            <w:tcW w:w="831" w:type="dxa"/>
            <w:shd w:val="clear" w:color="auto" w:fill="D9D9D9" w:themeFill="background1" w:themeFillShade="D9"/>
          </w:tcPr>
          <w:p w14:paraId="50F31FCB" w14:textId="77777777" w:rsidR="00051579" w:rsidRPr="00BD3C20" w:rsidRDefault="00051579" w:rsidP="00870A95">
            <w:pPr>
              <w:pStyle w:val="23"/>
            </w:pPr>
            <w:r w:rsidRPr="00BD3C20">
              <w:t>№ п/п</w:t>
            </w:r>
          </w:p>
        </w:tc>
        <w:tc>
          <w:tcPr>
            <w:tcW w:w="1716" w:type="dxa"/>
            <w:shd w:val="clear" w:color="auto" w:fill="D9D9D9" w:themeFill="background1" w:themeFillShade="D9"/>
          </w:tcPr>
          <w:p w14:paraId="1A17A25D" w14:textId="77777777" w:rsidR="00051579" w:rsidRPr="00BD3C20" w:rsidRDefault="00051579" w:rsidP="00870A95">
            <w:pPr>
              <w:pStyle w:val="23"/>
            </w:pPr>
            <w:r w:rsidRPr="00BD3C20">
              <w:t>Имя параметра</w:t>
            </w:r>
          </w:p>
        </w:tc>
        <w:tc>
          <w:tcPr>
            <w:tcW w:w="2268" w:type="dxa"/>
            <w:shd w:val="clear" w:color="auto" w:fill="D9D9D9" w:themeFill="background1" w:themeFillShade="D9"/>
          </w:tcPr>
          <w:p w14:paraId="17BC87AE" w14:textId="77777777" w:rsidR="00051579" w:rsidRPr="00BD3C20" w:rsidRDefault="00051579" w:rsidP="00870A95">
            <w:pPr>
              <w:pStyle w:val="23"/>
            </w:pPr>
            <w:r w:rsidRPr="00BD3C20">
              <w:t>Описание</w:t>
            </w:r>
          </w:p>
        </w:tc>
        <w:tc>
          <w:tcPr>
            <w:tcW w:w="1276" w:type="dxa"/>
            <w:shd w:val="clear" w:color="auto" w:fill="D9D9D9" w:themeFill="background1" w:themeFillShade="D9"/>
          </w:tcPr>
          <w:p w14:paraId="36ADD309" w14:textId="77777777" w:rsidR="00051579" w:rsidRPr="00BD3C20" w:rsidRDefault="00051579" w:rsidP="00870A95">
            <w:pPr>
              <w:pStyle w:val="23"/>
            </w:pPr>
            <w:r w:rsidRPr="00BD3C20">
              <w:t>Кратность</w:t>
            </w:r>
          </w:p>
        </w:tc>
        <w:tc>
          <w:tcPr>
            <w:tcW w:w="1652" w:type="dxa"/>
            <w:shd w:val="clear" w:color="auto" w:fill="D9D9D9" w:themeFill="background1" w:themeFillShade="D9"/>
          </w:tcPr>
          <w:p w14:paraId="4585DC48" w14:textId="77777777" w:rsidR="00051579" w:rsidRPr="00BD3C20" w:rsidRDefault="00051579" w:rsidP="00870A95">
            <w:pPr>
              <w:pStyle w:val="23"/>
            </w:pPr>
            <w:r w:rsidRPr="00BD3C20">
              <w:t>Тип</w:t>
            </w:r>
          </w:p>
        </w:tc>
        <w:tc>
          <w:tcPr>
            <w:tcW w:w="1602" w:type="dxa"/>
            <w:shd w:val="clear" w:color="auto" w:fill="D9D9D9" w:themeFill="background1" w:themeFillShade="D9"/>
          </w:tcPr>
          <w:p w14:paraId="3B609218" w14:textId="77777777" w:rsidR="00051579" w:rsidRPr="00BD3C20" w:rsidRDefault="00051579" w:rsidP="00870A95">
            <w:pPr>
              <w:pStyle w:val="23"/>
            </w:pPr>
            <w:r w:rsidRPr="00BD3C20">
              <w:t>Использование</w:t>
            </w:r>
          </w:p>
        </w:tc>
      </w:tr>
      <w:tr w:rsidR="00051579" w:rsidRPr="00BD3C20" w14:paraId="538F84D2" w14:textId="77777777" w:rsidTr="00EB14A6">
        <w:tc>
          <w:tcPr>
            <w:tcW w:w="831" w:type="dxa"/>
          </w:tcPr>
          <w:p w14:paraId="38E97407" w14:textId="77777777" w:rsidR="00051579" w:rsidRPr="00BD3C20" w:rsidRDefault="00051579" w:rsidP="00870A95">
            <w:pPr>
              <w:pStyle w:val="aff4"/>
              <w:numPr>
                <w:ilvl w:val="0"/>
                <w:numId w:val="32"/>
              </w:numPr>
            </w:pPr>
          </w:p>
        </w:tc>
        <w:tc>
          <w:tcPr>
            <w:tcW w:w="1716" w:type="dxa"/>
          </w:tcPr>
          <w:p w14:paraId="6F150942" w14:textId="77777777" w:rsidR="00051579" w:rsidRPr="00BD3C20" w:rsidRDefault="00051579" w:rsidP="00870A95">
            <w:pPr>
              <w:pStyle w:val="aff4"/>
              <w:rPr>
                <w:lang w:val="en-US"/>
              </w:rPr>
            </w:pPr>
            <w:r w:rsidRPr="00BD3C20">
              <w:rPr>
                <w:lang w:val="en-US"/>
              </w:rPr>
              <w:t>SourceCode</w:t>
            </w:r>
          </w:p>
        </w:tc>
        <w:tc>
          <w:tcPr>
            <w:tcW w:w="2268" w:type="dxa"/>
          </w:tcPr>
          <w:p w14:paraId="15111C38" w14:textId="0D129E24" w:rsidR="00051579" w:rsidRPr="00BD3C20" w:rsidRDefault="00BE72C4" w:rsidP="00BE72C4">
            <w:pPr>
              <w:pStyle w:val="aff4"/>
            </w:pPr>
            <w:r w:rsidRPr="00BD3C20">
              <w:t>Код направившей организации (МО)</w:t>
            </w:r>
          </w:p>
        </w:tc>
        <w:tc>
          <w:tcPr>
            <w:tcW w:w="1276" w:type="dxa"/>
          </w:tcPr>
          <w:p w14:paraId="4C7451E8" w14:textId="7F487E56" w:rsidR="00051579" w:rsidRPr="00BD3C20" w:rsidRDefault="0087347B" w:rsidP="00870A95">
            <w:pPr>
              <w:pStyle w:val="aff4"/>
            </w:pPr>
            <w:r w:rsidRPr="00BD3C20">
              <w:t>1</w:t>
            </w:r>
            <w:r w:rsidR="00051579" w:rsidRPr="00BD3C20">
              <w:t>..1</w:t>
            </w:r>
          </w:p>
        </w:tc>
        <w:tc>
          <w:tcPr>
            <w:tcW w:w="1652" w:type="dxa"/>
          </w:tcPr>
          <w:p w14:paraId="257708A6" w14:textId="77777777" w:rsidR="00051579" w:rsidRPr="00BD3C20" w:rsidRDefault="00051579" w:rsidP="00870A95">
            <w:pPr>
              <w:pStyle w:val="aff4"/>
            </w:pPr>
            <w:r w:rsidRPr="00BD3C20">
              <w:t>string</w:t>
            </w:r>
          </w:p>
        </w:tc>
        <w:tc>
          <w:tcPr>
            <w:tcW w:w="1602" w:type="dxa"/>
          </w:tcPr>
          <w:p w14:paraId="62939A33" w14:textId="77777777" w:rsidR="00051579" w:rsidRPr="00BD3C20" w:rsidRDefault="00051579" w:rsidP="00870A95">
            <w:pPr>
              <w:pStyle w:val="aff4"/>
            </w:pPr>
            <w:r w:rsidRPr="00BD3C20">
              <w:rPr>
                <w:lang w:val="en-US"/>
              </w:rPr>
              <w:t>in</w:t>
            </w:r>
          </w:p>
        </w:tc>
      </w:tr>
      <w:tr w:rsidR="00051579" w:rsidRPr="00BD3C20" w14:paraId="4118CF20" w14:textId="77777777" w:rsidTr="00EB14A6">
        <w:tc>
          <w:tcPr>
            <w:tcW w:w="831" w:type="dxa"/>
          </w:tcPr>
          <w:p w14:paraId="43E75484" w14:textId="77777777" w:rsidR="00051579" w:rsidRPr="00BD3C20" w:rsidRDefault="00051579" w:rsidP="00870A95">
            <w:pPr>
              <w:pStyle w:val="aff4"/>
              <w:numPr>
                <w:ilvl w:val="0"/>
                <w:numId w:val="32"/>
              </w:numPr>
            </w:pPr>
          </w:p>
        </w:tc>
        <w:tc>
          <w:tcPr>
            <w:tcW w:w="1716" w:type="dxa"/>
          </w:tcPr>
          <w:p w14:paraId="1CA218D5" w14:textId="77777777" w:rsidR="00051579" w:rsidRPr="00BD3C20" w:rsidRDefault="00051579" w:rsidP="00870A95">
            <w:pPr>
              <w:pStyle w:val="aff4"/>
            </w:pPr>
            <w:r w:rsidRPr="00BD3C20">
              <w:rPr>
                <w:lang w:val="en-US"/>
              </w:rPr>
              <w:t>TargetCode</w:t>
            </w:r>
          </w:p>
        </w:tc>
        <w:tc>
          <w:tcPr>
            <w:tcW w:w="2268" w:type="dxa"/>
          </w:tcPr>
          <w:p w14:paraId="119F64CB" w14:textId="07C4B16A" w:rsidR="00051579" w:rsidRPr="00BD3C20" w:rsidRDefault="00BE72C4" w:rsidP="00870A95">
            <w:pPr>
              <w:pStyle w:val="aff4"/>
            </w:pPr>
            <w:r w:rsidRPr="00BD3C20">
              <w:t>Код целевой организации (КДЛ)</w:t>
            </w:r>
          </w:p>
        </w:tc>
        <w:tc>
          <w:tcPr>
            <w:tcW w:w="1276" w:type="dxa"/>
          </w:tcPr>
          <w:p w14:paraId="2AEA892D" w14:textId="77777777" w:rsidR="00051579" w:rsidRPr="00BD3C20" w:rsidRDefault="00051579" w:rsidP="00870A95">
            <w:pPr>
              <w:pStyle w:val="aff4"/>
            </w:pPr>
            <w:r w:rsidRPr="00BD3C20">
              <w:t>1..1</w:t>
            </w:r>
          </w:p>
        </w:tc>
        <w:tc>
          <w:tcPr>
            <w:tcW w:w="1652" w:type="dxa"/>
          </w:tcPr>
          <w:p w14:paraId="029D5D7E" w14:textId="77777777" w:rsidR="00051579" w:rsidRPr="00BD3C20" w:rsidRDefault="00051579" w:rsidP="00870A95">
            <w:pPr>
              <w:pStyle w:val="aff4"/>
            </w:pPr>
            <w:r w:rsidRPr="00BD3C20">
              <w:t>string</w:t>
            </w:r>
          </w:p>
        </w:tc>
        <w:tc>
          <w:tcPr>
            <w:tcW w:w="1602" w:type="dxa"/>
          </w:tcPr>
          <w:p w14:paraId="6A184B97" w14:textId="77777777" w:rsidR="00051579" w:rsidRPr="00BD3C20" w:rsidRDefault="00051579" w:rsidP="00870A95">
            <w:pPr>
              <w:pStyle w:val="aff4"/>
            </w:pPr>
            <w:r w:rsidRPr="00BD3C20">
              <w:rPr>
                <w:lang w:val="en-US"/>
              </w:rPr>
              <w:t>in</w:t>
            </w:r>
          </w:p>
        </w:tc>
      </w:tr>
      <w:tr w:rsidR="00051579" w:rsidRPr="00BD3C20" w14:paraId="3338F560" w14:textId="77777777" w:rsidTr="00EB14A6">
        <w:tc>
          <w:tcPr>
            <w:tcW w:w="831" w:type="dxa"/>
          </w:tcPr>
          <w:p w14:paraId="6FCEE559" w14:textId="77777777" w:rsidR="00051579" w:rsidRPr="00BD3C20" w:rsidRDefault="00051579" w:rsidP="00870A95">
            <w:pPr>
              <w:pStyle w:val="aff4"/>
              <w:numPr>
                <w:ilvl w:val="0"/>
                <w:numId w:val="32"/>
              </w:numPr>
            </w:pPr>
          </w:p>
        </w:tc>
        <w:tc>
          <w:tcPr>
            <w:tcW w:w="1716" w:type="dxa"/>
          </w:tcPr>
          <w:p w14:paraId="6F4188A8" w14:textId="77777777" w:rsidR="00051579" w:rsidRPr="00BD3C20" w:rsidRDefault="00051579" w:rsidP="00870A95">
            <w:pPr>
              <w:pStyle w:val="aff4"/>
            </w:pPr>
            <w:r w:rsidRPr="00BD3C20">
              <w:t>Order</w:t>
            </w:r>
            <w:r w:rsidRPr="00BD3C20">
              <w:rPr>
                <w:lang w:val="en-US"/>
              </w:rPr>
              <w:t>MisID</w:t>
            </w:r>
          </w:p>
        </w:tc>
        <w:tc>
          <w:tcPr>
            <w:tcW w:w="2268" w:type="dxa"/>
          </w:tcPr>
          <w:p w14:paraId="402482A7" w14:textId="11FE7731" w:rsidR="00051579" w:rsidRPr="00BD3C20" w:rsidRDefault="00E170C4" w:rsidP="00870A95">
            <w:pPr>
              <w:pStyle w:val="aff4"/>
            </w:pPr>
            <w:r w:rsidRPr="00BD3C20">
              <w:t>Идентификатор</w:t>
            </w:r>
            <w:r w:rsidR="00051579" w:rsidRPr="00BD3C20">
              <w:t xml:space="preserve"> заявки в МИС</w:t>
            </w:r>
          </w:p>
        </w:tc>
        <w:tc>
          <w:tcPr>
            <w:tcW w:w="1276" w:type="dxa"/>
          </w:tcPr>
          <w:p w14:paraId="53B5109E" w14:textId="77777777" w:rsidR="00051579" w:rsidRPr="00BD3C20" w:rsidRDefault="00051579" w:rsidP="00870A95">
            <w:pPr>
              <w:pStyle w:val="aff4"/>
            </w:pPr>
            <w:r w:rsidRPr="00BD3C20">
              <w:t>1..1</w:t>
            </w:r>
          </w:p>
        </w:tc>
        <w:tc>
          <w:tcPr>
            <w:tcW w:w="1652" w:type="dxa"/>
          </w:tcPr>
          <w:p w14:paraId="644B4FF8" w14:textId="77777777" w:rsidR="00051579" w:rsidRPr="00BD3C20" w:rsidRDefault="00051579" w:rsidP="00870A95">
            <w:pPr>
              <w:pStyle w:val="aff4"/>
            </w:pPr>
            <w:r w:rsidRPr="00BD3C20">
              <w:t>string</w:t>
            </w:r>
          </w:p>
        </w:tc>
        <w:tc>
          <w:tcPr>
            <w:tcW w:w="1602" w:type="dxa"/>
          </w:tcPr>
          <w:p w14:paraId="3847BD61" w14:textId="77777777" w:rsidR="00051579" w:rsidRPr="00BD3C20" w:rsidRDefault="00051579" w:rsidP="00870A95">
            <w:pPr>
              <w:pStyle w:val="aff4"/>
            </w:pPr>
            <w:r w:rsidRPr="00BD3C20">
              <w:rPr>
                <w:lang w:val="en-US"/>
              </w:rPr>
              <w:t>in</w:t>
            </w:r>
          </w:p>
        </w:tc>
      </w:tr>
      <w:tr w:rsidR="00051579" w:rsidRPr="00BD3C20" w14:paraId="5C020A9A" w14:textId="77777777" w:rsidTr="00EB14A6">
        <w:tc>
          <w:tcPr>
            <w:tcW w:w="831" w:type="dxa"/>
          </w:tcPr>
          <w:p w14:paraId="7E62AA26" w14:textId="77777777" w:rsidR="00051579" w:rsidRPr="00BD3C20" w:rsidRDefault="00051579" w:rsidP="00870A95">
            <w:pPr>
              <w:pStyle w:val="aff4"/>
              <w:numPr>
                <w:ilvl w:val="0"/>
                <w:numId w:val="32"/>
              </w:numPr>
            </w:pPr>
          </w:p>
        </w:tc>
        <w:tc>
          <w:tcPr>
            <w:tcW w:w="1716" w:type="dxa"/>
          </w:tcPr>
          <w:p w14:paraId="2A266699" w14:textId="77777777" w:rsidR="00051579" w:rsidRPr="00BD3C20" w:rsidRDefault="00051579" w:rsidP="00870A95">
            <w:pPr>
              <w:pStyle w:val="aff4"/>
              <w:rPr>
                <w:lang w:val="en-US"/>
              </w:rPr>
            </w:pPr>
            <w:r w:rsidRPr="00BD3C20">
              <w:rPr>
                <w:lang w:val="en-US"/>
              </w:rPr>
              <w:t>OrderResponse</w:t>
            </w:r>
          </w:p>
        </w:tc>
        <w:tc>
          <w:tcPr>
            <w:tcW w:w="2268" w:type="dxa"/>
          </w:tcPr>
          <w:p w14:paraId="1E3AB98D" w14:textId="77777777" w:rsidR="00051579" w:rsidRPr="00BD3C20" w:rsidRDefault="00051579" w:rsidP="00870A95">
            <w:pPr>
              <w:pStyle w:val="aff4"/>
            </w:pPr>
            <w:r w:rsidRPr="00BD3C20">
              <w:t>Результат</w:t>
            </w:r>
          </w:p>
        </w:tc>
        <w:tc>
          <w:tcPr>
            <w:tcW w:w="1276" w:type="dxa"/>
          </w:tcPr>
          <w:p w14:paraId="4DED1204" w14:textId="77777777" w:rsidR="00051579" w:rsidRPr="00BD3C20" w:rsidRDefault="00051579" w:rsidP="00870A95">
            <w:pPr>
              <w:pStyle w:val="aff4"/>
            </w:pPr>
            <w:r w:rsidRPr="00BD3C20">
              <w:t>0..*</w:t>
            </w:r>
          </w:p>
        </w:tc>
        <w:tc>
          <w:tcPr>
            <w:tcW w:w="1652" w:type="dxa"/>
          </w:tcPr>
          <w:p w14:paraId="1AD8FB59" w14:textId="77777777" w:rsidR="00051579" w:rsidRPr="00BD3C20" w:rsidRDefault="00051579" w:rsidP="00870A95">
            <w:pPr>
              <w:pStyle w:val="aff4"/>
            </w:pPr>
            <w:r w:rsidRPr="00BD3C20">
              <w:rPr>
                <w:lang w:val="en-US"/>
              </w:rPr>
              <w:t>OrderResponse</w:t>
            </w:r>
          </w:p>
        </w:tc>
        <w:tc>
          <w:tcPr>
            <w:tcW w:w="1602" w:type="dxa"/>
          </w:tcPr>
          <w:p w14:paraId="112F3B49" w14:textId="77777777" w:rsidR="00051579" w:rsidRPr="00BD3C20" w:rsidRDefault="00051579" w:rsidP="00870A95">
            <w:pPr>
              <w:pStyle w:val="aff4"/>
              <w:rPr>
                <w:lang w:val="en-US"/>
              </w:rPr>
            </w:pPr>
            <w:r w:rsidRPr="00BD3C20">
              <w:rPr>
                <w:lang w:val="en-US"/>
              </w:rPr>
              <w:t>out</w:t>
            </w:r>
          </w:p>
        </w:tc>
      </w:tr>
    </w:tbl>
    <w:p w14:paraId="64C37F84" w14:textId="77777777" w:rsidR="0049050D" w:rsidRPr="00BD3C20" w:rsidRDefault="0049050D" w:rsidP="000B5649">
      <w:pPr>
        <w:pStyle w:val="30"/>
        <w:numPr>
          <w:ilvl w:val="0"/>
          <w:numId w:val="0"/>
        </w:numPr>
        <w:ind w:left="720" w:hanging="720"/>
      </w:pPr>
      <w:bookmarkStart w:id="282" w:name="_Toc493076154"/>
      <w:bookmarkStart w:id="283" w:name="_Toc524594171"/>
      <w:r w:rsidRPr="00BD3C20">
        <w:t>Пример запроса</w:t>
      </w:r>
      <w:bookmarkEnd w:id="282"/>
      <w:bookmarkEnd w:id="283"/>
    </w:p>
    <w:p w14:paraId="4EBAA84D" w14:textId="3677F8EC" w:rsidR="000454E1" w:rsidRPr="00BD3C20" w:rsidRDefault="000454E1" w:rsidP="000454E1">
      <w:pPr>
        <w:shd w:val="clear" w:color="auto" w:fill="292D3E"/>
        <w:spacing w:line="285" w:lineRule="atLeast"/>
        <w:rPr>
          <w:rFonts w:ascii="Consolas" w:hAnsi="Consolas"/>
          <w:color w:val="A6ACCD"/>
          <w:sz w:val="21"/>
          <w:szCs w:val="21"/>
          <w:lang w:val="en-US"/>
        </w:rPr>
      </w:pPr>
      <w:bookmarkStart w:id="284" w:name="_Toc493076155"/>
      <w:r w:rsidRPr="00BD3C20">
        <w:rPr>
          <w:rFonts w:ascii="Consolas" w:hAnsi="Consolas"/>
          <w:color w:val="A6ACCD"/>
          <w:sz w:val="21"/>
          <w:szCs w:val="21"/>
          <w:lang w:val="en-US"/>
        </w:rPr>
        <w:t xml:space="preserve">POST </w:t>
      </w:r>
      <w:r w:rsidR="007E05A4" w:rsidRPr="00BD3C20">
        <w:rPr>
          <w:rFonts w:ascii="Consolas" w:hAnsi="Consolas"/>
          <w:color w:val="A6ACCD"/>
          <w:sz w:val="21"/>
          <w:szCs w:val="21"/>
          <w:lang w:val="en-US"/>
        </w:rPr>
        <w:t>http://</w:t>
      </w:r>
      <w:r w:rsidR="00A77B70" w:rsidRPr="00BD3C20">
        <w:rPr>
          <w:rFonts w:ascii="Consolas" w:hAnsi="Consolas"/>
          <w:color w:val="A6ACCD"/>
          <w:sz w:val="21"/>
          <w:szCs w:val="21"/>
          <w:lang w:val="en-US"/>
        </w:rPr>
        <w:t>[hostname]</w:t>
      </w:r>
      <w:r w:rsidRPr="00BD3C20">
        <w:rPr>
          <w:rFonts w:ascii="Consolas" w:hAnsi="Consolas"/>
          <w:i/>
          <w:iCs/>
          <w:color w:val="676E95"/>
          <w:sz w:val="21"/>
          <w:szCs w:val="21"/>
          <w:lang w:val="en-US"/>
        </w:rPr>
        <w:t>/exlab/api/fhir/$getresult?_format=json</w:t>
      </w:r>
    </w:p>
    <w:p w14:paraId="69D782BD" w14:textId="6C01BDF9" w:rsidR="000454E1" w:rsidRPr="00BD3C20" w:rsidRDefault="007E05A4" w:rsidP="000454E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0BBF74AA"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content-type: application/json</w:t>
      </w:r>
    </w:p>
    <w:p w14:paraId="4AEB55BB" w14:textId="77777777" w:rsidR="000454E1" w:rsidRPr="00BD3C20" w:rsidRDefault="000454E1" w:rsidP="000454E1">
      <w:pPr>
        <w:shd w:val="clear" w:color="auto" w:fill="292D3E"/>
        <w:spacing w:line="285" w:lineRule="atLeast"/>
        <w:rPr>
          <w:rFonts w:ascii="Consolas" w:hAnsi="Consolas"/>
          <w:color w:val="A6ACCD"/>
          <w:sz w:val="21"/>
          <w:szCs w:val="21"/>
          <w:lang w:val="en-US"/>
        </w:rPr>
      </w:pPr>
    </w:p>
    <w:p w14:paraId="4144B4B6"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89DDFF"/>
          <w:sz w:val="21"/>
          <w:szCs w:val="21"/>
          <w:lang w:val="en-US"/>
        </w:rPr>
        <w:t>{</w:t>
      </w:r>
    </w:p>
    <w:p w14:paraId="03D5726D"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Parameters</w:t>
      </w:r>
      <w:r w:rsidRPr="00BD3C20">
        <w:rPr>
          <w:rFonts w:ascii="Consolas" w:hAnsi="Consolas"/>
          <w:color w:val="89DDFF"/>
          <w:sz w:val="21"/>
          <w:szCs w:val="21"/>
          <w:lang w:val="en-US"/>
        </w:rPr>
        <w:t>",</w:t>
      </w:r>
    </w:p>
    <w:p w14:paraId="2E937DF0"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parameter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6B533ED2"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739DE7EF"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SourceCode</w:t>
      </w:r>
      <w:r w:rsidRPr="00BD3C20">
        <w:rPr>
          <w:rFonts w:ascii="Consolas" w:hAnsi="Consolas"/>
          <w:color w:val="89DDFF"/>
          <w:sz w:val="21"/>
          <w:szCs w:val="21"/>
          <w:lang w:val="en-US"/>
        </w:rPr>
        <w:t>",</w:t>
      </w:r>
    </w:p>
    <w:p w14:paraId="0BD7C087"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lastRenderedPageBreak/>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3b4b37cd-ef0f-4017-9eb4-2fe49142f682</w:t>
      </w:r>
      <w:r w:rsidRPr="00BD3C20">
        <w:rPr>
          <w:rFonts w:ascii="Consolas" w:hAnsi="Consolas"/>
          <w:color w:val="89DDFF"/>
          <w:sz w:val="21"/>
          <w:szCs w:val="21"/>
          <w:lang w:val="en-US"/>
        </w:rPr>
        <w:t>"</w:t>
      </w:r>
    </w:p>
    <w:p w14:paraId="6F01A287"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2CC50AAF"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1E3795F2"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TargetCode</w:t>
      </w:r>
      <w:r w:rsidRPr="00BD3C20">
        <w:rPr>
          <w:rFonts w:ascii="Consolas" w:hAnsi="Consolas"/>
          <w:color w:val="89DDFF"/>
          <w:sz w:val="21"/>
          <w:szCs w:val="21"/>
          <w:lang w:val="en-US"/>
        </w:rPr>
        <w:t>",</w:t>
      </w:r>
    </w:p>
    <w:p w14:paraId="55802B7F" w14:textId="77777777" w:rsidR="000454E1" w:rsidRPr="00BD3C20" w:rsidRDefault="000454E1" w:rsidP="000454E1">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3b4b37cd-ef0f-4017-9eb4-2fe49142f682</w:t>
      </w:r>
      <w:r w:rsidRPr="00BD3C20">
        <w:rPr>
          <w:rFonts w:ascii="Consolas" w:hAnsi="Consolas"/>
          <w:color w:val="89DDFF"/>
          <w:sz w:val="21"/>
          <w:szCs w:val="21"/>
          <w:lang w:val="en-US"/>
        </w:rPr>
        <w:t>"</w:t>
      </w:r>
    </w:p>
    <w:p w14:paraId="31118506" w14:textId="77777777" w:rsidR="000454E1" w:rsidRPr="00BD3C20" w:rsidRDefault="000454E1" w:rsidP="000454E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08290183" w14:textId="77777777" w:rsidR="000454E1" w:rsidRPr="00BD3C20" w:rsidRDefault="000454E1" w:rsidP="000454E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282BB943" w14:textId="77777777" w:rsidR="000454E1" w:rsidRPr="00BD3C20" w:rsidRDefault="000454E1" w:rsidP="000454E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name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OrderMisID</w:t>
      </w:r>
      <w:r w:rsidRPr="00BD3C20">
        <w:rPr>
          <w:rFonts w:ascii="Consolas" w:hAnsi="Consolas"/>
          <w:color w:val="89DDFF"/>
          <w:sz w:val="21"/>
          <w:szCs w:val="21"/>
        </w:rPr>
        <w:t>",</w:t>
      </w:r>
    </w:p>
    <w:p w14:paraId="306EFB6F" w14:textId="6E7470FE" w:rsidR="000454E1" w:rsidRPr="00BD3C20" w:rsidRDefault="000454E1" w:rsidP="000454E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valueString</w:t>
      </w:r>
      <w:r w:rsidRPr="00BD3C20">
        <w:rPr>
          <w:rFonts w:ascii="Consolas" w:hAnsi="Consolas"/>
          <w:color w:val="89DDFF"/>
          <w:sz w:val="21"/>
          <w:szCs w:val="21"/>
        </w:rPr>
        <w:t>":</w:t>
      </w:r>
      <w:r w:rsidRPr="00BD3C20">
        <w:rPr>
          <w:rFonts w:ascii="Consolas" w:hAnsi="Consolas"/>
          <w:color w:val="A6ACCD"/>
          <w:sz w:val="21"/>
          <w:szCs w:val="21"/>
        </w:rPr>
        <w:t xml:space="preserve"> </w:t>
      </w:r>
      <w:r w:rsidR="00F12D59" w:rsidRPr="00BD3C20">
        <w:rPr>
          <w:rFonts w:ascii="Consolas" w:hAnsi="Consolas"/>
          <w:color w:val="89DDFF"/>
          <w:sz w:val="21"/>
          <w:szCs w:val="21"/>
          <w:lang w:val="en-US"/>
        </w:rPr>
        <w:t>"</w:t>
      </w:r>
      <w:r w:rsidR="00F12D59" w:rsidRPr="00BD3C20">
        <w:rPr>
          <w:rFonts w:ascii="Consolas" w:hAnsi="Consolas"/>
          <w:color w:val="C3E88D"/>
          <w:sz w:val="21"/>
          <w:szCs w:val="21"/>
          <w:lang w:val="en-US"/>
        </w:rPr>
        <w:t>20</w:t>
      </w:r>
      <w:r w:rsidR="00F12D59" w:rsidRPr="00BD3C20">
        <w:rPr>
          <w:rFonts w:ascii="Consolas" w:hAnsi="Consolas"/>
          <w:color w:val="C3E88D"/>
          <w:sz w:val="21"/>
          <w:szCs w:val="21"/>
        </w:rPr>
        <w:t>67546754</w:t>
      </w:r>
      <w:r w:rsidR="00F12D59" w:rsidRPr="00BD3C20">
        <w:rPr>
          <w:rFonts w:ascii="Consolas" w:hAnsi="Consolas"/>
          <w:color w:val="89DDFF"/>
          <w:sz w:val="21"/>
          <w:szCs w:val="21"/>
          <w:lang w:val="en-US"/>
        </w:rPr>
        <w:t>"</w:t>
      </w:r>
    </w:p>
    <w:p w14:paraId="2CB09EBA" w14:textId="77777777" w:rsidR="000454E1" w:rsidRPr="00BD3C20" w:rsidRDefault="000454E1" w:rsidP="000454E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0EC61167" w14:textId="77777777" w:rsidR="000454E1" w:rsidRPr="00BD3C20" w:rsidRDefault="000454E1" w:rsidP="000454E1">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5F964900" w14:textId="77777777" w:rsidR="000454E1" w:rsidRPr="00BD3C20" w:rsidRDefault="000454E1" w:rsidP="000454E1">
      <w:pPr>
        <w:shd w:val="clear" w:color="auto" w:fill="292D3E"/>
        <w:spacing w:line="285" w:lineRule="atLeast"/>
        <w:rPr>
          <w:rFonts w:ascii="Consolas" w:hAnsi="Consolas"/>
          <w:color w:val="A6ACCD"/>
          <w:sz w:val="21"/>
          <w:szCs w:val="21"/>
        </w:rPr>
      </w:pPr>
      <w:r w:rsidRPr="00BD3C20">
        <w:rPr>
          <w:rFonts w:ascii="Consolas" w:hAnsi="Consolas"/>
          <w:color w:val="89DDFF"/>
          <w:sz w:val="21"/>
          <w:szCs w:val="21"/>
        </w:rPr>
        <w:t>}</w:t>
      </w:r>
    </w:p>
    <w:p w14:paraId="6E0AB37A" w14:textId="5491D90E" w:rsidR="006B6BD5" w:rsidRPr="00BD3C20" w:rsidRDefault="006B6BD5" w:rsidP="000B5649">
      <w:pPr>
        <w:pStyle w:val="30"/>
      </w:pPr>
      <w:bookmarkStart w:id="285" w:name="_Toc524594172"/>
      <w:r w:rsidRPr="00BD3C20">
        <w:t>Запрос всех результатов для заданной МО ($getresults)</w:t>
      </w:r>
      <w:bookmarkEnd w:id="284"/>
      <w:bookmarkEnd w:id="285"/>
    </w:p>
    <w:p w14:paraId="769E6719" w14:textId="34907BEF" w:rsidR="00A77B70" w:rsidRPr="00BD3C20" w:rsidRDefault="00A77B70" w:rsidP="00A77B70">
      <w:pPr>
        <w:pStyle w:val="af5"/>
      </w:pPr>
      <w:r w:rsidRPr="00BD3C20">
        <w:t>Получение информации о массиве результатов осуществляется с помощью дополнительной операции (</w:t>
      </w:r>
      <w:r w:rsidRPr="00BD3C20">
        <w:rPr>
          <w:lang w:val="en-US"/>
        </w:rPr>
        <w:t>Custom</w:t>
      </w:r>
      <w:r w:rsidRPr="00BD3C20">
        <w:t xml:space="preserve"> </w:t>
      </w:r>
      <w:r w:rsidRPr="00BD3C20">
        <w:rPr>
          <w:lang w:val="en-US"/>
        </w:rPr>
        <w:t>Operation</w:t>
      </w:r>
      <w:r w:rsidRPr="00BD3C20">
        <w:t xml:space="preserve">) </w:t>
      </w:r>
      <w:r w:rsidRPr="00BD3C20">
        <w:rPr>
          <w:lang w:val="en-US"/>
        </w:rPr>
        <w:t>getresults</w:t>
      </w:r>
      <w:r w:rsidRPr="00BD3C20">
        <w:t>.</w:t>
      </w:r>
    </w:p>
    <w:p w14:paraId="35E6287D" w14:textId="19B5DD6E" w:rsidR="00A77B70" w:rsidRPr="00BD3C20" w:rsidRDefault="00A77B70" w:rsidP="00A77B70">
      <w:pPr>
        <w:pStyle w:val="af5"/>
      </w:pPr>
      <w:r w:rsidRPr="00BD3C20">
        <w:t xml:space="preserve">При запросе массива заявок в качестве адреса указывается </w:t>
      </w:r>
      <w:r w:rsidRPr="00BD3C20">
        <w:rPr>
          <w:lang w:val="en-US"/>
        </w:rPr>
        <w:t>URL</w:t>
      </w:r>
      <w:r w:rsidRPr="00BD3C20">
        <w:t xml:space="preserve"> в формате [</w:t>
      </w:r>
      <w:r w:rsidRPr="00BD3C20">
        <w:rPr>
          <w:lang w:val="en-US"/>
        </w:rPr>
        <w:t>base</w:t>
      </w:r>
      <w:r w:rsidRPr="00BD3C20">
        <w:t>]/$</w:t>
      </w:r>
      <w:r w:rsidRPr="00BD3C20">
        <w:rPr>
          <w:lang w:val="en-US"/>
        </w:rPr>
        <w:t>getresults</w:t>
      </w:r>
      <w:r w:rsidRPr="00BD3C20">
        <w:t>?_</w:t>
      </w:r>
      <w:r w:rsidRPr="00BD3C20">
        <w:rPr>
          <w:lang w:val="en-US"/>
        </w:rPr>
        <w:t>format</w:t>
      </w:r>
      <w:r w:rsidRPr="00BD3C20">
        <w:t>=</w:t>
      </w:r>
      <w:r w:rsidRPr="00BD3C20">
        <w:rPr>
          <w:lang w:val="en-US"/>
        </w:rPr>
        <w:t>json</w:t>
      </w:r>
      <w:r w:rsidRPr="00BD3C20">
        <w:t xml:space="preserve">. В ответе сервис возвращает </w:t>
      </w:r>
      <w:r w:rsidRPr="00BD3C20">
        <w:rPr>
          <w:lang w:val="en-US"/>
        </w:rPr>
        <w:t>json</w:t>
      </w:r>
      <w:r w:rsidRPr="00BD3C20">
        <w:t xml:space="preserve"> с массивом </w:t>
      </w:r>
      <w:r w:rsidRPr="00BD3C20">
        <w:rPr>
          <w:lang w:val="en-US"/>
        </w:rPr>
        <w:t>OrderResponse</w:t>
      </w:r>
      <w:r w:rsidRPr="00BD3C20">
        <w:t>, найденных в сервисе ДЛИ.</w:t>
      </w:r>
    </w:p>
    <w:p w14:paraId="3DC9EB97" w14:textId="77777777" w:rsidR="00EF0E3B" w:rsidRPr="00BD3C20" w:rsidRDefault="00EF0E3B" w:rsidP="00EF0E3B">
      <w:pPr>
        <w:pStyle w:val="af5"/>
      </w:pPr>
      <w:bookmarkStart w:id="286" w:name="_Toc493076156"/>
      <w:r w:rsidRPr="00BD3C20">
        <w:t xml:space="preserve">Внутри полученных с помощью данного запроса ресурсов имеются ссылки на другие ресурсы. Информация по ним запрашивается с помощью функционала получения ресурса по </w:t>
      </w:r>
      <w:r w:rsidRPr="00BD3C20">
        <w:rPr>
          <w:lang w:val="en-US"/>
        </w:rPr>
        <w:t>GUID</w:t>
      </w:r>
      <w:r w:rsidRPr="00BD3C20">
        <w:t xml:space="preserve"> (</w:t>
      </w:r>
      <w:r w:rsidRPr="00BD3C20">
        <w:rPr>
          <w:lang w:val="en-US"/>
        </w:rPr>
        <w:t>GET</w:t>
      </w:r>
      <w:r w:rsidRPr="00BD3C20">
        <w:t xml:space="preserve"> с указанием ссылки на запрашиваемый ресурс), для чего запрашивающая система должна выполнить соответствующие запросы. Структура этих запросов описана в разделе «Запрос ресурсов»</w:t>
      </w:r>
    </w:p>
    <w:p w14:paraId="196ADFE7" w14:textId="77777777" w:rsidR="002C41EE" w:rsidRPr="00BD3C20" w:rsidRDefault="002C41EE" w:rsidP="000B5649">
      <w:pPr>
        <w:pStyle w:val="30"/>
        <w:numPr>
          <w:ilvl w:val="0"/>
          <w:numId w:val="0"/>
        </w:numPr>
        <w:ind w:left="720" w:hanging="720"/>
      </w:pPr>
      <w:bookmarkStart w:id="287" w:name="_Toc524594173"/>
      <w:r w:rsidRPr="00BD3C20">
        <w:t>Описание параметров</w:t>
      </w:r>
      <w:bookmarkEnd w:id="286"/>
      <w:bookmarkEnd w:id="287"/>
    </w:p>
    <w:p w14:paraId="341C6999" w14:textId="2E17D6CC" w:rsidR="002C41EE" w:rsidRPr="00BD3C20" w:rsidRDefault="002C41EE" w:rsidP="00870A95">
      <w:pPr>
        <w:pStyle w:val="af5"/>
      </w:pPr>
      <w:r w:rsidRPr="00BD3C20">
        <w:t>Входные и выходные параметры операции getresult</w:t>
      </w:r>
      <w:r w:rsidRPr="00BD3C20">
        <w:rPr>
          <w:lang w:val="en-US"/>
        </w:rPr>
        <w:t>s</w:t>
      </w:r>
      <w:r w:rsidRPr="00BD3C20">
        <w:t xml:space="preserve"> приведены в</w:t>
      </w:r>
      <w:r w:rsidR="009B572E" w:rsidRPr="00BD3C20">
        <w:t xml:space="preserve"> таблице ниже</w:t>
      </w:r>
      <w:r w:rsidRPr="00BD3C20">
        <w:t>.</w:t>
      </w:r>
    </w:p>
    <w:p w14:paraId="410BF3C4" w14:textId="78B75D2A" w:rsidR="002C41EE" w:rsidRPr="00BD3C20" w:rsidRDefault="002C41EE" w:rsidP="00870A95">
      <w:pPr>
        <w:pStyle w:val="aff2"/>
        <w:keepNext/>
      </w:pPr>
      <w:bookmarkStart w:id="288" w:name="_Ref422143177"/>
      <w:r w:rsidRPr="00BD3C20">
        <w:t xml:space="preserve">Таблица </w:t>
      </w:r>
      <w:r w:rsidR="00F53323" w:rsidRPr="00BD3C20">
        <w:rPr>
          <w:noProof/>
        </w:rPr>
        <w:fldChar w:fldCharType="begin"/>
      </w:r>
      <w:r w:rsidR="00F53323" w:rsidRPr="00BD3C20">
        <w:rPr>
          <w:noProof/>
        </w:rPr>
        <w:instrText xml:space="preserve"> SEQ Таблица \* ARABIC </w:instrText>
      </w:r>
      <w:r w:rsidR="00F53323" w:rsidRPr="00BD3C20">
        <w:rPr>
          <w:noProof/>
        </w:rPr>
        <w:fldChar w:fldCharType="separate"/>
      </w:r>
      <w:r w:rsidR="00C02769">
        <w:rPr>
          <w:noProof/>
        </w:rPr>
        <w:t>29</w:t>
      </w:r>
      <w:r w:rsidR="00F53323" w:rsidRPr="00BD3C20">
        <w:rPr>
          <w:noProof/>
        </w:rPr>
        <w:fldChar w:fldCharType="end"/>
      </w:r>
      <w:bookmarkEnd w:id="288"/>
      <w:r w:rsidRPr="00BD3C20">
        <w:t>. Параметры операции</w:t>
      </w:r>
      <w:r w:rsidR="00F3057C" w:rsidRPr="00BD3C20">
        <w:t xml:space="preserve"> </w:t>
      </w:r>
      <w:r w:rsidR="00F3057C" w:rsidRPr="00BD3C20">
        <w:rPr>
          <w:lang w:val="en-US"/>
        </w:rPr>
        <w:t>$</w:t>
      </w:r>
      <w:r w:rsidR="00F3057C" w:rsidRPr="00BD3C20">
        <w:t>getresults</w:t>
      </w:r>
    </w:p>
    <w:tbl>
      <w:tblPr>
        <w:tblStyle w:val="aff6"/>
        <w:tblW w:w="0" w:type="auto"/>
        <w:tblLook w:val="04A0" w:firstRow="1" w:lastRow="0" w:firstColumn="1" w:lastColumn="0" w:noHBand="0" w:noVBand="1"/>
      </w:tblPr>
      <w:tblGrid>
        <w:gridCol w:w="815"/>
        <w:gridCol w:w="1703"/>
        <w:gridCol w:w="2227"/>
        <w:gridCol w:w="1266"/>
        <w:gridCol w:w="1734"/>
        <w:gridCol w:w="1600"/>
      </w:tblGrid>
      <w:tr w:rsidR="002C41EE" w:rsidRPr="00BD3C20" w14:paraId="13B0972F" w14:textId="77777777" w:rsidTr="00BE72C4">
        <w:trPr>
          <w:tblHeader/>
        </w:trPr>
        <w:tc>
          <w:tcPr>
            <w:tcW w:w="815" w:type="dxa"/>
            <w:shd w:val="clear" w:color="auto" w:fill="D9D9D9" w:themeFill="background1" w:themeFillShade="D9"/>
          </w:tcPr>
          <w:p w14:paraId="0293703D" w14:textId="77777777" w:rsidR="002C41EE" w:rsidRPr="00BD3C20" w:rsidRDefault="002C41EE" w:rsidP="00870A95">
            <w:pPr>
              <w:pStyle w:val="23"/>
            </w:pPr>
            <w:r w:rsidRPr="00BD3C20">
              <w:t>№ п/п</w:t>
            </w:r>
          </w:p>
        </w:tc>
        <w:tc>
          <w:tcPr>
            <w:tcW w:w="1703" w:type="dxa"/>
            <w:shd w:val="clear" w:color="auto" w:fill="D9D9D9" w:themeFill="background1" w:themeFillShade="D9"/>
          </w:tcPr>
          <w:p w14:paraId="6D4572F4" w14:textId="77777777" w:rsidR="002C41EE" w:rsidRPr="00BD3C20" w:rsidRDefault="002C41EE" w:rsidP="00870A95">
            <w:pPr>
              <w:pStyle w:val="23"/>
            </w:pPr>
            <w:r w:rsidRPr="00BD3C20">
              <w:t>Имя параметра</w:t>
            </w:r>
          </w:p>
        </w:tc>
        <w:tc>
          <w:tcPr>
            <w:tcW w:w="2227" w:type="dxa"/>
            <w:shd w:val="clear" w:color="auto" w:fill="D9D9D9" w:themeFill="background1" w:themeFillShade="D9"/>
          </w:tcPr>
          <w:p w14:paraId="1C57ED96" w14:textId="77777777" w:rsidR="002C41EE" w:rsidRPr="00BD3C20" w:rsidRDefault="002C41EE" w:rsidP="00870A95">
            <w:pPr>
              <w:pStyle w:val="23"/>
            </w:pPr>
            <w:r w:rsidRPr="00BD3C20">
              <w:t>Описание</w:t>
            </w:r>
          </w:p>
        </w:tc>
        <w:tc>
          <w:tcPr>
            <w:tcW w:w="1266" w:type="dxa"/>
            <w:shd w:val="clear" w:color="auto" w:fill="D9D9D9" w:themeFill="background1" w:themeFillShade="D9"/>
          </w:tcPr>
          <w:p w14:paraId="7442501B" w14:textId="77777777" w:rsidR="002C41EE" w:rsidRPr="00BD3C20" w:rsidRDefault="002C41EE" w:rsidP="00870A95">
            <w:pPr>
              <w:pStyle w:val="23"/>
            </w:pPr>
            <w:r w:rsidRPr="00BD3C20">
              <w:t>Кратность</w:t>
            </w:r>
          </w:p>
        </w:tc>
        <w:tc>
          <w:tcPr>
            <w:tcW w:w="1734" w:type="dxa"/>
            <w:shd w:val="clear" w:color="auto" w:fill="D9D9D9" w:themeFill="background1" w:themeFillShade="D9"/>
          </w:tcPr>
          <w:p w14:paraId="2F0819FD" w14:textId="77777777" w:rsidR="002C41EE" w:rsidRPr="00BD3C20" w:rsidRDefault="002C41EE" w:rsidP="00870A95">
            <w:pPr>
              <w:pStyle w:val="23"/>
            </w:pPr>
            <w:r w:rsidRPr="00BD3C20">
              <w:t>Тип</w:t>
            </w:r>
          </w:p>
        </w:tc>
        <w:tc>
          <w:tcPr>
            <w:tcW w:w="1600" w:type="dxa"/>
            <w:shd w:val="clear" w:color="auto" w:fill="D9D9D9" w:themeFill="background1" w:themeFillShade="D9"/>
          </w:tcPr>
          <w:p w14:paraId="64D9D440" w14:textId="77777777" w:rsidR="002C41EE" w:rsidRPr="00BD3C20" w:rsidRDefault="002C41EE" w:rsidP="00870A95">
            <w:pPr>
              <w:pStyle w:val="23"/>
            </w:pPr>
            <w:r w:rsidRPr="00BD3C20">
              <w:t>Использование</w:t>
            </w:r>
          </w:p>
        </w:tc>
      </w:tr>
      <w:tr w:rsidR="00BE72C4" w:rsidRPr="00BD3C20" w14:paraId="0EE8394F" w14:textId="77777777" w:rsidTr="00BE72C4">
        <w:tc>
          <w:tcPr>
            <w:tcW w:w="815" w:type="dxa"/>
          </w:tcPr>
          <w:p w14:paraId="78A4AA2E" w14:textId="77777777" w:rsidR="00BE72C4" w:rsidRPr="00BD3C20" w:rsidRDefault="00BE72C4" w:rsidP="00BE72C4">
            <w:pPr>
              <w:pStyle w:val="aff4"/>
              <w:numPr>
                <w:ilvl w:val="0"/>
                <w:numId w:val="31"/>
              </w:numPr>
            </w:pPr>
          </w:p>
        </w:tc>
        <w:tc>
          <w:tcPr>
            <w:tcW w:w="1703" w:type="dxa"/>
          </w:tcPr>
          <w:p w14:paraId="6021AB2F" w14:textId="77777777" w:rsidR="00BE72C4" w:rsidRPr="00BD3C20" w:rsidRDefault="00BE72C4" w:rsidP="00BE72C4">
            <w:pPr>
              <w:pStyle w:val="aff4"/>
              <w:rPr>
                <w:lang w:val="en-US"/>
              </w:rPr>
            </w:pPr>
            <w:r w:rsidRPr="00BD3C20">
              <w:rPr>
                <w:lang w:val="en-US"/>
              </w:rPr>
              <w:t>SourceCode</w:t>
            </w:r>
          </w:p>
        </w:tc>
        <w:tc>
          <w:tcPr>
            <w:tcW w:w="2227" w:type="dxa"/>
          </w:tcPr>
          <w:p w14:paraId="06B10950" w14:textId="01C44143" w:rsidR="00BE72C4" w:rsidRPr="00BD3C20" w:rsidRDefault="00BE72C4" w:rsidP="00BE72C4">
            <w:pPr>
              <w:pStyle w:val="aff4"/>
            </w:pPr>
            <w:r w:rsidRPr="00BD3C20">
              <w:t>Код направившей организации (МО)</w:t>
            </w:r>
          </w:p>
        </w:tc>
        <w:tc>
          <w:tcPr>
            <w:tcW w:w="1266" w:type="dxa"/>
          </w:tcPr>
          <w:p w14:paraId="50BEF05E" w14:textId="77777777" w:rsidR="00BE72C4" w:rsidRPr="00BD3C20" w:rsidRDefault="00BE72C4" w:rsidP="00BE72C4">
            <w:pPr>
              <w:pStyle w:val="aff4"/>
            </w:pPr>
            <w:r w:rsidRPr="00BD3C20">
              <w:t>1..1</w:t>
            </w:r>
          </w:p>
        </w:tc>
        <w:tc>
          <w:tcPr>
            <w:tcW w:w="1734" w:type="dxa"/>
          </w:tcPr>
          <w:p w14:paraId="481829BA" w14:textId="77777777" w:rsidR="00BE72C4" w:rsidRPr="00BD3C20" w:rsidRDefault="00BE72C4" w:rsidP="00BE72C4">
            <w:pPr>
              <w:pStyle w:val="aff4"/>
            </w:pPr>
            <w:r w:rsidRPr="00BD3C20">
              <w:t>string</w:t>
            </w:r>
          </w:p>
        </w:tc>
        <w:tc>
          <w:tcPr>
            <w:tcW w:w="1600" w:type="dxa"/>
          </w:tcPr>
          <w:p w14:paraId="6205ADC5" w14:textId="77777777" w:rsidR="00BE72C4" w:rsidRPr="00BD3C20" w:rsidRDefault="00BE72C4" w:rsidP="00BE72C4">
            <w:pPr>
              <w:pStyle w:val="aff4"/>
            </w:pPr>
            <w:r w:rsidRPr="00BD3C20">
              <w:rPr>
                <w:lang w:val="en-US"/>
              </w:rPr>
              <w:t>in</w:t>
            </w:r>
          </w:p>
        </w:tc>
      </w:tr>
      <w:tr w:rsidR="00BE72C4" w:rsidRPr="00BD3C20" w14:paraId="23C1D863" w14:textId="77777777" w:rsidTr="00BE72C4">
        <w:tc>
          <w:tcPr>
            <w:tcW w:w="815" w:type="dxa"/>
          </w:tcPr>
          <w:p w14:paraId="7DEB3DE6" w14:textId="77777777" w:rsidR="00BE72C4" w:rsidRPr="00BD3C20" w:rsidRDefault="00BE72C4" w:rsidP="00BE72C4">
            <w:pPr>
              <w:pStyle w:val="aff4"/>
              <w:numPr>
                <w:ilvl w:val="0"/>
                <w:numId w:val="31"/>
              </w:numPr>
            </w:pPr>
          </w:p>
        </w:tc>
        <w:tc>
          <w:tcPr>
            <w:tcW w:w="1703" w:type="dxa"/>
          </w:tcPr>
          <w:p w14:paraId="44B29538" w14:textId="77777777" w:rsidR="00BE72C4" w:rsidRPr="00BD3C20" w:rsidRDefault="00BE72C4" w:rsidP="00BE72C4">
            <w:pPr>
              <w:pStyle w:val="aff4"/>
            </w:pPr>
            <w:r w:rsidRPr="00BD3C20">
              <w:rPr>
                <w:lang w:val="en-US"/>
              </w:rPr>
              <w:t>TargetCode</w:t>
            </w:r>
          </w:p>
        </w:tc>
        <w:tc>
          <w:tcPr>
            <w:tcW w:w="2227" w:type="dxa"/>
          </w:tcPr>
          <w:p w14:paraId="12135825" w14:textId="15F033DD" w:rsidR="00BE72C4" w:rsidRPr="00BD3C20" w:rsidRDefault="00BE72C4" w:rsidP="00BE72C4">
            <w:pPr>
              <w:pStyle w:val="aff4"/>
            </w:pPr>
            <w:r w:rsidRPr="00BD3C20">
              <w:t>Код целевой организации (КДЛ)</w:t>
            </w:r>
          </w:p>
        </w:tc>
        <w:tc>
          <w:tcPr>
            <w:tcW w:w="1266" w:type="dxa"/>
          </w:tcPr>
          <w:p w14:paraId="0B292BE8" w14:textId="7F3A48AE" w:rsidR="00BE72C4" w:rsidRPr="00BD3C20" w:rsidRDefault="00BE72C4" w:rsidP="00BE72C4">
            <w:pPr>
              <w:pStyle w:val="aff4"/>
            </w:pPr>
            <w:r w:rsidRPr="00BD3C20">
              <w:t>0..1</w:t>
            </w:r>
          </w:p>
        </w:tc>
        <w:tc>
          <w:tcPr>
            <w:tcW w:w="1734" w:type="dxa"/>
          </w:tcPr>
          <w:p w14:paraId="45861A0E" w14:textId="77777777" w:rsidR="00BE72C4" w:rsidRPr="00BD3C20" w:rsidRDefault="00BE72C4" w:rsidP="00BE72C4">
            <w:pPr>
              <w:pStyle w:val="aff4"/>
            </w:pPr>
            <w:r w:rsidRPr="00BD3C20">
              <w:t>string</w:t>
            </w:r>
          </w:p>
        </w:tc>
        <w:tc>
          <w:tcPr>
            <w:tcW w:w="1600" w:type="dxa"/>
          </w:tcPr>
          <w:p w14:paraId="44A25C75" w14:textId="77777777" w:rsidR="00BE72C4" w:rsidRPr="00BD3C20" w:rsidRDefault="00BE72C4" w:rsidP="00BE72C4">
            <w:pPr>
              <w:pStyle w:val="aff4"/>
            </w:pPr>
            <w:r w:rsidRPr="00BD3C20">
              <w:rPr>
                <w:lang w:val="en-US"/>
              </w:rPr>
              <w:t>in</w:t>
            </w:r>
          </w:p>
        </w:tc>
      </w:tr>
      <w:tr w:rsidR="00BE72C4" w:rsidRPr="00BD3C20" w14:paraId="25B7C653" w14:textId="77777777" w:rsidTr="00BE72C4">
        <w:tc>
          <w:tcPr>
            <w:tcW w:w="815" w:type="dxa"/>
          </w:tcPr>
          <w:p w14:paraId="5E97064F" w14:textId="77777777" w:rsidR="00BE72C4" w:rsidRPr="00BD3C20" w:rsidRDefault="00BE72C4" w:rsidP="00BE72C4">
            <w:pPr>
              <w:pStyle w:val="aff4"/>
              <w:numPr>
                <w:ilvl w:val="0"/>
                <w:numId w:val="31"/>
              </w:numPr>
            </w:pPr>
          </w:p>
        </w:tc>
        <w:tc>
          <w:tcPr>
            <w:tcW w:w="1703" w:type="dxa"/>
          </w:tcPr>
          <w:p w14:paraId="62D9F551" w14:textId="131EEF5A" w:rsidR="00BE72C4" w:rsidRPr="00BD3C20" w:rsidRDefault="00BE72C4" w:rsidP="00BE72C4">
            <w:pPr>
              <w:pStyle w:val="aff4"/>
              <w:rPr>
                <w:lang w:val="en-US"/>
              </w:rPr>
            </w:pPr>
            <w:r w:rsidRPr="00BD3C20">
              <w:rPr>
                <w:lang w:val="en-US"/>
              </w:rPr>
              <w:t>StartDate</w:t>
            </w:r>
          </w:p>
        </w:tc>
        <w:tc>
          <w:tcPr>
            <w:tcW w:w="2227" w:type="dxa"/>
          </w:tcPr>
          <w:p w14:paraId="5EA4FE7D" w14:textId="683E7288" w:rsidR="00BE72C4" w:rsidRPr="00BD3C20" w:rsidRDefault="00BE72C4" w:rsidP="00BE72C4">
            <w:pPr>
              <w:pStyle w:val="aff4"/>
            </w:pPr>
            <w:r w:rsidRPr="00BD3C20">
              <w:t>Диапазон поиска (начало). Если время не указано, поиск идет с 00:00:00</w:t>
            </w:r>
          </w:p>
        </w:tc>
        <w:tc>
          <w:tcPr>
            <w:tcW w:w="1266" w:type="dxa"/>
          </w:tcPr>
          <w:p w14:paraId="7AC3E7FC" w14:textId="77777777" w:rsidR="00BE72C4" w:rsidRPr="00BD3C20" w:rsidRDefault="00BE72C4" w:rsidP="00BE72C4">
            <w:pPr>
              <w:pStyle w:val="aff4"/>
              <w:rPr>
                <w:lang w:val="en-US"/>
              </w:rPr>
            </w:pPr>
            <w:r w:rsidRPr="00BD3C20">
              <w:rPr>
                <w:lang w:val="en-US"/>
              </w:rPr>
              <w:t>1..1</w:t>
            </w:r>
          </w:p>
        </w:tc>
        <w:tc>
          <w:tcPr>
            <w:tcW w:w="1734" w:type="dxa"/>
          </w:tcPr>
          <w:p w14:paraId="48A7A1F0" w14:textId="3C20BAF8" w:rsidR="00BE72C4" w:rsidRPr="00BD3C20" w:rsidRDefault="00BE72C4" w:rsidP="00BE72C4">
            <w:pPr>
              <w:pStyle w:val="aff4"/>
              <w:rPr>
                <w:lang w:val="en-US"/>
              </w:rPr>
            </w:pPr>
            <w:r w:rsidRPr="00BD3C20">
              <w:rPr>
                <w:lang w:val="en-US"/>
              </w:rPr>
              <w:t>dateTime (yyyy-MM-ddTHH:mm:sszzz)</w:t>
            </w:r>
          </w:p>
        </w:tc>
        <w:tc>
          <w:tcPr>
            <w:tcW w:w="1600" w:type="dxa"/>
          </w:tcPr>
          <w:p w14:paraId="61FC4389" w14:textId="77777777" w:rsidR="00BE72C4" w:rsidRPr="00BD3C20" w:rsidRDefault="00BE72C4" w:rsidP="00BE72C4">
            <w:pPr>
              <w:pStyle w:val="aff4"/>
              <w:rPr>
                <w:lang w:val="en-US"/>
              </w:rPr>
            </w:pPr>
            <w:r w:rsidRPr="00BD3C20">
              <w:rPr>
                <w:lang w:val="en-US"/>
              </w:rPr>
              <w:t>in</w:t>
            </w:r>
          </w:p>
        </w:tc>
      </w:tr>
      <w:tr w:rsidR="00BE72C4" w:rsidRPr="00BD3C20" w14:paraId="6CE4CE32" w14:textId="77777777" w:rsidTr="00BE72C4">
        <w:tc>
          <w:tcPr>
            <w:tcW w:w="815" w:type="dxa"/>
          </w:tcPr>
          <w:p w14:paraId="0F8F85DB" w14:textId="77777777" w:rsidR="00BE72C4" w:rsidRPr="00BD3C20" w:rsidRDefault="00BE72C4" w:rsidP="00BE72C4">
            <w:pPr>
              <w:pStyle w:val="aff4"/>
              <w:numPr>
                <w:ilvl w:val="0"/>
                <w:numId w:val="31"/>
              </w:numPr>
              <w:rPr>
                <w:lang w:val="en-US"/>
              </w:rPr>
            </w:pPr>
          </w:p>
        </w:tc>
        <w:tc>
          <w:tcPr>
            <w:tcW w:w="1703" w:type="dxa"/>
          </w:tcPr>
          <w:p w14:paraId="100EE3D3" w14:textId="12A142CD" w:rsidR="00BE72C4" w:rsidRPr="00BD3C20" w:rsidRDefault="00BE72C4" w:rsidP="00BE72C4">
            <w:pPr>
              <w:pStyle w:val="aff4"/>
              <w:rPr>
                <w:lang w:val="en-US"/>
              </w:rPr>
            </w:pPr>
            <w:r w:rsidRPr="00BD3C20">
              <w:rPr>
                <w:lang w:val="en-US"/>
              </w:rPr>
              <w:t>EndDate</w:t>
            </w:r>
          </w:p>
        </w:tc>
        <w:tc>
          <w:tcPr>
            <w:tcW w:w="2227" w:type="dxa"/>
          </w:tcPr>
          <w:p w14:paraId="2646D126" w14:textId="66E28AA2" w:rsidR="00BE72C4" w:rsidRPr="00BD3C20" w:rsidRDefault="00BE72C4" w:rsidP="00BE72C4">
            <w:pPr>
              <w:pStyle w:val="aff4"/>
            </w:pPr>
            <w:r w:rsidRPr="00BD3C20">
              <w:t>Диапазон поиска (конец). Если время не указано, поиск идет по 23:59:59</w:t>
            </w:r>
          </w:p>
        </w:tc>
        <w:tc>
          <w:tcPr>
            <w:tcW w:w="1266" w:type="dxa"/>
          </w:tcPr>
          <w:p w14:paraId="05D25AD3" w14:textId="2D1BD27F" w:rsidR="00BE72C4" w:rsidRPr="00BD3C20" w:rsidRDefault="00BE72C4" w:rsidP="00BE72C4">
            <w:pPr>
              <w:pStyle w:val="aff4"/>
              <w:rPr>
                <w:lang w:val="en-US"/>
              </w:rPr>
            </w:pPr>
            <w:r w:rsidRPr="00BD3C20">
              <w:rPr>
                <w:lang w:val="en-US"/>
              </w:rPr>
              <w:t>0..1</w:t>
            </w:r>
          </w:p>
        </w:tc>
        <w:tc>
          <w:tcPr>
            <w:tcW w:w="1734" w:type="dxa"/>
          </w:tcPr>
          <w:p w14:paraId="71F31715" w14:textId="29E4021D" w:rsidR="00BE72C4" w:rsidRPr="00BD3C20" w:rsidRDefault="00BE72C4" w:rsidP="00BE72C4">
            <w:pPr>
              <w:pStyle w:val="aff4"/>
              <w:rPr>
                <w:lang w:val="en-US"/>
              </w:rPr>
            </w:pPr>
            <w:r w:rsidRPr="00BD3C20">
              <w:rPr>
                <w:lang w:val="en-US"/>
              </w:rPr>
              <w:t>dateTime (yyyy-MM-ddTHH:mm:sszzz)</w:t>
            </w:r>
          </w:p>
        </w:tc>
        <w:tc>
          <w:tcPr>
            <w:tcW w:w="1600" w:type="dxa"/>
          </w:tcPr>
          <w:p w14:paraId="15C976F2" w14:textId="273A77CB" w:rsidR="00BE72C4" w:rsidRPr="00BD3C20" w:rsidRDefault="00BE72C4" w:rsidP="00BE72C4">
            <w:pPr>
              <w:pStyle w:val="aff4"/>
              <w:rPr>
                <w:lang w:val="en-US"/>
              </w:rPr>
            </w:pPr>
            <w:r w:rsidRPr="00BD3C20">
              <w:rPr>
                <w:lang w:val="en-US"/>
              </w:rPr>
              <w:t>in</w:t>
            </w:r>
          </w:p>
        </w:tc>
      </w:tr>
      <w:tr w:rsidR="002C41EE" w:rsidRPr="00BD3C20" w14:paraId="72BBE6E9" w14:textId="77777777" w:rsidTr="00BE72C4">
        <w:tc>
          <w:tcPr>
            <w:tcW w:w="815" w:type="dxa"/>
          </w:tcPr>
          <w:p w14:paraId="164012AE" w14:textId="77777777" w:rsidR="002C41EE" w:rsidRPr="00BD3C20" w:rsidRDefault="002C41EE" w:rsidP="00870A95">
            <w:pPr>
              <w:pStyle w:val="aff4"/>
              <w:numPr>
                <w:ilvl w:val="0"/>
                <w:numId w:val="31"/>
              </w:numPr>
              <w:rPr>
                <w:lang w:val="en-US"/>
              </w:rPr>
            </w:pPr>
          </w:p>
        </w:tc>
        <w:tc>
          <w:tcPr>
            <w:tcW w:w="1703" w:type="dxa"/>
          </w:tcPr>
          <w:p w14:paraId="33195D5A" w14:textId="77777777" w:rsidR="002C41EE" w:rsidRPr="00BD3C20" w:rsidRDefault="002C41EE" w:rsidP="00870A95">
            <w:pPr>
              <w:pStyle w:val="aff4"/>
              <w:rPr>
                <w:lang w:val="en-US"/>
              </w:rPr>
            </w:pPr>
            <w:r w:rsidRPr="00BD3C20">
              <w:rPr>
                <w:lang w:val="en-US"/>
              </w:rPr>
              <w:t>OrderResponse</w:t>
            </w:r>
          </w:p>
        </w:tc>
        <w:tc>
          <w:tcPr>
            <w:tcW w:w="2227" w:type="dxa"/>
          </w:tcPr>
          <w:p w14:paraId="6F1F0BC0" w14:textId="77777777" w:rsidR="002C41EE" w:rsidRPr="00BD3C20" w:rsidRDefault="002C41EE" w:rsidP="00870A95">
            <w:pPr>
              <w:pStyle w:val="aff4"/>
              <w:rPr>
                <w:lang w:val="en-US"/>
              </w:rPr>
            </w:pPr>
            <w:r w:rsidRPr="00BD3C20">
              <w:t>Результат</w:t>
            </w:r>
          </w:p>
        </w:tc>
        <w:tc>
          <w:tcPr>
            <w:tcW w:w="1266" w:type="dxa"/>
          </w:tcPr>
          <w:p w14:paraId="1512BE96" w14:textId="77777777" w:rsidR="002C41EE" w:rsidRPr="00BD3C20" w:rsidRDefault="002C41EE" w:rsidP="00870A95">
            <w:pPr>
              <w:pStyle w:val="aff4"/>
              <w:rPr>
                <w:lang w:val="en-US"/>
              </w:rPr>
            </w:pPr>
            <w:r w:rsidRPr="00BD3C20">
              <w:rPr>
                <w:lang w:val="en-US"/>
              </w:rPr>
              <w:t>0..*</w:t>
            </w:r>
          </w:p>
        </w:tc>
        <w:tc>
          <w:tcPr>
            <w:tcW w:w="1734" w:type="dxa"/>
          </w:tcPr>
          <w:p w14:paraId="0B264175" w14:textId="77777777" w:rsidR="002C41EE" w:rsidRPr="00BD3C20" w:rsidRDefault="002C41EE" w:rsidP="00870A95">
            <w:pPr>
              <w:pStyle w:val="aff4"/>
              <w:rPr>
                <w:lang w:val="en-US"/>
              </w:rPr>
            </w:pPr>
            <w:r w:rsidRPr="00BD3C20">
              <w:rPr>
                <w:lang w:val="en-US"/>
              </w:rPr>
              <w:t>OrderResponse</w:t>
            </w:r>
          </w:p>
        </w:tc>
        <w:tc>
          <w:tcPr>
            <w:tcW w:w="1600" w:type="dxa"/>
          </w:tcPr>
          <w:p w14:paraId="55A9EB7C" w14:textId="77777777" w:rsidR="002C41EE" w:rsidRPr="00BD3C20" w:rsidRDefault="002C41EE" w:rsidP="00870A95">
            <w:pPr>
              <w:pStyle w:val="aff4"/>
              <w:rPr>
                <w:lang w:val="en-US"/>
              </w:rPr>
            </w:pPr>
            <w:r w:rsidRPr="00BD3C20">
              <w:rPr>
                <w:lang w:val="en-US"/>
              </w:rPr>
              <w:t>out</w:t>
            </w:r>
          </w:p>
        </w:tc>
      </w:tr>
    </w:tbl>
    <w:p w14:paraId="2D9663F1" w14:textId="77777777" w:rsidR="002C41EE" w:rsidRPr="00BD3C20" w:rsidRDefault="002C41EE" w:rsidP="000B5649">
      <w:pPr>
        <w:pStyle w:val="30"/>
        <w:numPr>
          <w:ilvl w:val="0"/>
          <w:numId w:val="0"/>
        </w:numPr>
        <w:ind w:left="720" w:hanging="720"/>
      </w:pPr>
      <w:bookmarkStart w:id="289" w:name="_Toc493076157"/>
      <w:bookmarkStart w:id="290" w:name="_Toc524594174"/>
      <w:r w:rsidRPr="00BD3C20">
        <w:t>Пример</w:t>
      </w:r>
      <w:r w:rsidRPr="00BD3C20">
        <w:rPr>
          <w:lang w:val="en-US"/>
        </w:rPr>
        <w:t xml:space="preserve"> </w:t>
      </w:r>
      <w:r w:rsidRPr="00BD3C20">
        <w:t>запроса</w:t>
      </w:r>
      <w:bookmarkEnd w:id="289"/>
      <w:bookmarkEnd w:id="290"/>
    </w:p>
    <w:p w14:paraId="442CB47C" w14:textId="77777777" w:rsidR="00F77F09" w:rsidRPr="00BD3C20" w:rsidRDefault="00F77F09" w:rsidP="00870A95">
      <w:pPr>
        <w:pStyle w:val="af5"/>
        <w:keepNext/>
      </w:pPr>
    </w:p>
    <w:p w14:paraId="3E5CB8B6" w14:textId="63442E52"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POST </w:t>
      </w:r>
      <w:r w:rsidR="007E05A4" w:rsidRPr="00BD3C20">
        <w:rPr>
          <w:rFonts w:ascii="Consolas" w:hAnsi="Consolas"/>
          <w:color w:val="A6ACCD"/>
          <w:sz w:val="21"/>
          <w:szCs w:val="21"/>
          <w:lang w:val="en-US"/>
        </w:rPr>
        <w:t>http://</w:t>
      </w:r>
      <w:r w:rsidR="00A77B70" w:rsidRPr="00BD3C20">
        <w:rPr>
          <w:rFonts w:ascii="Consolas" w:hAnsi="Consolas"/>
          <w:color w:val="A6ACCD"/>
          <w:sz w:val="21"/>
          <w:szCs w:val="21"/>
          <w:lang w:val="en-US"/>
        </w:rPr>
        <w:t>[hostname]</w:t>
      </w:r>
      <w:r w:rsidRPr="00BD3C20">
        <w:rPr>
          <w:rFonts w:ascii="Consolas" w:hAnsi="Consolas"/>
          <w:i/>
          <w:iCs/>
          <w:color w:val="676E95"/>
          <w:sz w:val="21"/>
          <w:szCs w:val="21"/>
          <w:lang w:val="en-US"/>
        </w:rPr>
        <w:t>/exlab/api/fhir/$getresults?_format=json HTTP/1.1</w:t>
      </w:r>
    </w:p>
    <w:p w14:paraId="0626FAE2" w14:textId="6C82C62C" w:rsidR="00F77F09" w:rsidRPr="00BD3C20" w:rsidRDefault="007E05A4"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20735EA2"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content-type: application/json</w:t>
      </w:r>
    </w:p>
    <w:p w14:paraId="05023EFA" w14:textId="77777777" w:rsidR="00F77F09" w:rsidRPr="00BD3C20" w:rsidRDefault="00F77F09" w:rsidP="00F77F09">
      <w:pPr>
        <w:shd w:val="clear" w:color="auto" w:fill="292D3E"/>
        <w:spacing w:line="285" w:lineRule="atLeast"/>
        <w:rPr>
          <w:rFonts w:ascii="Consolas" w:hAnsi="Consolas"/>
          <w:color w:val="A6ACCD"/>
          <w:sz w:val="21"/>
          <w:szCs w:val="21"/>
          <w:lang w:val="en-US"/>
        </w:rPr>
      </w:pPr>
    </w:p>
    <w:p w14:paraId="4236B34B"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89DDFF"/>
          <w:sz w:val="21"/>
          <w:szCs w:val="21"/>
          <w:lang w:val="en-US"/>
        </w:rPr>
        <w:t>{</w:t>
      </w:r>
    </w:p>
    <w:p w14:paraId="4789201C"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resourceType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Parameters</w:t>
      </w:r>
      <w:r w:rsidRPr="00BD3C20">
        <w:rPr>
          <w:rFonts w:ascii="Consolas" w:hAnsi="Consolas"/>
          <w:color w:val="89DDFF"/>
          <w:sz w:val="21"/>
          <w:szCs w:val="21"/>
          <w:lang w:val="en-US"/>
        </w:rPr>
        <w:t>",</w:t>
      </w:r>
    </w:p>
    <w:p w14:paraId="72A1A02B"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792EA"/>
          <w:sz w:val="21"/>
          <w:szCs w:val="21"/>
          <w:lang w:val="en-US"/>
        </w:rPr>
        <w:t>parameter</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D8A9532"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88A7782"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SourceCode</w:t>
      </w:r>
      <w:r w:rsidRPr="00BD3C20">
        <w:rPr>
          <w:rFonts w:ascii="Consolas" w:hAnsi="Consolas"/>
          <w:color w:val="89DDFF"/>
          <w:sz w:val="21"/>
          <w:szCs w:val="21"/>
          <w:lang w:val="en-US"/>
        </w:rPr>
        <w:t>",</w:t>
      </w:r>
    </w:p>
    <w:p w14:paraId="43176F9F"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3b4b37cd-ef0f-4017-9eb4-2fe49142f682</w:t>
      </w:r>
      <w:r w:rsidRPr="00BD3C20">
        <w:rPr>
          <w:rFonts w:ascii="Consolas" w:hAnsi="Consolas"/>
          <w:color w:val="89DDFF"/>
          <w:sz w:val="21"/>
          <w:szCs w:val="21"/>
          <w:lang w:val="en-US"/>
        </w:rPr>
        <w:t>"</w:t>
      </w:r>
    </w:p>
    <w:p w14:paraId="752205D8"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35471C91"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p>
    <w:p w14:paraId="041FAC23"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name</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TargetCode</w:t>
      </w:r>
      <w:r w:rsidRPr="00BD3C20">
        <w:rPr>
          <w:rFonts w:ascii="Consolas" w:hAnsi="Consolas"/>
          <w:color w:val="89DDFF"/>
          <w:sz w:val="21"/>
          <w:szCs w:val="21"/>
          <w:lang w:val="en-US"/>
        </w:rPr>
        <w:t>",</w:t>
      </w:r>
    </w:p>
    <w:p w14:paraId="4E1B7CCD" w14:textId="77777777" w:rsidR="00F77F09" w:rsidRPr="00BD3C20" w:rsidRDefault="00F77F09" w:rsidP="00F77F09">
      <w:pPr>
        <w:shd w:val="clear" w:color="auto" w:fill="292D3E"/>
        <w:spacing w:line="285" w:lineRule="atLeast"/>
        <w:rPr>
          <w:rFonts w:ascii="Consolas" w:hAnsi="Consolas"/>
          <w:color w:val="A6ACCD"/>
          <w:sz w:val="21"/>
          <w:szCs w:val="21"/>
          <w:lang w:val="en-US"/>
        </w:rPr>
      </w:pP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FFCB6B"/>
          <w:sz w:val="21"/>
          <w:szCs w:val="21"/>
          <w:lang w:val="en-US"/>
        </w:rPr>
        <w:t>valueString</w:t>
      </w:r>
      <w:r w:rsidRPr="00BD3C20">
        <w:rPr>
          <w:rFonts w:ascii="Consolas" w:hAnsi="Consolas"/>
          <w:color w:val="89DDFF"/>
          <w:sz w:val="21"/>
          <w:szCs w:val="21"/>
          <w:lang w:val="en-US"/>
        </w:rPr>
        <w:t>":</w:t>
      </w:r>
      <w:r w:rsidRPr="00BD3C20">
        <w:rPr>
          <w:rFonts w:ascii="Consolas" w:hAnsi="Consolas"/>
          <w:color w:val="A6ACCD"/>
          <w:sz w:val="21"/>
          <w:szCs w:val="21"/>
          <w:lang w:val="en-US"/>
        </w:rPr>
        <w:t xml:space="preserve"> </w:t>
      </w:r>
      <w:r w:rsidRPr="00BD3C20">
        <w:rPr>
          <w:rFonts w:ascii="Consolas" w:hAnsi="Consolas"/>
          <w:color w:val="89DDFF"/>
          <w:sz w:val="21"/>
          <w:szCs w:val="21"/>
          <w:lang w:val="en-US"/>
        </w:rPr>
        <w:t>"</w:t>
      </w:r>
      <w:r w:rsidRPr="00BD3C20">
        <w:rPr>
          <w:rFonts w:ascii="Consolas" w:hAnsi="Consolas"/>
          <w:color w:val="C3E88D"/>
          <w:sz w:val="21"/>
          <w:szCs w:val="21"/>
          <w:lang w:val="en-US"/>
        </w:rPr>
        <w:t>3b4b37cd-ef0f-4017-9eb4-2fe49142f682</w:t>
      </w:r>
      <w:r w:rsidRPr="00BD3C20">
        <w:rPr>
          <w:rFonts w:ascii="Consolas" w:hAnsi="Consolas"/>
          <w:color w:val="89DDFF"/>
          <w:sz w:val="21"/>
          <w:szCs w:val="21"/>
          <w:lang w:val="en-US"/>
        </w:rPr>
        <w:t>"</w:t>
      </w:r>
    </w:p>
    <w:p w14:paraId="0F8FA642" w14:textId="77777777" w:rsidR="00F77F09" w:rsidRPr="00BD3C20" w:rsidRDefault="00F77F09"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 xml:space="preserve">      </w:t>
      </w:r>
      <w:r w:rsidRPr="00BD3C20">
        <w:rPr>
          <w:rFonts w:ascii="Consolas" w:hAnsi="Consolas"/>
          <w:color w:val="89DDFF"/>
          <w:sz w:val="21"/>
          <w:szCs w:val="21"/>
        </w:rPr>
        <w:t>},</w:t>
      </w:r>
    </w:p>
    <w:p w14:paraId="14E9E707" w14:textId="77777777" w:rsidR="00F77F09" w:rsidRPr="00BD3C20" w:rsidRDefault="00F77F09"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6C50C218" w14:textId="77777777" w:rsidR="00F77F09" w:rsidRPr="00BD3C20" w:rsidRDefault="00F77F09"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name</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StartDate</w:t>
      </w:r>
      <w:r w:rsidRPr="00BD3C20">
        <w:rPr>
          <w:rFonts w:ascii="Consolas" w:hAnsi="Consolas"/>
          <w:color w:val="89DDFF"/>
          <w:sz w:val="21"/>
          <w:szCs w:val="21"/>
        </w:rPr>
        <w:t>",</w:t>
      </w:r>
      <w:r w:rsidRPr="00BD3C20">
        <w:rPr>
          <w:rFonts w:ascii="Consolas" w:hAnsi="Consolas"/>
          <w:color w:val="A6ACCD"/>
          <w:sz w:val="21"/>
          <w:szCs w:val="21"/>
        </w:rPr>
        <w:t xml:space="preserve"> </w:t>
      </w:r>
    </w:p>
    <w:p w14:paraId="713308A7" w14:textId="77777777" w:rsidR="00F77F09" w:rsidRPr="00BD3C20" w:rsidRDefault="00F77F09"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FFCB6B"/>
          <w:sz w:val="21"/>
          <w:szCs w:val="21"/>
        </w:rPr>
        <w:t>valueString</w:t>
      </w:r>
      <w:r w:rsidRPr="00BD3C20">
        <w:rPr>
          <w:rFonts w:ascii="Consolas" w:hAnsi="Consolas"/>
          <w:color w:val="89DDFF"/>
          <w:sz w:val="21"/>
          <w:szCs w:val="21"/>
        </w:rPr>
        <w:t>":</w:t>
      </w:r>
      <w:r w:rsidRPr="00BD3C20">
        <w:rPr>
          <w:rFonts w:ascii="Consolas" w:hAnsi="Consolas"/>
          <w:color w:val="A6ACCD"/>
          <w:sz w:val="21"/>
          <w:szCs w:val="21"/>
        </w:rPr>
        <w:t xml:space="preserve"> </w:t>
      </w:r>
      <w:r w:rsidRPr="00BD3C20">
        <w:rPr>
          <w:rFonts w:ascii="Consolas" w:hAnsi="Consolas"/>
          <w:color w:val="89DDFF"/>
          <w:sz w:val="21"/>
          <w:szCs w:val="21"/>
        </w:rPr>
        <w:t>"</w:t>
      </w:r>
      <w:r w:rsidRPr="00BD3C20">
        <w:rPr>
          <w:rFonts w:ascii="Consolas" w:hAnsi="Consolas"/>
          <w:color w:val="C3E88D"/>
          <w:sz w:val="21"/>
          <w:szCs w:val="21"/>
        </w:rPr>
        <w:t>2012-01-01</w:t>
      </w:r>
      <w:r w:rsidRPr="00BD3C20">
        <w:rPr>
          <w:rFonts w:ascii="Consolas" w:hAnsi="Consolas"/>
          <w:color w:val="89DDFF"/>
          <w:sz w:val="21"/>
          <w:szCs w:val="21"/>
        </w:rPr>
        <w:t>"</w:t>
      </w:r>
    </w:p>
    <w:p w14:paraId="4DDFEB46" w14:textId="77777777" w:rsidR="00F77F09" w:rsidRPr="00BD3C20" w:rsidRDefault="00F77F09"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2251B8F8" w14:textId="77777777" w:rsidR="00F77F09" w:rsidRPr="00BD3C20" w:rsidRDefault="00F77F09"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3431C215" w14:textId="77777777" w:rsidR="00F77F09" w:rsidRPr="00BD3C20" w:rsidRDefault="00F77F09"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 xml:space="preserve">  </w:t>
      </w:r>
      <w:r w:rsidRPr="00BD3C20">
        <w:rPr>
          <w:rFonts w:ascii="Consolas" w:hAnsi="Consolas"/>
          <w:color w:val="89DDFF"/>
          <w:sz w:val="21"/>
          <w:szCs w:val="21"/>
        </w:rPr>
        <w:t>}</w:t>
      </w:r>
    </w:p>
    <w:p w14:paraId="543E9F13" w14:textId="7B700B19" w:rsidR="00016701" w:rsidRPr="00BD3C20" w:rsidRDefault="00051579" w:rsidP="000B5649">
      <w:pPr>
        <w:pStyle w:val="30"/>
      </w:pPr>
      <w:bookmarkStart w:id="291" w:name="_Ref440635264"/>
      <w:bookmarkStart w:id="292" w:name="_Toc493076158"/>
      <w:bookmarkStart w:id="293" w:name="_Toc524594175"/>
      <w:r w:rsidRPr="00BD3C20">
        <w:t>Запрос ресурсов</w:t>
      </w:r>
      <w:bookmarkEnd w:id="291"/>
      <w:bookmarkEnd w:id="292"/>
      <w:bookmarkEnd w:id="293"/>
    </w:p>
    <w:p w14:paraId="01696D94" w14:textId="687952E2" w:rsidR="00016701" w:rsidRPr="00BD3C20" w:rsidRDefault="00051579" w:rsidP="00870A95">
      <w:pPr>
        <w:pStyle w:val="af5"/>
      </w:pPr>
      <w:r w:rsidRPr="00BD3C20">
        <w:t xml:space="preserve">Любой ресурс можно запросить с помощью </w:t>
      </w:r>
      <w:r w:rsidRPr="00BD3C20">
        <w:rPr>
          <w:lang w:val="en-US"/>
        </w:rPr>
        <w:t>GET</w:t>
      </w:r>
      <w:r w:rsidRPr="00BD3C20">
        <w:t>-запроса.</w:t>
      </w:r>
      <w:r w:rsidR="00C63A14" w:rsidRPr="00BD3C20">
        <w:t xml:space="preserve"> В качестве адреса должен быть указан </w:t>
      </w:r>
      <w:r w:rsidR="00C63A14" w:rsidRPr="00BD3C20">
        <w:rPr>
          <w:lang w:val="en-US"/>
        </w:rPr>
        <w:t>URL</w:t>
      </w:r>
      <w:r w:rsidR="00C63A14" w:rsidRPr="00BD3C20">
        <w:t xml:space="preserve"> в формате [</w:t>
      </w:r>
      <w:r w:rsidR="00C63A14" w:rsidRPr="00BD3C20">
        <w:rPr>
          <w:lang w:val="en-US"/>
        </w:rPr>
        <w:t>base</w:t>
      </w:r>
      <w:r w:rsidR="00C63A14" w:rsidRPr="00BD3C20">
        <w:t>]/[Наименование ресурса]/[идентификатор ресурса в сервисе ДЛИ]?_</w:t>
      </w:r>
      <w:r w:rsidR="00C63A14" w:rsidRPr="00BD3C20">
        <w:rPr>
          <w:lang w:val="en-US"/>
        </w:rPr>
        <w:t>format</w:t>
      </w:r>
      <w:r w:rsidR="00C63A14" w:rsidRPr="00BD3C20">
        <w:t>=</w:t>
      </w:r>
      <w:r w:rsidR="00C63A14" w:rsidRPr="00BD3C20">
        <w:rPr>
          <w:lang w:val="en-US"/>
        </w:rPr>
        <w:t>json</w:t>
      </w:r>
      <w:r w:rsidR="00C63A14" w:rsidRPr="00BD3C20">
        <w:t xml:space="preserve">. Например, </w:t>
      </w:r>
    </w:p>
    <w:p w14:paraId="44ADEAF1" w14:textId="5C5CB735" w:rsidR="003B5B00" w:rsidRPr="00BD3C20" w:rsidRDefault="003B5B00" w:rsidP="00870A95"/>
    <w:p w14:paraId="3CD20D63" w14:textId="4C044CF7" w:rsidR="00F77F09" w:rsidRPr="00BD3C20" w:rsidRDefault="00F77F09"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GET</w:t>
      </w:r>
      <w:r w:rsidRPr="00BD3C20">
        <w:rPr>
          <w:rFonts w:ascii="Consolas" w:hAnsi="Consolas"/>
          <w:color w:val="A6ACCD"/>
          <w:sz w:val="21"/>
          <w:szCs w:val="21"/>
        </w:rPr>
        <w:t xml:space="preserve"> </w:t>
      </w:r>
      <w:r w:rsidR="007E05A4" w:rsidRPr="00BD3C20">
        <w:rPr>
          <w:rFonts w:ascii="Consolas" w:hAnsi="Consolas"/>
          <w:color w:val="A6ACCD"/>
          <w:sz w:val="21"/>
          <w:szCs w:val="21"/>
          <w:lang w:val="en-US"/>
        </w:rPr>
        <w:t>http</w:t>
      </w:r>
      <w:r w:rsidR="007E05A4" w:rsidRPr="00BD3C20">
        <w:rPr>
          <w:rFonts w:ascii="Consolas" w:hAnsi="Consolas"/>
          <w:color w:val="A6ACCD"/>
          <w:sz w:val="21"/>
          <w:szCs w:val="21"/>
        </w:rPr>
        <w:t>://</w:t>
      </w:r>
      <w:r w:rsidR="00A77B70" w:rsidRPr="00BD3C20">
        <w:rPr>
          <w:rFonts w:ascii="Consolas" w:hAnsi="Consolas"/>
          <w:color w:val="A6ACCD"/>
          <w:sz w:val="21"/>
          <w:szCs w:val="21"/>
        </w:rPr>
        <w:t>[</w:t>
      </w:r>
      <w:r w:rsidR="00A77B70" w:rsidRPr="00BD3C20">
        <w:rPr>
          <w:rFonts w:ascii="Consolas" w:hAnsi="Consolas"/>
          <w:color w:val="A6ACCD"/>
          <w:sz w:val="21"/>
          <w:szCs w:val="21"/>
          <w:lang w:val="en-US"/>
        </w:rPr>
        <w:t>hostname</w:t>
      </w:r>
      <w:r w:rsidR="00A77B70" w:rsidRPr="00BD3C20">
        <w:rPr>
          <w:rFonts w:ascii="Consolas" w:hAnsi="Consolas"/>
          <w:color w:val="A6ACCD"/>
          <w:sz w:val="21"/>
          <w:szCs w:val="21"/>
        </w:rPr>
        <w:t>]</w:t>
      </w:r>
      <w:r w:rsidRPr="00BD3C20">
        <w:rPr>
          <w:rFonts w:ascii="Consolas" w:hAnsi="Consolas"/>
          <w:i/>
          <w:iCs/>
          <w:color w:val="676E95"/>
          <w:sz w:val="21"/>
          <w:szCs w:val="21"/>
        </w:rPr>
        <w:t>/</w:t>
      </w:r>
      <w:r w:rsidRPr="00BD3C20">
        <w:rPr>
          <w:rFonts w:ascii="Consolas" w:hAnsi="Consolas"/>
          <w:i/>
          <w:iCs/>
          <w:color w:val="676E95"/>
          <w:sz w:val="21"/>
          <w:szCs w:val="21"/>
          <w:lang w:val="en-US"/>
        </w:rPr>
        <w:t>exlab</w:t>
      </w:r>
      <w:r w:rsidRPr="00BD3C20">
        <w:rPr>
          <w:rFonts w:ascii="Consolas" w:hAnsi="Consolas"/>
          <w:i/>
          <w:iCs/>
          <w:color w:val="676E95"/>
          <w:sz w:val="21"/>
          <w:szCs w:val="21"/>
        </w:rPr>
        <w:t>/</w:t>
      </w:r>
      <w:r w:rsidRPr="00BD3C20">
        <w:rPr>
          <w:rFonts w:ascii="Consolas" w:hAnsi="Consolas"/>
          <w:i/>
          <w:iCs/>
          <w:color w:val="676E95"/>
          <w:sz w:val="21"/>
          <w:szCs w:val="21"/>
          <w:lang w:val="en-US"/>
        </w:rPr>
        <w:t>api</w:t>
      </w:r>
      <w:r w:rsidRPr="00BD3C20">
        <w:rPr>
          <w:rFonts w:ascii="Consolas" w:hAnsi="Consolas"/>
          <w:i/>
          <w:iCs/>
          <w:color w:val="676E95"/>
          <w:sz w:val="21"/>
          <w:szCs w:val="21"/>
        </w:rPr>
        <w:t>/</w:t>
      </w:r>
      <w:r w:rsidRPr="00BD3C20">
        <w:rPr>
          <w:rFonts w:ascii="Consolas" w:hAnsi="Consolas"/>
          <w:i/>
          <w:iCs/>
          <w:color w:val="676E95"/>
          <w:sz w:val="21"/>
          <w:szCs w:val="21"/>
          <w:lang w:val="en-US"/>
        </w:rPr>
        <w:t>fhir</w:t>
      </w:r>
      <w:r w:rsidRPr="00BD3C20">
        <w:rPr>
          <w:rFonts w:ascii="Consolas" w:hAnsi="Consolas"/>
          <w:i/>
          <w:iCs/>
          <w:color w:val="676E95"/>
          <w:sz w:val="21"/>
          <w:szCs w:val="21"/>
        </w:rPr>
        <w:t>/</w:t>
      </w:r>
      <w:r w:rsidRPr="00BD3C20">
        <w:rPr>
          <w:rFonts w:ascii="Consolas" w:hAnsi="Consolas"/>
          <w:i/>
          <w:iCs/>
          <w:color w:val="676E95"/>
          <w:sz w:val="21"/>
          <w:szCs w:val="21"/>
          <w:lang w:val="en-US"/>
        </w:rPr>
        <w:t>DiagnosticReport</w:t>
      </w:r>
      <w:r w:rsidRPr="00BD3C20">
        <w:rPr>
          <w:rFonts w:ascii="Consolas" w:hAnsi="Consolas"/>
          <w:i/>
          <w:iCs/>
          <w:color w:val="676E95"/>
          <w:sz w:val="21"/>
          <w:szCs w:val="21"/>
        </w:rPr>
        <w:t>/</w:t>
      </w:r>
      <w:r w:rsidRPr="00BD3C20">
        <w:rPr>
          <w:rFonts w:ascii="Consolas" w:hAnsi="Consolas"/>
          <w:i/>
          <w:iCs/>
          <w:color w:val="676E95"/>
          <w:sz w:val="21"/>
          <w:szCs w:val="21"/>
          <w:lang w:val="en-US"/>
        </w:rPr>
        <w:t>a</w:t>
      </w:r>
      <w:r w:rsidRPr="00BD3C20">
        <w:rPr>
          <w:rFonts w:ascii="Consolas" w:hAnsi="Consolas"/>
          <w:i/>
          <w:iCs/>
          <w:color w:val="676E95"/>
          <w:sz w:val="21"/>
          <w:szCs w:val="21"/>
        </w:rPr>
        <w:t>1</w:t>
      </w:r>
      <w:r w:rsidRPr="00BD3C20">
        <w:rPr>
          <w:rFonts w:ascii="Consolas" w:hAnsi="Consolas"/>
          <w:i/>
          <w:iCs/>
          <w:color w:val="676E95"/>
          <w:sz w:val="21"/>
          <w:szCs w:val="21"/>
          <w:lang w:val="en-US"/>
        </w:rPr>
        <w:t>dd</w:t>
      </w:r>
      <w:r w:rsidRPr="00BD3C20">
        <w:rPr>
          <w:rFonts w:ascii="Consolas" w:hAnsi="Consolas"/>
          <w:i/>
          <w:iCs/>
          <w:color w:val="676E95"/>
          <w:sz w:val="21"/>
          <w:szCs w:val="21"/>
        </w:rPr>
        <w:t>35</w:t>
      </w:r>
      <w:r w:rsidRPr="00BD3C20">
        <w:rPr>
          <w:rFonts w:ascii="Consolas" w:hAnsi="Consolas"/>
          <w:i/>
          <w:iCs/>
          <w:color w:val="676E95"/>
          <w:sz w:val="21"/>
          <w:szCs w:val="21"/>
          <w:lang w:val="en-US"/>
        </w:rPr>
        <w:t>f</w:t>
      </w:r>
      <w:r w:rsidRPr="00BD3C20">
        <w:rPr>
          <w:rFonts w:ascii="Consolas" w:hAnsi="Consolas"/>
          <w:i/>
          <w:iCs/>
          <w:color w:val="676E95"/>
          <w:sz w:val="21"/>
          <w:szCs w:val="21"/>
        </w:rPr>
        <w:t>7-949</w:t>
      </w:r>
      <w:r w:rsidRPr="00BD3C20">
        <w:rPr>
          <w:rFonts w:ascii="Consolas" w:hAnsi="Consolas"/>
          <w:i/>
          <w:iCs/>
          <w:color w:val="676E95"/>
          <w:sz w:val="21"/>
          <w:szCs w:val="21"/>
          <w:lang w:val="en-US"/>
        </w:rPr>
        <w:t>f</w:t>
      </w:r>
      <w:r w:rsidRPr="00BD3C20">
        <w:rPr>
          <w:rFonts w:ascii="Consolas" w:hAnsi="Consolas"/>
          <w:i/>
          <w:iCs/>
          <w:color w:val="676E95"/>
          <w:sz w:val="21"/>
          <w:szCs w:val="21"/>
        </w:rPr>
        <w:t>-46</w:t>
      </w:r>
      <w:r w:rsidRPr="00BD3C20">
        <w:rPr>
          <w:rFonts w:ascii="Consolas" w:hAnsi="Consolas"/>
          <w:i/>
          <w:iCs/>
          <w:color w:val="676E95"/>
          <w:sz w:val="21"/>
          <w:szCs w:val="21"/>
          <w:lang w:val="en-US"/>
        </w:rPr>
        <w:t>c</w:t>
      </w:r>
      <w:r w:rsidRPr="00BD3C20">
        <w:rPr>
          <w:rFonts w:ascii="Consolas" w:hAnsi="Consolas"/>
          <w:i/>
          <w:iCs/>
          <w:color w:val="676E95"/>
          <w:sz w:val="21"/>
          <w:szCs w:val="21"/>
        </w:rPr>
        <w:t>5-</w:t>
      </w:r>
      <w:r w:rsidRPr="00BD3C20">
        <w:rPr>
          <w:rFonts w:ascii="Consolas" w:hAnsi="Consolas"/>
          <w:i/>
          <w:iCs/>
          <w:color w:val="676E95"/>
          <w:sz w:val="21"/>
          <w:szCs w:val="21"/>
          <w:lang w:val="en-US"/>
        </w:rPr>
        <w:t>a</w:t>
      </w:r>
      <w:r w:rsidRPr="00BD3C20">
        <w:rPr>
          <w:rFonts w:ascii="Consolas" w:hAnsi="Consolas"/>
          <w:i/>
          <w:iCs/>
          <w:color w:val="676E95"/>
          <w:sz w:val="21"/>
          <w:szCs w:val="21"/>
        </w:rPr>
        <w:t>398-2115</w:t>
      </w:r>
      <w:r w:rsidRPr="00BD3C20">
        <w:rPr>
          <w:rFonts w:ascii="Consolas" w:hAnsi="Consolas"/>
          <w:i/>
          <w:iCs/>
          <w:color w:val="676E95"/>
          <w:sz w:val="21"/>
          <w:szCs w:val="21"/>
          <w:lang w:val="en-US"/>
        </w:rPr>
        <w:t>a</w:t>
      </w:r>
      <w:r w:rsidRPr="00BD3C20">
        <w:rPr>
          <w:rFonts w:ascii="Consolas" w:hAnsi="Consolas"/>
          <w:i/>
          <w:iCs/>
          <w:color w:val="676E95"/>
          <w:sz w:val="21"/>
          <w:szCs w:val="21"/>
        </w:rPr>
        <w:t>085</w:t>
      </w:r>
      <w:r w:rsidRPr="00BD3C20">
        <w:rPr>
          <w:rFonts w:ascii="Consolas" w:hAnsi="Consolas"/>
          <w:i/>
          <w:iCs/>
          <w:color w:val="676E95"/>
          <w:sz w:val="21"/>
          <w:szCs w:val="21"/>
          <w:lang w:val="en-US"/>
        </w:rPr>
        <w:t>b</w:t>
      </w:r>
      <w:r w:rsidRPr="00BD3C20">
        <w:rPr>
          <w:rFonts w:ascii="Consolas" w:hAnsi="Consolas"/>
          <w:i/>
          <w:iCs/>
          <w:color w:val="676E95"/>
          <w:sz w:val="21"/>
          <w:szCs w:val="21"/>
        </w:rPr>
        <w:t>8</w:t>
      </w:r>
      <w:r w:rsidRPr="00BD3C20">
        <w:rPr>
          <w:rFonts w:ascii="Consolas" w:hAnsi="Consolas"/>
          <w:i/>
          <w:iCs/>
          <w:color w:val="676E95"/>
          <w:sz w:val="21"/>
          <w:szCs w:val="21"/>
          <w:lang w:val="en-US"/>
        </w:rPr>
        <w:t>a</w:t>
      </w:r>
      <w:r w:rsidRPr="00BD3C20">
        <w:rPr>
          <w:rFonts w:ascii="Consolas" w:hAnsi="Consolas"/>
          <w:i/>
          <w:iCs/>
          <w:color w:val="676E95"/>
          <w:sz w:val="21"/>
          <w:szCs w:val="21"/>
        </w:rPr>
        <w:t>5</w:t>
      </w:r>
    </w:p>
    <w:p w14:paraId="615868CD" w14:textId="5250149A" w:rsidR="00F77F09" w:rsidRPr="00BD3C20" w:rsidRDefault="007E05A4"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lang w:val="en-US"/>
        </w:rPr>
        <w:t>authorization</w:t>
      </w:r>
      <w:r w:rsidRPr="00BD3C20">
        <w:rPr>
          <w:rFonts w:ascii="Consolas" w:hAnsi="Consolas"/>
          <w:color w:val="A6ACCD"/>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4150EC9E" w14:textId="7DCB0C2E" w:rsidR="00F77F09" w:rsidRPr="00BD3C20" w:rsidRDefault="00F77F09" w:rsidP="00F77F09">
      <w:pPr>
        <w:shd w:val="clear" w:color="auto" w:fill="292D3E"/>
        <w:spacing w:line="285" w:lineRule="atLeast"/>
        <w:rPr>
          <w:rFonts w:ascii="Consolas" w:hAnsi="Consolas"/>
          <w:color w:val="A6ACCD"/>
          <w:sz w:val="21"/>
          <w:szCs w:val="21"/>
        </w:rPr>
      </w:pPr>
      <w:r w:rsidRPr="00BD3C20">
        <w:rPr>
          <w:rFonts w:ascii="Consolas" w:hAnsi="Consolas"/>
          <w:color w:val="A6ACCD"/>
          <w:sz w:val="21"/>
          <w:szCs w:val="21"/>
        </w:rPr>
        <w:t>content-type: application/json</w:t>
      </w:r>
    </w:p>
    <w:p w14:paraId="13DFAFB2" w14:textId="77777777" w:rsidR="000E3281" w:rsidRPr="00BD3C20" w:rsidRDefault="000E3281">
      <w:pPr>
        <w:spacing w:after="160" w:line="259" w:lineRule="auto"/>
        <w:rPr>
          <w:rFonts w:asciiTheme="minorHAnsi" w:eastAsiaTheme="majorEastAsia" w:hAnsiTheme="minorHAnsi" w:cstheme="minorHAnsi"/>
          <w:b/>
          <w:bCs/>
          <w:color w:val="000000"/>
          <w:sz w:val="28"/>
          <w:szCs w:val="28"/>
        </w:rPr>
      </w:pPr>
      <w:r w:rsidRPr="00BD3C20">
        <w:rPr>
          <w:rFonts w:cstheme="minorHAnsi"/>
        </w:rPr>
        <w:br w:type="page"/>
      </w:r>
    </w:p>
    <w:p w14:paraId="7E490697" w14:textId="70359421" w:rsidR="00E36456" w:rsidRPr="00BD3C20" w:rsidRDefault="006E55AE" w:rsidP="00E36456">
      <w:pPr>
        <w:pStyle w:val="10"/>
        <w:numPr>
          <w:ilvl w:val="0"/>
          <w:numId w:val="19"/>
        </w:numPr>
        <w:rPr>
          <w:rFonts w:cstheme="minorHAnsi"/>
        </w:rPr>
      </w:pPr>
      <w:bookmarkStart w:id="294" w:name="OLE_LINK1"/>
      <w:bookmarkStart w:id="295" w:name="OLE_LINK2"/>
      <w:r>
        <w:rPr>
          <w:rFonts w:cstheme="minorHAnsi"/>
        </w:rPr>
        <w:lastRenderedPageBreak/>
        <w:t>Особенности использования отдельных методов</w:t>
      </w:r>
    </w:p>
    <w:bookmarkEnd w:id="294"/>
    <w:bookmarkEnd w:id="295"/>
    <w:p w14:paraId="08DA31BB" w14:textId="77777777" w:rsidR="00DB5268" w:rsidRDefault="00E36456" w:rsidP="00E36456">
      <w:pPr>
        <w:pStyle w:val="af5"/>
        <w:rPr>
          <w:rFonts w:cstheme="minorHAnsi"/>
        </w:rPr>
      </w:pPr>
      <w:r w:rsidRPr="00BD3C20">
        <w:rPr>
          <w:rFonts w:cstheme="minorHAnsi"/>
        </w:rPr>
        <w:t xml:space="preserve">В данном разделе описаны </w:t>
      </w:r>
      <w:r w:rsidR="006E55AE">
        <w:rPr>
          <w:rFonts w:cstheme="minorHAnsi"/>
        </w:rPr>
        <w:t>о</w:t>
      </w:r>
      <w:r w:rsidR="006E55AE" w:rsidRPr="006E55AE">
        <w:rPr>
          <w:rFonts w:cstheme="minorHAnsi"/>
        </w:rPr>
        <w:t>собенности использования отдельных методов</w:t>
      </w:r>
      <w:r w:rsidR="006E55AE">
        <w:rPr>
          <w:rFonts w:cstheme="minorHAnsi"/>
        </w:rPr>
        <w:t xml:space="preserve"> для </w:t>
      </w:r>
      <w:r w:rsidR="00DB5268">
        <w:rPr>
          <w:rFonts w:cstheme="minorHAnsi"/>
        </w:rPr>
        <w:t xml:space="preserve">решения специфичных задач, возникающих в практической деятельности МО </w:t>
      </w:r>
    </w:p>
    <w:p w14:paraId="00213B74" w14:textId="77777777" w:rsidR="00DB5268" w:rsidRDefault="00DB5268" w:rsidP="00E36456">
      <w:pPr>
        <w:pStyle w:val="af5"/>
        <w:rPr>
          <w:rFonts w:cstheme="minorHAnsi"/>
        </w:rPr>
      </w:pPr>
    </w:p>
    <w:p w14:paraId="416FFE4D" w14:textId="31AA2ED0" w:rsidR="00DB5268" w:rsidRPr="00BD3C20" w:rsidRDefault="00DB5268" w:rsidP="00DB5268">
      <w:pPr>
        <w:pStyle w:val="20"/>
        <w:rPr>
          <w:rFonts w:cstheme="minorHAnsi"/>
        </w:rPr>
      </w:pPr>
      <w:r>
        <w:rPr>
          <w:rFonts w:cstheme="minorHAnsi"/>
        </w:rPr>
        <w:t>Обновление информации в заявке после забора биоматериала</w:t>
      </w:r>
    </w:p>
    <w:p w14:paraId="35A859CA" w14:textId="11365902" w:rsidR="00DB5268" w:rsidRDefault="00DB5268" w:rsidP="00DB5268">
      <w:pPr>
        <w:pStyle w:val="af5"/>
        <w:rPr>
          <w:rFonts w:cstheme="minorHAnsi"/>
        </w:rPr>
      </w:pPr>
      <w:r>
        <w:rPr>
          <w:rFonts w:cstheme="minorHAnsi"/>
        </w:rPr>
        <w:t xml:space="preserve">В ряде медицинских учреждений формирование заявки на лабораторное исследование и забор биоматериала с формированием штрихкода производятся в разных местах и в разное время и существует необходимость дополнить заявку информацией о забранном биоматериале отдельно, позже формирования самой заявки. Для автоматизации такого процесса направляющая МИС должна реализовать следующую последовательность действий: </w:t>
      </w:r>
    </w:p>
    <w:p w14:paraId="39FB7853" w14:textId="55BD2923" w:rsidR="00DB5268" w:rsidRDefault="00DB5268" w:rsidP="00DB5268">
      <w:pPr>
        <w:pStyle w:val="af5"/>
        <w:rPr>
          <w:rFonts w:cstheme="minorHAnsi"/>
        </w:rPr>
      </w:pPr>
      <w:r>
        <w:rPr>
          <w:rFonts w:cstheme="minorHAnsi"/>
        </w:rPr>
        <w:t xml:space="preserve">- </w:t>
      </w:r>
      <w:r w:rsidR="000E2E6D">
        <w:rPr>
          <w:rFonts w:cstheme="minorHAnsi"/>
        </w:rPr>
        <w:t xml:space="preserve">в ходе приема пациента врачом </w:t>
      </w:r>
      <w:r>
        <w:rPr>
          <w:rFonts w:cstheme="minorHAnsi"/>
        </w:rPr>
        <w:t>формируется заявка</w:t>
      </w:r>
      <w:r w:rsidR="000E2E6D">
        <w:rPr>
          <w:rFonts w:cstheme="minorHAnsi"/>
        </w:rPr>
        <w:t xml:space="preserve"> </w:t>
      </w:r>
      <w:r>
        <w:rPr>
          <w:rFonts w:cstheme="minorHAnsi"/>
        </w:rPr>
        <w:t xml:space="preserve">на лабораторное исследование </w:t>
      </w:r>
      <w:r w:rsidR="000E2E6D">
        <w:rPr>
          <w:rFonts w:cstheme="minorHAnsi"/>
        </w:rPr>
        <w:t xml:space="preserve">и через МИС передается в сервис ОДЛИ </w:t>
      </w:r>
      <w:r>
        <w:rPr>
          <w:rFonts w:cstheme="minorHAnsi"/>
        </w:rPr>
        <w:t>методом, указанным в разделе «</w:t>
      </w:r>
      <w:r w:rsidRPr="00DB5268">
        <w:rPr>
          <w:rFonts w:cstheme="minorHAnsi"/>
        </w:rPr>
        <w:t>Передача заявки (POST Bundle заявки)</w:t>
      </w:r>
      <w:r>
        <w:rPr>
          <w:rFonts w:cstheme="minorHAnsi"/>
        </w:rPr>
        <w:t xml:space="preserve">» данного документа. При этом в ресурсе </w:t>
      </w:r>
      <w:r>
        <w:rPr>
          <w:rFonts w:cstheme="minorHAnsi"/>
          <w:lang w:val="en-US"/>
        </w:rPr>
        <w:t>Specimen</w:t>
      </w:r>
      <w:r w:rsidRPr="000E2E6D">
        <w:rPr>
          <w:rFonts w:cstheme="minorHAnsi"/>
        </w:rPr>
        <w:t xml:space="preserve"> </w:t>
      </w:r>
      <w:r>
        <w:rPr>
          <w:rFonts w:cstheme="minorHAnsi"/>
        </w:rPr>
        <w:t xml:space="preserve">заполняется только параметр </w:t>
      </w:r>
      <w:r w:rsidR="000E2E6D">
        <w:rPr>
          <w:rFonts w:cstheme="minorHAnsi"/>
          <w:lang w:val="en-US"/>
        </w:rPr>
        <w:t>Specimen</w:t>
      </w:r>
      <w:r w:rsidR="000E2E6D" w:rsidRPr="000E2E6D">
        <w:rPr>
          <w:rFonts w:cstheme="minorHAnsi"/>
        </w:rPr>
        <w:t>.</w:t>
      </w:r>
      <w:r w:rsidR="000E2E6D">
        <w:rPr>
          <w:rFonts w:cstheme="minorHAnsi"/>
          <w:lang w:val="en-US"/>
        </w:rPr>
        <w:t>subject</w:t>
      </w:r>
      <w:r w:rsidR="000E2E6D" w:rsidRPr="000E2E6D">
        <w:rPr>
          <w:rFonts w:cstheme="minorHAnsi"/>
        </w:rPr>
        <w:t>.</w:t>
      </w:r>
      <w:r w:rsidR="000E2E6D">
        <w:rPr>
          <w:rFonts w:cstheme="minorHAnsi"/>
          <w:lang w:val="en-US"/>
        </w:rPr>
        <w:t>reference</w:t>
      </w:r>
      <w:r w:rsidR="000E2E6D" w:rsidRPr="000E2E6D">
        <w:rPr>
          <w:rFonts w:cstheme="minorHAnsi"/>
        </w:rPr>
        <w:t xml:space="preserve">, </w:t>
      </w:r>
      <w:r w:rsidR="000E2E6D">
        <w:rPr>
          <w:rFonts w:cstheme="minorHAnsi"/>
        </w:rPr>
        <w:t xml:space="preserve">т.к. на данном этапе другой информации по биоматериалу нет </w:t>
      </w:r>
    </w:p>
    <w:p w14:paraId="098F12E0" w14:textId="440AC222" w:rsidR="000E2E6D" w:rsidRDefault="000E2E6D" w:rsidP="00DB5268">
      <w:pPr>
        <w:pStyle w:val="af5"/>
        <w:rPr>
          <w:rFonts w:cstheme="minorHAnsi"/>
          <w:lang w:val="en-US"/>
        </w:rPr>
      </w:pPr>
      <w:r w:rsidRPr="000E2E6D">
        <w:rPr>
          <w:rFonts w:cstheme="minorHAnsi"/>
        </w:rPr>
        <w:t xml:space="preserve">- </w:t>
      </w:r>
      <w:r>
        <w:rPr>
          <w:rFonts w:cstheme="minorHAnsi"/>
        </w:rPr>
        <w:t>перед забором биоматериала МИС запрашивает в сервисе ОДЛИ информацию по данной заявке (</w:t>
      </w:r>
      <w:r>
        <w:rPr>
          <w:rFonts w:cstheme="minorHAnsi"/>
          <w:lang w:val="en-US"/>
        </w:rPr>
        <w:t>Order</w:t>
      </w:r>
      <w:r>
        <w:rPr>
          <w:rFonts w:cstheme="minorHAnsi"/>
        </w:rPr>
        <w:t>) одним из возможных методов, и по услугам в данной заявке (</w:t>
      </w:r>
      <w:r>
        <w:rPr>
          <w:rFonts w:cstheme="minorHAnsi"/>
          <w:lang w:val="en-US"/>
        </w:rPr>
        <w:t>DiagnosticReport</w:t>
      </w:r>
      <w:r>
        <w:rPr>
          <w:rFonts w:cstheme="minorHAnsi"/>
        </w:rPr>
        <w:t>)</w:t>
      </w:r>
      <w:r w:rsidR="00543970" w:rsidRPr="00543970">
        <w:rPr>
          <w:rFonts w:cstheme="minorHAnsi"/>
        </w:rPr>
        <w:t xml:space="preserve"> </w:t>
      </w:r>
      <w:r w:rsidR="00543970">
        <w:rPr>
          <w:rFonts w:cstheme="minorHAnsi"/>
        </w:rPr>
        <w:t xml:space="preserve">путем запроса ресурсов. Определяется ссылка на </w:t>
      </w:r>
      <w:r w:rsidR="00543970">
        <w:rPr>
          <w:rFonts w:cstheme="minorHAnsi"/>
          <w:lang w:val="en-US"/>
        </w:rPr>
        <w:t xml:space="preserve">Specimen </w:t>
      </w:r>
      <w:r w:rsidR="00543970">
        <w:rPr>
          <w:rFonts w:cstheme="minorHAnsi"/>
        </w:rPr>
        <w:t xml:space="preserve">для требуемого </w:t>
      </w:r>
      <w:r w:rsidR="00543970">
        <w:rPr>
          <w:rFonts w:cstheme="minorHAnsi"/>
          <w:lang w:val="en-US"/>
        </w:rPr>
        <w:t xml:space="preserve">DiagnosticReport. </w:t>
      </w:r>
    </w:p>
    <w:p w14:paraId="6BC66020" w14:textId="0C91D933" w:rsidR="00543970" w:rsidRPr="002978F1" w:rsidRDefault="00543970" w:rsidP="002978F1">
      <w:pPr>
        <w:pStyle w:val="af5"/>
        <w:rPr>
          <w:rFonts w:cstheme="minorHAnsi"/>
        </w:rPr>
      </w:pPr>
      <w:r w:rsidRPr="00543970">
        <w:rPr>
          <w:rFonts w:cstheme="minorHAnsi"/>
        </w:rPr>
        <w:t xml:space="preserve">- </w:t>
      </w:r>
      <w:r>
        <w:rPr>
          <w:rFonts w:cstheme="minorHAnsi"/>
        </w:rPr>
        <w:t xml:space="preserve">после забора биоматериала, когда вся необходимая информация по биоматериалу, включая штрихкод, имеется – МИС обновляет данные по биоматериалу в сервисе ОДЛИ методом </w:t>
      </w:r>
      <w:r>
        <w:rPr>
          <w:rFonts w:cstheme="minorHAnsi"/>
          <w:lang w:val="en-US"/>
        </w:rPr>
        <w:t>PUT</w:t>
      </w:r>
      <w:r w:rsidRPr="00543970">
        <w:rPr>
          <w:rFonts w:cstheme="minorHAnsi"/>
        </w:rPr>
        <w:t xml:space="preserve"> </w:t>
      </w:r>
      <w:r>
        <w:rPr>
          <w:rFonts w:cstheme="minorHAnsi"/>
          <w:lang w:val="en-US"/>
        </w:rPr>
        <w:t>Specimen</w:t>
      </w:r>
      <w:r w:rsidRPr="00543970">
        <w:rPr>
          <w:rFonts w:cstheme="minorHAnsi"/>
        </w:rPr>
        <w:t xml:space="preserve">. </w:t>
      </w:r>
      <w:r w:rsidR="002978F1">
        <w:rPr>
          <w:rFonts w:cstheme="minorHAnsi"/>
        </w:rPr>
        <w:t xml:space="preserve">Параметры ресурса </w:t>
      </w:r>
      <w:r w:rsidR="002978F1">
        <w:rPr>
          <w:rFonts w:cstheme="minorHAnsi"/>
          <w:lang w:val="en-US"/>
        </w:rPr>
        <w:t>Specimen</w:t>
      </w:r>
      <w:r w:rsidR="002978F1" w:rsidRPr="002978F1">
        <w:rPr>
          <w:rFonts w:cstheme="minorHAnsi"/>
        </w:rPr>
        <w:t xml:space="preserve"> </w:t>
      </w:r>
      <w:r w:rsidR="002978F1">
        <w:rPr>
          <w:rFonts w:cstheme="minorHAnsi"/>
          <w:lang w:val="en-US"/>
        </w:rPr>
        <w:t>coondtncnde</w:t>
      </w:r>
      <w:r w:rsidR="002978F1" w:rsidRPr="002978F1">
        <w:rPr>
          <w:rFonts w:cstheme="minorHAnsi"/>
        </w:rPr>
        <w:t>.</w:t>
      </w:r>
      <w:r w:rsidR="002978F1">
        <w:rPr>
          <w:rFonts w:cstheme="minorHAnsi"/>
          <w:lang w:val="en-US"/>
        </w:rPr>
        <w:t>n</w:t>
      </w:r>
      <w:r w:rsidR="002978F1" w:rsidRPr="002978F1">
        <w:rPr>
          <w:rFonts w:cstheme="minorHAnsi"/>
        </w:rPr>
        <w:t xml:space="preserve"> </w:t>
      </w:r>
      <w:r w:rsidR="002978F1">
        <w:rPr>
          <w:rFonts w:cstheme="minorHAnsi"/>
        </w:rPr>
        <w:t>параметрам, описанным в разделе «</w:t>
      </w:r>
      <w:r w:rsidR="002978F1" w:rsidRPr="00DB5268">
        <w:rPr>
          <w:rFonts w:cstheme="minorHAnsi"/>
        </w:rPr>
        <w:t>Передача заявки (POST Bundle заявки)</w:t>
      </w:r>
      <w:r w:rsidR="002978F1">
        <w:rPr>
          <w:rFonts w:cstheme="minorHAnsi"/>
        </w:rPr>
        <w:t>» данного документа.</w:t>
      </w:r>
    </w:p>
    <w:p w14:paraId="74D19D62" w14:textId="27EA10EB" w:rsidR="00543970" w:rsidRDefault="002978F1" w:rsidP="00DB5268">
      <w:pPr>
        <w:pStyle w:val="af5"/>
        <w:rPr>
          <w:rFonts w:cstheme="minorHAnsi"/>
        </w:rPr>
      </w:pPr>
      <w:r>
        <w:rPr>
          <w:rFonts w:cstheme="minorHAnsi"/>
        </w:rPr>
        <w:t xml:space="preserve">Ограничения метода: </w:t>
      </w:r>
    </w:p>
    <w:p w14:paraId="5997C0D7" w14:textId="01C105D6" w:rsidR="002978F1" w:rsidRDefault="002978F1" w:rsidP="00DB5268">
      <w:pPr>
        <w:pStyle w:val="af5"/>
        <w:rPr>
          <w:rFonts w:cstheme="minorHAnsi"/>
        </w:rPr>
      </w:pPr>
      <w:r>
        <w:rPr>
          <w:rFonts w:cstheme="minorHAnsi"/>
        </w:rPr>
        <w:t xml:space="preserve">- обновление биоматериала возможно только по тем биоматериалам, которые были переданы в сервис без детальной информации (в ресурсе </w:t>
      </w:r>
      <w:r>
        <w:rPr>
          <w:rFonts w:cstheme="minorHAnsi"/>
          <w:lang w:val="en-US"/>
        </w:rPr>
        <w:t>Specimen</w:t>
      </w:r>
      <w:r w:rsidRPr="000E2E6D">
        <w:rPr>
          <w:rFonts w:cstheme="minorHAnsi"/>
        </w:rPr>
        <w:t xml:space="preserve"> </w:t>
      </w:r>
      <w:r>
        <w:rPr>
          <w:rFonts w:cstheme="minorHAnsi"/>
        </w:rPr>
        <w:t xml:space="preserve">заполнен только параметр </w:t>
      </w:r>
      <w:r>
        <w:rPr>
          <w:rFonts w:cstheme="minorHAnsi"/>
          <w:lang w:val="en-US"/>
        </w:rPr>
        <w:t>Specimen</w:t>
      </w:r>
      <w:r w:rsidRPr="000E2E6D">
        <w:rPr>
          <w:rFonts w:cstheme="minorHAnsi"/>
        </w:rPr>
        <w:t>.</w:t>
      </w:r>
      <w:r>
        <w:rPr>
          <w:rFonts w:cstheme="minorHAnsi"/>
          <w:lang w:val="en-US"/>
        </w:rPr>
        <w:t>subject</w:t>
      </w:r>
      <w:r w:rsidRPr="000E2E6D">
        <w:rPr>
          <w:rFonts w:cstheme="minorHAnsi"/>
        </w:rPr>
        <w:t>.</w:t>
      </w:r>
      <w:r>
        <w:rPr>
          <w:rFonts w:cstheme="minorHAnsi"/>
          <w:lang w:val="en-US"/>
        </w:rPr>
        <w:t>reference</w:t>
      </w:r>
      <w:r>
        <w:rPr>
          <w:rFonts w:cstheme="minorHAnsi"/>
        </w:rPr>
        <w:t>)</w:t>
      </w:r>
    </w:p>
    <w:p w14:paraId="6509A008" w14:textId="54803451" w:rsidR="002978F1" w:rsidRPr="002978F1" w:rsidRDefault="002978F1" w:rsidP="00DB5268">
      <w:pPr>
        <w:pStyle w:val="af5"/>
        <w:rPr>
          <w:rFonts w:cstheme="minorHAnsi"/>
        </w:rPr>
      </w:pPr>
      <w:r>
        <w:rPr>
          <w:rFonts w:cstheme="minorHAnsi"/>
        </w:rPr>
        <w:t>- обновление биоматериала возможно только один раз для конкретного ресурса</w:t>
      </w:r>
    </w:p>
    <w:p w14:paraId="07A505B4" w14:textId="0CDF6B79" w:rsidR="00DB5268" w:rsidRDefault="002978F1" w:rsidP="00DB5268">
      <w:pPr>
        <w:pStyle w:val="30"/>
        <w:numPr>
          <w:ilvl w:val="0"/>
          <w:numId w:val="0"/>
        </w:numPr>
        <w:ind w:left="720" w:hanging="720"/>
        <w:rPr>
          <w:rFonts w:cstheme="minorHAnsi"/>
        </w:rPr>
      </w:pPr>
      <w:r>
        <w:rPr>
          <w:rFonts w:cstheme="minorHAnsi"/>
        </w:rPr>
        <w:t>Пример запроса</w:t>
      </w:r>
    </w:p>
    <w:p w14:paraId="54CAE015" w14:textId="77777777" w:rsidR="002978F1" w:rsidRPr="006F7E84" w:rsidRDefault="002978F1" w:rsidP="006F7E84">
      <w:pPr>
        <w:pStyle w:val="af5"/>
      </w:pPr>
      <w:r w:rsidRPr="006F7E84">
        <w:t>Фрагмент заявки, содержащей описание биоматериала без детализации</w:t>
      </w:r>
    </w:p>
    <w:p w14:paraId="60D88954" w14:textId="77777777" w:rsidR="00DB5268" w:rsidRPr="00BD3C20" w:rsidRDefault="00DB5268" w:rsidP="00DB5268">
      <w:pPr>
        <w:pStyle w:val="af5"/>
      </w:pPr>
    </w:p>
    <w:p w14:paraId="5CF90DDD"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rPr>
        <w:t xml:space="preserve">    </w:t>
      </w:r>
      <w:r w:rsidRPr="002978F1">
        <w:rPr>
          <w:rFonts w:ascii="Consolas" w:hAnsi="Consolas"/>
          <w:color w:val="89DDFF"/>
          <w:sz w:val="21"/>
          <w:szCs w:val="21"/>
          <w:lang w:val="en-US"/>
        </w:rPr>
        <w:t>{</w:t>
      </w:r>
    </w:p>
    <w:p w14:paraId="5995D1F1"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FFCB6B"/>
          <w:sz w:val="21"/>
          <w:szCs w:val="21"/>
          <w:lang w:val="en-US"/>
        </w:rPr>
        <w:t>fullUrl</w:t>
      </w:r>
      <w:r w:rsidRPr="002978F1">
        <w:rPr>
          <w:rFonts w:ascii="Consolas" w:hAnsi="Consolas"/>
          <w:color w:val="89DDFF"/>
          <w:sz w:val="21"/>
          <w:szCs w:val="21"/>
          <w:lang w:val="en-US"/>
        </w:rPr>
        <w:t>":</w:t>
      </w: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C3E88D"/>
          <w:sz w:val="21"/>
          <w:szCs w:val="21"/>
          <w:lang w:val="en-US"/>
        </w:rPr>
        <w:t>urn:uuid:f8cd600f-f5b5-4b18-9662-18212c193555</w:t>
      </w:r>
      <w:r w:rsidRPr="002978F1">
        <w:rPr>
          <w:rFonts w:ascii="Consolas" w:hAnsi="Consolas"/>
          <w:color w:val="89DDFF"/>
          <w:sz w:val="21"/>
          <w:szCs w:val="21"/>
          <w:lang w:val="en-US"/>
        </w:rPr>
        <w:t>",</w:t>
      </w:r>
    </w:p>
    <w:p w14:paraId="63A3F1A6"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FFCB6B"/>
          <w:sz w:val="21"/>
          <w:szCs w:val="21"/>
          <w:lang w:val="en-US"/>
        </w:rPr>
        <w:t>resource</w:t>
      </w:r>
      <w:r w:rsidRPr="002978F1">
        <w:rPr>
          <w:rFonts w:ascii="Consolas" w:hAnsi="Consolas"/>
          <w:color w:val="89DDFF"/>
          <w:sz w:val="21"/>
          <w:szCs w:val="21"/>
          <w:lang w:val="en-US"/>
        </w:rPr>
        <w:t>":</w:t>
      </w: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p>
    <w:p w14:paraId="237A6B1D"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F78C6C"/>
          <w:sz w:val="21"/>
          <w:szCs w:val="21"/>
          <w:lang w:val="en-US"/>
        </w:rPr>
        <w:t>resourceType</w:t>
      </w:r>
      <w:r w:rsidRPr="002978F1">
        <w:rPr>
          <w:rFonts w:ascii="Consolas" w:hAnsi="Consolas"/>
          <w:color w:val="89DDFF"/>
          <w:sz w:val="21"/>
          <w:szCs w:val="21"/>
          <w:lang w:val="en-US"/>
        </w:rPr>
        <w:t>":</w:t>
      </w: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C3E88D"/>
          <w:sz w:val="21"/>
          <w:szCs w:val="21"/>
          <w:lang w:val="en-US"/>
        </w:rPr>
        <w:t>Specimen</w:t>
      </w:r>
      <w:r w:rsidRPr="002978F1">
        <w:rPr>
          <w:rFonts w:ascii="Consolas" w:hAnsi="Consolas"/>
          <w:color w:val="89DDFF"/>
          <w:sz w:val="21"/>
          <w:szCs w:val="21"/>
          <w:lang w:val="en-US"/>
        </w:rPr>
        <w:t>",</w:t>
      </w:r>
    </w:p>
    <w:p w14:paraId="2A6BEA0A"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F78C6C"/>
          <w:sz w:val="21"/>
          <w:szCs w:val="21"/>
          <w:lang w:val="en-US"/>
        </w:rPr>
        <w:t>subject</w:t>
      </w:r>
      <w:r w:rsidRPr="002978F1">
        <w:rPr>
          <w:rFonts w:ascii="Consolas" w:hAnsi="Consolas"/>
          <w:color w:val="89DDFF"/>
          <w:sz w:val="21"/>
          <w:szCs w:val="21"/>
          <w:lang w:val="en-US"/>
        </w:rPr>
        <w:t>":</w:t>
      </w: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p>
    <w:p w14:paraId="08FE4572"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FF5370"/>
          <w:sz w:val="21"/>
          <w:szCs w:val="21"/>
          <w:lang w:val="en-US"/>
        </w:rPr>
        <w:t>reference</w:t>
      </w:r>
      <w:r w:rsidRPr="002978F1">
        <w:rPr>
          <w:rFonts w:ascii="Consolas" w:hAnsi="Consolas"/>
          <w:color w:val="89DDFF"/>
          <w:sz w:val="21"/>
          <w:szCs w:val="21"/>
          <w:lang w:val="en-US"/>
        </w:rPr>
        <w:t>":</w:t>
      </w: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C3E88D"/>
          <w:sz w:val="21"/>
          <w:szCs w:val="21"/>
          <w:lang w:val="en-US"/>
        </w:rPr>
        <w:t>Patient/a0a7a0e8-c445-455b-8b2d-6618b26f8371</w:t>
      </w:r>
      <w:r w:rsidRPr="002978F1">
        <w:rPr>
          <w:rFonts w:ascii="Consolas" w:hAnsi="Consolas"/>
          <w:color w:val="89DDFF"/>
          <w:sz w:val="21"/>
          <w:szCs w:val="21"/>
          <w:lang w:val="en-US"/>
        </w:rPr>
        <w:t>"</w:t>
      </w:r>
    </w:p>
    <w:p w14:paraId="1DBAE8A7"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p>
    <w:p w14:paraId="267C1806"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p>
    <w:p w14:paraId="01B2715B"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lastRenderedPageBreak/>
        <w:t xml:space="preserve">      </w:t>
      </w:r>
      <w:r w:rsidRPr="002978F1">
        <w:rPr>
          <w:rFonts w:ascii="Consolas" w:hAnsi="Consolas"/>
          <w:color w:val="89DDFF"/>
          <w:sz w:val="21"/>
          <w:szCs w:val="21"/>
          <w:lang w:val="en-US"/>
        </w:rPr>
        <w:t>"</w:t>
      </w:r>
      <w:r w:rsidRPr="002978F1">
        <w:rPr>
          <w:rFonts w:ascii="Consolas" w:hAnsi="Consolas"/>
          <w:color w:val="FFCB6B"/>
          <w:sz w:val="21"/>
          <w:szCs w:val="21"/>
          <w:lang w:val="en-US"/>
        </w:rPr>
        <w:t>request</w:t>
      </w:r>
      <w:r w:rsidRPr="002978F1">
        <w:rPr>
          <w:rFonts w:ascii="Consolas" w:hAnsi="Consolas"/>
          <w:color w:val="89DDFF"/>
          <w:sz w:val="21"/>
          <w:szCs w:val="21"/>
          <w:lang w:val="en-US"/>
        </w:rPr>
        <w:t>":</w:t>
      </w: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p>
    <w:p w14:paraId="35B35500"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F78C6C"/>
          <w:sz w:val="21"/>
          <w:szCs w:val="21"/>
          <w:lang w:val="en-US"/>
        </w:rPr>
        <w:t>method</w:t>
      </w:r>
      <w:r w:rsidRPr="002978F1">
        <w:rPr>
          <w:rFonts w:ascii="Consolas" w:hAnsi="Consolas"/>
          <w:color w:val="89DDFF"/>
          <w:sz w:val="21"/>
          <w:szCs w:val="21"/>
          <w:lang w:val="en-US"/>
        </w:rPr>
        <w:t>":</w:t>
      </w: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C3E88D"/>
          <w:sz w:val="21"/>
          <w:szCs w:val="21"/>
          <w:lang w:val="en-US"/>
        </w:rPr>
        <w:t>POST</w:t>
      </w:r>
      <w:r w:rsidRPr="002978F1">
        <w:rPr>
          <w:rFonts w:ascii="Consolas" w:hAnsi="Consolas"/>
          <w:color w:val="89DDFF"/>
          <w:sz w:val="21"/>
          <w:szCs w:val="21"/>
          <w:lang w:val="en-US"/>
        </w:rPr>
        <w:t>",</w:t>
      </w:r>
    </w:p>
    <w:p w14:paraId="3BD0A989" w14:textId="77777777" w:rsidR="002978F1" w:rsidRPr="002978F1" w:rsidRDefault="002978F1" w:rsidP="002978F1">
      <w:pPr>
        <w:shd w:val="clear" w:color="auto" w:fill="263238"/>
        <w:spacing w:line="285" w:lineRule="atLeast"/>
        <w:rPr>
          <w:rFonts w:ascii="Consolas" w:hAnsi="Consolas"/>
          <w:color w:val="EEFFFF"/>
          <w:sz w:val="21"/>
          <w:szCs w:val="21"/>
          <w:lang w:val="en-US"/>
        </w:rPr>
      </w:pP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F78C6C"/>
          <w:sz w:val="21"/>
          <w:szCs w:val="21"/>
          <w:lang w:val="en-US"/>
        </w:rPr>
        <w:t>url</w:t>
      </w:r>
      <w:r w:rsidRPr="002978F1">
        <w:rPr>
          <w:rFonts w:ascii="Consolas" w:hAnsi="Consolas"/>
          <w:color w:val="89DDFF"/>
          <w:sz w:val="21"/>
          <w:szCs w:val="21"/>
          <w:lang w:val="en-US"/>
        </w:rPr>
        <w:t>":</w:t>
      </w:r>
      <w:r w:rsidRPr="002978F1">
        <w:rPr>
          <w:rFonts w:ascii="Consolas" w:hAnsi="Consolas"/>
          <w:color w:val="EEFFFF"/>
          <w:sz w:val="21"/>
          <w:szCs w:val="21"/>
          <w:lang w:val="en-US"/>
        </w:rPr>
        <w:t xml:space="preserve"> </w:t>
      </w:r>
      <w:r w:rsidRPr="002978F1">
        <w:rPr>
          <w:rFonts w:ascii="Consolas" w:hAnsi="Consolas"/>
          <w:color w:val="89DDFF"/>
          <w:sz w:val="21"/>
          <w:szCs w:val="21"/>
          <w:lang w:val="en-US"/>
        </w:rPr>
        <w:t>"</w:t>
      </w:r>
      <w:r w:rsidRPr="002978F1">
        <w:rPr>
          <w:rFonts w:ascii="Consolas" w:hAnsi="Consolas"/>
          <w:color w:val="C3E88D"/>
          <w:sz w:val="21"/>
          <w:szCs w:val="21"/>
          <w:lang w:val="en-US"/>
        </w:rPr>
        <w:t>Specimen</w:t>
      </w:r>
      <w:r w:rsidRPr="002978F1">
        <w:rPr>
          <w:rFonts w:ascii="Consolas" w:hAnsi="Consolas"/>
          <w:color w:val="89DDFF"/>
          <w:sz w:val="21"/>
          <w:szCs w:val="21"/>
          <w:lang w:val="en-US"/>
        </w:rPr>
        <w:t>"</w:t>
      </w:r>
    </w:p>
    <w:p w14:paraId="4F04B0A7" w14:textId="77777777" w:rsidR="002978F1" w:rsidRDefault="002978F1" w:rsidP="002978F1">
      <w:pPr>
        <w:shd w:val="clear" w:color="auto" w:fill="263238"/>
        <w:spacing w:line="285" w:lineRule="atLeast"/>
        <w:rPr>
          <w:rFonts w:ascii="Consolas" w:hAnsi="Consolas"/>
          <w:color w:val="EEFFFF"/>
          <w:sz w:val="21"/>
          <w:szCs w:val="21"/>
        </w:rPr>
      </w:pPr>
      <w:r w:rsidRPr="002978F1">
        <w:rPr>
          <w:rFonts w:ascii="Consolas" w:hAnsi="Consolas"/>
          <w:color w:val="EEFFFF"/>
          <w:sz w:val="21"/>
          <w:szCs w:val="21"/>
          <w:lang w:val="en-US"/>
        </w:rPr>
        <w:t xml:space="preserve">      </w:t>
      </w:r>
      <w:r>
        <w:rPr>
          <w:rFonts w:ascii="Consolas" w:hAnsi="Consolas"/>
          <w:color w:val="89DDFF"/>
          <w:sz w:val="21"/>
          <w:szCs w:val="21"/>
        </w:rPr>
        <w:t>}</w:t>
      </w:r>
    </w:p>
    <w:p w14:paraId="01F9E63E" w14:textId="77777777" w:rsidR="002978F1" w:rsidRDefault="002978F1" w:rsidP="002978F1">
      <w:pPr>
        <w:shd w:val="clear" w:color="auto" w:fill="263238"/>
        <w:spacing w:line="285" w:lineRule="atLeast"/>
        <w:rPr>
          <w:rFonts w:ascii="Consolas" w:hAnsi="Consolas"/>
          <w:color w:val="EEFFFF"/>
          <w:sz w:val="21"/>
          <w:szCs w:val="21"/>
        </w:rPr>
      </w:pPr>
      <w:r>
        <w:rPr>
          <w:rFonts w:ascii="Consolas" w:hAnsi="Consolas"/>
          <w:color w:val="EEFFFF"/>
          <w:sz w:val="21"/>
          <w:szCs w:val="21"/>
        </w:rPr>
        <w:t xml:space="preserve">    </w:t>
      </w:r>
      <w:r>
        <w:rPr>
          <w:rFonts w:ascii="Consolas" w:hAnsi="Consolas"/>
          <w:color w:val="89DDFF"/>
          <w:sz w:val="21"/>
          <w:szCs w:val="21"/>
        </w:rPr>
        <w:t>},</w:t>
      </w:r>
    </w:p>
    <w:p w14:paraId="2292C059" w14:textId="77777777" w:rsidR="006F7E84" w:rsidRDefault="00DB5268" w:rsidP="00DB5268">
      <w:pPr>
        <w:pStyle w:val="af5"/>
      </w:pPr>
      <w:r w:rsidRPr="00BD3C20">
        <w:t xml:space="preserve"> </w:t>
      </w:r>
    </w:p>
    <w:p w14:paraId="04601E4E" w14:textId="6B8D1FED" w:rsidR="00DB5268" w:rsidRPr="00BD3C20" w:rsidRDefault="006F7E84" w:rsidP="00DB5268">
      <w:pPr>
        <w:pStyle w:val="af5"/>
      </w:pPr>
      <w:r>
        <w:t>Пример запроса обновления биоматериала</w:t>
      </w:r>
      <w:r w:rsidR="00DB5268" w:rsidRPr="00BD3C20">
        <w:t xml:space="preserve"> </w:t>
      </w:r>
    </w:p>
    <w:p w14:paraId="76774F47" w14:textId="2C84D09E" w:rsidR="00DB5268" w:rsidRDefault="00DB5268" w:rsidP="00DB5268">
      <w:pPr>
        <w:pStyle w:val="af5"/>
      </w:pPr>
    </w:p>
    <w:p w14:paraId="68772738" w14:textId="56C85D6B"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PUT </w:t>
      </w:r>
      <w:r w:rsidRPr="00BD3C20">
        <w:rPr>
          <w:rFonts w:ascii="Consolas" w:hAnsi="Consolas"/>
          <w:color w:val="A6ACCD"/>
          <w:sz w:val="21"/>
          <w:szCs w:val="21"/>
          <w:lang w:val="en-US"/>
        </w:rPr>
        <w:t>http</w:t>
      </w:r>
      <w:r w:rsidRPr="006F7E84">
        <w:rPr>
          <w:rFonts w:ascii="Consolas" w:hAnsi="Consolas"/>
          <w:color w:val="A6ACCD"/>
          <w:sz w:val="21"/>
          <w:szCs w:val="21"/>
          <w:lang w:val="en-US"/>
        </w:rPr>
        <w:t>://[</w:t>
      </w:r>
      <w:r w:rsidRPr="00BD3C20">
        <w:rPr>
          <w:rFonts w:ascii="Consolas" w:hAnsi="Consolas"/>
          <w:color w:val="A6ACCD"/>
          <w:sz w:val="21"/>
          <w:szCs w:val="21"/>
          <w:lang w:val="en-US"/>
        </w:rPr>
        <w:t>hostname</w:t>
      </w:r>
      <w:r w:rsidRPr="006F7E84">
        <w:rPr>
          <w:rFonts w:ascii="Consolas" w:hAnsi="Consolas"/>
          <w:color w:val="A6ACCD"/>
          <w:sz w:val="21"/>
          <w:szCs w:val="21"/>
          <w:lang w:val="en-US"/>
        </w:rPr>
        <w:t>]</w:t>
      </w:r>
      <w:r w:rsidRPr="006F7E84">
        <w:rPr>
          <w:rFonts w:ascii="Consolas" w:hAnsi="Consolas"/>
          <w:i/>
          <w:iCs/>
          <w:color w:val="546E7A"/>
          <w:sz w:val="21"/>
          <w:szCs w:val="21"/>
          <w:lang w:val="en-US"/>
        </w:rPr>
        <w:t>/exlab/api/fhir/Specimen/a81a50c6-2b6a-4c90-9bab-da2dd30484e7</w:t>
      </w:r>
    </w:p>
    <w:p w14:paraId="5305FEAF" w14:textId="77777777" w:rsidR="006F7E84" w:rsidRPr="00BD3C20" w:rsidRDefault="006F7E84" w:rsidP="006F7E84">
      <w:pPr>
        <w:shd w:val="clear" w:color="auto" w:fill="292D3E"/>
        <w:spacing w:line="285" w:lineRule="atLeast"/>
        <w:rPr>
          <w:rFonts w:ascii="Consolas" w:hAnsi="Consolas"/>
          <w:color w:val="A6ACCD"/>
          <w:sz w:val="21"/>
          <w:szCs w:val="21"/>
        </w:rPr>
      </w:pPr>
      <w:r w:rsidRPr="006F7E84">
        <w:rPr>
          <w:rFonts w:ascii="Consolas" w:hAnsi="Consolas"/>
          <w:color w:val="EEFFFF"/>
          <w:sz w:val="21"/>
          <w:szCs w:val="21"/>
          <w:lang w:val="en-US"/>
        </w:rPr>
        <w:t>authorization</w:t>
      </w:r>
      <w:r w:rsidRPr="006F7E84">
        <w:rPr>
          <w:rFonts w:ascii="Consolas" w:hAnsi="Consolas"/>
          <w:color w:val="EEFFFF"/>
          <w:sz w:val="21"/>
          <w:szCs w:val="21"/>
        </w:rPr>
        <w:t xml:space="preserve">: </w:t>
      </w:r>
      <w:r w:rsidRPr="00BD3C20">
        <w:rPr>
          <w:rFonts w:ascii="Consolas" w:hAnsi="Consolas"/>
          <w:color w:val="A6ACCD"/>
          <w:sz w:val="21"/>
          <w:szCs w:val="21"/>
          <w:lang w:val="en-US"/>
        </w:rPr>
        <w:t>N</w:t>
      </w:r>
      <w:r w:rsidRPr="00BD3C20">
        <w:rPr>
          <w:rFonts w:ascii="Consolas" w:hAnsi="Consolas"/>
          <w:color w:val="A6ACCD"/>
          <w:sz w:val="21"/>
          <w:szCs w:val="21"/>
        </w:rPr>
        <w:t>3[пробел][</w:t>
      </w:r>
      <w:r w:rsidRPr="00BD3C20">
        <w:rPr>
          <w:rFonts w:ascii="Consolas" w:hAnsi="Consolas"/>
          <w:color w:val="A6ACCD"/>
          <w:sz w:val="21"/>
          <w:szCs w:val="21"/>
          <w:lang w:val="en-US"/>
        </w:rPr>
        <w:t>GUID</w:t>
      </w:r>
      <w:r w:rsidRPr="00BD3C20">
        <w:rPr>
          <w:rFonts w:ascii="Consolas" w:hAnsi="Consolas"/>
          <w:color w:val="A6ACCD"/>
          <w:sz w:val="21"/>
          <w:szCs w:val="21"/>
        </w:rPr>
        <w:t xml:space="preserve"> передающей системы]</w:t>
      </w:r>
    </w:p>
    <w:p w14:paraId="317D090C" w14:textId="65824E62"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content-type: application/json</w:t>
      </w:r>
    </w:p>
    <w:p w14:paraId="24D0D6E5" w14:textId="77777777" w:rsidR="006F7E84" w:rsidRPr="006F7E84" w:rsidRDefault="006F7E84" w:rsidP="006F7E84">
      <w:pPr>
        <w:shd w:val="clear" w:color="auto" w:fill="263238"/>
        <w:spacing w:line="285" w:lineRule="atLeast"/>
        <w:rPr>
          <w:rFonts w:ascii="Consolas" w:hAnsi="Consolas"/>
          <w:color w:val="EEFFFF"/>
          <w:sz w:val="21"/>
          <w:szCs w:val="21"/>
          <w:lang w:val="en-US"/>
        </w:rPr>
      </w:pPr>
    </w:p>
    <w:p w14:paraId="7AD0D83E"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89DDFF"/>
          <w:sz w:val="21"/>
          <w:szCs w:val="21"/>
          <w:lang w:val="en-US"/>
        </w:rPr>
        <w:t>{</w:t>
      </w:r>
    </w:p>
    <w:p w14:paraId="3904C68C"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792EA"/>
          <w:sz w:val="21"/>
          <w:szCs w:val="21"/>
          <w:lang w:val="en-US"/>
        </w:rPr>
        <w:t>resourceType</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3E88D"/>
          <w:sz w:val="21"/>
          <w:szCs w:val="21"/>
          <w:lang w:val="en-US"/>
        </w:rPr>
        <w:t>Specimen</w:t>
      </w:r>
      <w:r w:rsidRPr="006F7E84">
        <w:rPr>
          <w:rFonts w:ascii="Consolas" w:hAnsi="Consolas"/>
          <w:color w:val="89DDFF"/>
          <w:sz w:val="21"/>
          <w:szCs w:val="21"/>
          <w:lang w:val="en-US"/>
        </w:rPr>
        <w:t>",</w:t>
      </w:r>
    </w:p>
    <w:p w14:paraId="0741C4CD"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792EA"/>
          <w:sz w:val="21"/>
          <w:szCs w:val="21"/>
          <w:lang w:val="en-US"/>
        </w:rPr>
        <w:t>id</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3E88D"/>
          <w:sz w:val="21"/>
          <w:szCs w:val="21"/>
          <w:lang w:val="en-US"/>
        </w:rPr>
        <w:t>a81a50c6-2b6a-4c90-9bab-da2dd30484e7</w:t>
      </w:r>
      <w:r w:rsidRPr="006F7E84">
        <w:rPr>
          <w:rFonts w:ascii="Consolas" w:hAnsi="Consolas"/>
          <w:color w:val="89DDFF"/>
          <w:sz w:val="21"/>
          <w:szCs w:val="21"/>
          <w:lang w:val="en-US"/>
        </w:rPr>
        <w:t>",</w:t>
      </w:r>
    </w:p>
    <w:p w14:paraId="01279B15"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792EA"/>
          <w:sz w:val="21"/>
          <w:szCs w:val="21"/>
          <w:lang w:val="en-US"/>
        </w:rPr>
        <w:t>subject</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6775275A"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FFCB6B"/>
          <w:sz w:val="21"/>
          <w:szCs w:val="21"/>
          <w:lang w:val="en-US"/>
        </w:rPr>
        <w:t>reference</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3E88D"/>
          <w:sz w:val="21"/>
          <w:szCs w:val="21"/>
          <w:lang w:val="en-US"/>
        </w:rPr>
        <w:t>Patient/a0a7a0e8-c445-455b-8b2d-6618b26f8371</w:t>
      </w:r>
      <w:r w:rsidRPr="006F7E84">
        <w:rPr>
          <w:rFonts w:ascii="Consolas" w:hAnsi="Consolas"/>
          <w:color w:val="89DDFF"/>
          <w:sz w:val="21"/>
          <w:szCs w:val="21"/>
          <w:lang w:val="en-US"/>
        </w:rPr>
        <w:t>"</w:t>
      </w:r>
    </w:p>
    <w:p w14:paraId="1473A6C7" w14:textId="77777777" w:rsidR="006F7E84" w:rsidRDefault="006F7E84" w:rsidP="006F7E84">
      <w:pPr>
        <w:shd w:val="clear" w:color="auto" w:fill="263238"/>
        <w:spacing w:line="285" w:lineRule="atLeast"/>
        <w:rPr>
          <w:rFonts w:ascii="Consolas" w:hAnsi="Consolas"/>
          <w:color w:val="EEFFFF"/>
          <w:sz w:val="21"/>
          <w:szCs w:val="21"/>
        </w:rPr>
      </w:pPr>
      <w:r w:rsidRPr="006F7E84">
        <w:rPr>
          <w:rFonts w:ascii="Consolas" w:hAnsi="Consolas"/>
          <w:color w:val="EEFFFF"/>
          <w:sz w:val="21"/>
          <w:szCs w:val="21"/>
          <w:lang w:val="en-US"/>
        </w:rPr>
        <w:t xml:space="preserve">  </w:t>
      </w:r>
      <w:r>
        <w:rPr>
          <w:rFonts w:ascii="Consolas" w:hAnsi="Consolas"/>
          <w:color w:val="89DDFF"/>
          <w:sz w:val="21"/>
          <w:szCs w:val="21"/>
        </w:rPr>
        <w:t>},</w:t>
      </w:r>
    </w:p>
    <w:p w14:paraId="33D1E1A2" w14:textId="77777777" w:rsidR="006F7E84" w:rsidRDefault="006F7E84" w:rsidP="006F7E84">
      <w:pPr>
        <w:shd w:val="clear" w:color="auto" w:fill="263238"/>
        <w:spacing w:line="285" w:lineRule="atLeast"/>
        <w:rPr>
          <w:rFonts w:ascii="Consolas" w:hAnsi="Consolas"/>
          <w:color w:val="EEFFFF"/>
          <w:sz w:val="21"/>
          <w:szCs w:val="21"/>
        </w:rPr>
      </w:pPr>
      <w:r>
        <w:rPr>
          <w:rFonts w:ascii="Consolas" w:hAnsi="Consolas"/>
          <w:color w:val="EEFFFF"/>
          <w:sz w:val="21"/>
          <w:szCs w:val="21"/>
        </w:rPr>
        <w:t xml:space="preserve">  </w:t>
      </w:r>
      <w:r>
        <w:rPr>
          <w:rFonts w:ascii="Consolas" w:hAnsi="Consolas"/>
          <w:color w:val="89DDFF"/>
          <w:sz w:val="21"/>
          <w:szCs w:val="21"/>
        </w:rPr>
        <w:t>"</w:t>
      </w:r>
      <w:r>
        <w:rPr>
          <w:rFonts w:ascii="Consolas" w:hAnsi="Consolas"/>
          <w:color w:val="C792EA"/>
          <w:sz w:val="21"/>
          <w:szCs w:val="21"/>
        </w:rPr>
        <w:t>collection</w:t>
      </w:r>
      <w:r>
        <w:rPr>
          <w:rFonts w:ascii="Consolas" w:hAnsi="Consolas"/>
          <w:color w:val="89DDFF"/>
          <w:sz w:val="21"/>
          <w:szCs w:val="21"/>
        </w:rPr>
        <w:t>":</w:t>
      </w:r>
      <w:r>
        <w:rPr>
          <w:rFonts w:ascii="Consolas" w:hAnsi="Consolas"/>
          <w:color w:val="EEFFFF"/>
          <w:sz w:val="21"/>
          <w:szCs w:val="21"/>
        </w:rPr>
        <w:t xml:space="preserve"> </w:t>
      </w:r>
      <w:r>
        <w:rPr>
          <w:rFonts w:ascii="Consolas" w:hAnsi="Consolas"/>
          <w:color w:val="89DDFF"/>
          <w:sz w:val="21"/>
          <w:szCs w:val="21"/>
        </w:rPr>
        <w:t>{</w:t>
      </w:r>
    </w:p>
    <w:p w14:paraId="15C9C651" w14:textId="77777777" w:rsidR="006F7E84" w:rsidRDefault="006F7E84" w:rsidP="006F7E84">
      <w:pPr>
        <w:shd w:val="clear" w:color="auto" w:fill="263238"/>
        <w:spacing w:line="285" w:lineRule="atLeast"/>
        <w:rPr>
          <w:rFonts w:ascii="Consolas" w:hAnsi="Consolas"/>
          <w:color w:val="EEFFFF"/>
          <w:sz w:val="21"/>
          <w:szCs w:val="21"/>
        </w:rPr>
      </w:pPr>
      <w:r>
        <w:rPr>
          <w:rFonts w:ascii="Consolas" w:hAnsi="Consolas"/>
          <w:color w:val="EEFFFF"/>
          <w:sz w:val="21"/>
          <w:szCs w:val="21"/>
        </w:rPr>
        <w:t xml:space="preserve">    </w:t>
      </w:r>
      <w:r>
        <w:rPr>
          <w:rFonts w:ascii="Consolas" w:hAnsi="Consolas"/>
          <w:color w:val="89DDFF"/>
          <w:sz w:val="21"/>
          <w:szCs w:val="21"/>
        </w:rPr>
        <w:t>"</w:t>
      </w:r>
      <w:r>
        <w:rPr>
          <w:rFonts w:ascii="Consolas" w:hAnsi="Consolas"/>
          <w:color w:val="FFCB6B"/>
          <w:sz w:val="21"/>
          <w:szCs w:val="21"/>
        </w:rPr>
        <w:t>comment</w:t>
      </w:r>
      <w:r>
        <w:rPr>
          <w:rFonts w:ascii="Consolas" w:hAnsi="Consolas"/>
          <w:color w:val="89DDFF"/>
          <w:sz w:val="21"/>
          <w:szCs w:val="21"/>
        </w:rPr>
        <w:t>":</w:t>
      </w:r>
      <w:r>
        <w:rPr>
          <w:rFonts w:ascii="Consolas" w:hAnsi="Consolas"/>
          <w:color w:val="EEFFFF"/>
          <w:sz w:val="21"/>
          <w:szCs w:val="21"/>
        </w:rPr>
        <w:t xml:space="preserve"> </w:t>
      </w:r>
      <w:r>
        <w:rPr>
          <w:rFonts w:ascii="Consolas" w:hAnsi="Consolas"/>
          <w:color w:val="89DDFF"/>
          <w:sz w:val="21"/>
          <w:szCs w:val="21"/>
        </w:rPr>
        <w:t>["</w:t>
      </w:r>
      <w:r>
        <w:rPr>
          <w:rFonts w:ascii="Consolas" w:hAnsi="Consolas"/>
          <w:color w:val="C3E88D"/>
          <w:sz w:val="21"/>
          <w:szCs w:val="21"/>
        </w:rPr>
        <w:t>Комментарий к биоматериалу 2 - кровь венозная</w:t>
      </w:r>
      <w:r>
        <w:rPr>
          <w:rFonts w:ascii="Consolas" w:hAnsi="Consolas"/>
          <w:color w:val="89DDFF"/>
          <w:sz w:val="21"/>
          <w:szCs w:val="21"/>
        </w:rPr>
        <w:t>"],</w:t>
      </w:r>
    </w:p>
    <w:p w14:paraId="78C9C952"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Pr>
          <w:rFonts w:ascii="Consolas" w:hAnsi="Consolas"/>
          <w:color w:val="EEFFFF"/>
          <w:sz w:val="21"/>
          <w:szCs w:val="21"/>
        </w:rPr>
        <w:t xml:space="preserve">    </w:t>
      </w:r>
      <w:r w:rsidRPr="006F7E84">
        <w:rPr>
          <w:rFonts w:ascii="Consolas" w:hAnsi="Consolas"/>
          <w:color w:val="89DDFF"/>
          <w:sz w:val="21"/>
          <w:szCs w:val="21"/>
          <w:lang w:val="en-US"/>
        </w:rPr>
        <w:t>"</w:t>
      </w:r>
      <w:r w:rsidRPr="006F7E84">
        <w:rPr>
          <w:rFonts w:ascii="Consolas" w:hAnsi="Consolas"/>
          <w:color w:val="FFCB6B"/>
          <w:sz w:val="21"/>
          <w:szCs w:val="21"/>
          <w:lang w:val="en-US"/>
        </w:rPr>
        <w:t>collectedDateTime</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3E88D"/>
          <w:sz w:val="21"/>
          <w:szCs w:val="21"/>
          <w:lang w:val="en-US"/>
        </w:rPr>
        <w:t>2018-05-24-02</w:t>
      </w:r>
      <w:r w:rsidRPr="006F7E84">
        <w:rPr>
          <w:rFonts w:ascii="Consolas" w:hAnsi="Consolas"/>
          <w:color w:val="89DDFF"/>
          <w:sz w:val="21"/>
          <w:szCs w:val="21"/>
          <w:lang w:val="en-US"/>
        </w:rPr>
        <w:t>"</w:t>
      </w:r>
    </w:p>
    <w:p w14:paraId="703D3BF5"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783218DE"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792EA"/>
          <w:sz w:val="21"/>
          <w:szCs w:val="21"/>
          <w:lang w:val="en-US"/>
        </w:rPr>
        <w:t>container</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34F0E806"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1901ECE6"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FFCB6B"/>
          <w:sz w:val="21"/>
          <w:szCs w:val="21"/>
          <w:lang w:val="en-US"/>
        </w:rPr>
        <w:t>identifier</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79E9E84D"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1D81CD62"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F78C6C"/>
          <w:sz w:val="21"/>
          <w:szCs w:val="21"/>
          <w:lang w:val="en-US"/>
        </w:rPr>
        <w:t>system</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3E88D"/>
          <w:sz w:val="21"/>
          <w:szCs w:val="21"/>
          <w:lang w:val="en-US"/>
        </w:rPr>
        <w:t>urn:uuid:a762831e-dd4c-46be-a329-6dd592a14bb6</w:t>
      </w:r>
      <w:r w:rsidRPr="006F7E84">
        <w:rPr>
          <w:rFonts w:ascii="Consolas" w:hAnsi="Consolas"/>
          <w:color w:val="89DDFF"/>
          <w:sz w:val="21"/>
          <w:szCs w:val="21"/>
          <w:lang w:val="en-US"/>
        </w:rPr>
        <w:t>",</w:t>
      </w:r>
    </w:p>
    <w:p w14:paraId="17B0E260"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F78C6C"/>
          <w:sz w:val="21"/>
          <w:szCs w:val="21"/>
          <w:lang w:val="en-US"/>
        </w:rPr>
        <w:t>value</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3E88D"/>
          <w:sz w:val="21"/>
          <w:szCs w:val="21"/>
          <w:lang w:val="en-US"/>
        </w:rPr>
        <w:t>barCode1234567891</w:t>
      </w:r>
      <w:r w:rsidRPr="006F7E84">
        <w:rPr>
          <w:rFonts w:ascii="Consolas" w:hAnsi="Consolas"/>
          <w:color w:val="89DDFF"/>
          <w:sz w:val="21"/>
          <w:szCs w:val="21"/>
          <w:lang w:val="en-US"/>
        </w:rPr>
        <w:t>"</w:t>
      </w:r>
    </w:p>
    <w:p w14:paraId="77E93212"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4832DB64"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62177919"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FFCB6B"/>
          <w:sz w:val="21"/>
          <w:szCs w:val="21"/>
          <w:lang w:val="en-US"/>
        </w:rPr>
        <w:t>type</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398D91E5"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F78C6C"/>
          <w:sz w:val="21"/>
          <w:szCs w:val="21"/>
          <w:lang w:val="en-US"/>
        </w:rPr>
        <w:t>coding</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0722C18E"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p>
    <w:p w14:paraId="5B682360" w14:textId="77777777" w:rsidR="006F7E84" w:rsidRPr="006F7E84" w:rsidRDefault="006F7E84" w:rsidP="006F7E84">
      <w:pPr>
        <w:shd w:val="clear" w:color="auto" w:fill="263238"/>
        <w:spacing w:line="285" w:lineRule="atLeast"/>
        <w:rPr>
          <w:rFonts w:ascii="Consolas" w:hAnsi="Consolas"/>
          <w:color w:val="EEFFFF"/>
          <w:sz w:val="21"/>
          <w:szCs w:val="21"/>
          <w:lang w:val="en-US"/>
        </w:rPr>
      </w:pP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FF5370"/>
          <w:sz w:val="21"/>
          <w:szCs w:val="21"/>
          <w:lang w:val="en-US"/>
        </w:rPr>
        <w:t>system</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r w:rsidRPr="006F7E84">
        <w:rPr>
          <w:rFonts w:ascii="Consolas" w:hAnsi="Consolas"/>
          <w:color w:val="89DDFF"/>
          <w:sz w:val="21"/>
          <w:szCs w:val="21"/>
          <w:lang w:val="en-US"/>
        </w:rPr>
        <w:t>"</w:t>
      </w:r>
      <w:r w:rsidRPr="006F7E84">
        <w:rPr>
          <w:rFonts w:ascii="Consolas" w:hAnsi="Consolas"/>
          <w:color w:val="C3E88D"/>
          <w:sz w:val="21"/>
          <w:szCs w:val="21"/>
          <w:lang w:val="en-US"/>
        </w:rPr>
        <w:t>urn:oid:1.2.643.2.69.1.1.1.34</w:t>
      </w:r>
      <w:r w:rsidRPr="006F7E84">
        <w:rPr>
          <w:rFonts w:ascii="Consolas" w:hAnsi="Consolas"/>
          <w:color w:val="89DDFF"/>
          <w:sz w:val="21"/>
          <w:szCs w:val="21"/>
          <w:lang w:val="en-US"/>
        </w:rPr>
        <w:t>",</w:t>
      </w:r>
      <w:r w:rsidRPr="006F7E84">
        <w:rPr>
          <w:rFonts w:ascii="Consolas" w:hAnsi="Consolas"/>
          <w:color w:val="EEFFFF"/>
          <w:sz w:val="21"/>
          <w:szCs w:val="21"/>
          <w:lang w:val="en-US"/>
        </w:rPr>
        <w:t xml:space="preserve"> </w:t>
      </w:r>
    </w:p>
    <w:p w14:paraId="4521FBF5" w14:textId="77777777" w:rsidR="006F7E84" w:rsidRDefault="006F7E84" w:rsidP="006F7E84">
      <w:pPr>
        <w:shd w:val="clear" w:color="auto" w:fill="263238"/>
        <w:spacing w:line="285" w:lineRule="atLeast"/>
        <w:rPr>
          <w:rFonts w:ascii="Consolas" w:hAnsi="Consolas"/>
          <w:color w:val="EEFFFF"/>
          <w:sz w:val="21"/>
          <w:szCs w:val="21"/>
        </w:rPr>
      </w:pPr>
      <w:r w:rsidRPr="006F7E84">
        <w:rPr>
          <w:rFonts w:ascii="Consolas" w:hAnsi="Consolas"/>
          <w:color w:val="EEFFFF"/>
          <w:sz w:val="21"/>
          <w:szCs w:val="21"/>
          <w:lang w:val="en-US"/>
        </w:rPr>
        <w:t xml:space="preserve">            </w:t>
      </w:r>
      <w:r>
        <w:rPr>
          <w:rFonts w:ascii="Consolas" w:hAnsi="Consolas"/>
          <w:color w:val="89DDFF"/>
          <w:sz w:val="21"/>
          <w:szCs w:val="21"/>
        </w:rPr>
        <w:t>"</w:t>
      </w:r>
      <w:r>
        <w:rPr>
          <w:rFonts w:ascii="Consolas" w:hAnsi="Consolas"/>
          <w:color w:val="FF5370"/>
          <w:sz w:val="21"/>
          <w:szCs w:val="21"/>
        </w:rPr>
        <w:t>version</w:t>
      </w:r>
      <w:r>
        <w:rPr>
          <w:rFonts w:ascii="Consolas" w:hAnsi="Consolas"/>
          <w:color w:val="89DDFF"/>
          <w:sz w:val="21"/>
          <w:szCs w:val="21"/>
        </w:rPr>
        <w:t>":</w:t>
      </w:r>
      <w:r>
        <w:rPr>
          <w:rFonts w:ascii="Consolas" w:hAnsi="Consolas"/>
          <w:color w:val="EEFFFF"/>
          <w:sz w:val="21"/>
          <w:szCs w:val="21"/>
        </w:rPr>
        <w:t xml:space="preserve"> </w:t>
      </w:r>
      <w:r>
        <w:rPr>
          <w:rFonts w:ascii="Consolas" w:hAnsi="Consolas"/>
          <w:color w:val="89DDFF"/>
          <w:sz w:val="21"/>
          <w:szCs w:val="21"/>
        </w:rPr>
        <w:t>"</w:t>
      </w:r>
      <w:r>
        <w:rPr>
          <w:rFonts w:ascii="Consolas" w:hAnsi="Consolas"/>
          <w:color w:val="C3E88D"/>
          <w:sz w:val="21"/>
          <w:szCs w:val="21"/>
        </w:rPr>
        <w:t>1</w:t>
      </w:r>
      <w:r>
        <w:rPr>
          <w:rFonts w:ascii="Consolas" w:hAnsi="Consolas"/>
          <w:color w:val="89DDFF"/>
          <w:sz w:val="21"/>
          <w:szCs w:val="21"/>
        </w:rPr>
        <w:t>",</w:t>
      </w:r>
    </w:p>
    <w:p w14:paraId="43CBB6ED" w14:textId="77777777" w:rsidR="006F7E84" w:rsidRDefault="006F7E84" w:rsidP="006F7E84">
      <w:pPr>
        <w:shd w:val="clear" w:color="auto" w:fill="263238"/>
        <w:spacing w:line="285" w:lineRule="atLeast"/>
        <w:rPr>
          <w:rFonts w:ascii="Consolas" w:hAnsi="Consolas"/>
          <w:color w:val="EEFFFF"/>
          <w:sz w:val="21"/>
          <w:szCs w:val="21"/>
        </w:rPr>
      </w:pPr>
      <w:r>
        <w:rPr>
          <w:rFonts w:ascii="Consolas" w:hAnsi="Consolas"/>
          <w:color w:val="EEFFFF"/>
          <w:sz w:val="21"/>
          <w:szCs w:val="21"/>
        </w:rPr>
        <w:t xml:space="preserve">            </w:t>
      </w:r>
      <w:r>
        <w:rPr>
          <w:rFonts w:ascii="Consolas" w:hAnsi="Consolas"/>
          <w:color w:val="89DDFF"/>
          <w:sz w:val="21"/>
          <w:szCs w:val="21"/>
        </w:rPr>
        <w:t>"</w:t>
      </w:r>
      <w:r>
        <w:rPr>
          <w:rFonts w:ascii="Consolas" w:hAnsi="Consolas"/>
          <w:color w:val="FF5370"/>
          <w:sz w:val="21"/>
          <w:szCs w:val="21"/>
        </w:rPr>
        <w:t>code</w:t>
      </w:r>
      <w:r>
        <w:rPr>
          <w:rFonts w:ascii="Consolas" w:hAnsi="Consolas"/>
          <w:color w:val="89DDFF"/>
          <w:sz w:val="21"/>
          <w:szCs w:val="21"/>
        </w:rPr>
        <w:t>":</w:t>
      </w:r>
      <w:r>
        <w:rPr>
          <w:rFonts w:ascii="Consolas" w:hAnsi="Consolas"/>
          <w:color w:val="EEFFFF"/>
          <w:sz w:val="21"/>
          <w:szCs w:val="21"/>
        </w:rPr>
        <w:t xml:space="preserve"> </w:t>
      </w:r>
      <w:r>
        <w:rPr>
          <w:rFonts w:ascii="Consolas" w:hAnsi="Consolas"/>
          <w:color w:val="89DDFF"/>
          <w:sz w:val="21"/>
          <w:szCs w:val="21"/>
        </w:rPr>
        <w:t>"</w:t>
      </w:r>
      <w:r>
        <w:rPr>
          <w:rFonts w:ascii="Consolas" w:hAnsi="Consolas"/>
          <w:color w:val="C3E88D"/>
          <w:sz w:val="21"/>
          <w:szCs w:val="21"/>
        </w:rPr>
        <w:t>1</w:t>
      </w:r>
      <w:r>
        <w:rPr>
          <w:rFonts w:ascii="Consolas" w:hAnsi="Consolas"/>
          <w:color w:val="89DDFF"/>
          <w:sz w:val="21"/>
          <w:szCs w:val="21"/>
        </w:rPr>
        <w:t>"</w:t>
      </w:r>
    </w:p>
    <w:p w14:paraId="79358287" w14:textId="77777777" w:rsidR="006F7E84" w:rsidRDefault="006F7E84" w:rsidP="006F7E84">
      <w:pPr>
        <w:shd w:val="clear" w:color="auto" w:fill="263238"/>
        <w:spacing w:line="285" w:lineRule="atLeast"/>
        <w:rPr>
          <w:rFonts w:ascii="Consolas" w:hAnsi="Consolas"/>
          <w:color w:val="EEFFFF"/>
          <w:sz w:val="21"/>
          <w:szCs w:val="21"/>
        </w:rPr>
      </w:pPr>
      <w:r>
        <w:rPr>
          <w:rFonts w:ascii="Consolas" w:hAnsi="Consolas"/>
          <w:color w:val="EEFFFF"/>
          <w:sz w:val="21"/>
          <w:szCs w:val="21"/>
        </w:rPr>
        <w:t xml:space="preserve">          </w:t>
      </w:r>
      <w:r>
        <w:rPr>
          <w:rFonts w:ascii="Consolas" w:hAnsi="Consolas"/>
          <w:color w:val="89DDFF"/>
          <w:sz w:val="21"/>
          <w:szCs w:val="21"/>
        </w:rPr>
        <w:t>}</w:t>
      </w:r>
    </w:p>
    <w:p w14:paraId="14DD6C7B" w14:textId="77777777" w:rsidR="006F7E84" w:rsidRDefault="006F7E84" w:rsidP="006F7E84">
      <w:pPr>
        <w:shd w:val="clear" w:color="auto" w:fill="263238"/>
        <w:spacing w:line="285" w:lineRule="atLeast"/>
        <w:rPr>
          <w:rFonts w:ascii="Consolas" w:hAnsi="Consolas"/>
          <w:color w:val="EEFFFF"/>
          <w:sz w:val="21"/>
          <w:szCs w:val="21"/>
        </w:rPr>
      </w:pPr>
      <w:r>
        <w:rPr>
          <w:rFonts w:ascii="Consolas" w:hAnsi="Consolas"/>
          <w:color w:val="EEFFFF"/>
          <w:sz w:val="21"/>
          <w:szCs w:val="21"/>
        </w:rPr>
        <w:t xml:space="preserve">        </w:t>
      </w:r>
      <w:r>
        <w:rPr>
          <w:rFonts w:ascii="Consolas" w:hAnsi="Consolas"/>
          <w:color w:val="89DDFF"/>
          <w:sz w:val="21"/>
          <w:szCs w:val="21"/>
        </w:rPr>
        <w:t>]</w:t>
      </w:r>
    </w:p>
    <w:p w14:paraId="0D9772D8" w14:textId="77777777" w:rsidR="006F7E84" w:rsidRDefault="006F7E84" w:rsidP="006F7E84">
      <w:pPr>
        <w:shd w:val="clear" w:color="auto" w:fill="263238"/>
        <w:spacing w:line="285" w:lineRule="atLeast"/>
        <w:rPr>
          <w:rFonts w:ascii="Consolas" w:hAnsi="Consolas"/>
          <w:color w:val="EEFFFF"/>
          <w:sz w:val="21"/>
          <w:szCs w:val="21"/>
        </w:rPr>
      </w:pPr>
      <w:r>
        <w:rPr>
          <w:rFonts w:ascii="Consolas" w:hAnsi="Consolas"/>
          <w:color w:val="EEFFFF"/>
          <w:sz w:val="21"/>
          <w:szCs w:val="21"/>
        </w:rPr>
        <w:t xml:space="preserve">      </w:t>
      </w:r>
      <w:r>
        <w:rPr>
          <w:rFonts w:ascii="Consolas" w:hAnsi="Consolas"/>
          <w:color w:val="89DDFF"/>
          <w:sz w:val="21"/>
          <w:szCs w:val="21"/>
        </w:rPr>
        <w:t>}</w:t>
      </w:r>
    </w:p>
    <w:p w14:paraId="061D78E0" w14:textId="77777777" w:rsidR="006F7E84" w:rsidRDefault="006F7E84" w:rsidP="006F7E84">
      <w:pPr>
        <w:shd w:val="clear" w:color="auto" w:fill="263238"/>
        <w:spacing w:line="285" w:lineRule="atLeast"/>
        <w:rPr>
          <w:rFonts w:ascii="Consolas" w:hAnsi="Consolas"/>
          <w:color w:val="EEFFFF"/>
          <w:sz w:val="21"/>
          <w:szCs w:val="21"/>
        </w:rPr>
      </w:pPr>
      <w:r>
        <w:rPr>
          <w:rFonts w:ascii="Consolas" w:hAnsi="Consolas"/>
          <w:color w:val="EEFFFF"/>
          <w:sz w:val="21"/>
          <w:szCs w:val="21"/>
        </w:rPr>
        <w:t xml:space="preserve">    </w:t>
      </w:r>
      <w:r>
        <w:rPr>
          <w:rFonts w:ascii="Consolas" w:hAnsi="Consolas"/>
          <w:color w:val="89DDFF"/>
          <w:sz w:val="21"/>
          <w:szCs w:val="21"/>
        </w:rPr>
        <w:t>}</w:t>
      </w:r>
    </w:p>
    <w:p w14:paraId="33B2E9E4" w14:textId="77777777" w:rsidR="006F7E84" w:rsidRDefault="006F7E84" w:rsidP="006F7E84">
      <w:pPr>
        <w:shd w:val="clear" w:color="auto" w:fill="263238"/>
        <w:spacing w:line="285" w:lineRule="atLeast"/>
        <w:rPr>
          <w:rFonts w:ascii="Consolas" w:hAnsi="Consolas"/>
          <w:color w:val="EEFFFF"/>
          <w:sz w:val="21"/>
          <w:szCs w:val="21"/>
        </w:rPr>
      </w:pPr>
      <w:r>
        <w:rPr>
          <w:rFonts w:ascii="Consolas" w:hAnsi="Consolas"/>
          <w:color w:val="EEFFFF"/>
          <w:sz w:val="21"/>
          <w:szCs w:val="21"/>
        </w:rPr>
        <w:t xml:space="preserve">  </w:t>
      </w:r>
      <w:r>
        <w:rPr>
          <w:rFonts w:ascii="Consolas" w:hAnsi="Consolas"/>
          <w:color w:val="89DDFF"/>
          <w:sz w:val="21"/>
          <w:szCs w:val="21"/>
        </w:rPr>
        <w:t>]</w:t>
      </w:r>
    </w:p>
    <w:p w14:paraId="71C3925D" w14:textId="77777777" w:rsidR="006F7E84" w:rsidRDefault="006F7E84" w:rsidP="006F7E84">
      <w:pPr>
        <w:shd w:val="clear" w:color="auto" w:fill="263238"/>
        <w:spacing w:line="285" w:lineRule="atLeast"/>
        <w:rPr>
          <w:rFonts w:ascii="Consolas" w:hAnsi="Consolas"/>
          <w:color w:val="EEFFFF"/>
          <w:sz w:val="21"/>
          <w:szCs w:val="21"/>
        </w:rPr>
      </w:pPr>
      <w:r>
        <w:rPr>
          <w:rFonts w:ascii="Consolas" w:hAnsi="Consolas"/>
          <w:color w:val="89DDFF"/>
          <w:sz w:val="21"/>
          <w:szCs w:val="21"/>
        </w:rPr>
        <w:t>}</w:t>
      </w:r>
    </w:p>
    <w:p w14:paraId="33AFC772" w14:textId="77777777" w:rsidR="00DB5268" w:rsidRPr="00BD3C20" w:rsidRDefault="00DB5268" w:rsidP="00DB5268">
      <w:pPr>
        <w:pBdr>
          <w:top w:val="single" w:sz="6" w:space="1" w:color="auto"/>
        </w:pBdr>
        <w:jc w:val="center"/>
        <w:rPr>
          <w:rFonts w:ascii="Arial" w:hAnsi="Arial" w:cs="Arial"/>
          <w:sz w:val="16"/>
          <w:szCs w:val="16"/>
        </w:rPr>
      </w:pPr>
    </w:p>
    <w:p w14:paraId="691A6FE9" w14:textId="599DACEF" w:rsidR="006F7E84" w:rsidRPr="00BD3C20" w:rsidRDefault="006F7E84" w:rsidP="006F7E84">
      <w:pPr>
        <w:pStyle w:val="20"/>
        <w:rPr>
          <w:rFonts w:cstheme="minorHAnsi"/>
        </w:rPr>
      </w:pPr>
      <w:r>
        <w:rPr>
          <w:rFonts w:cstheme="minorHAnsi"/>
        </w:rPr>
        <w:lastRenderedPageBreak/>
        <w:t>Аннулирование данных о заявке или результате</w:t>
      </w:r>
    </w:p>
    <w:p w14:paraId="36442C17" w14:textId="177D4EAD" w:rsidR="006F7E84" w:rsidRDefault="006F7E84" w:rsidP="006F7E84">
      <w:pPr>
        <w:pStyle w:val="af5"/>
        <w:rPr>
          <w:rFonts w:cstheme="minorHAnsi"/>
        </w:rPr>
      </w:pPr>
      <w:r>
        <w:rPr>
          <w:rFonts w:cstheme="minorHAnsi"/>
        </w:rPr>
        <w:t xml:space="preserve">В ряде медицинских учреждений необходима возможность аннулирования заявки или результата, переданных в сервис. Для автоматизации такого процесса направляющая МИС должна обеспечить поддержку следующих методов: </w:t>
      </w:r>
    </w:p>
    <w:p w14:paraId="55B09162" w14:textId="5B358632" w:rsidR="006F7E84" w:rsidRPr="006F7E84" w:rsidRDefault="006F7E84" w:rsidP="006F7E84">
      <w:pPr>
        <w:pStyle w:val="af5"/>
        <w:rPr>
          <w:rFonts w:cstheme="minorHAnsi"/>
          <w:lang w:val="en-US"/>
        </w:rPr>
      </w:pPr>
      <w:r>
        <w:rPr>
          <w:rFonts w:cstheme="minorHAnsi"/>
        </w:rPr>
        <w:t xml:space="preserve">- аннулирование заявки. МИС отправляет в сервис ОДЛИ специализированный запрос с указанием </w:t>
      </w:r>
      <w:r>
        <w:rPr>
          <w:rFonts w:cstheme="minorHAnsi"/>
          <w:lang w:val="en-US"/>
        </w:rPr>
        <w:t>GUID</w:t>
      </w:r>
      <w:r w:rsidRPr="006F7E84">
        <w:rPr>
          <w:rFonts w:cstheme="minorHAnsi"/>
        </w:rPr>
        <w:t xml:space="preserve"> </w:t>
      </w:r>
      <w:r>
        <w:rPr>
          <w:rFonts w:cstheme="minorHAnsi"/>
        </w:rPr>
        <w:t>заявки (</w:t>
      </w:r>
      <w:r>
        <w:rPr>
          <w:rFonts w:cstheme="minorHAnsi"/>
          <w:lang w:val="en-US"/>
        </w:rPr>
        <w:t>Order</w:t>
      </w:r>
      <w:r>
        <w:rPr>
          <w:rFonts w:cstheme="minorHAnsi"/>
        </w:rPr>
        <w:t>). Сервис ОДЛИ помечает заявку и все входящие в нее ресурсы как отмененные. Такая заявка более не может быть запрошена в сервисе методами запроса заявок.</w:t>
      </w:r>
      <w:r w:rsidRPr="006F7E84">
        <w:rPr>
          <w:rFonts w:cstheme="minorHAnsi"/>
        </w:rPr>
        <w:t xml:space="preserve"> </w:t>
      </w:r>
      <w:r>
        <w:rPr>
          <w:rFonts w:cstheme="minorHAnsi"/>
        </w:rPr>
        <w:t xml:space="preserve">Возможна повторная передача заявки с такими же </w:t>
      </w:r>
      <w:r>
        <w:rPr>
          <w:rFonts w:cstheme="minorHAnsi"/>
          <w:lang w:val="en-US"/>
        </w:rPr>
        <w:t>OrderMISID.</w:t>
      </w:r>
    </w:p>
    <w:p w14:paraId="705C3E27" w14:textId="5A71A998" w:rsidR="006F7E84" w:rsidRDefault="006F7E84" w:rsidP="006F7E84">
      <w:pPr>
        <w:pStyle w:val="af5"/>
        <w:rPr>
          <w:rFonts w:cstheme="minorHAnsi"/>
        </w:rPr>
      </w:pPr>
      <w:r>
        <w:rPr>
          <w:rFonts w:cstheme="minorHAnsi"/>
        </w:rPr>
        <w:t xml:space="preserve">- аннулирование результата. МИС отправляет в сервис ОДЛИ специализированный запрос с указанием </w:t>
      </w:r>
      <w:r>
        <w:rPr>
          <w:rFonts w:cstheme="minorHAnsi"/>
          <w:lang w:val="en-US"/>
        </w:rPr>
        <w:t>GUID</w:t>
      </w:r>
      <w:r w:rsidRPr="006F7E84">
        <w:rPr>
          <w:rFonts w:cstheme="minorHAnsi"/>
        </w:rPr>
        <w:t xml:space="preserve"> </w:t>
      </w:r>
      <w:r>
        <w:rPr>
          <w:rFonts w:cstheme="minorHAnsi"/>
        </w:rPr>
        <w:t>результата</w:t>
      </w:r>
      <w:r w:rsidRPr="006F7E84">
        <w:rPr>
          <w:rFonts w:cstheme="minorHAnsi"/>
        </w:rPr>
        <w:t xml:space="preserve"> (</w:t>
      </w:r>
      <w:r>
        <w:rPr>
          <w:rFonts w:cstheme="minorHAnsi"/>
          <w:lang w:val="en-US"/>
        </w:rPr>
        <w:t>OrderResponce</w:t>
      </w:r>
      <w:r w:rsidRPr="006F7E84">
        <w:rPr>
          <w:rFonts w:cstheme="minorHAnsi"/>
        </w:rPr>
        <w:t>)</w:t>
      </w:r>
      <w:r>
        <w:rPr>
          <w:rFonts w:cstheme="minorHAnsi"/>
        </w:rPr>
        <w:t xml:space="preserve">. Сервис ОДЛИ помечает результат и все входящие в него ресурсы как отмененные. Такой результат более не может быть запрошена в сервисе методами запроса результата. Возможна повторная передача результата с такими же </w:t>
      </w:r>
      <w:r>
        <w:rPr>
          <w:rFonts w:cstheme="minorHAnsi"/>
          <w:lang w:val="en-US"/>
        </w:rPr>
        <w:t>OrderResponceID</w:t>
      </w:r>
      <w:r w:rsidRPr="006F7E84">
        <w:rPr>
          <w:rFonts w:cstheme="minorHAnsi"/>
        </w:rPr>
        <w:t>.</w:t>
      </w:r>
    </w:p>
    <w:p w14:paraId="3FA5B968" w14:textId="77777777" w:rsidR="006F7E84" w:rsidRDefault="006F7E84" w:rsidP="006F7E84">
      <w:pPr>
        <w:pStyle w:val="af5"/>
        <w:rPr>
          <w:rFonts w:cstheme="minorHAnsi"/>
        </w:rPr>
      </w:pPr>
      <w:r>
        <w:rPr>
          <w:rFonts w:cstheme="minorHAnsi"/>
        </w:rPr>
        <w:t xml:space="preserve">Ограничения метода: </w:t>
      </w:r>
    </w:p>
    <w:p w14:paraId="20E5C3E3" w14:textId="1488F438" w:rsidR="006F7E84" w:rsidRDefault="006F7E84" w:rsidP="006F7E84">
      <w:pPr>
        <w:pStyle w:val="af5"/>
        <w:rPr>
          <w:rFonts w:cstheme="minorHAnsi"/>
        </w:rPr>
      </w:pPr>
      <w:r w:rsidRPr="00B4476C">
        <w:rPr>
          <w:rFonts w:cstheme="minorHAnsi"/>
        </w:rPr>
        <w:t xml:space="preserve">- </w:t>
      </w:r>
      <w:r w:rsidR="00B4476C">
        <w:rPr>
          <w:rFonts w:cstheme="minorHAnsi"/>
        </w:rPr>
        <w:t xml:space="preserve">сервис ОДЛИ пассивный, т.е. он только получает информацию от участников информационного взаимодействия. Сервис ОДЛИ не может информировать ЛИС о том, что отменена заявка или МИС о том, что отменен результат. Информирование контрагента в таком случае должно решаться иными способами. </w:t>
      </w:r>
    </w:p>
    <w:p w14:paraId="650DBAD8" w14:textId="44E27B79" w:rsidR="00B4476C" w:rsidRDefault="00B4476C" w:rsidP="006F7E84">
      <w:pPr>
        <w:pStyle w:val="af5"/>
        <w:rPr>
          <w:rFonts w:cstheme="minorHAnsi"/>
        </w:rPr>
      </w:pPr>
      <w:r>
        <w:rPr>
          <w:rFonts w:cstheme="minorHAnsi"/>
        </w:rPr>
        <w:t>- отмена заявки на исследование не может быть произведено после того, как заявка запрошена из ЛИС</w:t>
      </w:r>
    </w:p>
    <w:p w14:paraId="3FA7BC54" w14:textId="3DDF2F3A" w:rsidR="00B4476C" w:rsidRPr="006F7E84" w:rsidRDefault="00B4476C" w:rsidP="006F7E84">
      <w:pPr>
        <w:pStyle w:val="af5"/>
        <w:rPr>
          <w:rFonts w:cstheme="minorHAnsi"/>
        </w:rPr>
      </w:pPr>
      <w:r>
        <w:rPr>
          <w:rFonts w:cstheme="minorHAnsi"/>
        </w:rPr>
        <w:t>- при отмене результата он не может быть отозван из федеральных сервисов (СЭМД, РЭМД и др.)</w:t>
      </w:r>
    </w:p>
    <w:p w14:paraId="0C9C206F" w14:textId="77777777" w:rsidR="006F7E84" w:rsidRDefault="006F7E84" w:rsidP="006F7E84">
      <w:pPr>
        <w:pStyle w:val="30"/>
        <w:numPr>
          <w:ilvl w:val="0"/>
          <w:numId w:val="0"/>
        </w:numPr>
        <w:ind w:left="720" w:hanging="720"/>
        <w:rPr>
          <w:rFonts w:cstheme="minorHAnsi"/>
        </w:rPr>
      </w:pPr>
      <w:r>
        <w:rPr>
          <w:rFonts w:cstheme="minorHAnsi"/>
        </w:rPr>
        <w:t>Пример запроса</w:t>
      </w:r>
    </w:p>
    <w:p w14:paraId="5C9503CF" w14:textId="2391AE18" w:rsidR="006F7E84" w:rsidRPr="006F7E84" w:rsidRDefault="00B4476C" w:rsidP="006F7E84">
      <w:pPr>
        <w:pStyle w:val="af5"/>
      </w:pPr>
      <w:r>
        <w:t>В РАЗРАБОТКЕ</w:t>
      </w:r>
    </w:p>
    <w:p w14:paraId="0785BD46" w14:textId="11F0D339" w:rsidR="00A818E6" w:rsidRPr="00BD3C20" w:rsidRDefault="00A818E6" w:rsidP="00E36456">
      <w:pPr>
        <w:pStyle w:val="af5"/>
        <w:rPr>
          <w:rFonts w:cstheme="minorHAnsi"/>
        </w:rPr>
      </w:pPr>
    </w:p>
    <w:sectPr w:rsidR="00A818E6" w:rsidRPr="00BD3C20">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D2643" w14:textId="77777777" w:rsidR="001B4042" w:rsidRDefault="001B4042" w:rsidP="002162D9">
      <w:r>
        <w:separator/>
      </w:r>
    </w:p>
  </w:endnote>
  <w:endnote w:type="continuationSeparator" w:id="0">
    <w:p w14:paraId="31EE0846" w14:textId="77777777" w:rsidR="001B4042" w:rsidRDefault="001B4042" w:rsidP="0021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064561"/>
      <w:docPartObj>
        <w:docPartGallery w:val="Page Numbers (Bottom of Page)"/>
        <w:docPartUnique/>
      </w:docPartObj>
    </w:sdtPr>
    <w:sdtEndPr/>
    <w:sdtContent>
      <w:p w14:paraId="6FC32C14" w14:textId="6F1D0B47" w:rsidR="006E55AE" w:rsidRDefault="006E55AE">
        <w:pPr>
          <w:pStyle w:val="afc"/>
          <w:jc w:val="right"/>
        </w:pPr>
        <w:r>
          <w:fldChar w:fldCharType="begin"/>
        </w:r>
        <w:r>
          <w:instrText>PAGE   \* MERGEFORMAT</w:instrText>
        </w:r>
        <w:r>
          <w:fldChar w:fldCharType="separate"/>
        </w:r>
        <w:r w:rsidR="008124CC">
          <w:rPr>
            <w:noProof/>
          </w:rPr>
          <w:t>6</w:t>
        </w:r>
        <w:r>
          <w:fldChar w:fldCharType="end"/>
        </w:r>
      </w:p>
    </w:sdtContent>
  </w:sdt>
  <w:p w14:paraId="2621EEBD" w14:textId="77777777" w:rsidR="006E55AE" w:rsidRDefault="006E55A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67F57" w14:textId="77777777" w:rsidR="001B4042" w:rsidRDefault="001B4042" w:rsidP="002162D9">
      <w:r>
        <w:separator/>
      </w:r>
    </w:p>
  </w:footnote>
  <w:footnote w:type="continuationSeparator" w:id="0">
    <w:p w14:paraId="6D99C445" w14:textId="77777777" w:rsidR="001B4042" w:rsidRDefault="001B4042" w:rsidP="002162D9">
      <w:r>
        <w:continuationSeparator/>
      </w:r>
    </w:p>
  </w:footnote>
  <w:footnote w:id="1">
    <w:p w14:paraId="0C6C5155" w14:textId="77777777" w:rsidR="006E55AE" w:rsidRPr="00715BE2" w:rsidRDefault="006E55AE" w:rsidP="004C09B5">
      <w:pPr>
        <w:pStyle w:val="aff"/>
        <w:jc w:val="both"/>
      </w:pPr>
      <w:r>
        <w:rPr>
          <w:rStyle w:val="aff1"/>
        </w:rPr>
        <w:footnoteRef/>
      </w:r>
      <w:r>
        <w:t xml:space="preserve"> </w:t>
      </w:r>
      <w:r>
        <w:rPr>
          <w:lang w:val="en-US"/>
        </w:rPr>
        <w:t>OID</w:t>
      </w:r>
      <w:r w:rsidRPr="00400288">
        <w:t xml:space="preserve"> </w:t>
      </w:r>
      <w:r>
        <w:t xml:space="preserve">передающих систем приведен в справочнике </w:t>
      </w:r>
      <w:r w:rsidRPr="00400288">
        <w:t>"Участники информационного обмена N3.Здравоохранение"</w:t>
      </w:r>
      <w:r>
        <w:t xml:space="preserve">. Справочник опубликован в сервисе Терминологии с </w:t>
      </w:r>
      <w:r>
        <w:rPr>
          <w:lang w:val="en-US"/>
        </w:rPr>
        <w:t>OID</w:t>
      </w:r>
      <w:r w:rsidRPr="00715BE2">
        <w:t xml:space="preserve"> 1.2.643.2.69.1.2</w:t>
      </w:r>
    </w:p>
  </w:footnote>
  <w:footnote w:id="2">
    <w:p w14:paraId="066C2586" w14:textId="0C3A00B9" w:rsidR="006E55AE" w:rsidRPr="00742703" w:rsidRDefault="006E55AE">
      <w:pPr>
        <w:pStyle w:val="aff"/>
      </w:pPr>
      <w:r>
        <w:rPr>
          <w:rStyle w:val="aff1"/>
        </w:rPr>
        <w:footnoteRef/>
      </w:r>
      <w:r>
        <w:t xml:space="preserve"> Подробно о ресурсе </w:t>
      </w:r>
      <w:r>
        <w:rPr>
          <w:lang w:val="en-US"/>
        </w:rPr>
        <w:t>Bundle</w:t>
      </w:r>
      <w:r w:rsidRPr="00742703">
        <w:t xml:space="preserve"> – </w:t>
      </w:r>
      <w:r>
        <w:t xml:space="preserve">см. </w:t>
      </w:r>
      <w:r w:rsidRPr="00742703">
        <w:t>http://fhir-ru.github.io/bundle.html</w:t>
      </w:r>
    </w:p>
  </w:footnote>
  <w:footnote w:id="3">
    <w:p w14:paraId="677F7952" w14:textId="77777777" w:rsidR="006E55AE" w:rsidRPr="002D5ED1" w:rsidRDefault="006E55AE" w:rsidP="002D5ED1">
      <w:pPr>
        <w:pStyle w:val="aff"/>
        <w:jc w:val="both"/>
      </w:pPr>
      <w:r>
        <w:rPr>
          <w:rStyle w:val="aff1"/>
        </w:rPr>
        <w:footnoteRef/>
      </w:r>
      <w:r>
        <w:t xml:space="preserve"> </w:t>
      </w:r>
      <w:r>
        <w:rPr>
          <w:lang w:val="en-US"/>
        </w:rPr>
        <w:t>OID</w:t>
      </w:r>
      <w:r w:rsidRPr="00400288">
        <w:t xml:space="preserve"> </w:t>
      </w:r>
      <w:r>
        <w:t xml:space="preserve">передающих систем приведен в справочнике </w:t>
      </w:r>
      <w:r w:rsidRPr="00400288">
        <w:t>"Участники информационного обмена N3.Здравоохранение"</w:t>
      </w:r>
      <w:r>
        <w:t xml:space="preserve">. Справочник опубликован в сервисе Терминологии с </w:t>
      </w:r>
      <w:r>
        <w:rPr>
          <w:lang w:val="en-US"/>
        </w:rPr>
        <w:t>OID</w:t>
      </w:r>
      <w:r w:rsidRPr="002D5ED1">
        <w:t xml:space="preserve"> 1.2.643.2.69.1.2</w:t>
      </w:r>
    </w:p>
  </w:footnote>
  <w:footnote w:id="4">
    <w:p w14:paraId="719F5505" w14:textId="77777777" w:rsidR="006E55AE" w:rsidRPr="002D5ED1" w:rsidRDefault="006E55AE" w:rsidP="005D2A06">
      <w:pPr>
        <w:pStyle w:val="aff"/>
        <w:jc w:val="both"/>
      </w:pPr>
      <w:r>
        <w:rPr>
          <w:rStyle w:val="aff1"/>
        </w:rPr>
        <w:footnoteRef/>
      </w:r>
      <w:r>
        <w:t xml:space="preserve"> </w:t>
      </w:r>
      <w:r>
        <w:rPr>
          <w:lang w:val="en-US"/>
        </w:rPr>
        <w:t>OID</w:t>
      </w:r>
      <w:r w:rsidRPr="00400288">
        <w:t xml:space="preserve"> </w:t>
      </w:r>
      <w:r>
        <w:t xml:space="preserve">передающих систем приведен в справочнике </w:t>
      </w:r>
      <w:r w:rsidRPr="00400288">
        <w:t>"Участники информационного обмена N3.Здравоохранение"</w:t>
      </w:r>
      <w:r>
        <w:t xml:space="preserve">. Справочник опубликован в сервисе Терминологии с </w:t>
      </w:r>
      <w:r>
        <w:rPr>
          <w:lang w:val="en-US"/>
        </w:rPr>
        <w:t>OID</w:t>
      </w:r>
      <w:r w:rsidRPr="002D5ED1">
        <w:t xml:space="preserve"> 1.2.643.2.69.1.2</w:t>
      </w:r>
    </w:p>
  </w:footnote>
  <w:footnote w:id="5">
    <w:p w14:paraId="7CDF25A5" w14:textId="77777777" w:rsidR="006E55AE" w:rsidRPr="002D5ED1" w:rsidRDefault="006E55AE" w:rsidP="002D5ED1">
      <w:pPr>
        <w:pStyle w:val="aff"/>
        <w:jc w:val="both"/>
      </w:pPr>
      <w:r>
        <w:rPr>
          <w:rStyle w:val="aff1"/>
        </w:rPr>
        <w:footnoteRef/>
      </w:r>
      <w:r>
        <w:t xml:space="preserve"> </w:t>
      </w:r>
      <w:r>
        <w:rPr>
          <w:lang w:val="en-US"/>
        </w:rPr>
        <w:t>OID</w:t>
      </w:r>
      <w:r w:rsidRPr="00400288">
        <w:t xml:space="preserve"> </w:t>
      </w:r>
      <w:r>
        <w:t xml:space="preserve">передающих систем приведен в справочнике </w:t>
      </w:r>
      <w:r w:rsidRPr="00400288">
        <w:t>"Участники информационного обмена N3.Здравоохранение"</w:t>
      </w:r>
      <w:r>
        <w:t xml:space="preserve">. Справочник опубликован в сервисе Терминологии с </w:t>
      </w:r>
      <w:r>
        <w:rPr>
          <w:lang w:val="en-US"/>
        </w:rPr>
        <w:t>OID</w:t>
      </w:r>
      <w:r w:rsidRPr="002D5ED1">
        <w:t xml:space="preserve"> 1.2.643.2.69.1.2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E412" w14:textId="77777777" w:rsidR="006E55AE" w:rsidRDefault="006E55A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417"/>
    <w:multiLevelType w:val="multilevel"/>
    <w:tmpl w:val="4BEAD15A"/>
    <w:lvl w:ilvl="0">
      <w:start w:val="1"/>
      <w:numFmt w:val="bullet"/>
      <w:pStyle w:val="CommonLis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nsid w:val="06337A2B"/>
    <w:multiLevelType w:val="hybridMultilevel"/>
    <w:tmpl w:val="444C9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B3DD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6509D"/>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1C1945"/>
    <w:multiLevelType w:val="multilevel"/>
    <w:tmpl w:val="D01EBCE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5">
    <w:nsid w:val="0ED52881"/>
    <w:multiLevelType w:val="multilevel"/>
    <w:tmpl w:val="B6CA0B1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nsid w:val="164C15F6"/>
    <w:multiLevelType w:val="hybridMultilevel"/>
    <w:tmpl w:val="BDD643D0"/>
    <w:lvl w:ilvl="0" w:tplc="2286B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F05D71"/>
    <w:multiLevelType w:val="hybridMultilevel"/>
    <w:tmpl w:val="F5FE9D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B8855D0"/>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D0069F"/>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AF05C1"/>
    <w:multiLevelType w:val="multilevel"/>
    <w:tmpl w:val="1DE42E38"/>
    <w:lvl w:ilvl="0">
      <w:start w:val="1"/>
      <w:numFmt w:val="decimal"/>
      <w:pStyle w:val="a"/>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FB7A40"/>
    <w:multiLevelType w:val="hybridMultilevel"/>
    <w:tmpl w:val="51081050"/>
    <w:lvl w:ilvl="0" w:tplc="3CFE4FDE">
      <w:start w:val="1"/>
      <w:numFmt w:val="russianLower"/>
      <w:pStyle w:val="a0"/>
      <w:suff w:val="space"/>
      <w:lvlText w:val="%1)"/>
      <w:lvlJc w:val="left"/>
      <w:pPr>
        <w:ind w:left="0" w:firstLine="851"/>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A7530"/>
    <w:multiLevelType w:val="multilevel"/>
    <w:tmpl w:val="520E4586"/>
    <w:styleLink w:val="a1"/>
    <w:lvl w:ilvl="0">
      <w:start w:val="1"/>
      <w:numFmt w:val="russianLower"/>
      <w:pStyle w:val="a2"/>
      <w:suff w:val="space"/>
      <w:lvlText w:val="%1)"/>
      <w:lvlJc w:val="left"/>
      <w:pPr>
        <w:ind w:left="0" w:firstLine="0"/>
      </w:pPr>
      <w:rPr>
        <w:rFonts w:hint="default"/>
      </w:rPr>
    </w:lvl>
    <w:lvl w:ilvl="1">
      <w:start w:val="1"/>
      <w:numFmt w:val="decimal"/>
      <w:suff w:val="space"/>
      <w:lvlText w:val="%2)"/>
      <w:lvlJc w:val="left"/>
      <w:pPr>
        <w:ind w:left="284" w:firstLine="0"/>
      </w:pPr>
      <w:rPr>
        <w:rFonts w:hint="default"/>
      </w:rPr>
    </w:lvl>
    <w:lvl w:ilvl="2">
      <w:start w:val="1"/>
      <w:numFmt w:val="bullet"/>
      <w:suff w:val="space"/>
      <w:lvlText w:val=""/>
      <w:lvlJc w:val="left"/>
      <w:pPr>
        <w:ind w:left="567" w:firstLine="0"/>
      </w:pPr>
      <w:rPr>
        <w:rFonts w:ascii="Symbol" w:hAnsi="Symbol" w:hint="default"/>
      </w:rPr>
    </w:lvl>
    <w:lvl w:ilvl="3">
      <w:start w:val="1"/>
      <w:numFmt w:val="bullet"/>
      <w:suff w:val="space"/>
      <w:lvlText w:val="o"/>
      <w:lvlJc w:val="left"/>
      <w:pPr>
        <w:ind w:left="851" w:firstLine="0"/>
      </w:pPr>
      <w:rPr>
        <w:rFonts w:ascii="Courier New" w:hAnsi="Courier New" w:hint="default"/>
      </w:rPr>
    </w:lvl>
    <w:lvl w:ilvl="4">
      <w:start w:val="1"/>
      <w:numFmt w:val="bullet"/>
      <w:suff w:val="space"/>
      <w:lvlText w:val="–"/>
      <w:lvlJc w:val="left"/>
      <w:pPr>
        <w:ind w:left="1134" w:firstLine="0"/>
      </w:pPr>
      <w:rPr>
        <w:rFonts w:ascii="Times New Roman" w:hAnsi="Times New Roman" w:cs="Times New Roman"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2AEA0644"/>
    <w:multiLevelType w:val="hybridMultilevel"/>
    <w:tmpl w:val="4A40CF3A"/>
    <w:lvl w:ilvl="0" w:tplc="8A1E264C">
      <w:start w:val="1"/>
      <w:numFmt w:val="bullet"/>
      <w:pStyle w:val="a3"/>
      <w:lvlText w:val=""/>
      <w:lvlJc w:val="left"/>
      <w:pPr>
        <w:ind w:left="1495"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0265896"/>
    <w:multiLevelType w:val="multilevel"/>
    <w:tmpl w:val="95CAE306"/>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nsid w:val="31275BBA"/>
    <w:multiLevelType w:val="multilevel"/>
    <w:tmpl w:val="6F9C56C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37B01D23"/>
    <w:multiLevelType w:val="hybridMultilevel"/>
    <w:tmpl w:val="1FE29878"/>
    <w:lvl w:ilvl="0" w:tplc="44C46FF2">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D2704D"/>
    <w:multiLevelType w:val="multilevel"/>
    <w:tmpl w:val="520E4586"/>
    <w:numStyleLink w:val="a1"/>
  </w:abstractNum>
  <w:abstractNum w:abstractNumId="18">
    <w:nsid w:val="3CAE3225"/>
    <w:multiLevelType w:val="hybridMultilevel"/>
    <w:tmpl w:val="74DA617A"/>
    <w:lvl w:ilvl="0" w:tplc="770EE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0B028F"/>
    <w:multiLevelType w:val="multilevel"/>
    <w:tmpl w:val="88A0F01A"/>
    <w:lvl w:ilvl="0">
      <w:start w:val="1"/>
      <w:numFmt w:val="decimal"/>
      <w:pStyle w:val="10"/>
      <w:lvlText w:val="%1."/>
      <w:lvlJc w:val="left"/>
      <w:pPr>
        <w:ind w:left="360" w:hanging="360"/>
      </w:pPr>
      <w:rPr>
        <w:rFonts w:hint="default"/>
      </w:rPr>
    </w:lvl>
    <w:lvl w:ilvl="1">
      <w:start w:val="1"/>
      <w:numFmt w:val="decimal"/>
      <w:pStyle w:val="20"/>
      <w:isLgl/>
      <w:lvlText w:val="%1.%2."/>
      <w:lvlJc w:val="left"/>
      <w:pPr>
        <w:ind w:left="360" w:hanging="360"/>
      </w:pPr>
      <w:rPr>
        <w:rFonts w:hint="default"/>
      </w:rPr>
    </w:lvl>
    <w:lvl w:ilvl="2">
      <w:start w:val="1"/>
      <w:numFmt w:val="decimal"/>
      <w:pStyle w:val="30"/>
      <w:isLgl/>
      <w:lvlText w:val="%1.%2.%3."/>
      <w:lvlJc w:val="left"/>
      <w:pPr>
        <w:ind w:left="720"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20">
    <w:nsid w:val="3D3255A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E15742"/>
    <w:multiLevelType w:val="hybridMultilevel"/>
    <w:tmpl w:val="456A892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2EE741A"/>
    <w:multiLevelType w:val="hybridMultilevel"/>
    <w:tmpl w:val="B4C6B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F739C"/>
    <w:multiLevelType w:val="hybridMultilevel"/>
    <w:tmpl w:val="C8ECA44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A9B6FD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7A6FD9"/>
    <w:multiLevelType w:val="multilevel"/>
    <w:tmpl w:val="8F508AC0"/>
    <w:lvl w:ilvl="0">
      <w:start w:val="1"/>
      <w:numFmt w:val="decimal"/>
      <w:lvlText w:val="%1."/>
      <w:lvlJc w:val="left"/>
      <w:pPr>
        <w:ind w:left="502" w:hanging="360"/>
      </w:pPr>
    </w:lvl>
    <w:lvl w:ilvl="1">
      <w:start w:val="17"/>
      <w:numFmt w:val="decimal"/>
      <w:isLgl/>
      <w:lvlText w:val="%1.%2."/>
      <w:lvlJc w:val="left"/>
      <w:pPr>
        <w:ind w:left="802" w:hanging="66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nsid w:val="51212E28"/>
    <w:multiLevelType w:val="hybridMultilevel"/>
    <w:tmpl w:val="A58A2FF8"/>
    <w:lvl w:ilvl="0" w:tplc="C0C6024E">
      <w:numFmt w:val="bullet"/>
      <w:lvlText w:val=""/>
      <w:lvlJc w:val="left"/>
      <w:pPr>
        <w:ind w:left="720" w:hanging="360"/>
      </w:pPr>
      <w:rPr>
        <w:rFonts w:ascii="Symbol" w:eastAsia="Times New Roman"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4333C2"/>
    <w:multiLevelType w:val="multilevel"/>
    <w:tmpl w:val="2F8C8D6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8">
    <w:nsid w:val="555C03EE"/>
    <w:multiLevelType w:val="multilevel"/>
    <w:tmpl w:val="064E4DF8"/>
    <w:lvl w:ilvl="0">
      <w:start w:val="1"/>
      <w:numFmt w:val="decimal"/>
      <w:lvlText w:val="%1."/>
      <w:lvlJc w:val="left"/>
      <w:pPr>
        <w:ind w:left="502" w:hanging="360"/>
      </w:pPr>
    </w:lvl>
    <w:lvl w:ilvl="1">
      <w:start w:val="18"/>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29">
    <w:nsid w:val="5717513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E54796"/>
    <w:multiLevelType w:val="hybridMultilevel"/>
    <w:tmpl w:val="35E60C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CD6A30"/>
    <w:multiLevelType w:val="hybridMultilevel"/>
    <w:tmpl w:val="C8ECA44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D0841E7"/>
    <w:multiLevelType w:val="hybridMultilevel"/>
    <w:tmpl w:val="183AF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83423F"/>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080181"/>
    <w:multiLevelType w:val="multilevel"/>
    <w:tmpl w:val="70585B14"/>
    <w:lvl w:ilvl="0">
      <w:start w:val="1"/>
      <w:numFmt w:val="decimal"/>
      <w:lvlText w:val="%1."/>
      <w:lvlJc w:val="left"/>
      <w:pPr>
        <w:ind w:left="502" w:hanging="360"/>
      </w:pPr>
    </w:lvl>
    <w:lvl w:ilvl="1">
      <w:start w:val="17"/>
      <w:numFmt w:val="decimal"/>
      <w:isLgl/>
      <w:lvlText w:val="%1.%2."/>
      <w:lvlJc w:val="left"/>
      <w:pPr>
        <w:ind w:left="802" w:hanging="66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nsid w:val="75C9658A"/>
    <w:multiLevelType w:val="hybridMultilevel"/>
    <w:tmpl w:val="456A892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62B217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3609AD"/>
    <w:multiLevelType w:val="hybridMultilevel"/>
    <w:tmpl w:val="63BA6A72"/>
    <w:lvl w:ilvl="0" w:tplc="2CB80FB2">
      <w:start w:val="1"/>
      <w:numFmt w:val="bullet"/>
      <w:pStyle w:val="a4"/>
      <w:lvlText w:val="o"/>
      <w:lvlJc w:val="left"/>
      <w:pPr>
        <w:ind w:left="2484" w:hanging="360"/>
      </w:pPr>
      <w:rPr>
        <w:rFonts w:ascii="Courier New" w:hAnsi="Courier New" w:cs="Courier New"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38">
    <w:nsid w:val="7C38382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2F4CF5"/>
    <w:multiLevelType w:val="hybridMultilevel"/>
    <w:tmpl w:val="20A4A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2D5E7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45678A"/>
    <w:multiLevelType w:val="hybridMultilevel"/>
    <w:tmpl w:val="DD301C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E8E569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37"/>
  </w:num>
  <w:num w:numId="4">
    <w:abstractNumId w:val="13"/>
  </w:num>
  <w:num w:numId="5">
    <w:abstractNumId w:val="19"/>
  </w:num>
  <w:num w:numId="6">
    <w:abstractNumId w:val="7"/>
  </w:num>
  <w:num w:numId="7">
    <w:abstractNumId w:val="23"/>
  </w:num>
  <w:num w:numId="8">
    <w:abstractNumId w:val="8"/>
  </w:num>
  <w:num w:numId="9">
    <w:abstractNumId w:val="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6"/>
  </w:num>
  <w:num w:numId="16">
    <w:abstractNumId w:val="31"/>
  </w:num>
  <w:num w:numId="17">
    <w:abstractNumId w:val="21"/>
  </w:num>
  <w:num w:numId="18">
    <w:abstractNumId w:val="2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5"/>
  </w:num>
  <w:num w:numId="22">
    <w:abstractNumId w:val="29"/>
  </w:num>
  <w:num w:numId="23">
    <w:abstractNumId w:val="2"/>
  </w:num>
  <w:num w:numId="24">
    <w:abstractNumId w:val="42"/>
  </w:num>
  <w:num w:numId="25">
    <w:abstractNumId w:val="20"/>
  </w:num>
  <w:num w:numId="26">
    <w:abstractNumId w:val="38"/>
  </w:num>
  <w:num w:numId="27">
    <w:abstractNumId w:val="40"/>
  </w:num>
  <w:num w:numId="28">
    <w:abstractNumId w:val="24"/>
  </w:num>
  <w:num w:numId="29">
    <w:abstractNumId w:val="9"/>
  </w:num>
  <w:num w:numId="30">
    <w:abstractNumId w:val="30"/>
  </w:num>
  <w:num w:numId="31">
    <w:abstractNumId w:val="34"/>
  </w:num>
  <w:num w:numId="32">
    <w:abstractNumId w:val="25"/>
  </w:num>
  <w:num w:numId="33">
    <w:abstractNumId w:val="1"/>
  </w:num>
  <w:num w:numId="34">
    <w:abstractNumId w:val="16"/>
  </w:num>
  <w:num w:numId="35">
    <w:abstractNumId w:val="14"/>
  </w:num>
  <w:num w:numId="36">
    <w:abstractNumId w:val="39"/>
  </w:num>
  <w:num w:numId="37">
    <w:abstractNumId w:val="22"/>
  </w:num>
  <w:num w:numId="38">
    <w:abstractNumId w:val="11"/>
  </w:num>
  <w:num w:numId="39">
    <w:abstractNumId w:val="12"/>
  </w:num>
  <w:num w:numId="40">
    <w:abstractNumId w:val="17"/>
  </w:num>
  <w:num w:numId="41">
    <w:abstractNumId w:val="27"/>
  </w:num>
  <w:num w:numId="42">
    <w:abstractNumId w:val="32"/>
  </w:num>
  <w:num w:numId="43">
    <w:abstractNumId w:val="33"/>
  </w:num>
  <w:num w:numId="44">
    <w:abstractNumId w:val="35"/>
  </w:num>
  <w:num w:numId="45">
    <w:abstractNumId w:val="18"/>
  </w:num>
  <w:num w:numId="46">
    <w:abstractNumId w:val="3"/>
  </w:num>
  <w:num w:numId="47">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D2"/>
    <w:rsid w:val="00001F92"/>
    <w:rsid w:val="0000314C"/>
    <w:rsid w:val="00006398"/>
    <w:rsid w:val="000072F2"/>
    <w:rsid w:val="00007F5D"/>
    <w:rsid w:val="000101AC"/>
    <w:rsid w:val="000125AC"/>
    <w:rsid w:val="00015439"/>
    <w:rsid w:val="00015AE3"/>
    <w:rsid w:val="00015DAF"/>
    <w:rsid w:val="00016701"/>
    <w:rsid w:val="00017400"/>
    <w:rsid w:val="00021471"/>
    <w:rsid w:val="000244A7"/>
    <w:rsid w:val="00025296"/>
    <w:rsid w:val="00026737"/>
    <w:rsid w:val="00026D1A"/>
    <w:rsid w:val="000273FA"/>
    <w:rsid w:val="000305DE"/>
    <w:rsid w:val="000327AD"/>
    <w:rsid w:val="00034502"/>
    <w:rsid w:val="00034D1A"/>
    <w:rsid w:val="00036CDE"/>
    <w:rsid w:val="000413C4"/>
    <w:rsid w:val="000416E4"/>
    <w:rsid w:val="000428CE"/>
    <w:rsid w:val="00042E83"/>
    <w:rsid w:val="000431C1"/>
    <w:rsid w:val="000436B1"/>
    <w:rsid w:val="000443FF"/>
    <w:rsid w:val="000454E1"/>
    <w:rsid w:val="000459CE"/>
    <w:rsid w:val="00046059"/>
    <w:rsid w:val="000500BC"/>
    <w:rsid w:val="00051579"/>
    <w:rsid w:val="00051EC4"/>
    <w:rsid w:val="000520B3"/>
    <w:rsid w:val="00052A94"/>
    <w:rsid w:val="0005419B"/>
    <w:rsid w:val="0005722B"/>
    <w:rsid w:val="000617EC"/>
    <w:rsid w:val="00061DA4"/>
    <w:rsid w:val="00064BF2"/>
    <w:rsid w:val="00070E96"/>
    <w:rsid w:val="00071594"/>
    <w:rsid w:val="00072CFE"/>
    <w:rsid w:val="00072D49"/>
    <w:rsid w:val="000732D6"/>
    <w:rsid w:val="000745CA"/>
    <w:rsid w:val="00075B71"/>
    <w:rsid w:val="0007695A"/>
    <w:rsid w:val="000769D5"/>
    <w:rsid w:val="000776F3"/>
    <w:rsid w:val="00080D48"/>
    <w:rsid w:val="00082E18"/>
    <w:rsid w:val="00082F82"/>
    <w:rsid w:val="000850FB"/>
    <w:rsid w:val="0008518C"/>
    <w:rsid w:val="0008679E"/>
    <w:rsid w:val="00087DFA"/>
    <w:rsid w:val="00092B00"/>
    <w:rsid w:val="000932E1"/>
    <w:rsid w:val="00093EE0"/>
    <w:rsid w:val="00094284"/>
    <w:rsid w:val="0009446A"/>
    <w:rsid w:val="00094AE7"/>
    <w:rsid w:val="00096A07"/>
    <w:rsid w:val="00096B91"/>
    <w:rsid w:val="00096F38"/>
    <w:rsid w:val="000A0201"/>
    <w:rsid w:val="000A1736"/>
    <w:rsid w:val="000A36FD"/>
    <w:rsid w:val="000A494D"/>
    <w:rsid w:val="000A5E2C"/>
    <w:rsid w:val="000B02B9"/>
    <w:rsid w:val="000B1671"/>
    <w:rsid w:val="000B186C"/>
    <w:rsid w:val="000B3E29"/>
    <w:rsid w:val="000B5649"/>
    <w:rsid w:val="000B5C76"/>
    <w:rsid w:val="000B747C"/>
    <w:rsid w:val="000B7C9C"/>
    <w:rsid w:val="000B7E43"/>
    <w:rsid w:val="000C09D5"/>
    <w:rsid w:val="000C0F3A"/>
    <w:rsid w:val="000C1AEB"/>
    <w:rsid w:val="000C1FCA"/>
    <w:rsid w:val="000C26CD"/>
    <w:rsid w:val="000C38E1"/>
    <w:rsid w:val="000C3CA2"/>
    <w:rsid w:val="000C4612"/>
    <w:rsid w:val="000C4C06"/>
    <w:rsid w:val="000D15E7"/>
    <w:rsid w:val="000D347B"/>
    <w:rsid w:val="000D3910"/>
    <w:rsid w:val="000D39E7"/>
    <w:rsid w:val="000D3DBC"/>
    <w:rsid w:val="000D4E9C"/>
    <w:rsid w:val="000D54CB"/>
    <w:rsid w:val="000D5D99"/>
    <w:rsid w:val="000D614A"/>
    <w:rsid w:val="000D6533"/>
    <w:rsid w:val="000D6E69"/>
    <w:rsid w:val="000E1331"/>
    <w:rsid w:val="000E1D28"/>
    <w:rsid w:val="000E2E6D"/>
    <w:rsid w:val="000E3281"/>
    <w:rsid w:val="000E3CF8"/>
    <w:rsid w:val="000E3E95"/>
    <w:rsid w:val="000F01C8"/>
    <w:rsid w:val="000F01F4"/>
    <w:rsid w:val="000F1FC1"/>
    <w:rsid w:val="000F2637"/>
    <w:rsid w:val="000F2920"/>
    <w:rsid w:val="000F2BE0"/>
    <w:rsid w:val="000F3DA0"/>
    <w:rsid w:val="000F54BD"/>
    <w:rsid w:val="000F5930"/>
    <w:rsid w:val="000F7B25"/>
    <w:rsid w:val="00100CD8"/>
    <w:rsid w:val="00103B50"/>
    <w:rsid w:val="00104245"/>
    <w:rsid w:val="00107007"/>
    <w:rsid w:val="00110962"/>
    <w:rsid w:val="0011175D"/>
    <w:rsid w:val="00112603"/>
    <w:rsid w:val="00112695"/>
    <w:rsid w:val="001170B3"/>
    <w:rsid w:val="0011757A"/>
    <w:rsid w:val="00120013"/>
    <w:rsid w:val="0012066D"/>
    <w:rsid w:val="00120BA5"/>
    <w:rsid w:val="001243B5"/>
    <w:rsid w:val="00126D8C"/>
    <w:rsid w:val="00127220"/>
    <w:rsid w:val="00127587"/>
    <w:rsid w:val="00130341"/>
    <w:rsid w:val="00130B99"/>
    <w:rsid w:val="00132938"/>
    <w:rsid w:val="00134120"/>
    <w:rsid w:val="001344A8"/>
    <w:rsid w:val="0013717C"/>
    <w:rsid w:val="00142E0F"/>
    <w:rsid w:val="00142F38"/>
    <w:rsid w:val="00143FA5"/>
    <w:rsid w:val="0014510B"/>
    <w:rsid w:val="0014724B"/>
    <w:rsid w:val="0015188A"/>
    <w:rsid w:val="00151D84"/>
    <w:rsid w:val="00153400"/>
    <w:rsid w:val="00153701"/>
    <w:rsid w:val="0015435A"/>
    <w:rsid w:val="0015568F"/>
    <w:rsid w:val="00157A3B"/>
    <w:rsid w:val="00162CCA"/>
    <w:rsid w:val="00164598"/>
    <w:rsid w:val="00165977"/>
    <w:rsid w:val="00165F54"/>
    <w:rsid w:val="00166C38"/>
    <w:rsid w:val="001679A7"/>
    <w:rsid w:val="00170B4B"/>
    <w:rsid w:val="00171A12"/>
    <w:rsid w:val="00171CE8"/>
    <w:rsid w:val="00171E60"/>
    <w:rsid w:val="00171E6E"/>
    <w:rsid w:val="001747F3"/>
    <w:rsid w:val="001770F1"/>
    <w:rsid w:val="001800A8"/>
    <w:rsid w:val="00181D3C"/>
    <w:rsid w:val="00182668"/>
    <w:rsid w:val="00183BC3"/>
    <w:rsid w:val="0018577A"/>
    <w:rsid w:val="00185BC4"/>
    <w:rsid w:val="0018644B"/>
    <w:rsid w:val="00187F19"/>
    <w:rsid w:val="001903F5"/>
    <w:rsid w:val="0019088B"/>
    <w:rsid w:val="00190918"/>
    <w:rsid w:val="001917F3"/>
    <w:rsid w:val="00191E51"/>
    <w:rsid w:val="00192A48"/>
    <w:rsid w:val="0019321D"/>
    <w:rsid w:val="00193A8E"/>
    <w:rsid w:val="001949F0"/>
    <w:rsid w:val="001975E9"/>
    <w:rsid w:val="001975EA"/>
    <w:rsid w:val="001A0489"/>
    <w:rsid w:val="001A0757"/>
    <w:rsid w:val="001A086E"/>
    <w:rsid w:val="001A08C7"/>
    <w:rsid w:val="001A0B35"/>
    <w:rsid w:val="001A1CE7"/>
    <w:rsid w:val="001A427E"/>
    <w:rsid w:val="001A53E4"/>
    <w:rsid w:val="001A5592"/>
    <w:rsid w:val="001B02BC"/>
    <w:rsid w:val="001B0D88"/>
    <w:rsid w:val="001B1031"/>
    <w:rsid w:val="001B1442"/>
    <w:rsid w:val="001B258B"/>
    <w:rsid w:val="001B268F"/>
    <w:rsid w:val="001B4042"/>
    <w:rsid w:val="001B49C6"/>
    <w:rsid w:val="001B4E80"/>
    <w:rsid w:val="001C1537"/>
    <w:rsid w:val="001C1F1D"/>
    <w:rsid w:val="001C766D"/>
    <w:rsid w:val="001C7C8A"/>
    <w:rsid w:val="001C7E1E"/>
    <w:rsid w:val="001D02E7"/>
    <w:rsid w:val="001D15BC"/>
    <w:rsid w:val="001D1BED"/>
    <w:rsid w:val="001D43D6"/>
    <w:rsid w:val="001D6140"/>
    <w:rsid w:val="001D6342"/>
    <w:rsid w:val="001D6743"/>
    <w:rsid w:val="001D733A"/>
    <w:rsid w:val="001E0E23"/>
    <w:rsid w:val="001E1C39"/>
    <w:rsid w:val="001E1DFF"/>
    <w:rsid w:val="001E30EC"/>
    <w:rsid w:val="001E30F8"/>
    <w:rsid w:val="001E5073"/>
    <w:rsid w:val="001E54A5"/>
    <w:rsid w:val="001E5A03"/>
    <w:rsid w:val="001F04F5"/>
    <w:rsid w:val="001F12E0"/>
    <w:rsid w:val="001F138D"/>
    <w:rsid w:val="001F19A1"/>
    <w:rsid w:val="001F6D5D"/>
    <w:rsid w:val="001F7227"/>
    <w:rsid w:val="002018D9"/>
    <w:rsid w:val="002025C1"/>
    <w:rsid w:val="00204F1F"/>
    <w:rsid w:val="00207294"/>
    <w:rsid w:val="0020768C"/>
    <w:rsid w:val="00207D3C"/>
    <w:rsid w:val="002103AF"/>
    <w:rsid w:val="002139C6"/>
    <w:rsid w:val="00214946"/>
    <w:rsid w:val="002162D9"/>
    <w:rsid w:val="00216C25"/>
    <w:rsid w:val="00216F99"/>
    <w:rsid w:val="00220B37"/>
    <w:rsid w:val="002219E2"/>
    <w:rsid w:val="00222343"/>
    <w:rsid w:val="00223E0E"/>
    <w:rsid w:val="00226C14"/>
    <w:rsid w:val="0023056E"/>
    <w:rsid w:val="00230B99"/>
    <w:rsid w:val="00231EA6"/>
    <w:rsid w:val="00233353"/>
    <w:rsid w:val="002342DE"/>
    <w:rsid w:val="00235168"/>
    <w:rsid w:val="00237DB3"/>
    <w:rsid w:val="0024197A"/>
    <w:rsid w:val="00242B0E"/>
    <w:rsid w:val="0024686E"/>
    <w:rsid w:val="00250C28"/>
    <w:rsid w:val="00253419"/>
    <w:rsid w:val="00254756"/>
    <w:rsid w:val="00256FBA"/>
    <w:rsid w:val="0025752D"/>
    <w:rsid w:val="00260694"/>
    <w:rsid w:val="00261AFD"/>
    <w:rsid w:val="00262C8D"/>
    <w:rsid w:val="00263574"/>
    <w:rsid w:val="00265CD5"/>
    <w:rsid w:val="00265DFE"/>
    <w:rsid w:val="002705BC"/>
    <w:rsid w:val="00275631"/>
    <w:rsid w:val="00275A34"/>
    <w:rsid w:val="00275B24"/>
    <w:rsid w:val="00280DB3"/>
    <w:rsid w:val="00280F99"/>
    <w:rsid w:val="0028269F"/>
    <w:rsid w:val="00283506"/>
    <w:rsid w:val="002874DE"/>
    <w:rsid w:val="00291435"/>
    <w:rsid w:val="0029183C"/>
    <w:rsid w:val="00291B99"/>
    <w:rsid w:val="00291C05"/>
    <w:rsid w:val="00293259"/>
    <w:rsid w:val="00293378"/>
    <w:rsid w:val="002934BB"/>
    <w:rsid w:val="0029437E"/>
    <w:rsid w:val="00294905"/>
    <w:rsid w:val="002958AC"/>
    <w:rsid w:val="002962EC"/>
    <w:rsid w:val="00296F29"/>
    <w:rsid w:val="002978F1"/>
    <w:rsid w:val="00297C4A"/>
    <w:rsid w:val="002A0371"/>
    <w:rsid w:val="002A0CAB"/>
    <w:rsid w:val="002A1684"/>
    <w:rsid w:val="002A2D99"/>
    <w:rsid w:val="002A3670"/>
    <w:rsid w:val="002A4267"/>
    <w:rsid w:val="002A5B98"/>
    <w:rsid w:val="002A76C3"/>
    <w:rsid w:val="002A777A"/>
    <w:rsid w:val="002B1CE1"/>
    <w:rsid w:val="002B309F"/>
    <w:rsid w:val="002B374A"/>
    <w:rsid w:val="002B5357"/>
    <w:rsid w:val="002B54F9"/>
    <w:rsid w:val="002B5E45"/>
    <w:rsid w:val="002B7086"/>
    <w:rsid w:val="002C2823"/>
    <w:rsid w:val="002C2ABA"/>
    <w:rsid w:val="002C2D8E"/>
    <w:rsid w:val="002C41EE"/>
    <w:rsid w:val="002C49FB"/>
    <w:rsid w:val="002C4EBB"/>
    <w:rsid w:val="002C4F1F"/>
    <w:rsid w:val="002C6AB7"/>
    <w:rsid w:val="002C7ACE"/>
    <w:rsid w:val="002D1077"/>
    <w:rsid w:val="002D1D3B"/>
    <w:rsid w:val="002D30F8"/>
    <w:rsid w:val="002D338C"/>
    <w:rsid w:val="002D5ED1"/>
    <w:rsid w:val="002D6AA9"/>
    <w:rsid w:val="002D7888"/>
    <w:rsid w:val="002E0195"/>
    <w:rsid w:val="002E0898"/>
    <w:rsid w:val="002E0F45"/>
    <w:rsid w:val="002E1810"/>
    <w:rsid w:val="002E27A6"/>
    <w:rsid w:val="002E2935"/>
    <w:rsid w:val="002E29D6"/>
    <w:rsid w:val="002E2E62"/>
    <w:rsid w:val="002E378B"/>
    <w:rsid w:val="002E6453"/>
    <w:rsid w:val="002E671E"/>
    <w:rsid w:val="002E74C0"/>
    <w:rsid w:val="002F0958"/>
    <w:rsid w:val="002F19D6"/>
    <w:rsid w:val="002F1C80"/>
    <w:rsid w:val="002F1DFA"/>
    <w:rsid w:val="002F2D22"/>
    <w:rsid w:val="002F380D"/>
    <w:rsid w:val="002F54E7"/>
    <w:rsid w:val="002F55F6"/>
    <w:rsid w:val="002F5BA5"/>
    <w:rsid w:val="002F5E8C"/>
    <w:rsid w:val="002F7B62"/>
    <w:rsid w:val="00300257"/>
    <w:rsid w:val="003004D2"/>
    <w:rsid w:val="00300DAE"/>
    <w:rsid w:val="00301175"/>
    <w:rsid w:val="00301512"/>
    <w:rsid w:val="00301EFF"/>
    <w:rsid w:val="00301FB9"/>
    <w:rsid w:val="00302616"/>
    <w:rsid w:val="00302FA1"/>
    <w:rsid w:val="003058CD"/>
    <w:rsid w:val="003076D8"/>
    <w:rsid w:val="00307FF0"/>
    <w:rsid w:val="00311208"/>
    <w:rsid w:val="003112AD"/>
    <w:rsid w:val="00312AD4"/>
    <w:rsid w:val="003132FA"/>
    <w:rsid w:val="00313504"/>
    <w:rsid w:val="00314136"/>
    <w:rsid w:val="0031707C"/>
    <w:rsid w:val="00321827"/>
    <w:rsid w:val="00322496"/>
    <w:rsid w:val="00322A75"/>
    <w:rsid w:val="003230FC"/>
    <w:rsid w:val="00324C24"/>
    <w:rsid w:val="00325B5B"/>
    <w:rsid w:val="00326119"/>
    <w:rsid w:val="003269BF"/>
    <w:rsid w:val="00327360"/>
    <w:rsid w:val="00331A81"/>
    <w:rsid w:val="003322E6"/>
    <w:rsid w:val="0033236D"/>
    <w:rsid w:val="00332477"/>
    <w:rsid w:val="00333325"/>
    <w:rsid w:val="00333492"/>
    <w:rsid w:val="00333716"/>
    <w:rsid w:val="00333FB8"/>
    <w:rsid w:val="00334D98"/>
    <w:rsid w:val="00340C6F"/>
    <w:rsid w:val="00341AB4"/>
    <w:rsid w:val="00343E7D"/>
    <w:rsid w:val="00344A0E"/>
    <w:rsid w:val="00346260"/>
    <w:rsid w:val="003462B3"/>
    <w:rsid w:val="003519E6"/>
    <w:rsid w:val="00353216"/>
    <w:rsid w:val="00353649"/>
    <w:rsid w:val="00353D5E"/>
    <w:rsid w:val="00354736"/>
    <w:rsid w:val="00354E72"/>
    <w:rsid w:val="00355263"/>
    <w:rsid w:val="00356B53"/>
    <w:rsid w:val="00356EBB"/>
    <w:rsid w:val="0035796D"/>
    <w:rsid w:val="00360041"/>
    <w:rsid w:val="00361835"/>
    <w:rsid w:val="003624FE"/>
    <w:rsid w:val="00362BC6"/>
    <w:rsid w:val="00363D1F"/>
    <w:rsid w:val="003640EB"/>
    <w:rsid w:val="0036748D"/>
    <w:rsid w:val="003679C6"/>
    <w:rsid w:val="00367A3F"/>
    <w:rsid w:val="003701A8"/>
    <w:rsid w:val="003724CD"/>
    <w:rsid w:val="00373287"/>
    <w:rsid w:val="00373A16"/>
    <w:rsid w:val="00375749"/>
    <w:rsid w:val="0037576C"/>
    <w:rsid w:val="00375F93"/>
    <w:rsid w:val="003774DE"/>
    <w:rsid w:val="00381882"/>
    <w:rsid w:val="00383266"/>
    <w:rsid w:val="00386B2C"/>
    <w:rsid w:val="00391062"/>
    <w:rsid w:val="00391425"/>
    <w:rsid w:val="00393E3D"/>
    <w:rsid w:val="00395623"/>
    <w:rsid w:val="003957AA"/>
    <w:rsid w:val="00396910"/>
    <w:rsid w:val="00397FFB"/>
    <w:rsid w:val="003A15C3"/>
    <w:rsid w:val="003A19EA"/>
    <w:rsid w:val="003A1E23"/>
    <w:rsid w:val="003A2368"/>
    <w:rsid w:val="003A27C4"/>
    <w:rsid w:val="003A2B88"/>
    <w:rsid w:val="003A4011"/>
    <w:rsid w:val="003A49CB"/>
    <w:rsid w:val="003A7645"/>
    <w:rsid w:val="003B1DEC"/>
    <w:rsid w:val="003B2D2B"/>
    <w:rsid w:val="003B2F81"/>
    <w:rsid w:val="003B37AD"/>
    <w:rsid w:val="003B3E3F"/>
    <w:rsid w:val="003B3F66"/>
    <w:rsid w:val="003B44A8"/>
    <w:rsid w:val="003B4C64"/>
    <w:rsid w:val="003B5B00"/>
    <w:rsid w:val="003B67A3"/>
    <w:rsid w:val="003B6A3D"/>
    <w:rsid w:val="003C0915"/>
    <w:rsid w:val="003C0E6F"/>
    <w:rsid w:val="003C0FF6"/>
    <w:rsid w:val="003C15F5"/>
    <w:rsid w:val="003C184A"/>
    <w:rsid w:val="003C2106"/>
    <w:rsid w:val="003C25A5"/>
    <w:rsid w:val="003C32E4"/>
    <w:rsid w:val="003C694A"/>
    <w:rsid w:val="003C6C27"/>
    <w:rsid w:val="003C7072"/>
    <w:rsid w:val="003C75BB"/>
    <w:rsid w:val="003D16F7"/>
    <w:rsid w:val="003D1F9F"/>
    <w:rsid w:val="003D2460"/>
    <w:rsid w:val="003D2C23"/>
    <w:rsid w:val="003D3E52"/>
    <w:rsid w:val="003D7F11"/>
    <w:rsid w:val="003D7F59"/>
    <w:rsid w:val="003E011D"/>
    <w:rsid w:val="003E18A3"/>
    <w:rsid w:val="003E2D8E"/>
    <w:rsid w:val="003E3C47"/>
    <w:rsid w:val="003F082F"/>
    <w:rsid w:val="003F0FC4"/>
    <w:rsid w:val="003F0FDD"/>
    <w:rsid w:val="003F24CC"/>
    <w:rsid w:val="003F287E"/>
    <w:rsid w:val="003F2E01"/>
    <w:rsid w:val="003F34DC"/>
    <w:rsid w:val="003F3C70"/>
    <w:rsid w:val="003F60D7"/>
    <w:rsid w:val="003F679B"/>
    <w:rsid w:val="003F6B13"/>
    <w:rsid w:val="003F6D59"/>
    <w:rsid w:val="00400288"/>
    <w:rsid w:val="004020F1"/>
    <w:rsid w:val="00402885"/>
    <w:rsid w:val="0040398E"/>
    <w:rsid w:val="00405D24"/>
    <w:rsid w:val="0040758B"/>
    <w:rsid w:val="00411898"/>
    <w:rsid w:val="00411D73"/>
    <w:rsid w:val="00412E5D"/>
    <w:rsid w:val="00413760"/>
    <w:rsid w:val="0041412E"/>
    <w:rsid w:val="0041534E"/>
    <w:rsid w:val="004162CA"/>
    <w:rsid w:val="00416E29"/>
    <w:rsid w:val="00417200"/>
    <w:rsid w:val="00420963"/>
    <w:rsid w:val="00421DD8"/>
    <w:rsid w:val="00421F78"/>
    <w:rsid w:val="004229E9"/>
    <w:rsid w:val="00422B26"/>
    <w:rsid w:val="00423DEB"/>
    <w:rsid w:val="00424EE7"/>
    <w:rsid w:val="00430605"/>
    <w:rsid w:val="004309BD"/>
    <w:rsid w:val="004314D1"/>
    <w:rsid w:val="004318FD"/>
    <w:rsid w:val="00431AC3"/>
    <w:rsid w:val="00432668"/>
    <w:rsid w:val="00433085"/>
    <w:rsid w:val="0043468C"/>
    <w:rsid w:val="0043643D"/>
    <w:rsid w:val="0044016E"/>
    <w:rsid w:val="004409F4"/>
    <w:rsid w:val="004462C8"/>
    <w:rsid w:val="0044755B"/>
    <w:rsid w:val="0045076D"/>
    <w:rsid w:val="004511DB"/>
    <w:rsid w:val="00452AD0"/>
    <w:rsid w:val="00453203"/>
    <w:rsid w:val="00453678"/>
    <w:rsid w:val="004547DF"/>
    <w:rsid w:val="004562A4"/>
    <w:rsid w:val="004563B5"/>
    <w:rsid w:val="00456D75"/>
    <w:rsid w:val="00457D64"/>
    <w:rsid w:val="004603DD"/>
    <w:rsid w:val="00462BEC"/>
    <w:rsid w:val="004636A3"/>
    <w:rsid w:val="004662A6"/>
    <w:rsid w:val="00470206"/>
    <w:rsid w:val="004706C5"/>
    <w:rsid w:val="00470A71"/>
    <w:rsid w:val="00471203"/>
    <w:rsid w:val="00472EEC"/>
    <w:rsid w:val="004743A3"/>
    <w:rsid w:val="00474501"/>
    <w:rsid w:val="0047601A"/>
    <w:rsid w:val="004816F6"/>
    <w:rsid w:val="0048408A"/>
    <w:rsid w:val="00484EEC"/>
    <w:rsid w:val="00485760"/>
    <w:rsid w:val="0048581A"/>
    <w:rsid w:val="00486D44"/>
    <w:rsid w:val="00487F58"/>
    <w:rsid w:val="0049050D"/>
    <w:rsid w:val="00490D4E"/>
    <w:rsid w:val="00491641"/>
    <w:rsid w:val="00492795"/>
    <w:rsid w:val="00493238"/>
    <w:rsid w:val="00493811"/>
    <w:rsid w:val="00494E4C"/>
    <w:rsid w:val="0049606B"/>
    <w:rsid w:val="004968F0"/>
    <w:rsid w:val="00496CE9"/>
    <w:rsid w:val="004A0068"/>
    <w:rsid w:val="004A230B"/>
    <w:rsid w:val="004A3322"/>
    <w:rsid w:val="004A4046"/>
    <w:rsid w:val="004B04C5"/>
    <w:rsid w:val="004B0C14"/>
    <w:rsid w:val="004B0DEB"/>
    <w:rsid w:val="004B0FAA"/>
    <w:rsid w:val="004B15C8"/>
    <w:rsid w:val="004B1F5B"/>
    <w:rsid w:val="004B33DB"/>
    <w:rsid w:val="004B34F0"/>
    <w:rsid w:val="004B3EFF"/>
    <w:rsid w:val="004B46D8"/>
    <w:rsid w:val="004B51AC"/>
    <w:rsid w:val="004B5ACD"/>
    <w:rsid w:val="004B619F"/>
    <w:rsid w:val="004B626B"/>
    <w:rsid w:val="004B646A"/>
    <w:rsid w:val="004B7E09"/>
    <w:rsid w:val="004C09B5"/>
    <w:rsid w:val="004C1A07"/>
    <w:rsid w:val="004C44A4"/>
    <w:rsid w:val="004C6AB1"/>
    <w:rsid w:val="004C7894"/>
    <w:rsid w:val="004D08E8"/>
    <w:rsid w:val="004D1323"/>
    <w:rsid w:val="004D3569"/>
    <w:rsid w:val="004D4A3A"/>
    <w:rsid w:val="004D6089"/>
    <w:rsid w:val="004D6E67"/>
    <w:rsid w:val="004D7145"/>
    <w:rsid w:val="004E2B97"/>
    <w:rsid w:val="004E497D"/>
    <w:rsid w:val="004E7314"/>
    <w:rsid w:val="004E7642"/>
    <w:rsid w:val="004F0CDA"/>
    <w:rsid w:val="004F12AD"/>
    <w:rsid w:val="004F2527"/>
    <w:rsid w:val="004F3A40"/>
    <w:rsid w:val="004F41D2"/>
    <w:rsid w:val="004F4DDD"/>
    <w:rsid w:val="004F72BE"/>
    <w:rsid w:val="004F733E"/>
    <w:rsid w:val="00500EFE"/>
    <w:rsid w:val="005025A7"/>
    <w:rsid w:val="00504CDB"/>
    <w:rsid w:val="00504F78"/>
    <w:rsid w:val="005066BB"/>
    <w:rsid w:val="00511F59"/>
    <w:rsid w:val="00512DD5"/>
    <w:rsid w:val="0051307C"/>
    <w:rsid w:val="005167BC"/>
    <w:rsid w:val="005169B1"/>
    <w:rsid w:val="00516ADB"/>
    <w:rsid w:val="00517B66"/>
    <w:rsid w:val="00520188"/>
    <w:rsid w:val="00520FDF"/>
    <w:rsid w:val="00521CB4"/>
    <w:rsid w:val="005221CC"/>
    <w:rsid w:val="00523136"/>
    <w:rsid w:val="00523BF8"/>
    <w:rsid w:val="00523F6C"/>
    <w:rsid w:val="0052433D"/>
    <w:rsid w:val="0052469A"/>
    <w:rsid w:val="005263FF"/>
    <w:rsid w:val="005269A2"/>
    <w:rsid w:val="0053157A"/>
    <w:rsid w:val="00531C1D"/>
    <w:rsid w:val="00531D24"/>
    <w:rsid w:val="00531F3C"/>
    <w:rsid w:val="005347D8"/>
    <w:rsid w:val="00536E15"/>
    <w:rsid w:val="00540EBA"/>
    <w:rsid w:val="00543970"/>
    <w:rsid w:val="005451AE"/>
    <w:rsid w:val="005456F3"/>
    <w:rsid w:val="0054597F"/>
    <w:rsid w:val="00545D34"/>
    <w:rsid w:val="00546498"/>
    <w:rsid w:val="00550DEE"/>
    <w:rsid w:val="00551BAB"/>
    <w:rsid w:val="00552CE9"/>
    <w:rsid w:val="005546A9"/>
    <w:rsid w:val="00554869"/>
    <w:rsid w:val="00555655"/>
    <w:rsid w:val="00555C06"/>
    <w:rsid w:val="00560AD4"/>
    <w:rsid w:val="00565E0B"/>
    <w:rsid w:val="00566512"/>
    <w:rsid w:val="005671F2"/>
    <w:rsid w:val="005704AB"/>
    <w:rsid w:val="00572ED4"/>
    <w:rsid w:val="00575726"/>
    <w:rsid w:val="005769C9"/>
    <w:rsid w:val="00580255"/>
    <w:rsid w:val="00580D74"/>
    <w:rsid w:val="00581632"/>
    <w:rsid w:val="00581A17"/>
    <w:rsid w:val="00581AB7"/>
    <w:rsid w:val="00582B22"/>
    <w:rsid w:val="00583402"/>
    <w:rsid w:val="00583B12"/>
    <w:rsid w:val="005870E8"/>
    <w:rsid w:val="00587941"/>
    <w:rsid w:val="00587B71"/>
    <w:rsid w:val="00592866"/>
    <w:rsid w:val="005928C5"/>
    <w:rsid w:val="00592966"/>
    <w:rsid w:val="00594A6C"/>
    <w:rsid w:val="00596C0E"/>
    <w:rsid w:val="005973EB"/>
    <w:rsid w:val="00597F80"/>
    <w:rsid w:val="005A2BD0"/>
    <w:rsid w:val="005A3B78"/>
    <w:rsid w:val="005A5BEC"/>
    <w:rsid w:val="005A670E"/>
    <w:rsid w:val="005B0F7B"/>
    <w:rsid w:val="005B1B63"/>
    <w:rsid w:val="005B26E7"/>
    <w:rsid w:val="005B29E8"/>
    <w:rsid w:val="005B2E80"/>
    <w:rsid w:val="005B3BEB"/>
    <w:rsid w:val="005B4506"/>
    <w:rsid w:val="005B4668"/>
    <w:rsid w:val="005B4BF0"/>
    <w:rsid w:val="005B6825"/>
    <w:rsid w:val="005B7C00"/>
    <w:rsid w:val="005C0BA5"/>
    <w:rsid w:val="005C25FF"/>
    <w:rsid w:val="005C37C8"/>
    <w:rsid w:val="005C4D08"/>
    <w:rsid w:val="005C5DF9"/>
    <w:rsid w:val="005C5FDE"/>
    <w:rsid w:val="005C7028"/>
    <w:rsid w:val="005C7F87"/>
    <w:rsid w:val="005D0274"/>
    <w:rsid w:val="005D04A8"/>
    <w:rsid w:val="005D0623"/>
    <w:rsid w:val="005D2A06"/>
    <w:rsid w:val="005D6AEF"/>
    <w:rsid w:val="005D7371"/>
    <w:rsid w:val="005D78B6"/>
    <w:rsid w:val="005E10DF"/>
    <w:rsid w:val="005E1857"/>
    <w:rsid w:val="005E66A9"/>
    <w:rsid w:val="005E7034"/>
    <w:rsid w:val="005E7FF9"/>
    <w:rsid w:val="005F09C7"/>
    <w:rsid w:val="005F0CF9"/>
    <w:rsid w:val="005F620C"/>
    <w:rsid w:val="00600817"/>
    <w:rsid w:val="00600F2B"/>
    <w:rsid w:val="00601BA7"/>
    <w:rsid w:val="00602704"/>
    <w:rsid w:val="00604CAA"/>
    <w:rsid w:val="00606091"/>
    <w:rsid w:val="0060793F"/>
    <w:rsid w:val="006117BF"/>
    <w:rsid w:val="0061238F"/>
    <w:rsid w:val="00612A64"/>
    <w:rsid w:val="00614983"/>
    <w:rsid w:val="00616A8E"/>
    <w:rsid w:val="00616C9F"/>
    <w:rsid w:val="00620D6D"/>
    <w:rsid w:val="0062189D"/>
    <w:rsid w:val="00621A97"/>
    <w:rsid w:val="0062391F"/>
    <w:rsid w:val="00623FAE"/>
    <w:rsid w:val="0062414A"/>
    <w:rsid w:val="00624CA1"/>
    <w:rsid w:val="00624FBD"/>
    <w:rsid w:val="006252FB"/>
    <w:rsid w:val="00630646"/>
    <w:rsid w:val="00630855"/>
    <w:rsid w:val="00630C2B"/>
    <w:rsid w:val="006314B0"/>
    <w:rsid w:val="00631722"/>
    <w:rsid w:val="00632714"/>
    <w:rsid w:val="00632BAB"/>
    <w:rsid w:val="00641DC6"/>
    <w:rsid w:val="006426E2"/>
    <w:rsid w:val="00643FA1"/>
    <w:rsid w:val="00644A0C"/>
    <w:rsid w:val="006456DB"/>
    <w:rsid w:val="00650070"/>
    <w:rsid w:val="0065164F"/>
    <w:rsid w:val="006536C7"/>
    <w:rsid w:val="00656707"/>
    <w:rsid w:val="00656FD6"/>
    <w:rsid w:val="0065735E"/>
    <w:rsid w:val="006611CA"/>
    <w:rsid w:val="00661D5A"/>
    <w:rsid w:val="00662308"/>
    <w:rsid w:val="00663B8A"/>
    <w:rsid w:val="00664CA9"/>
    <w:rsid w:val="00664F0C"/>
    <w:rsid w:val="006674F0"/>
    <w:rsid w:val="00670A84"/>
    <w:rsid w:val="006724BF"/>
    <w:rsid w:val="00673909"/>
    <w:rsid w:val="0067565B"/>
    <w:rsid w:val="0067708E"/>
    <w:rsid w:val="006773C4"/>
    <w:rsid w:val="006809CC"/>
    <w:rsid w:val="006825D2"/>
    <w:rsid w:val="00682CFC"/>
    <w:rsid w:val="00683094"/>
    <w:rsid w:val="00685A38"/>
    <w:rsid w:val="00686056"/>
    <w:rsid w:val="0069029F"/>
    <w:rsid w:val="006934C7"/>
    <w:rsid w:val="00694DB7"/>
    <w:rsid w:val="00695589"/>
    <w:rsid w:val="00695CF5"/>
    <w:rsid w:val="006960C5"/>
    <w:rsid w:val="006969C6"/>
    <w:rsid w:val="006A2669"/>
    <w:rsid w:val="006A356A"/>
    <w:rsid w:val="006A3D86"/>
    <w:rsid w:val="006A3FF2"/>
    <w:rsid w:val="006A501D"/>
    <w:rsid w:val="006A504D"/>
    <w:rsid w:val="006A5E44"/>
    <w:rsid w:val="006A606A"/>
    <w:rsid w:val="006B1553"/>
    <w:rsid w:val="006B1D0E"/>
    <w:rsid w:val="006B1F5F"/>
    <w:rsid w:val="006B3EE2"/>
    <w:rsid w:val="006B42CB"/>
    <w:rsid w:val="006B5CC7"/>
    <w:rsid w:val="006B6BD5"/>
    <w:rsid w:val="006C4D11"/>
    <w:rsid w:val="006C4E3A"/>
    <w:rsid w:val="006C4F5D"/>
    <w:rsid w:val="006C793F"/>
    <w:rsid w:val="006D057E"/>
    <w:rsid w:val="006D1656"/>
    <w:rsid w:val="006D1E6F"/>
    <w:rsid w:val="006D4970"/>
    <w:rsid w:val="006D53A4"/>
    <w:rsid w:val="006D5D23"/>
    <w:rsid w:val="006E1038"/>
    <w:rsid w:val="006E27A2"/>
    <w:rsid w:val="006E290F"/>
    <w:rsid w:val="006E327D"/>
    <w:rsid w:val="006E3662"/>
    <w:rsid w:val="006E40F8"/>
    <w:rsid w:val="006E55AE"/>
    <w:rsid w:val="006E70EC"/>
    <w:rsid w:val="006E75E8"/>
    <w:rsid w:val="006F1922"/>
    <w:rsid w:val="006F567F"/>
    <w:rsid w:val="006F6CAE"/>
    <w:rsid w:val="006F7288"/>
    <w:rsid w:val="006F7E84"/>
    <w:rsid w:val="00700F87"/>
    <w:rsid w:val="007018E7"/>
    <w:rsid w:val="0070239C"/>
    <w:rsid w:val="00704DF9"/>
    <w:rsid w:val="00704EDB"/>
    <w:rsid w:val="00704F01"/>
    <w:rsid w:val="00705F8C"/>
    <w:rsid w:val="0070668E"/>
    <w:rsid w:val="00710EA8"/>
    <w:rsid w:val="00711DB0"/>
    <w:rsid w:val="00713345"/>
    <w:rsid w:val="007141FA"/>
    <w:rsid w:val="0071528F"/>
    <w:rsid w:val="00715BE2"/>
    <w:rsid w:val="00715C24"/>
    <w:rsid w:val="00716023"/>
    <w:rsid w:val="00717A3F"/>
    <w:rsid w:val="00717E11"/>
    <w:rsid w:val="00720C3B"/>
    <w:rsid w:val="00723804"/>
    <w:rsid w:val="007241E8"/>
    <w:rsid w:val="0072442F"/>
    <w:rsid w:val="00725BBE"/>
    <w:rsid w:val="00727CD1"/>
    <w:rsid w:val="0073070B"/>
    <w:rsid w:val="0073238C"/>
    <w:rsid w:val="007341BA"/>
    <w:rsid w:val="00734734"/>
    <w:rsid w:val="00736C6B"/>
    <w:rsid w:val="00737AF5"/>
    <w:rsid w:val="00740A5B"/>
    <w:rsid w:val="00742703"/>
    <w:rsid w:val="007439AE"/>
    <w:rsid w:val="007452C8"/>
    <w:rsid w:val="007462AE"/>
    <w:rsid w:val="00747C8F"/>
    <w:rsid w:val="00751581"/>
    <w:rsid w:val="00752759"/>
    <w:rsid w:val="00753204"/>
    <w:rsid w:val="007539A1"/>
    <w:rsid w:val="00757274"/>
    <w:rsid w:val="00757B9D"/>
    <w:rsid w:val="00761C7B"/>
    <w:rsid w:val="00761CEB"/>
    <w:rsid w:val="00763584"/>
    <w:rsid w:val="00764C39"/>
    <w:rsid w:val="007650FE"/>
    <w:rsid w:val="007653E7"/>
    <w:rsid w:val="00770C8E"/>
    <w:rsid w:val="0077104A"/>
    <w:rsid w:val="0077113A"/>
    <w:rsid w:val="00772955"/>
    <w:rsid w:val="00772A4C"/>
    <w:rsid w:val="0077466F"/>
    <w:rsid w:val="0078288D"/>
    <w:rsid w:val="0078656D"/>
    <w:rsid w:val="007902DD"/>
    <w:rsid w:val="00795606"/>
    <w:rsid w:val="00795A7B"/>
    <w:rsid w:val="00796C51"/>
    <w:rsid w:val="00797440"/>
    <w:rsid w:val="007A2BA6"/>
    <w:rsid w:val="007A3C9A"/>
    <w:rsid w:val="007A43FD"/>
    <w:rsid w:val="007A581E"/>
    <w:rsid w:val="007A6D73"/>
    <w:rsid w:val="007A74F7"/>
    <w:rsid w:val="007B1637"/>
    <w:rsid w:val="007B2201"/>
    <w:rsid w:val="007B3397"/>
    <w:rsid w:val="007B43E2"/>
    <w:rsid w:val="007B6398"/>
    <w:rsid w:val="007B68DE"/>
    <w:rsid w:val="007B7347"/>
    <w:rsid w:val="007C08F3"/>
    <w:rsid w:val="007C359E"/>
    <w:rsid w:val="007C3EC8"/>
    <w:rsid w:val="007D59C7"/>
    <w:rsid w:val="007D6639"/>
    <w:rsid w:val="007D7494"/>
    <w:rsid w:val="007D7C92"/>
    <w:rsid w:val="007E05A4"/>
    <w:rsid w:val="007E1929"/>
    <w:rsid w:val="007E1953"/>
    <w:rsid w:val="007E4562"/>
    <w:rsid w:val="007E45E8"/>
    <w:rsid w:val="007E54B4"/>
    <w:rsid w:val="007E6415"/>
    <w:rsid w:val="007E7E26"/>
    <w:rsid w:val="007F05DB"/>
    <w:rsid w:val="007F13A7"/>
    <w:rsid w:val="007F22D6"/>
    <w:rsid w:val="007F3C63"/>
    <w:rsid w:val="007F44E9"/>
    <w:rsid w:val="007F4954"/>
    <w:rsid w:val="007F5C0A"/>
    <w:rsid w:val="00803214"/>
    <w:rsid w:val="00805D00"/>
    <w:rsid w:val="00806465"/>
    <w:rsid w:val="008078A5"/>
    <w:rsid w:val="00810343"/>
    <w:rsid w:val="008124CC"/>
    <w:rsid w:val="0081356B"/>
    <w:rsid w:val="00813677"/>
    <w:rsid w:val="00813683"/>
    <w:rsid w:val="0081489E"/>
    <w:rsid w:val="008154B9"/>
    <w:rsid w:val="00815B4F"/>
    <w:rsid w:val="00817141"/>
    <w:rsid w:val="00817D6A"/>
    <w:rsid w:val="008212E9"/>
    <w:rsid w:val="00821605"/>
    <w:rsid w:val="0082266C"/>
    <w:rsid w:val="00823377"/>
    <w:rsid w:val="00824126"/>
    <w:rsid w:val="00827AD9"/>
    <w:rsid w:val="00830BA3"/>
    <w:rsid w:val="00830D19"/>
    <w:rsid w:val="0083119D"/>
    <w:rsid w:val="00832B14"/>
    <w:rsid w:val="008336E2"/>
    <w:rsid w:val="00835592"/>
    <w:rsid w:val="00835976"/>
    <w:rsid w:val="00835F6D"/>
    <w:rsid w:val="0084079C"/>
    <w:rsid w:val="00841508"/>
    <w:rsid w:val="00841B8D"/>
    <w:rsid w:val="00842DFC"/>
    <w:rsid w:val="0084348C"/>
    <w:rsid w:val="00845330"/>
    <w:rsid w:val="00845FB0"/>
    <w:rsid w:val="00846408"/>
    <w:rsid w:val="0084664C"/>
    <w:rsid w:val="00846F85"/>
    <w:rsid w:val="00850CB8"/>
    <w:rsid w:val="00850D06"/>
    <w:rsid w:val="00851C79"/>
    <w:rsid w:val="00852AC4"/>
    <w:rsid w:val="00853A2E"/>
    <w:rsid w:val="00860DC2"/>
    <w:rsid w:val="008676A6"/>
    <w:rsid w:val="00867F87"/>
    <w:rsid w:val="00870A95"/>
    <w:rsid w:val="0087131C"/>
    <w:rsid w:val="0087347B"/>
    <w:rsid w:val="00877188"/>
    <w:rsid w:val="00877681"/>
    <w:rsid w:val="0088394C"/>
    <w:rsid w:val="00884769"/>
    <w:rsid w:val="00885031"/>
    <w:rsid w:val="00890107"/>
    <w:rsid w:val="00891A56"/>
    <w:rsid w:val="00891F4D"/>
    <w:rsid w:val="00892657"/>
    <w:rsid w:val="00893A28"/>
    <w:rsid w:val="00894A54"/>
    <w:rsid w:val="00894C71"/>
    <w:rsid w:val="008951F7"/>
    <w:rsid w:val="00896E3D"/>
    <w:rsid w:val="008A027E"/>
    <w:rsid w:val="008A0521"/>
    <w:rsid w:val="008A0E0A"/>
    <w:rsid w:val="008A17C3"/>
    <w:rsid w:val="008A2EC5"/>
    <w:rsid w:val="008A5587"/>
    <w:rsid w:val="008B09F4"/>
    <w:rsid w:val="008B36F3"/>
    <w:rsid w:val="008B3DA2"/>
    <w:rsid w:val="008B5347"/>
    <w:rsid w:val="008B5D54"/>
    <w:rsid w:val="008B63D4"/>
    <w:rsid w:val="008B6858"/>
    <w:rsid w:val="008B72DC"/>
    <w:rsid w:val="008B7DB4"/>
    <w:rsid w:val="008C0376"/>
    <w:rsid w:val="008C414D"/>
    <w:rsid w:val="008C48D0"/>
    <w:rsid w:val="008C4C07"/>
    <w:rsid w:val="008C6462"/>
    <w:rsid w:val="008D3D42"/>
    <w:rsid w:val="008D5116"/>
    <w:rsid w:val="008D608A"/>
    <w:rsid w:val="008D79C9"/>
    <w:rsid w:val="008D7BFA"/>
    <w:rsid w:val="008E0320"/>
    <w:rsid w:val="008E07C1"/>
    <w:rsid w:val="008E1635"/>
    <w:rsid w:val="008E3776"/>
    <w:rsid w:val="008E3F83"/>
    <w:rsid w:val="008E474E"/>
    <w:rsid w:val="008E4F69"/>
    <w:rsid w:val="008E652A"/>
    <w:rsid w:val="008E6E0C"/>
    <w:rsid w:val="008F1319"/>
    <w:rsid w:val="008F277C"/>
    <w:rsid w:val="008F4547"/>
    <w:rsid w:val="008F4C1B"/>
    <w:rsid w:val="008F5AD5"/>
    <w:rsid w:val="008F5FAD"/>
    <w:rsid w:val="008F67FC"/>
    <w:rsid w:val="008F6B32"/>
    <w:rsid w:val="008F6EBD"/>
    <w:rsid w:val="008F71C8"/>
    <w:rsid w:val="00900AF7"/>
    <w:rsid w:val="00900F53"/>
    <w:rsid w:val="00901655"/>
    <w:rsid w:val="00904B84"/>
    <w:rsid w:val="00905AD2"/>
    <w:rsid w:val="0090671D"/>
    <w:rsid w:val="00906BE9"/>
    <w:rsid w:val="0091055A"/>
    <w:rsid w:val="00910627"/>
    <w:rsid w:val="00910786"/>
    <w:rsid w:val="009125DB"/>
    <w:rsid w:val="00912858"/>
    <w:rsid w:val="00912F4A"/>
    <w:rsid w:val="009135A3"/>
    <w:rsid w:val="00913B75"/>
    <w:rsid w:val="00913B87"/>
    <w:rsid w:val="0091509F"/>
    <w:rsid w:val="0091545E"/>
    <w:rsid w:val="00915B25"/>
    <w:rsid w:val="00915D76"/>
    <w:rsid w:val="00916C66"/>
    <w:rsid w:val="00917064"/>
    <w:rsid w:val="00917154"/>
    <w:rsid w:val="0092087A"/>
    <w:rsid w:val="009215F3"/>
    <w:rsid w:val="00924DC6"/>
    <w:rsid w:val="0092570E"/>
    <w:rsid w:val="009263B4"/>
    <w:rsid w:val="00927890"/>
    <w:rsid w:val="00930A93"/>
    <w:rsid w:val="00932580"/>
    <w:rsid w:val="009326E0"/>
    <w:rsid w:val="00937922"/>
    <w:rsid w:val="00937A14"/>
    <w:rsid w:val="00937AF5"/>
    <w:rsid w:val="00940EED"/>
    <w:rsid w:val="00941671"/>
    <w:rsid w:val="00942401"/>
    <w:rsid w:val="00942DE1"/>
    <w:rsid w:val="00943957"/>
    <w:rsid w:val="00946AA1"/>
    <w:rsid w:val="00946E56"/>
    <w:rsid w:val="00950885"/>
    <w:rsid w:val="00950DE8"/>
    <w:rsid w:val="00951F4F"/>
    <w:rsid w:val="00952FE4"/>
    <w:rsid w:val="0095591D"/>
    <w:rsid w:val="00955C85"/>
    <w:rsid w:val="00957A97"/>
    <w:rsid w:val="00962838"/>
    <w:rsid w:val="009634F2"/>
    <w:rsid w:val="009639F7"/>
    <w:rsid w:val="00965320"/>
    <w:rsid w:val="009671EE"/>
    <w:rsid w:val="00967586"/>
    <w:rsid w:val="00970E0C"/>
    <w:rsid w:val="00971494"/>
    <w:rsid w:val="00973918"/>
    <w:rsid w:val="00974E0D"/>
    <w:rsid w:val="009751AF"/>
    <w:rsid w:val="00975A53"/>
    <w:rsid w:val="00977913"/>
    <w:rsid w:val="0097797A"/>
    <w:rsid w:val="009809CA"/>
    <w:rsid w:val="00983BB7"/>
    <w:rsid w:val="00984BAC"/>
    <w:rsid w:val="00985143"/>
    <w:rsid w:val="009852D5"/>
    <w:rsid w:val="009932C5"/>
    <w:rsid w:val="009944DA"/>
    <w:rsid w:val="0099586F"/>
    <w:rsid w:val="00995C06"/>
    <w:rsid w:val="00995CCC"/>
    <w:rsid w:val="009961E6"/>
    <w:rsid w:val="00996B8D"/>
    <w:rsid w:val="00996CEF"/>
    <w:rsid w:val="009974DA"/>
    <w:rsid w:val="009A07E5"/>
    <w:rsid w:val="009A1F90"/>
    <w:rsid w:val="009A2220"/>
    <w:rsid w:val="009A23D2"/>
    <w:rsid w:val="009A3B20"/>
    <w:rsid w:val="009A510E"/>
    <w:rsid w:val="009A5262"/>
    <w:rsid w:val="009A5884"/>
    <w:rsid w:val="009A598C"/>
    <w:rsid w:val="009A6912"/>
    <w:rsid w:val="009B206F"/>
    <w:rsid w:val="009B26F6"/>
    <w:rsid w:val="009B30FB"/>
    <w:rsid w:val="009B3446"/>
    <w:rsid w:val="009B4D3C"/>
    <w:rsid w:val="009B4DC8"/>
    <w:rsid w:val="009B572E"/>
    <w:rsid w:val="009C03F2"/>
    <w:rsid w:val="009C67BE"/>
    <w:rsid w:val="009C71AF"/>
    <w:rsid w:val="009C7831"/>
    <w:rsid w:val="009D088E"/>
    <w:rsid w:val="009D0D77"/>
    <w:rsid w:val="009D14F1"/>
    <w:rsid w:val="009D1BF8"/>
    <w:rsid w:val="009D33D2"/>
    <w:rsid w:val="009D3727"/>
    <w:rsid w:val="009D5B49"/>
    <w:rsid w:val="009D6A31"/>
    <w:rsid w:val="009D70E5"/>
    <w:rsid w:val="009E1046"/>
    <w:rsid w:val="009E31D1"/>
    <w:rsid w:val="009E4243"/>
    <w:rsid w:val="009E4874"/>
    <w:rsid w:val="009E5BA3"/>
    <w:rsid w:val="009F04D6"/>
    <w:rsid w:val="009F153C"/>
    <w:rsid w:val="009F269B"/>
    <w:rsid w:val="009F26BA"/>
    <w:rsid w:val="009F26ED"/>
    <w:rsid w:val="009F45FE"/>
    <w:rsid w:val="009F48FB"/>
    <w:rsid w:val="009F4A59"/>
    <w:rsid w:val="009F589B"/>
    <w:rsid w:val="009F596E"/>
    <w:rsid w:val="009F736D"/>
    <w:rsid w:val="00A0076C"/>
    <w:rsid w:val="00A0110B"/>
    <w:rsid w:val="00A01D68"/>
    <w:rsid w:val="00A04F32"/>
    <w:rsid w:val="00A05A5E"/>
    <w:rsid w:val="00A05F0B"/>
    <w:rsid w:val="00A06E8E"/>
    <w:rsid w:val="00A078C1"/>
    <w:rsid w:val="00A1062F"/>
    <w:rsid w:val="00A115B4"/>
    <w:rsid w:val="00A12C7A"/>
    <w:rsid w:val="00A13BBE"/>
    <w:rsid w:val="00A15702"/>
    <w:rsid w:val="00A16012"/>
    <w:rsid w:val="00A1611C"/>
    <w:rsid w:val="00A1744B"/>
    <w:rsid w:val="00A21B53"/>
    <w:rsid w:val="00A24EA4"/>
    <w:rsid w:val="00A24F73"/>
    <w:rsid w:val="00A253CA"/>
    <w:rsid w:val="00A278D6"/>
    <w:rsid w:val="00A27973"/>
    <w:rsid w:val="00A32FA7"/>
    <w:rsid w:val="00A346A5"/>
    <w:rsid w:val="00A35ADB"/>
    <w:rsid w:val="00A361E8"/>
    <w:rsid w:val="00A3754E"/>
    <w:rsid w:val="00A40ECC"/>
    <w:rsid w:val="00A43B65"/>
    <w:rsid w:val="00A43FFE"/>
    <w:rsid w:val="00A523DD"/>
    <w:rsid w:val="00A5266A"/>
    <w:rsid w:val="00A532F2"/>
    <w:rsid w:val="00A53567"/>
    <w:rsid w:val="00A5562C"/>
    <w:rsid w:val="00A56090"/>
    <w:rsid w:val="00A560B3"/>
    <w:rsid w:val="00A564AC"/>
    <w:rsid w:val="00A57A78"/>
    <w:rsid w:val="00A62965"/>
    <w:rsid w:val="00A62C7A"/>
    <w:rsid w:val="00A6300A"/>
    <w:rsid w:val="00A6357D"/>
    <w:rsid w:val="00A64AE6"/>
    <w:rsid w:val="00A65336"/>
    <w:rsid w:val="00A65FD6"/>
    <w:rsid w:val="00A66373"/>
    <w:rsid w:val="00A67342"/>
    <w:rsid w:val="00A673FE"/>
    <w:rsid w:val="00A67907"/>
    <w:rsid w:val="00A67A3F"/>
    <w:rsid w:val="00A67A7F"/>
    <w:rsid w:val="00A7124C"/>
    <w:rsid w:val="00A7443D"/>
    <w:rsid w:val="00A74562"/>
    <w:rsid w:val="00A77B70"/>
    <w:rsid w:val="00A77FC9"/>
    <w:rsid w:val="00A80665"/>
    <w:rsid w:val="00A806E1"/>
    <w:rsid w:val="00A807F3"/>
    <w:rsid w:val="00A80CE7"/>
    <w:rsid w:val="00A80CFE"/>
    <w:rsid w:val="00A81585"/>
    <w:rsid w:val="00A818E6"/>
    <w:rsid w:val="00A84284"/>
    <w:rsid w:val="00A85F6C"/>
    <w:rsid w:val="00A869EA"/>
    <w:rsid w:val="00A8703B"/>
    <w:rsid w:val="00A87367"/>
    <w:rsid w:val="00A913F2"/>
    <w:rsid w:val="00A916D3"/>
    <w:rsid w:val="00A947B6"/>
    <w:rsid w:val="00A94D0A"/>
    <w:rsid w:val="00A96728"/>
    <w:rsid w:val="00A96E63"/>
    <w:rsid w:val="00AA098E"/>
    <w:rsid w:val="00AA3836"/>
    <w:rsid w:val="00AA3AB8"/>
    <w:rsid w:val="00AA5C92"/>
    <w:rsid w:val="00AB27B7"/>
    <w:rsid w:val="00AB29C4"/>
    <w:rsid w:val="00AB48E6"/>
    <w:rsid w:val="00AB4EB8"/>
    <w:rsid w:val="00AB6EFF"/>
    <w:rsid w:val="00AB7DD2"/>
    <w:rsid w:val="00AC23EA"/>
    <w:rsid w:val="00AC270F"/>
    <w:rsid w:val="00AC572B"/>
    <w:rsid w:val="00AC5C21"/>
    <w:rsid w:val="00AC7352"/>
    <w:rsid w:val="00AC7B7C"/>
    <w:rsid w:val="00AC7C5E"/>
    <w:rsid w:val="00AD0396"/>
    <w:rsid w:val="00AD28FC"/>
    <w:rsid w:val="00AD3026"/>
    <w:rsid w:val="00AD55D9"/>
    <w:rsid w:val="00AD5647"/>
    <w:rsid w:val="00AD6006"/>
    <w:rsid w:val="00AD66E5"/>
    <w:rsid w:val="00AD768A"/>
    <w:rsid w:val="00AE0414"/>
    <w:rsid w:val="00AE087D"/>
    <w:rsid w:val="00AE0F5D"/>
    <w:rsid w:val="00AE3126"/>
    <w:rsid w:val="00AE4569"/>
    <w:rsid w:val="00AE4BF2"/>
    <w:rsid w:val="00AE53A7"/>
    <w:rsid w:val="00AE70F8"/>
    <w:rsid w:val="00AF0AD2"/>
    <w:rsid w:val="00AF10E5"/>
    <w:rsid w:val="00AF16D9"/>
    <w:rsid w:val="00AF36A3"/>
    <w:rsid w:val="00AF4814"/>
    <w:rsid w:val="00AF6A31"/>
    <w:rsid w:val="00AF7A57"/>
    <w:rsid w:val="00B0108F"/>
    <w:rsid w:val="00B0140E"/>
    <w:rsid w:val="00B02FEF"/>
    <w:rsid w:val="00B0576C"/>
    <w:rsid w:val="00B0749D"/>
    <w:rsid w:val="00B10D79"/>
    <w:rsid w:val="00B10E93"/>
    <w:rsid w:val="00B114C4"/>
    <w:rsid w:val="00B12285"/>
    <w:rsid w:val="00B1287F"/>
    <w:rsid w:val="00B13146"/>
    <w:rsid w:val="00B161EB"/>
    <w:rsid w:val="00B17A90"/>
    <w:rsid w:val="00B17CFF"/>
    <w:rsid w:val="00B2063F"/>
    <w:rsid w:val="00B2406A"/>
    <w:rsid w:val="00B246D0"/>
    <w:rsid w:val="00B24A68"/>
    <w:rsid w:val="00B24A70"/>
    <w:rsid w:val="00B25860"/>
    <w:rsid w:val="00B25F65"/>
    <w:rsid w:val="00B25FEE"/>
    <w:rsid w:val="00B30061"/>
    <w:rsid w:val="00B31A45"/>
    <w:rsid w:val="00B32A50"/>
    <w:rsid w:val="00B34258"/>
    <w:rsid w:val="00B357F6"/>
    <w:rsid w:val="00B35A25"/>
    <w:rsid w:val="00B36362"/>
    <w:rsid w:val="00B4061B"/>
    <w:rsid w:val="00B418EE"/>
    <w:rsid w:val="00B4476C"/>
    <w:rsid w:val="00B44A63"/>
    <w:rsid w:val="00B5107B"/>
    <w:rsid w:val="00B5222A"/>
    <w:rsid w:val="00B52649"/>
    <w:rsid w:val="00B52BFB"/>
    <w:rsid w:val="00B53724"/>
    <w:rsid w:val="00B53E50"/>
    <w:rsid w:val="00B609A5"/>
    <w:rsid w:val="00B60A6A"/>
    <w:rsid w:val="00B613CB"/>
    <w:rsid w:val="00B636AD"/>
    <w:rsid w:val="00B639AF"/>
    <w:rsid w:val="00B65436"/>
    <w:rsid w:val="00B66EE6"/>
    <w:rsid w:val="00B704F9"/>
    <w:rsid w:val="00B70755"/>
    <w:rsid w:val="00B72AEB"/>
    <w:rsid w:val="00B72D3B"/>
    <w:rsid w:val="00B7428C"/>
    <w:rsid w:val="00B74599"/>
    <w:rsid w:val="00B7743E"/>
    <w:rsid w:val="00B817AE"/>
    <w:rsid w:val="00B8260F"/>
    <w:rsid w:val="00B850C4"/>
    <w:rsid w:val="00B86560"/>
    <w:rsid w:val="00B86622"/>
    <w:rsid w:val="00B9254D"/>
    <w:rsid w:val="00B92776"/>
    <w:rsid w:val="00B9336D"/>
    <w:rsid w:val="00B944DD"/>
    <w:rsid w:val="00B94600"/>
    <w:rsid w:val="00B95152"/>
    <w:rsid w:val="00B96F5B"/>
    <w:rsid w:val="00B97D92"/>
    <w:rsid w:val="00B97F37"/>
    <w:rsid w:val="00BA0BCC"/>
    <w:rsid w:val="00BA18B7"/>
    <w:rsid w:val="00BA2785"/>
    <w:rsid w:val="00BA3642"/>
    <w:rsid w:val="00BA4156"/>
    <w:rsid w:val="00BA60DB"/>
    <w:rsid w:val="00BA7B17"/>
    <w:rsid w:val="00BB0A39"/>
    <w:rsid w:val="00BB17B6"/>
    <w:rsid w:val="00BB23C9"/>
    <w:rsid w:val="00BB29D7"/>
    <w:rsid w:val="00BB32C1"/>
    <w:rsid w:val="00BB4C6C"/>
    <w:rsid w:val="00BB55E9"/>
    <w:rsid w:val="00BB5B5E"/>
    <w:rsid w:val="00BC0CC6"/>
    <w:rsid w:val="00BC11BF"/>
    <w:rsid w:val="00BC2E77"/>
    <w:rsid w:val="00BC325A"/>
    <w:rsid w:val="00BC471A"/>
    <w:rsid w:val="00BC5E02"/>
    <w:rsid w:val="00BC7286"/>
    <w:rsid w:val="00BD2485"/>
    <w:rsid w:val="00BD331D"/>
    <w:rsid w:val="00BD3324"/>
    <w:rsid w:val="00BD36D5"/>
    <w:rsid w:val="00BD3C20"/>
    <w:rsid w:val="00BD3F8E"/>
    <w:rsid w:val="00BE0257"/>
    <w:rsid w:val="00BE16A9"/>
    <w:rsid w:val="00BE3033"/>
    <w:rsid w:val="00BE38D9"/>
    <w:rsid w:val="00BE431E"/>
    <w:rsid w:val="00BE6A96"/>
    <w:rsid w:val="00BE6D40"/>
    <w:rsid w:val="00BE72C4"/>
    <w:rsid w:val="00BE774A"/>
    <w:rsid w:val="00BF0548"/>
    <w:rsid w:val="00BF1AB8"/>
    <w:rsid w:val="00BF1B08"/>
    <w:rsid w:val="00BF2D16"/>
    <w:rsid w:val="00BF2F55"/>
    <w:rsid w:val="00BF46A4"/>
    <w:rsid w:val="00BF7E37"/>
    <w:rsid w:val="00C00381"/>
    <w:rsid w:val="00C02769"/>
    <w:rsid w:val="00C03243"/>
    <w:rsid w:val="00C04936"/>
    <w:rsid w:val="00C05C09"/>
    <w:rsid w:val="00C07BF0"/>
    <w:rsid w:val="00C10E54"/>
    <w:rsid w:val="00C1141C"/>
    <w:rsid w:val="00C11B63"/>
    <w:rsid w:val="00C133DB"/>
    <w:rsid w:val="00C17734"/>
    <w:rsid w:val="00C17ACD"/>
    <w:rsid w:val="00C207D8"/>
    <w:rsid w:val="00C2323E"/>
    <w:rsid w:val="00C24C2F"/>
    <w:rsid w:val="00C253CD"/>
    <w:rsid w:val="00C26B8E"/>
    <w:rsid w:val="00C306D3"/>
    <w:rsid w:val="00C30B2B"/>
    <w:rsid w:val="00C3179D"/>
    <w:rsid w:val="00C3206F"/>
    <w:rsid w:val="00C33095"/>
    <w:rsid w:val="00C3451C"/>
    <w:rsid w:val="00C352D0"/>
    <w:rsid w:val="00C35944"/>
    <w:rsid w:val="00C35F2C"/>
    <w:rsid w:val="00C3627B"/>
    <w:rsid w:val="00C36B77"/>
    <w:rsid w:val="00C36F93"/>
    <w:rsid w:val="00C42139"/>
    <w:rsid w:val="00C428AA"/>
    <w:rsid w:val="00C44831"/>
    <w:rsid w:val="00C45829"/>
    <w:rsid w:val="00C46F60"/>
    <w:rsid w:val="00C5251E"/>
    <w:rsid w:val="00C5271E"/>
    <w:rsid w:val="00C5341C"/>
    <w:rsid w:val="00C5432F"/>
    <w:rsid w:val="00C553DC"/>
    <w:rsid w:val="00C57155"/>
    <w:rsid w:val="00C61B27"/>
    <w:rsid w:val="00C63780"/>
    <w:rsid w:val="00C63A14"/>
    <w:rsid w:val="00C64608"/>
    <w:rsid w:val="00C64659"/>
    <w:rsid w:val="00C65152"/>
    <w:rsid w:val="00C658F4"/>
    <w:rsid w:val="00C65A21"/>
    <w:rsid w:val="00C70155"/>
    <w:rsid w:val="00C718F5"/>
    <w:rsid w:val="00C72819"/>
    <w:rsid w:val="00C72B0A"/>
    <w:rsid w:val="00C73E11"/>
    <w:rsid w:val="00C74F17"/>
    <w:rsid w:val="00C76287"/>
    <w:rsid w:val="00C7671C"/>
    <w:rsid w:val="00C80188"/>
    <w:rsid w:val="00C8095A"/>
    <w:rsid w:val="00C821DC"/>
    <w:rsid w:val="00C82F32"/>
    <w:rsid w:val="00C83E86"/>
    <w:rsid w:val="00C864C8"/>
    <w:rsid w:val="00C876B4"/>
    <w:rsid w:val="00C878CC"/>
    <w:rsid w:val="00C9205A"/>
    <w:rsid w:val="00C92FA3"/>
    <w:rsid w:val="00C932C4"/>
    <w:rsid w:val="00C936F6"/>
    <w:rsid w:val="00C9468F"/>
    <w:rsid w:val="00C95AC6"/>
    <w:rsid w:val="00C962FA"/>
    <w:rsid w:val="00C96736"/>
    <w:rsid w:val="00C96F8C"/>
    <w:rsid w:val="00C97A94"/>
    <w:rsid w:val="00CA0C2A"/>
    <w:rsid w:val="00CA0CED"/>
    <w:rsid w:val="00CA1118"/>
    <w:rsid w:val="00CA176A"/>
    <w:rsid w:val="00CA1E7A"/>
    <w:rsid w:val="00CA7632"/>
    <w:rsid w:val="00CB057D"/>
    <w:rsid w:val="00CB0852"/>
    <w:rsid w:val="00CB0FBE"/>
    <w:rsid w:val="00CB27DB"/>
    <w:rsid w:val="00CB2800"/>
    <w:rsid w:val="00CB2FEA"/>
    <w:rsid w:val="00CB3874"/>
    <w:rsid w:val="00CB3BFF"/>
    <w:rsid w:val="00CB3E8D"/>
    <w:rsid w:val="00CB5A9B"/>
    <w:rsid w:val="00CB5CA0"/>
    <w:rsid w:val="00CB63F3"/>
    <w:rsid w:val="00CC088A"/>
    <w:rsid w:val="00CC0C7D"/>
    <w:rsid w:val="00CC257D"/>
    <w:rsid w:val="00CC493A"/>
    <w:rsid w:val="00CC5073"/>
    <w:rsid w:val="00CC6912"/>
    <w:rsid w:val="00CC6DC3"/>
    <w:rsid w:val="00CC73B9"/>
    <w:rsid w:val="00CC76AF"/>
    <w:rsid w:val="00CD01FB"/>
    <w:rsid w:val="00CD100C"/>
    <w:rsid w:val="00CD1E3A"/>
    <w:rsid w:val="00CD2AE5"/>
    <w:rsid w:val="00CD2D99"/>
    <w:rsid w:val="00CD3A72"/>
    <w:rsid w:val="00CD47CF"/>
    <w:rsid w:val="00CD5A81"/>
    <w:rsid w:val="00CD66C6"/>
    <w:rsid w:val="00CD7C86"/>
    <w:rsid w:val="00CE1AB4"/>
    <w:rsid w:val="00CE277C"/>
    <w:rsid w:val="00CE70A2"/>
    <w:rsid w:val="00CE7DE2"/>
    <w:rsid w:val="00CF1AC0"/>
    <w:rsid w:val="00CF1CB4"/>
    <w:rsid w:val="00CF79F2"/>
    <w:rsid w:val="00D00498"/>
    <w:rsid w:val="00D0068D"/>
    <w:rsid w:val="00D00864"/>
    <w:rsid w:val="00D03D0A"/>
    <w:rsid w:val="00D047CC"/>
    <w:rsid w:val="00D05150"/>
    <w:rsid w:val="00D0562A"/>
    <w:rsid w:val="00D05FD4"/>
    <w:rsid w:val="00D06FF8"/>
    <w:rsid w:val="00D07C40"/>
    <w:rsid w:val="00D10291"/>
    <w:rsid w:val="00D107B4"/>
    <w:rsid w:val="00D139E3"/>
    <w:rsid w:val="00D13C98"/>
    <w:rsid w:val="00D175E9"/>
    <w:rsid w:val="00D22346"/>
    <w:rsid w:val="00D26029"/>
    <w:rsid w:val="00D272B0"/>
    <w:rsid w:val="00D2766C"/>
    <w:rsid w:val="00D27796"/>
    <w:rsid w:val="00D3049D"/>
    <w:rsid w:val="00D30CDF"/>
    <w:rsid w:val="00D32255"/>
    <w:rsid w:val="00D32306"/>
    <w:rsid w:val="00D33DD8"/>
    <w:rsid w:val="00D34A67"/>
    <w:rsid w:val="00D34E6A"/>
    <w:rsid w:val="00D355D4"/>
    <w:rsid w:val="00D36687"/>
    <w:rsid w:val="00D4141C"/>
    <w:rsid w:val="00D41AC6"/>
    <w:rsid w:val="00D422EB"/>
    <w:rsid w:val="00D4446B"/>
    <w:rsid w:val="00D44C9D"/>
    <w:rsid w:val="00D45300"/>
    <w:rsid w:val="00D45334"/>
    <w:rsid w:val="00D463D8"/>
    <w:rsid w:val="00D46867"/>
    <w:rsid w:val="00D504CE"/>
    <w:rsid w:val="00D521C8"/>
    <w:rsid w:val="00D52E6F"/>
    <w:rsid w:val="00D530F5"/>
    <w:rsid w:val="00D538D3"/>
    <w:rsid w:val="00D5474D"/>
    <w:rsid w:val="00D54F52"/>
    <w:rsid w:val="00D60CBF"/>
    <w:rsid w:val="00D61BA1"/>
    <w:rsid w:val="00D63410"/>
    <w:rsid w:val="00D63497"/>
    <w:rsid w:val="00D65C20"/>
    <w:rsid w:val="00D71DDE"/>
    <w:rsid w:val="00D71F68"/>
    <w:rsid w:val="00D722E4"/>
    <w:rsid w:val="00D723BE"/>
    <w:rsid w:val="00D73E26"/>
    <w:rsid w:val="00D754F3"/>
    <w:rsid w:val="00D813FD"/>
    <w:rsid w:val="00D83F62"/>
    <w:rsid w:val="00D844C6"/>
    <w:rsid w:val="00D85B2F"/>
    <w:rsid w:val="00D866EF"/>
    <w:rsid w:val="00D8759E"/>
    <w:rsid w:val="00D90D46"/>
    <w:rsid w:val="00D935B7"/>
    <w:rsid w:val="00D9376E"/>
    <w:rsid w:val="00D94289"/>
    <w:rsid w:val="00D948EA"/>
    <w:rsid w:val="00D97435"/>
    <w:rsid w:val="00DA096F"/>
    <w:rsid w:val="00DA0A71"/>
    <w:rsid w:val="00DA0BB1"/>
    <w:rsid w:val="00DA0D70"/>
    <w:rsid w:val="00DA23F2"/>
    <w:rsid w:val="00DA25A2"/>
    <w:rsid w:val="00DA2675"/>
    <w:rsid w:val="00DA3D3D"/>
    <w:rsid w:val="00DA548B"/>
    <w:rsid w:val="00DA586E"/>
    <w:rsid w:val="00DA5F49"/>
    <w:rsid w:val="00DA6386"/>
    <w:rsid w:val="00DA6E4C"/>
    <w:rsid w:val="00DA734D"/>
    <w:rsid w:val="00DA7EC8"/>
    <w:rsid w:val="00DB06D2"/>
    <w:rsid w:val="00DB0862"/>
    <w:rsid w:val="00DB1168"/>
    <w:rsid w:val="00DB5268"/>
    <w:rsid w:val="00DB5A2F"/>
    <w:rsid w:val="00DB6F7E"/>
    <w:rsid w:val="00DB7CE5"/>
    <w:rsid w:val="00DC0826"/>
    <w:rsid w:val="00DC1ED7"/>
    <w:rsid w:val="00DC3AFF"/>
    <w:rsid w:val="00DC6249"/>
    <w:rsid w:val="00DC6AB5"/>
    <w:rsid w:val="00DC6F20"/>
    <w:rsid w:val="00DC7227"/>
    <w:rsid w:val="00DC7802"/>
    <w:rsid w:val="00DC7B41"/>
    <w:rsid w:val="00DD0B68"/>
    <w:rsid w:val="00DD2164"/>
    <w:rsid w:val="00DD2578"/>
    <w:rsid w:val="00DD281C"/>
    <w:rsid w:val="00DD2980"/>
    <w:rsid w:val="00DD33A3"/>
    <w:rsid w:val="00DD5E01"/>
    <w:rsid w:val="00DD6DA7"/>
    <w:rsid w:val="00DD6EA0"/>
    <w:rsid w:val="00DE1414"/>
    <w:rsid w:val="00DE2BA8"/>
    <w:rsid w:val="00DE2F61"/>
    <w:rsid w:val="00DE3E93"/>
    <w:rsid w:val="00DE630A"/>
    <w:rsid w:val="00DF0225"/>
    <w:rsid w:val="00DF09E8"/>
    <w:rsid w:val="00DF1391"/>
    <w:rsid w:val="00DF145F"/>
    <w:rsid w:val="00DF21FA"/>
    <w:rsid w:val="00DF24AB"/>
    <w:rsid w:val="00DF37AE"/>
    <w:rsid w:val="00DF3F2C"/>
    <w:rsid w:val="00DF42D3"/>
    <w:rsid w:val="00DF709A"/>
    <w:rsid w:val="00E01C58"/>
    <w:rsid w:val="00E03D04"/>
    <w:rsid w:val="00E04861"/>
    <w:rsid w:val="00E050A2"/>
    <w:rsid w:val="00E06134"/>
    <w:rsid w:val="00E07E8E"/>
    <w:rsid w:val="00E1080C"/>
    <w:rsid w:val="00E10A27"/>
    <w:rsid w:val="00E11178"/>
    <w:rsid w:val="00E1167C"/>
    <w:rsid w:val="00E1392D"/>
    <w:rsid w:val="00E13AA1"/>
    <w:rsid w:val="00E1596E"/>
    <w:rsid w:val="00E16885"/>
    <w:rsid w:val="00E170C4"/>
    <w:rsid w:val="00E20CF2"/>
    <w:rsid w:val="00E211F6"/>
    <w:rsid w:val="00E22623"/>
    <w:rsid w:val="00E232A0"/>
    <w:rsid w:val="00E23B71"/>
    <w:rsid w:val="00E24152"/>
    <w:rsid w:val="00E256F2"/>
    <w:rsid w:val="00E263F4"/>
    <w:rsid w:val="00E27377"/>
    <w:rsid w:val="00E279D5"/>
    <w:rsid w:val="00E30543"/>
    <w:rsid w:val="00E31CE6"/>
    <w:rsid w:val="00E31F1B"/>
    <w:rsid w:val="00E338C5"/>
    <w:rsid w:val="00E35901"/>
    <w:rsid w:val="00E36456"/>
    <w:rsid w:val="00E3737A"/>
    <w:rsid w:val="00E3747B"/>
    <w:rsid w:val="00E37D13"/>
    <w:rsid w:val="00E40CEF"/>
    <w:rsid w:val="00E42D05"/>
    <w:rsid w:val="00E441A4"/>
    <w:rsid w:val="00E447E2"/>
    <w:rsid w:val="00E47E83"/>
    <w:rsid w:val="00E52722"/>
    <w:rsid w:val="00E53B54"/>
    <w:rsid w:val="00E53C3E"/>
    <w:rsid w:val="00E54097"/>
    <w:rsid w:val="00E54AAC"/>
    <w:rsid w:val="00E55E96"/>
    <w:rsid w:val="00E56D68"/>
    <w:rsid w:val="00E577C7"/>
    <w:rsid w:val="00E60A28"/>
    <w:rsid w:val="00E62CB6"/>
    <w:rsid w:val="00E63078"/>
    <w:rsid w:val="00E64A74"/>
    <w:rsid w:val="00E652BF"/>
    <w:rsid w:val="00E65838"/>
    <w:rsid w:val="00E65D97"/>
    <w:rsid w:val="00E67547"/>
    <w:rsid w:val="00E704C5"/>
    <w:rsid w:val="00E713E8"/>
    <w:rsid w:val="00E7204C"/>
    <w:rsid w:val="00E7250F"/>
    <w:rsid w:val="00E735C1"/>
    <w:rsid w:val="00E7364D"/>
    <w:rsid w:val="00E75B3F"/>
    <w:rsid w:val="00E76040"/>
    <w:rsid w:val="00E7760C"/>
    <w:rsid w:val="00E77A12"/>
    <w:rsid w:val="00E808F2"/>
    <w:rsid w:val="00E80E54"/>
    <w:rsid w:val="00E811D3"/>
    <w:rsid w:val="00E82ABA"/>
    <w:rsid w:val="00E83DEE"/>
    <w:rsid w:val="00E84315"/>
    <w:rsid w:val="00E85540"/>
    <w:rsid w:val="00E8672E"/>
    <w:rsid w:val="00E94208"/>
    <w:rsid w:val="00E97331"/>
    <w:rsid w:val="00EA00E5"/>
    <w:rsid w:val="00EA30D6"/>
    <w:rsid w:val="00EA4CFE"/>
    <w:rsid w:val="00EA4E7F"/>
    <w:rsid w:val="00EA511A"/>
    <w:rsid w:val="00EA774D"/>
    <w:rsid w:val="00EB033C"/>
    <w:rsid w:val="00EB11E2"/>
    <w:rsid w:val="00EB14A6"/>
    <w:rsid w:val="00EB17AC"/>
    <w:rsid w:val="00EB2FE4"/>
    <w:rsid w:val="00EB5E06"/>
    <w:rsid w:val="00EB6515"/>
    <w:rsid w:val="00EC298A"/>
    <w:rsid w:val="00EC3942"/>
    <w:rsid w:val="00EC4C9D"/>
    <w:rsid w:val="00EC4DBA"/>
    <w:rsid w:val="00EC614A"/>
    <w:rsid w:val="00EC7522"/>
    <w:rsid w:val="00EC79B3"/>
    <w:rsid w:val="00ED1892"/>
    <w:rsid w:val="00ED5C31"/>
    <w:rsid w:val="00ED6C10"/>
    <w:rsid w:val="00EE0C59"/>
    <w:rsid w:val="00EE0DAB"/>
    <w:rsid w:val="00EE191D"/>
    <w:rsid w:val="00EE1C64"/>
    <w:rsid w:val="00EE2B82"/>
    <w:rsid w:val="00EE2B93"/>
    <w:rsid w:val="00EE37EB"/>
    <w:rsid w:val="00EE3E2C"/>
    <w:rsid w:val="00EE444C"/>
    <w:rsid w:val="00EE4FFA"/>
    <w:rsid w:val="00EE573C"/>
    <w:rsid w:val="00EE6FEC"/>
    <w:rsid w:val="00EE7CD6"/>
    <w:rsid w:val="00EF0124"/>
    <w:rsid w:val="00EF0BF7"/>
    <w:rsid w:val="00EF0E3B"/>
    <w:rsid w:val="00EF1DCF"/>
    <w:rsid w:val="00EF2A43"/>
    <w:rsid w:val="00EF2AC0"/>
    <w:rsid w:val="00EF4678"/>
    <w:rsid w:val="00EF5664"/>
    <w:rsid w:val="00EF786E"/>
    <w:rsid w:val="00F03029"/>
    <w:rsid w:val="00F0319B"/>
    <w:rsid w:val="00F03B96"/>
    <w:rsid w:val="00F03C92"/>
    <w:rsid w:val="00F04CA6"/>
    <w:rsid w:val="00F04F1F"/>
    <w:rsid w:val="00F072CB"/>
    <w:rsid w:val="00F10013"/>
    <w:rsid w:val="00F10823"/>
    <w:rsid w:val="00F10E07"/>
    <w:rsid w:val="00F11130"/>
    <w:rsid w:val="00F1287D"/>
    <w:rsid w:val="00F12D59"/>
    <w:rsid w:val="00F12F05"/>
    <w:rsid w:val="00F1461D"/>
    <w:rsid w:val="00F14A98"/>
    <w:rsid w:val="00F15370"/>
    <w:rsid w:val="00F20BF4"/>
    <w:rsid w:val="00F23831"/>
    <w:rsid w:val="00F24306"/>
    <w:rsid w:val="00F25FE3"/>
    <w:rsid w:val="00F27980"/>
    <w:rsid w:val="00F3057C"/>
    <w:rsid w:val="00F31CE5"/>
    <w:rsid w:val="00F330FC"/>
    <w:rsid w:val="00F341BC"/>
    <w:rsid w:val="00F363ED"/>
    <w:rsid w:val="00F41CFB"/>
    <w:rsid w:val="00F42EC3"/>
    <w:rsid w:val="00F4387D"/>
    <w:rsid w:val="00F44115"/>
    <w:rsid w:val="00F4524A"/>
    <w:rsid w:val="00F45C8A"/>
    <w:rsid w:val="00F471BD"/>
    <w:rsid w:val="00F4795C"/>
    <w:rsid w:val="00F53323"/>
    <w:rsid w:val="00F5336D"/>
    <w:rsid w:val="00F5491D"/>
    <w:rsid w:val="00F55143"/>
    <w:rsid w:val="00F55602"/>
    <w:rsid w:val="00F57226"/>
    <w:rsid w:val="00F64299"/>
    <w:rsid w:val="00F64C63"/>
    <w:rsid w:val="00F64F96"/>
    <w:rsid w:val="00F6627B"/>
    <w:rsid w:val="00F663DD"/>
    <w:rsid w:val="00F678CC"/>
    <w:rsid w:val="00F72471"/>
    <w:rsid w:val="00F7287F"/>
    <w:rsid w:val="00F746D3"/>
    <w:rsid w:val="00F76036"/>
    <w:rsid w:val="00F76B06"/>
    <w:rsid w:val="00F76CAC"/>
    <w:rsid w:val="00F77D09"/>
    <w:rsid w:val="00F77F09"/>
    <w:rsid w:val="00F80603"/>
    <w:rsid w:val="00F80641"/>
    <w:rsid w:val="00F842A1"/>
    <w:rsid w:val="00F842F9"/>
    <w:rsid w:val="00F92978"/>
    <w:rsid w:val="00F92AD2"/>
    <w:rsid w:val="00F92FAE"/>
    <w:rsid w:val="00F93574"/>
    <w:rsid w:val="00F9479B"/>
    <w:rsid w:val="00F94BBB"/>
    <w:rsid w:val="00F95141"/>
    <w:rsid w:val="00F95707"/>
    <w:rsid w:val="00F96C6B"/>
    <w:rsid w:val="00F971B7"/>
    <w:rsid w:val="00FA0019"/>
    <w:rsid w:val="00FA369A"/>
    <w:rsid w:val="00FA392B"/>
    <w:rsid w:val="00FA71E0"/>
    <w:rsid w:val="00FB151B"/>
    <w:rsid w:val="00FB43D3"/>
    <w:rsid w:val="00FB538A"/>
    <w:rsid w:val="00FB6AB0"/>
    <w:rsid w:val="00FB71A5"/>
    <w:rsid w:val="00FB78AC"/>
    <w:rsid w:val="00FC0087"/>
    <w:rsid w:val="00FC2B39"/>
    <w:rsid w:val="00FC2DEB"/>
    <w:rsid w:val="00FC3501"/>
    <w:rsid w:val="00FC7FB6"/>
    <w:rsid w:val="00FD134C"/>
    <w:rsid w:val="00FD3365"/>
    <w:rsid w:val="00FD508C"/>
    <w:rsid w:val="00FD7838"/>
    <w:rsid w:val="00FD784D"/>
    <w:rsid w:val="00FD7AC0"/>
    <w:rsid w:val="00FE0660"/>
    <w:rsid w:val="00FE4B3E"/>
    <w:rsid w:val="00FE57CB"/>
    <w:rsid w:val="00FE5BA5"/>
    <w:rsid w:val="00FF2111"/>
    <w:rsid w:val="00FF2484"/>
    <w:rsid w:val="00FF3F82"/>
    <w:rsid w:val="00FF4234"/>
    <w:rsid w:val="00FF53EF"/>
    <w:rsid w:val="00FF5B4C"/>
    <w:rsid w:val="00FF67CF"/>
    <w:rsid w:val="00FF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B5268"/>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1"/>
    <w:uiPriority w:val="9"/>
    <w:qFormat/>
    <w:rsid w:val="00664CA9"/>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5"/>
    <w:next w:val="a5"/>
    <w:link w:val="21"/>
    <w:uiPriority w:val="9"/>
    <w:unhideWhenUsed/>
    <w:qFormat/>
    <w:rsid w:val="00664CA9"/>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Section 1.1.1"/>
    <w:basedOn w:val="a5"/>
    <w:next w:val="a5"/>
    <w:link w:val="31"/>
    <w:uiPriority w:val="9"/>
    <w:unhideWhenUsed/>
    <w:qFormat/>
    <w:rsid w:val="00664CA9"/>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5"/>
    <w:next w:val="a5"/>
    <w:link w:val="40"/>
    <w:uiPriority w:val="9"/>
    <w:unhideWhenUsed/>
    <w:qFormat/>
    <w:rsid w:val="00664CA9"/>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5"/>
    <w:next w:val="a5"/>
    <w:link w:val="50"/>
    <w:uiPriority w:val="9"/>
    <w:semiHidden/>
    <w:unhideWhenUsed/>
    <w:qFormat/>
    <w:rsid w:val="00664CA9"/>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5"/>
    <w:next w:val="a5"/>
    <w:link w:val="60"/>
    <w:uiPriority w:val="9"/>
    <w:semiHidden/>
    <w:unhideWhenUsed/>
    <w:qFormat/>
    <w:rsid w:val="00664CA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5"/>
    <w:next w:val="a5"/>
    <w:link w:val="70"/>
    <w:uiPriority w:val="9"/>
    <w:semiHidden/>
    <w:unhideWhenUsed/>
    <w:qFormat/>
    <w:rsid w:val="00664CA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iPriority w:val="9"/>
    <w:semiHidden/>
    <w:unhideWhenUsed/>
    <w:qFormat/>
    <w:rsid w:val="00664CA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semiHidden/>
    <w:unhideWhenUsed/>
    <w:qFormat/>
    <w:rsid w:val="00664CA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
    <w:rsid w:val="00664CA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6"/>
    <w:link w:val="2"/>
    <w:uiPriority w:val="9"/>
    <w:rsid w:val="00664CA9"/>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aliases w:val="Section 1.1.1 Знак"/>
    <w:basedOn w:val="a6"/>
    <w:link w:val="3"/>
    <w:uiPriority w:val="9"/>
    <w:rsid w:val="00664CA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6"/>
    <w:link w:val="4"/>
    <w:uiPriority w:val="9"/>
    <w:rsid w:val="00664CA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6"/>
    <w:link w:val="5"/>
    <w:uiPriority w:val="9"/>
    <w:semiHidden/>
    <w:rsid w:val="00664CA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6"/>
    <w:link w:val="6"/>
    <w:uiPriority w:val="9"/>
    <w:semiHidden/>
    <w:rsid w:val="00664CA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6"/>
    <w:link w:val="7"/>
    <w:uiPriority w:val="9"/>
    <w:semiHidden/>
    <w:rsid w:val="00664CA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6"/>
    <w:link w:val="8"/>
    <w:uiPriority w:val="9"/>
    <w:semiHidden/>
    <w:rsid w:val="00664CA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uiPriority w:val="9"/>
    <w:semiHidden/>
    <w:rsid w:val="00664CA9"/>
    <w:rPr>
      <w:rFonts w:asciiTheme="majorHAnsi" w:eastAsiaTheme="majorEastAsia" w:hAnsiTheme="majorHAnsi" w:cstheme="majorBidi"/>
      <w:i/>
      <w:iCs/>
      <w:color w:val="272727" w:themeColor="text1" w:themeTint="D8"/>
      <w:sz w:val="21"/>
      <w:szCs w:val="21"/>
      <w:lang w:eastAsia="ru-RU"/>
    </w:rPr>
  </w:style>
  <w:style w:type="paragraph" w:styleId="a9">
    <w:name w:val="caption"/>
    <w:basedOn w:val="a5"/>
    <w:next w:val="a5"/>
    <w:link w:val="aa"/>
    <w:uiPriority w:val="35"/>
    <w:unhideWhenUsed/>
    <w:qFormat/>
    <w:rsid w:val="006825D2"/>
    <w:rPr>
      <w:b/>
      <w:bCs/>
      <w:color w:val="5B9BD5" w:themeColor="accent1"/>
      <w:sz w:val="18"/>
      <w:szCs w:val="18"/>
    </w:rPr>
  </w:style>
  <w:style w:type="character" w:customStyle="1" w:styleId="aa">
    <w:name w:val="Название объекта Знак"/>
    <w:basedOn w:val="a6"/>
    <w:link w:val="a9"/>
    <w:uiPriority w:val="35"/>
    <w:rsid w:val="00B1287F"/>
    <w:rPr>
      <w:rFonts w:ascii="Times New Roman" w:eastAsia="Times New Roman" w:hAnsi="Times New Roman" w:cs="Times New Roman"/>
      <w:b/>
      <w:bCs/>
      <w:color w:val="5B9BD5" w:themeColor="accent1"/>
      <w:sz w:val="18"/>
      <w:szCs w:val="18"/>
      <w:lang w:eastAsia="ru-RU"/>
    </w:rPr>
  </w:style>
  <w:style w:type="paragraph" w:styleId="ab">
    <w:name w:val="Subtitle"/>
    <w:basedOn w:val="a5"/>
    <w:next w:val="a5"/>
    <w:link w:val="ac"/>
    <w:uiPriority w:val="11"/>
    <w:qFormat/>
    <w:rsid w:val="006825D2"/>
    <w:pPr>
      <w:numPr>
        <w:ilvl w:val="1"/>
      </w:numPr>
    </w:pPr>
    <w:rPr>
      <w:rFonts w:asciiTheme="majorHAnsi" w:eastAsiaTheme="majorEastAsia" w:hAnsiTheme="majorHAnsi" w:cstheme="majorBidi"/>
      <w:i/>
      <w:iCs/>
      <w:color w:val="5B9BD5" w:themeColor="accent1"/>
      <w:spacing w:val="15"/>
    </w:rPr>
  </w:style>
  <w:style w:type="character" w:customStyle="1" w:styleId="ac">
    <w:name w:val="Подзаголовок Знак"/>
    <w:basedOn w:val="a6"/>
    <w:link w:val="ab"/>
    <w:uiPriority w:val="11"/>
    <w:rsid w:val="006825D2"/>
    <w:rPr>
      <w:rFonts w:asciiTheme="majorHAnsi" w:eastAsiaTheme="majorEastAsia" w:hAnsiTheme="majorHAnsi" w:cstheme="majorBidi"/>
      <w:i/>
      <w:iCs/>
      <w:color w:val="5B9BD5" w:themeColor="accent1"/>
      <w:spacing w:val="15"/>
      <w:sz w:val="24"/>
      <w:szCs w:val="24"/>
      <w:lang w:eastAsia="ru-RU"/>
    </w:rPr>
  </w:style>
  <w:style w:type="paragraph" w:styleId="ad">
    <w:name w:val="List Paragraph"/>
    <w:basedOn w:val="a5"/>
    <w:link w:val="ae"/>
    <w:uiPriority w:val="34"/>
    <w:qFormat/>
    <w:rsid w:val="006825D2"/>
    <w:pPr>
      <w:ind w:left="720"/>
      <w:contextualSpacing/>
    </w:pPr>
  </w:style>
  <w:style w:type="character" w:customStyle="1" w:styleId="ae">
    <w:name w:val="Абзац списка Знак"/>
    <w:link w:val="ad"/>
    <w:uiPriority w:val="34"/>
    <w:locked/>
    <w:rsid w:val="006825D2"/>
    <w:rPr>
      <w:rFonts w:ascii="Times New Roman" w:eastAsia="Times New Roman" w:hAnsi="Times New Roman" w:cs="Times New Roman"/>
      <w:sz w:val="24"/>
      <w:szCs w:val="24"/>
      <w:lang w:eastAsia="ru-RU"/>
    </w:rPr>
  </w:style>
  <w:style w:type="character" w:styleId="af">
    <w:name w:val="annotation reference"/>
    <w:basedOn w:val="a6"/>
    <w:uiPriority w:val="99"/>
    <w:unhideWhenUsed/>
    <w:rsid w:val="006825D2"/>
    <w:rPr>
      <w:sz w:val="16"/>
      <w:szCs w:val="16"/>
    </w:rPr>
  </w:style>
  <w:style w:type="paragraph" w:styleId="af0">
    <w:name w:val="annotation text"/>
    <w:basedOn w:val="a5"/>
    <w:link w:val="af1"/>
    <w:uiPriority w:val="99"/>
    <w:unhideWhenUsed/>
    <w:rsid w:val="006825D2"/>
    <w:rPr>
      <w:sz w:val="20"/>
      <w:szCs w:val="20"/>
    </w:rPr>
  </w:style>
  <w:style w:type="character" w:customStyle="1" w:styleId="af1">
    <w:name w:val="Текст примечания Знак"/>
    <w:basedOn w:val="a6"/>
    <w:link w:val="af0"/>
    <w:uiPriority w:val="99"/>
    <w:rsid w:val="006825D2"/>
    <w:rPr>
      <w:rFonts w:ascii="Times New Roman" w:eastAsia="Times New Roman" w:hAnsi="Times New Roman" w:cs="Times New Roman"/>
      <w:sz w:val="20"/>
      <w:szCs w:val="20"/>
      <w:lang w:eastAsia="ru-RU"/>
    </w:rPr>
  </w:style>
  <w:style w:type="paragraph" w:customStyle="1" w:styleId="Common">
    <w:name w:val="Common"/>
    <w:basedOn w:val="a5"/>
    <w:link w:val="Common0"/>
    <w:rsid w:val="006825D2"/>
    <w:pPr>
      <w:spacing w:after="120" w:line="264" w:lineRule="auto"/>
      <w:ind w:firstLine="567"/>
      <w:jc w:val="both"/>
    </w:pPr>
    <w:rPr>
      <w:rFonts w:eastAsiaTheme="minorHAnsi"/>
      <w:lang w:eastAsia="en-US"/>
    </w:rPr>
  </w:style>
  <w:style w:type="character" w:customStyle="1" w:styleId="Common0">
    <w:name w:val="Common Знак"/>
    <w:basedOn w:val="a6"/>
    <w:link w:val="Common"/>
    <w:rsid w:val="006825D2"/>
    <w:rPr>
      <w:rFonts w:ascii="Times New Roman" w:hAnsi="Times New Roman" w:cs="Times New Roman"/>
      <w:sz w:val="24"/>
      <w:szCs w:val="24"/>
    </w:rPr>
  </w:style>
  <w:style w:type="paragraph" w:customStyle="1" w:styleId="CommonList">
    <w:name w:val="Common List"/>
    <w:basedOn w:val="af2"/>
    <w:link w:val="CommonList0"/>
    <w:rsid w:val="006825D2"/>
    <w:pPr>
      <w:numPr>
        <w:numId w:val="1"/>
      </w:numPr>
      <w:spacing w:after="240" w:line="264" w:lineRule="auto"/>
      <w:contextualSpacing/>
      <w:jc w:val="both"/>
      <w:textAlignment w:val="baseline"/>
    </w:pPr>
    <w:rPr>
      <w:rFonts w:cs="Arial"/>
      <w:szCs w:val="18"/>
    </w:rPr>
  </w:style>
  <w:style w:type="paragraph" w:styleId="af2">
    <w:name w:val="Normal (Web)"/>
    <w:basedOn w:val="a5"/>
    <w:uiPriority w:val="99"/>
    <w:semiHidden/>
    <w:unhideWhenUsed/>
    <w:rsid w:val="006825D2"/>
  </w:style>
  <w:style w:type="character" w:customStyle="1" w:styleId="CommonList0">
    <w:name w:val="Common List Знак"/>
    <w:basedOn w:val="a6"/>
    <w:link w:val="CommonList"/>
    <w:rsid w:val="006825D2"/>
    <w:rPr>
      <w:rFonts w:ascii="Times New Roman" w:eastAsia="Times New Roman" w:hAnsi="Times New Roman" w:cs="Arial"/>
      <w:sz w:val="24"/>
      <w:szCs w:val="18"/>
      <w:lang w:eastAsia="ru-RU"/>
    </w:rPr>
  </w:style>
  <w:style w:type="paragraph" w:styleId="af3">
    <w:name w:val="Balloon Text"/>
    <w:basedOn w:val="a5"/>
    <w:link w:val="af4"/>
    <w:uiPriority w:val="99"/>
    <w:semiHidden/>
    <w:unhideWhenUsed/>
    <w:rsid w:val="006825D2"/>
    <w:rPr>
      <w:rFonts w:ascii="Segoe UI" w:hAnsi="Segoe UI" w:cs="Segoe UI"/>
      <w:sz w:val="18"/>
      <w:szCs w:val="18"/>
    </w:rPr>
  </w:style>
  <w:style w:type="character" w:customStyle="1" w:styleId="af4">
    <w:name w:val="Текст выноски Знак"/>
    <w:basedOn w:val="a6"/>
    <w:link w:val="af3"/>
    <w:uiPriority w:val="99"/>
    <w:semiHidden/>
    <w:rsid w:val="006825D2"/>
    <w:rPr>
      <w:rFonts w:ascii="Segoe UI" w:eastAsia="Times New Roman" w:hAnsi="Segoe UI" w:cs="Segoe UI"/>
      <w:sz w:val="18"/>
      <w:szCs w:val="18"/>
      <w:lang w:eastAsia="ru-RU"/>
    </w:rPr>
  </w:style>
  <w:style w:type="paragraph" w:customStyle="1" w:styleId="af5">
    <w:name w:val="ТЗОсн"/>
    <w:basedOn w:val="a5"/>
    <w:link w:val="af6"/>
    <w:qFormat/>
    <w:rsid w:val="00E3747B"/>
    <w:pPr>
      <w:spacing w:before="120"/>
      <w:ind w:firstLine="709"/>
      <w:jc w:val="both"/>
    </w:pPr>
    <w:rPr>
      <w:rFonts w:asciiTheme="minorHAnsi" w:hAnsiTheme="minorHAnsi"/>
      <w:bCs/>
      <w:iCs/>
      <w:szCs w:val="28"/>
    </w:rPr>
  </w:style>
  <w:style w:type="character" w:customStyle="1" w:styleId="af6">
    <w:name w:val="ТЗОсн Знак"/>
    <w:basedOn w:val="Common0"/>
    <w:link w:val="af5"/>
    <w:rsid w:val="00E3747B"/>
    <w:rPr>
      <w:rFonts w:ascii="Times New Roman" w:eastAsia="Times New Roman" w:hAnsi="Times New Roman" w:cs="Times New Roman"/>
      <w:bCs/>
      <w:iCs/>
      <w:sz w:val="24"/>
      <w:szCs w:val="28"/>
      <w:lang w:eastAsia="ru-RU"/>
    </w:rPr>
  </w:style>
  <w:style w:type="paragraph" w:customStyle="1" w:styleId="a4">
    <w:name w:val="ТЗМарк"/>
    <w:basedOn w:val="af5"/>
    <w:link w:val="af7"/>
    <w:qFormat/>
    <w:rsid w:val="00142E0F"/>
    <w:pPr>
      <w:numPr>
        <w:numId w:val="3"/>
      </w:numPr>
    </w:pPr>
  </w:style>
  <w:style w:type="character" w:customStyle="1" w:styleId="af7">
    <w:name w:val="ТЗМарк Знак"/>
    <w:basedOn w:val="af6"/>
    <w:link w:val="a4"/>
    <w:rsid w:val="00142E0F"/>
    <w:rPr>
      <w:rFonts w:ascii="Times New Roman" w:eastAsia="Times New Roman" w:hAnsi="Times New Roman" w:cs="Times New Roman"/>
      <w:bCs/>
      <w:iCs/>
      <w:sz w:val="24"/>
      <w:szCs w:val="28"/>
      <w:lang w:eastAsia="ru-RU"/>
    </w:rPr>
  </w:style>
  <w:style w:type="paragraph" w:customStyle="1" w:styleId="10">
    <w:name w:val="ТЗЗаг1"/>
    <w:basedOn w:val="1"/>
    <w:next w:val="af5"/>
    <w:link w:val="12"/>
    <w:qFormat/>
    <w:rsid w:val="00E3747B"/>
    <w:pPr>
      <w:widowControl w:val="0"/>
      <w:numPr>
        <w:numId w:val="5"/>
      </w:numPr>
      <w:tabs>
        <w:tab w:val="left" w:pos="426"/>
      </w:tabs>
      <w:spacing w:before="120" w:after="120" w:line="360" w:lineRule="auto"/>
      <w:jc w:val="both"/>
    </w:pPr>
    <w:rPr>
      <w:rFonts w:asciiTheme="minorHAnsi" w:hAnsiTheme="minorHAnsi"/>
      <w:b/>
      <w:bCs/>
      <w:color w:val="000000"/>
      <w:sz w:val="28"/>
      <w:szCs w:val="28"/>
    </w:rPr>
  </w:style>
  <w:style w:type="character" w:customStyle="1" w:styleId="12">
    <w:name w:val="ТЗЗаг1 Знак"/>
    <w:basedOn w:val="ae"/>
    <w:link w:val="10"/>
    <w:rsid w:val="00E3747B"/>
    <w:rPr>
      <w:rFonts w:ascii="Times New Roman" w:eastAsiaTheme="majorEastAsia" w:hAnsi="Times New Roman" w:cstheme="majorBidi"/>
      <w:b/>
      <w:bCs/>
      <w:color w:val="000000"/>
      <w:sz w:val="28"/>
      <w:szCs w:val="28"/>
      <w:lang w:eastAsia="ru-RU"/>
    </w:rPr>
  </w:style>
  <w:style w:type="paragraph" w:customStyle="1" w:styleId="20">
    <w:name w:val="ТЗЗаг2"/>
    <w:basedOn w:val="2"/>
    <w:next w:val="af5"/>
    <w:link w:val="22"/>
    <w:qFormat/>
    <w:rsid w:val="00E3747B"/>
    <w:pPr>
      <w:numPr>
        <w:numId w:val="5"/>
      </w:numPr>
      <w:spacing w:before="360"/>
      <w:jc w:val="both"/>
    </w:pPr>
    <w:rPr>
      <w:rFonts w:asciiTheme="minorHAnsi" w:hAnsiTheme="minorHAnsi" w:cs="Times New Roman"/>
      <w:b/>
      <w:color w:val="auto"/>
    </w:rPr>
  </w:style>
  <w:style w:type="character" w:customStyle="1" w:styleId="22">
    <w:name w:val="ТЗЗаг2 Знак"/>
    <w:basedOn w:val="ae"/>
    <w:link w:val="20"/>
    <w:rsid w:val="00E3747B"/>
    <w:rPr>
      <w:rFonts w:ascii="Times New Roman" w:eastAsiaTheme="majorEastAsia" w:hAnsi="Times New Roman" w:cs="Times New Roman"/>
      <w:b/>
      <w:sz w:val="26"/>
      <w:szCs w:val="26"/>
      <w:lang w:eastAsia="ru-RU"/>
    </w:rPr>
  </w:style>
  <w:style w:type="paragraph" w:customStyle="1" w:styleId="30">
    <w:name w:val="ТЗЗаг3"/>
    <w:basedOn w:val="3"/>
    <w:next w:val="af5"/>
    <w:link w:val="32"/>
    <w:qFormat/>
    <w:rsid w:val="00E3747B"/>
    <w:pPr>
      <w:numPr>
        <w:numId w:val="5"/>
      </w:numPr>
      <w:spacing w:before="360"/>
    </w:pPr>
    <w:rPr>
      <w:rFonts w:asciiTheme="minorHAnsi" w:hAnsiTheme="minorHAnsi" w:cs="Times New Roman"/>
      <w:b/>
      <w:color w:val="auto"/>
    </w:rPr>
  </w:style>
  <w:style w:type="character" w:customStyle="1" w:styleId="32">
    <w:name w:val="ТЗЗаг3 Знак"/>
    <w:basedOn w:val="31"/>
    <w:link w:val="30"/>
    <w:rsid w:val="00E3747B"/>
    <w:rPr>
      <w:rFonts w:asciiTheme="majorHAnsi" w:eastAsiaTheme="majorEastAsia" w:hAnsiTheme="majorHAnsi" w:cs="Times New Roman"/>
      <w:b/>
      <w:color w:val="1F4D78" w:themeColor="accent1" w:themeShade="7F"/>
      <w:sz w:val="24"/>
      <w:szCs w:val="24"/>
      <w:lang w:eastAsia="ru-RU"/>
    </w:rPr>
  </w:style>
  <w:style w:type="paragraph" w:customStyle="1" w:styleId="af8">
    <w:name w:val="ТЗПодзаг"/>
    <w:basedOn w:val="4"/>
    <w:next w:val="af5"/>
    <w:link w:val="af9"/>
    <w:qFormat/>
    <w:rsid w:val="00A807F3"/>
    <w:pPr>
      <w:numPr>
        <w:ilvl w:val="0"/>
        <w:numId w:val="0"/>
      </w:numPr>
      <w:spacing w:before="240" w:after="120" w:line="360" w:lineRule="auto"/>
      <w:jc w:val="both"/>
    </w:pPr>
    <w:rPr>
      <w:rFonts w:ascii="Times New Roman" w:eastAsia="Times New Roman" w:hAnsi="Times New Roman" w:cs="Times New Roman"/>
      <w:b/>
      <w:color w:val="auto"/>
    </w:rPr>
  </w:style>
  <w:style w:type="character" w:customStyle="1" w:styleId="af9">
    <w:name w:val="ТЗПодзаг Знак"/>
    <w:basedOn w:val="40"/>
    <w:link w:val="af8"/>
    <w:rsid w:val="00A807F3"/>
    <w:rPr>
      <w:rFonts w:ascii="Times New Roman" w:eastAsia="Times New Roman" w:hAnsi="Times New Roman" w:cs="Times New Roman"/>
      <w:b/>
      <w:i/>
      <w:iCs/>
      <w:color w:val="2E74B5" w:themeColor="accent1" w:themeShade="BF"/>
      <w:sz w:val="24"/>
      <w:szCs w:val="24"/>
      <w:lang w:eastAsia="ru-RU"/>
    </w:rPr>
  </w:style>
  <w:style w:type="paragraph" w:styleId="afa">
    <w:name w:val="header"/>
    <w:basedOn w:val="a5"/>
    <w:link w:val="afb"/>
    <w:uiPriority w:val="99"/>
    <w:unhideWhenUsed/>
    <w:rsid w:val="002162D9"/>
    <w:pPr>
      <w:tabs>
        <w:tab w:val="center" w:pos="4677"/>
        <w:tab w:val="right" w:pos="9355"/>
      </w:tabs>
    </w:pPr>
  </w:style>
  <w:style w:type="character" w:customStyle="1" w:styleId="afb">
    <w:name w:val="Верхний колонтитул Знак"/>
    <w:basedOn w:val="a6"/>
    <w:link w:val="afa"/>
    <w:uiPriority w:val="99"/>
    <w:rsid w:val="002162D9"/>
    <w:rPr>
      <w:rFonts w:ascii="Times New Roman" w:eastAsia="Times New Roman" w:hAnsi="Times New Roman" w:cs="Times New Roman"/>
      <w:sz w:val="24"/>
      <w:szCs w:val="24"/>
      <w:lang w:eastAsia="ru-RU"/>
    </w:rPr>
  </w:style>
  <w:style w:type="paragraph" w:styleId="afc">
    <w:name w:val="footer"/>
    <w:basedOn w:val="a5"/>
    <w:link w:val="afd"/>
    <w:uiPriority w:val="99"/>
    <w:unhideWhenUsed/>
    <w:rsid w:val="002162D9"/>
    <w:pPr>
      <w:tabs>
        <w:tab w:val="center" w:pos="4677"/>
        <w:tab w:val="right" w:pos="9355"/>
      </w:tabs>
    </w:pPr>
  </w:style>
  <w:style w:type="character" w:customStyle="1" w:styleId="afd">
    <w:name w:val="Нижний колонтитул Знак"/>
    <w:basedOn w:val="a6"/>
    <w:link w:val="afc"/>
    <w:uiPriority w:val="99"/>
    <w:rsid w:val="002162D9"/>
    <w:rPr>
      <w:rFonts w:ascii="Times New Roman" w:eastAsia="Times New Roman" w:hAnsi="Times New Roman" w:cs="Times New Roman"/>
      <w:sz w:val="24"/>
      <w:szCs w:val="24"/>
      <w:lang w:eastAsia="ru-RU"/>
    </w:rPr>
  </w:style>
  <w:style w:type="paragraph" w:customStyle="1" w:styleId="a3">
    <w:name w:val="ТЗМаркОсн"/>
    <w:basedOn w:val="a4"/>
    <w:link w:val="afe"/>
    <w:qFormat/>
    <w:rsid w:val="003004D2"/>
    <w:pPr>
      <w:numPr>
        <w:numId w:val="4"/>
      </w:numPr>
      <w:spacing w:line="276" w:lineRule="auto"/>
    </w:pPr>
  </w:style>
  <w:style w:type="character" w:customStyle="1" w:styleId="afe">
    <w:name w:val="ТЗМаркОсн Знак"/>
    <w:basedOn w:val="af6"/>
    <w:link w:val="a3"/>
    <w:rsid w:val="003004D2"/>
    <w:rPr>
      <w:rFonts w:ascii="Times New Roman" w:eastAsia="Times New Roman" w:hAnsi="Times New Roman" w:cs="Times New Roman"/>
      <w:bCs/>
      <w:iCs/>
      <w:sz w:val="24"/>
      <w:szCs w:val="28"/>
      <w:lang w:eastAsia="ru-RU"/>
    </w:rPr>
  </w:style>
  <w:style w:type="paragraph" w:styleId="aff">
    <w:name w:val="footnote text"/>
    <w:basedOn w:val="a5"/>
    <w:link w:val="aff0"/>
    <w:uiPriority w:val="99"/>
    <w:semiHidden/>
    <w:unhideWhenUsed/>
    <w:rsid w:val="00411D73"/>
    <w:rPr>
      <w:sz w:val="20"/>
      <w:szCs w:val="20"/>
    </w:rPr>
  </w:style>
  <w:style w:type="character" w:customStyle="1" w:styleId="aff0">
    <w:name w:val="Текст сноски Знак"/>
    <w:basedOn w:val="a6"/>
    <w:link w:val="aff"/>
    <w:uiPriority w:val="99"/>
    <w:semiHidden/>
    <w:rsid w:val="00411D73"/>
    <w:rPr>
      <w:rFonts w:ascii="Times New Roman" w:eastAsia="Times New Roman" w:hAnsi="Times New Roman" w:cs="Times New Roman"/>
      <w:sz w:val="20"/>
      <w:szCs w:val="20"/>
      <w:lang w:eastAsia="ru-RU"/>
    </w:rPr>
  </w:style>
  <w:style w:type="character" w:styleId="aff1">
    <w:name w:val="footnote reference"/>
    <w:basedOn w:val="a6"/>
    <w:semiHidden/>
    <w:unhideWhenUsed/>
    <w:rsid w:val="00411D73"/>
    <w:rPr>
      <w:vertAlign w:val="superscript"/>
    </w:rPr>
  </w:style>
  <w:style w:type="paragraph" w:customStyle="1" w:styleId="aff2">
    <w:name w:val="ТЗЗагТабл"/>
    <w:basedOn w:val="af5"/>
    <w:next w:val="af5"/>
    <w:link w:val="aff3"/>
    <w:qFormat/>
    <w:rsid w:val="00E256F2"/>
    <w:pPr>
      <w:ind w:firstLine="0"/>
    </w:pPr>
    <w:rPr>
      <w:b/>
      <w:sz w:val="20"/>
      <w:szCs w:val="20"/>
    </w:rPr>
  </w:style>
  <w:style w:type="character" w:customStyle="1" w:styleId="aff3">
    <w:name w:val="ТЗЗагТабл Знак"/>
    <w:basedOn w:val="aa"/>
    <w:link w:val="aff2"/>
    <w:rsid w:val="00E256F2"/>
    <w:rPr>
      <w:rFonts w:ascii="Times New Roman" w:eastAsia="Times New Roman" w:hAnsi="Times New Roman" w:cs="Times New Roman"/>
      <w:b/>
      <w:bCs/>
      <w:iCs/>
      <w:color w:val="5B9BD5" w:themeColor="accent1"/>
      <w:sz w:val="20"/>
      <w:szCs w:val="20"/>
      <w:lang w:eastAsia="ru-RU"/>
    </w:rPr>
  </w:style>
  <w:style w:type="paragraph" w:customStyle="1" w:styleId="aff4">
    <w:name w:val="ТЗТабл"/>
    <w:basedOn w:val="a5"/>
    <w:link w:val="aff5"/>
    <w:qFormat/>
    <w:rsid w:val="00E3747B"/>
    <w:pPr>
      <w:contextualSpacing/>
      <w:jc w:val="both"/>
    </w:pPr>
    <w:rPr>
      <w:rFonts w:asciiTheme="minorHAnsi" w:hAnsiTheme="minorHAnsi"/>
      <w:sz w:val="20"/>
      <w:szCs w:val="20"/>
    </w:rPr>
  </w:style>
  <w:style w:type="character" w:customStyle="1" w:styleId="aff5">
    <w:name w:val="ТЗТабл Знак"/>
    <w:basedOn w:val="a6"/>
    <w:link w:val="aff4"/>
    <w:rsid w:val="00E3747B"/>
    <w:rPr>
      <w:rFonts w:eastAsia="Times New Roman" w:cs="Times New Roman"/>
      <w:sz w:val="20"/>
      <w:szCs w:val="20"/>
      <w:lang w:eastAsia="ru-RU"/>
    </w:rPr>
  </w:style>
  <w:style w:type="paragraph" w:customStyle="1" w:styleId="23">
    <w:name w:val="ТЗТабл2"/>
    <w:basedOn w:val="aff4"/>
    <w:link w:val="24"/>
    <w:qFormat/>
    <w:rsid w:val="00E279D5"/>
    <w:pPr>
      <w:jc w:val="center"/>
    </w:pPr>
    <w:rPr>
      <w:b/>
    </w:rPr>
  </w:style>
  <w:style w:type="character" w:customStyle="1" w:styleId="24">
    <w:name w:val="ТЗТабл2 Знак"/>
    <w:basedOn w:val="aff5"/>
    <w:link w:val="23"/>
    <w:rsid w:val="00E279D5"/>
    <w:rPr>
      <w:rFonts w:ascii="Times New Roman" w:eastAsia="Times New Roman" w:hAnsi="Times New Roman" w:cs="Times New Roman"/>
      <w:b/>
      <w:sz w:val="20"/>
      <w:szCs w:val="20"/>
      <w:lang w:eastAsia="ru-RU"/>
    </w:rPr>
  </w:style>
  <w:style w:type="paragraph" w:customStyle="1" w:styleId="25">
    <w:name w:val="ТЗПодзаг2"/>
    <w:basedOn w:val="af5"/>
    <w:next w:val="af5"/>
    <w:link w:val="26"/>
    <w:qFormat/>
    <w:rsid w:val="00E31CE6"/>
    <w:pPr>
      <w:spacing w:before="240"/>
      <w:ind w:firstLine="0"/>
    </w:pPr>
    <w:rPr>
      <w:i/>
    </w:rPr>
  </w:style>
  <w:style w:type="character" w:customStyle="1" w:styleId="26">
    <w:name w:val="ТЗПодзаг2 Знак"/>
    <w:basedOn w:val="af9"/>
    <w:link w:val="25"/>
    <w:rsid w:val="00E31CE6"/>
    <w:rPr>
      <w:rFonts w:ascii="Times New Roman" w:eastAsia="Times New Roman" w:hAnsi="Times New Roman" w:cs="Times New Roman"/>
      <w:b w:val="0"/>
      <w:bCs/>
      <w:i/>
      <w:iCs/>
      <w:color w:val="2E74B5" w:themeColor="accent1" w:themeShade="BF"/>
      <w:sz w:val="24"/>
      <w:szCs w:val="28"/>
      <w:lang w:eastAsia="ru-RU"/>
    </w:rPr>
  </w:style>
  <w:style w:type="paragraph" w:customStyle="1" w:styleId="13">
    <w:name w:val="Стиль1"/>
    <w:basedOn w:val="af5"/>
    <w:link w:val="14"/>
    <w:rsid w:val="00A807F3"/>
    <w:pPr>
      <w:ind w:left="1429" w:firstLine="0"/>
    </w:pPr>
    <w:rPr>
      <w:b/>
    </w:rPr>
  </w:style>
  <w:style w:type="character" w:customStyle="1" w:styleId="14">
    <w:name w:val="Стиль1 Знак"/>
    <w:basedOn w:val="af6"/>
    <w:link w:val="13"/>
    <w:rsid w:val="00A807F3"/>
    <w:rPr>
      <w:rFonts w:ascii="Times New Roman" w:eastAsia="Times New Roman" w:hAnsi="Times New Roman" w:cs="Times New Roman"/>
      <w:b/>
      <w:bCs/>
      <w:iCs/>
      <w:sz w:val="24"/>
      <w:szCs w:val="28"/>
      <w:lang w:eastAsia="ru-RU"/>
    </w:rPr>
  </w:style>
  <w:style w:type="table" w:styleId="aff6">
    <w:name w:val="Table Grid"/>
    <w:basedOn w:val="a7"/>
    <w:uiPriority w:val="39"/>
    <w:rsid w:val="00A8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0"/>
    <w:next w:val="af0"/>
    <w:link w:val="aff8"/>
    <w:uiPriority w:val="99"/>
    <w:semiHidden/>
    <w:unhideWhenUsed/>
    <w:rsid w:val="00D047CC"/>
    <w:rPr>
      <w:b/>
      <w:bCs/>
    </w:rPr>
  </w:style>
  <w:style w:type="character" w:customStyle="1" w:styleId="aff8">
    <w:name w:val="Тема примечания Знак"/>
    <w:basedOn w:val="af1"/>
    <w:link w:val="aff7"/>
    <w:uiPriority w:val="99"/>
    <w:semiHidden/>
    <w:rsid w:val="00D047CC"/>
    <w:rPr>
      <w:rFonts w:ascii="Times New Roman" w:eastAsia="Times New Roman" w:hAnsi="Times New Roman" w:cs="Times New Roman"/>
      <w:b/>
      <w:bCs/>
      <w:sz w:val="20"/>
      <w:szCs w:val="20"/>
      <w:lang w:eastAsia="ru-RU"/>
    </w:rPr>
  </w:style>
  <w:style w:type="paragraph" w:styleId="27">
    <w:name w:val="toc 2"/>
    <w:basedOn w:val="a5"/>
    <w:next w:val="a5"/>
    <w:autoRedefine/>
    <w:uiPriority w:val="39"/>
    <w:unhideWhenUsed/>
    <w:rsid w:val="00704DF9"/>
    <w:pPr>
      <w:spacing w:after="100"/>
      <w:ind w:left="240"/>
    </w:pPr>
  </w:style>
  <w:style w:type="paragraph" w:styleId="15">
    <w:name w:val="toc 1"/>
    <w:basedOn w:val="a5"/>
    <w:next w:val="a5"/>
    <w:autoRedefine/>
    <w:uiPriority w:val="39"/>
    <w:unhideWhenUsed/>
    <w:rsid w:val="00704DF9"/>
    <w:pPr>
      <w:spacing w:after="100"/>
    </w:pPr>
  </w:style>
  <w:style w:type="paragraph" w:styleId="33">
    <w:name w:val="toc 3"/>
    <w:basedOn w:val="a5"/>
    <w:next w:val="a5"/>
    <w:autoRedefine/>
    <w:uiPriority w:val="39"/>
    <w:unhideWhenUsed/>
    <w:rsid w:val="00704DF9"/>
    <w:pPr>
      <w:spacing w:after="100"/>
      <w:ind w:left="480"/>
    </w:pPr>
  </w:style>
  <w:style w:type="character" w:styleId="aff9">
    <w:name w:val="Hyperlink"/>
    <w:basedOn w:val="a6"/>
    <w:uiPriority w:val="99"/>
    <w:unhideWhenUsed/>
    <w:rsid w:val="00704DF9"/>
    <w:rPr>
      <w:color w:val="0563C1" w:themeColor="hyperlink"/>
      <w:u w:val="single"/>
    </w:rPr>
  </w:style>
  <w:style w:type="paragraph" w:styleId="41">
    <w:name w:val="toc 4"/>
    <w:basedOn w:val="a5"/>
    <w:next w:val="a5"/>
    <w:autoRedefine/>
    <w:uiPriority w:val="39"/>
    <w:unhideWhenUsed/>
    <w:rsid w:val="007C08F3"/>
    <w:pPr>
      <w:spacing w:after="100"/>
      <w:ind w:left="720"/>
    </w:pPr>
  </w:style>
  <w:style w:type="paragraph" w:styleId="affa">
    <w:name w:val="Body Text Indent"/>
    <w:basedOn w:val="affb"/>
    <w:link w:val="affc"/>
    <w:uiPriority w:val="99"/>
    <w:qFormat/>
    <w:rsid w:val="000072F2"/>
    <w:pPr>
      <w:spacing w:before="120" w:after="0" w:line="360" w:lineRule="auto"/>
      <w:ind w:firstLine="709"/>
      <w:jc w:val="both"/>
    </w:pPr>
    <w:rPr>
      <w:sz w:val="28"/>
      <w:szCs w:val="28"/>
    </w:rPr>
  </w:style>
  <w:style w:type="paragraph" w:styleId="affb">
    <w:name w:val="Body Text"/>
    <w:basedOn w:val="a5"/>
    <w:link w:val="affd"/>
    <w:uiPriority w:val="99"/>
    <w:semiHidden/>
    <w:unhideWhenUsed/>
    <w:rsid w:val="000072F2"/>
    <w:pPr>
      <w:spacing w:after="120"/>
    </w:pPr>
  </w:style>
  <w:style w:type="character" w:customStyle="1" w:styleId="affd">
    <w:name w:val="Основной текст Знак"/>
    <w:basedOn w:val="a6"/>
    <w:link w:val="affb"/>
    <w:uiPriority w:val="99"/>
    <w:semiHidden/>
    <w:rsid w:val="000072F2"/>
    <w:rPr>
      <w:rFonts w:ascii="Times New Roman" w:eastAsia="Times New Roman" w:hAnsi="Times New Roman" w:cs="Times New Roman"/>
      <w:sz w:val="24"/>
      <w:szCs w:val="24"/>
      <w:lang w:eastAsia="ru-RU"/>
    </w:rPr>
  </w:style>
  <w:style w:type="character" w:customStyle="1" w:styleId="affc">
    <w:name w:val="Основной текст с отступом Знак"/>
    <w:basedOn w:val="a6"/>
    <w:link w:val="affa"/>
    <w:uiPriority w:val="99"/>
    <w:rsid w:val="000072F2"/>
    <w:rPr>
      <w:rFonts w:ascii="Times New Roman" w:eastAsia="Times New Roman" w:hAnsi="Times New Roman" w:cs="Times New Roman"/>
      <w:sz w:val="28"/>
      <w:szCs w:val="28"/>
      <w:lang w:eastAsia="ru-RU"/>
    </w:rPr>
  </w:style>
  <w:style w:type="paragraph" w:customStyle="1" w:styleId="a">
    <w:name w:val="ТЗНум"/>
    <w:basedOn w:val="af5"/>
    <w:link w:val="affe"/>
    <w:qFormat/>
    <w:rsid w:val="00772A4C"/>
    <w:pPr>
      <w:numPr>
        <w:numId w:val="10"/>
      </w:numPr>
    </w:pPr>
  </w:style>
  <w:style w:type="character" w:customStyle="1" w:styleId="affe">
    <w:name w:val="ТЗНум Знак"/>
    <w:basedOn w:val="af6"/>
    <w:link w:val="a"/>
    <w:rsid w:val="00772A4C"/>
    <w:rPr>
      <w:rFonts w:ascii="Times New Roman" w:eastAsia="Times New Roman" w:hAnsi="Times New Roman" w:cs="Times New Roman"/>
      <w:bCs/>
      <w:iCs/>
      <w:sz w:val="24"/>
      <w:szCs w:val="28"/>
      <w:lang w:eastAsia="ru-RU"/>
    </w:rPr>
  </w:style>
  <w:style w:type="paragraph" w:customStyle="1" w:styleId="afff">
    <w:name w:val="Основной шрифт"/>
    <w:link w:val="afff0"/>
    <w:uiPriority w:val="99"/>
    <w:rsid w:val="006C4F5D"/>
    <w:pPr>
      <w:spacing w:after="0" w:line="240" w:lineRule="auto"/>
      <w:ind w:firstLine="340"/>
      <w:jc w:val="both"/>
    </w:pPr>
    <w:rPr>
      <w:rFonts w:ascii="Verdana" w:eastAsia="Times New Roman" w:hAnsi="Verdana" w:cs="Times New Roman"/>
      <w:sz w:val="24"/>
      <w:szCs w:val="20"/>
      <w:lang w:eastAsia="ru-RU"/>
    </w:rPr>
  </w:style>
  <w:style w:type="character" w:customStyle="1" w:styleId="afff0">
    <w:name w:val="Основной шрифт Знак"/>
    <w:link w:val="afff"/>
    <w:uiPriority w:val="99"/>
    <w:locked/>
    <w:rsid w:val="006C4F5D"/>
    <w:rPr>
      <w:rFonts w:ascii="Verdana" w:eastAsia="Times New Roman" w:hAnsi="Verdana" w:cs="Times New Roman"/>
      <w:sz w:val="24"/>
      <w:szCs w:val="20"/>
      <w:lang w:eastAsia="ru-RU"/>
    </w:rPr>
  </w:style>
  <w:style w:type="paragraph" w:customStyle="1" w:styleId="afff1">
    <w:name w:val="Наименование документа"/>
    <w:basedOn w:val="a5"/>
    <w:next w:val="afff"/>
    <w:link w:val="afff2"/>
    <w:uiPriority w:val="99"/>
    <w:rsid w:val="006C4F5D"/>
    <w:pPr>
      <w:spacing w:before="120" w:line="360" w:lineRule="auto"/>
      <w:contextualSpacing/>
      <w:jc w:val="center"/>
    </w:pPr>
    <w:rPr>
      <w:caps/>
      <w:sz w:val="32"/>
      <w:szCs w:val="32"/>
    </w:rPr>
  </w:style>
  <w:style w:type="character" w:customStyle="1" w:styleId="afff2">
    <w:name w:val="Наименование документа Знак"/>
    <w:link w:val="afff1"/>
    <w:uiPriority w:val="99"/>
    <w:locked/>
    <w:rsid w:val="006C4F5D"/>
    <w:rPr>
      <w:rFonts w:ascii="Times New Roman" w:eastAsia="Times New Roman" w:hAnsi="Times New Roman" w:cs="Times New Roman"/>
      <w:caps/>
      <w:sz w:val="32"/>
      <w:szCs w:val="32"/>
      <w:lang w:eastAsia="ru-RU"/>
    </w:rPr>
  </w:style>
  <w:style w:type="paragraph" w:customStyle="1" w:styleId="afff3">
    <w:name w:val="Название Системы"/>
    <w:basedOn w:val="a5"/>
    <w:next w:val="a5"/>
    <w:link w:val="afff4"/>
    <w:uiPriority w:val="99"/>
    <w:rsid w:val="006C4F5D"/>
    <w:pPr>
      <w:spacing w:before="120" w:after="120"/>
      <w:ind w:firstLine="17"/>
      <w:contextualSpacing/>
      <w:jc w:val="center"/>
    </w:pPr>
    <w:rPr>
      <w:sz w:val="32"/>
      <w:szCs w:val="20"/>
    </w:rPr>
  </w:style>
  <w:style w:type="character" w:customStyle="1" w:styleId="afff4">
    <w:name w:val="Название Системы Знак Знак"/>
    <w:link w:val="afff3"/>
    <w:uiPriority w:val="99"/>
    <w:locked/>
    <w:rsid w:val="006C4F5D"/>
    <w:rPr>
      <w:rFonts w:ascii="Times New Roman" w:eastAsia="Times New Roman" w:hAnsi="Times New Roman" w:cs="Times New Roman"/>
      <w:sz w:val="32"/>
      <w:szCs w:val="20"/>
      <w:lang w:eastAsia="ru-RU"/>
    </w:rPr>
  </w:style>
  <w:style w:type="paragraph" w:customStyle="1" w:styleId="afff5">
    <w:name w:val="Текст таблицы (по центру)"/>
    <w:basedOn w:val="a5"/>
    <w:next w:val="a5"/>
    <w:uiPriority w:val="99"/>
    <w:rsid w:val="006C4F5D"/>
    <w:pPr>
      <w:spacing w:before="60" w:after="60" w:line="360" w:lineRule="auto"/>
      <w:ind w:left="57" w:right="57"/>
      <w:contextualSpacing/>
      <w:jc w:val="center"/>
    </w:pPr>
    <w:rPr>
      <w:sz w:val="28"/>
      <w:szCs w:val="20"/>
    </w:rPr>
  </w:style>
  <w:style w:type="paragraph" w:customStyle="1" w:styleId="afff6">
    <w:name w:val="Обозначение документа"/>
    <w:basedOn w:val="a5"/>
    <w:uiPriority w:val="99"/>
    <w:rsid w:val="006C4F5D"/>
    <w:pPr>
      <w:spacing w:line="360" w:lineRule="auto"/>
      <w:contextualSpacing/>
      <w:jc w:val="center"/>
    </w:pPr>
    <w:rPr>
      <w:caps/>
      <w:sz w:val="28"/>
      <w:szCs w:val="28"/>
      <w:lang w:val="en-US"/>
    </w:rPr>
  </w:style>
  <w:style w:type="paragraph" w:customStyle="1" w:styleId="afff7">
    <w:name w:val="Текст Согласовано"/>
    <w:basedOn w:val="a5"/>
    <w:uiPriority w:val="99"/>
    <w:rsid w:val="006C4F5D"/>
    <w:pPr>
      <w:spacing w:before="120"/>
      <w:ind w:left="57" w:right="57"/>
      <w:contextualSpacing/>
    </w:pPr>
    <w:rPr>
      <w:rFonts w:cs="Verdana"/>
      <w:sz w:val="28"/>
    </w:rPr>
  </w:style>
  <w:style w:type="character" w:styleId="afff8">
    <w:name w:val="page number"/>
    <w:uiPriority w:val="99"/>
    <w:rsid w:val="00C5432F"/>
    <w:rPr>
      <w:rFonts w:cs="Times New Roman"/>
      <w:sz w:val="20"/>
    </w:rPr>
  </w:style>
  <w:style w:type="paragraph" w:styleId="HTML">
    <w:name w:val="HTML Preformatted"/>
    <w:basedOn w:val="a5"/>
    <w:link w:val="HTML0"/>
    <w:uiPriority w:val="99"/>
    <w:unhideWhenUsed/>
    <w:rsid w:val="0005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05722B"/>
    <w:rPr>
      <w:rFonts w:ascii="Courier New" w:eastAsia="Times New Roman" w:hAnsi="Courier New" w:cs="Courier New"/>
      <w:sz w:val="20"/>
      <w:szCs w:val="20"/>
      <w:lang w:eastAsia="ru-RU"/>
    </w:rPr>
  </w:style>
  <w:style w:type="paragraph" w:styleId="afff9">
    <w:name w:val="Revision"/>
    <w:hidden/>
    <w:uiPriority w:val="99"/>
    <w:semiHidden/>
    <w:rsid w:val="000D15E7"/>
    <w:pPr>
      <w:spacing w:after="0" w:line="240" w:lineRule="auto"/>
    </w:pPr>
    <w:rPr>
      <w:rFonts w:ascii="Times New Roman" w:eastAsia="Times New Roman" w:hAnsi="Times New Roman" w:cs="Times New Roman"/>
      <w:sz w:val="24"/>
      <w:szCs w:val="24"/>
      <w:lang w:eastAsia="ru-RU"/>
    </w:rPr>
  </w:style>
  <w:style w:type="paragraph" w:styleId="afffa">
    <w:name w:val="endnote text"/>
    <w:basedOn w:val="a5"/>
    <w:link w:val="afffb"/>
    <w:uiPriority w:val="99"/>
    <w:semiHidden/>
    <w:unhideWhenUsed/>
    <w:rsid w:val="002B1CE1"/>
    <w:rPr>
      <w:sz w:val="20"/>
      <w:szCs w:val="20"/>
    </w:rPr>
  </w:style>
  <w:style w:type="character" w:customStyle="1" w:styleId="afffb">
    <w:name w:val="Текст концевой сноски Знак"/>
    <w:basedOn w:val="a6"/>
    <w:link w:val="afffa"/>
    <w:uiPriority w:val="99"/>
    <w:semiHidden/>
    <w:rsid w:val="002B1CE1"/>
    <w:rPr>
      <w:rFonts w:ascii="Times New Roman" w:eastAsia="Times New Roman" w:hAnsi="Times New Roman" w:cs="Times New Roman"/>
      <w:sz w:val="20"/>
      <w:szCs w:val="20"/>
      <w:lang w:eastAsia="ru-RU"/>
    </w:rPr>
  </w:style>
  <w:style w:type="character" w:styleId="afffc">
    <w:name w:val="endnote reference"/>
    <w:basedOn w:val="a6"/>
    <w:uiPriority w:val="99"/>
    <w:semiHidden/>
    <w:unhideWhenUsed/>
    <w:rsid w:val="002B1CE1"/>
    <w:rPr>
      <w:vertAlign w:val="superscript"/>
    </w:rPr>
  </w:style>
  <w:style w:type="character" w:customStyle="1" w:styleId="objectbrace">
    <w:name w:val="objectbrace"/>
    <w:basedOn w:val="a6"/>
    <w:rsid w:val="00E3747B"/>
    <w:rPr>
      <w:rFonts w:asciiTheme="minorHAnsi" w:hAnsiTheme="minorHAnsi"/>
      <w:sz w:val="20"/>
    </w:rPr>
  </w:style>
  <w:style w:type="character" w:customStyle="1" w:styleId="propertyname">
    <w:name w:val="propertyname"/>
    <w:basedOn w:val="a6"/>
    <w:rsid w:val="009C71AF"/>
  </w:style>
  <w:style w:type="character" w:customStyle="1" w:styleId="string">
    <w:name w:val="string"/>
    <w:basedOn w:val="a6"/>
    <w:rsid w:val="009C71AF"/>
  </w:style>
  <w:style w:type="character" w:customStyle="1" w:styleId="comma">
    <w:name w:val="comma"/>
    <w:basedOn w:val="a6"/>
    <w:rsid w:val="009C71AF"/>
  </w:style>
  <w:style w:type="character" w:customStyle="1" w:styleId="arraybrace">
    <w:name w:val="arraybrace"/>
    <w:basedOn w:val="a6"/>
    <w:rsid w:val="009C71AF"/>
  </w:style>
  <w:style w:type="paragraph" w:customStyle="1" w:styleId="afffd">
    <w:name w:val="Пример кода"/>
    <w:basedOn w:val="a5"/>
    <w:qFormat/>
    <w:rsid w:val="002A3670"/>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number">
    <w:name w:val="number"/>
    <w:basedOn w:val="a6"/>
    <w:rsid w:val="00231EA6"/>
  </w:style>
  <w:style w:type="paragraph" w:styleId="z-">
    <w:name w:val="HTML Top of Form"/>
    <w:basedOn w:val="a5"/>
    <w:next w:val="a5"/>
    <w:link w:val="z-0"/>
    <w:hidden/>
    <w:uiPriority w:val="99"/>
    <w:semiHidden/>
    <w:unhideWhenUsed/>
    <w:rsid w:val="00511F59"/>
    <w:pPr>
      <w:pBdr>
        <w:bottom w:val="single" w:sz="6" w:space="1" w:color="auto"/>
      </w:pBdr>
      <w:jc w:val="center"/>
    </w:pPr>
    <w:rPr>
      <w:rFonts w:ascii="Arial" w:hAnsi="Arial" w:cs="Arial"/>
      <w:vanish/>
      <w:sz w:val="16"/>
      <w:szCs w:val="16"/>
    </w:rPr>
  </w:style>
  <w:style w:type="character" w:customStyle="1" w:styleId="z-0">
    <w:name w:val="z-Начало формы Знак"/>
    <w:basedOn w:val="a6"/>
    <w:link w:val="z-"/>
    <w:uiPriority w:val="99"/>
    <w:semiHidden/>
    <w:rsid w:val="00511F59"/>
    <w:rPr>
      <w:rFonts w:ascii="Arial" w:eastAsia="Times New Roman" w:hAnsi="Arial" w:cs="Arial"/>
      <w:vanish/>
      <w:sz w:val="16"/>
      <w:szCs w:val="16"/>
      <w:lang w:eastAsia="ru-RU"/>
    </w:rPr>
  </w:style>
  <w:style w:type="paragraph" w:styleId="z-1">
    <w:name w:val="HTML Bottom of Form"/>
    <w:basedOn w:val="a5"/>
    <w:next w:val="a5"/>
    <w:link w:val="z-2"/>
    <w:hidden/>
    <w:uiPriority w:val="99"/>
    <w:semiHidden/>
    <w:unhideWhenUsed/>
    <w:rsid w:val="00511F59"/>
    <w:pPr>
      <w:pBdr>
        <w:top w:val="single" w:sz="6" w:space="1" w:color="auto"/>
      </w:pBdr>
      <w:jc w:val="center"/>
    </w:pPr>
    <w:rPr>
      <w:rFonts w:ascii="Arial" w:hAnsi="Arial" w:cs="Arial"/>
      <w:vanish/>
      <w:sz w:val="16"/>
      <w:szCs w:val="16"/>
    </w:rPr>
  </w:style>
  <w:style w:type="character" w:customStyle="1" w:styleId="z-2">
    <w:name w:val="z-Конец формы Знак"/>
    <w:basedOn w:val="a6"/>
    <w:link w:val="z-1"/>
    <w:uiPriority w:val="99"/>
    <w:semiHidden/>
    <w:rsid w:val="00511F59"/>
    <w:rPr>
      <w:rFonts w:ascii="Arial" w:eastAsia="Times New Roman" w:hAnsi="Arial" w:cs="Arial"/>
      <w:vanish/>
      <w:sz w:val="16"/>
      <w:szCs w:val="16"/>
      <w:lang w:eastAsia="ru-RU"/>
    </w:rPr>
  </w:style>
  <w:style w:type="paragraph" w:customStyle="1" w:styleId="a0">
    <w:name w:val="Список_Буква"/>
    <w:basedOn w:val="affb"/>
    <w:qFormat/>
    <w:rsid w:val="00CC6912"/>
    <w:pPr>
      <w:numPr>
        <w:numId w:val="38"/>
      </w:numPr>
      <w:spacing w:after="0" w:line="360" w:lineRule="auto"/>
      <w:contextualSpacing/>
      <w:jc w:val="both"/>
    </w:pPr>
    <w:rPr>
      <w:rFonts w:eastAsia="Calibri"/>
    </w:rPr>
  </w:style>
  <w:style w:type="numbering" w:customStyle="1" w:styleId="a1">
    <w:name w:val="Таблица_СписокМн"/>
    <w:uiPriority w:val="99"/>
    <w:rsid w:val="004636A3"/>
    <w:pPr>
      <w:numPr>
        <w:numId w:val="39"/>
      </w:numPr>
    </w:pPr>
  </w:style>
  <w:style w:type="paragraph" w:customStyle="1" w:styleId="afffe">
    <w:name w:val="Таблица_Текст"/>
    <w:uiPriority w:val="5"/>
    <w:qFormat/>
    <w:rsid w:val="004636A3"/>
    <w:pPr>
      <w:spacing w:before="40" w:after="40" w:line="240" w:lineRule="auto"/>
      <w:jc w:val="both"/>
    </w:pPr>
    <w:rPr>
      <w:rFonts w:ascii="Times New Roman" w:eastAsia="Calibri" w:hAnsi="Times New Roman" w:cs="Times New Roman"/>
      <w:sz w:val="24"/>
      <w:szCs w:val="24"/>
      <w:lang w:eastAsia="ru-RU"/>
    </w:rPr>
  </w:style>
  <w:style w:type="paragraph" w:customStyle="1" w:styleId="a2">
    <w:name w:val="Таблица_Список_МнУр_БЦМ"/>
    <w:basedOn w:val="afffe"/>
    <w:uiPriority w:val="5"/>
    <w:qFormat/>
    <w:rsid w:val="004636A3"/>
    <w:pPr>
      <w:numPr>
        <w:numId w:val="40"/>
      </w:numPr>
    </w:pPr>
  </w:style>
  <w:style w:type="character" w:customStyle="1" w:styleId="apple-converted-space">
    <w:name w:val="apple-converted-space"/>
    <w:basedOn w:val="a6"/>
    <w:rsid w:val="00D754F3"/>
  </w:style>
  <w:style w:type="character" w:styleId="affff">
    <w:name w:val="FollowedHyperlink"/>
    <w:basedOn w:val="a6"/>
    <w:uiPriority w:val="99"/>
    <w:semiHidden/>
    <w:unhideWhenUsed/>
    <w:rsid w:val="00D754F3"/>
    <w:rPr>
      <w:color w:val="800080"/>
      <w:u w:val="single"/>
    </w:rPr>
  </w:style>
  <w:style w:type="paragraph" w:styleId="51">
    <w:name w:val="toc 5"/>
    <w:basedOn w:val="a5"/>
    <w:next w:val="a5"/>
    <w:autoRedefine/>
    <w:uiPriority w:val="39"/>
    <w:unhideWhenUsed/>
    <w:rsid w:val="00E24152"/>
    <w:pPr>
      <w:spacing w:after="100" w:line="259" w:lineRule="auto"/>
      <w:ind w:left="880"/>
    </w:pPr>
    <w:rPr>
      <w:rFonts w:asciiTheme="minorHAnsi" w:eastAsiaTheme="minorEastAsia" w:hAnsiTheme="minorHAnsi" w:cstheme="minorBidi"/>
      <w:sz w:val="22"/>
      <w:szCs w:val="22"/>
    </w:rPr>
  </w:style>
  <w:style w:type="paragraph" w:styleId="61">
    <w:name w:val="toc 6"/>
    <w:basedOn w:val="a5"/>
    <w:next w:val="a5"/>
    <w:autoRedefine/>
    <w:uiPriority w:val="39"/>
    <w:unhideWhenUsed/>
    <w:rsid w:val="00E24152"/>
    <w:pPr>
      <w:spacing w:after="100" w:line="259" w:lineRule="auto"/>
      <w:ind w:left="1100"/>
    </w:pPr>
    <w:rPr>
      <w:rFonts w:asciiTheme="minorHAnsi" w:eastAsiaTheme="minorEastAsia" w:hAnsiTheme="minorHAnsi" w:cstheme="minorBidi"/>
      <w:sz w:val="22"/>
      <w:szCs w:val="22"/>
    </w:rPr>
  </w:style>
  <w:style w:type="paragraph" w:styleId="71">
    <w:name w:val="toc 7"/>
    <w:basedOn w:val="a5"/>
    <w:next w:val="a5"/>
    <w:autoRedefine/>
    <w:uiPriority w:val="39"/>
    <w:unhideWhenUsed/>
    <w:rsid w:val="00E24152"/>
    <w:pPr>
      <w:spacing w:after="100" w:line="259" w:lineRule="auto"/>
      <w:ind w:left="1320"/>
    </w:pPr>
    <w:rPr>
      <w:rFonts w:asciiTheme="minorHAnsi" w:eastAsiaTheme="minorEastAsia" w:hAnsiTheme="minorHAnsi" w:cstheme="minorBidi"/>
      <w:sz w:val="22"/>
      <w:szCs w:val="22"/>
    </w:rPr>
  </w:style>
  <w:style w:type="paragraph" w:styleId="81">
    <w:name w:val="toc 8"/>
    <w:basedOn w:val="a5"/>
    <w:next w:val="a5"/>
    <w:autoRedefine/>
    <w:uiPriority w:val="39"/>
    <w:unhideWhenUsed/>
    <w:rsid w:val="00E24152"/>
    <w:pPr>
      <w:spacing w:after="100" w:line="259" w:lineRule="auto"/>
      <w:ind w:left="1540"/>
    </w:pPr>
    <w:rPr>
      <w:rFonts w:asciiTheme="minorHAnsi" w:eastAsiaTheme="minorEastAsia" w:hAnsiTheme="minorHAnsi" w:cstheme="minorBidi"/>
      <w:sz w:val="22"/>
      <w:szCs w:val="22"/>
    </w:rPr>
  </w:style>
  <w:style w:type="paragraph" w:styleId="91">
    <w:name w:val="toc 9"/>
    <w:basedOn w:val="a5"/>
    <w:next w:val="a5"/>
    <w:autoRedefine/>
    <w:uiPriority w:val="39"/>
    <w:unhideWhenUsed/>
    <w:rsid w:val="00E24152"/>
    <w:pPr>
      <w:spacing w:after="100" w:line="259" w:lineRule="auto"/>
      <w:ind w:left="1760"/>
    </w:pPr>
    <w:rPr>
      <w:rFonts w:asciiTheme="minorHAnsi" w:eastAsiaTheme="minorEastAsia" w:hAnsiTheme="minorHAnsi" w:cstheme="minorBidi"/>
      <w:sz w:val="22"/>
      <w:szCs w:val="22"/>
    </w:rPr>
  </w:style>
  <w:style w:type="table" w:customStyle="1" w:styleId="16">
    <w:name w:val="Сетка таблицы1"/>
    <w:basedOn w:val="a7"/>
    <w:next w:val="aff6"/>
    <w:uiPriority w:val="39"/>
    <w:rsid w:val="009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7"/>
    <w:next w:val="aff6"/>
    <w:uiPriority w:val="39"/>
    <w:rsid w:val="00A8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7"/>
    <w:next w:val="aff6"/>
    <w:uiPriority w:val="39"/>
    <w:rsid w:val="005C25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B5268"/>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1"/>
    <w:uiPriority w:val="9"/>
    <w:qFormat/>
    <w:rsid w:val="00664CA9"/>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5"/>
    <w:next w:val="a5"/>
    <w:link w:val="21"/>
    <w:uiPriority w:val="9"/>
    <w:unhideWhenUsed/>
    <w:qFormat/>
    <w:rsid w:val="00664CA9"/>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Section 1.1.1"/>
    <w:basedOn w:val="a5"/>
    <w:next w:val="a5"/>
    <w:link w:val="31"/>
    <w:uiPriority w:val="9"/>
    <w:unhideWhenUsed/>
    <w:qFormat/>
    <w:rsid w:val="00664CA9"/>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5"/>
    <w:next w:val="a5"/>
    <w:link w:val="40"/>
    <w:uiPriority w:val="9"/>
    <w:unhideWhenUsed/>
    <w:qFormat/>
    <w:rsid w:val="00664CA9"/>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5"/>
    <w:next w:val="a5"/>
    <w:link w:val="50"/>
    <w:uiPriority w:val="9"/>
    <w:semiHidden/>
    <w:unhideWhenUsed/>
    <w:qFormat/>
    <w:rsid w:val="00664CA9"/>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5"/>
    <w:next w:val="a5"/>
    <w:link w:val="60"/>
    <w:uiPriority w:val="9"/>
    <w:semiHidden/>
    <w:unhideWhenUsed/>
    <w:qFormat/>
    <w:rsid w:val="00664CA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5"/>
    <w:next w:val="a5"/>
    <w:link w:val="70"/>
    <w:uiPriority w:val="9"/>
    <w:semiHidden/>
    <w:unhideWhenUsed/>
    <w:qFormat/>
    <w:rsid w:val="00664CA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iPriority w:val="9"/>
    <w:semiHidden/>
    <w:unhideWhenUsed/>
    <w:qFormat/>
    <w:rsid w:val="00664CA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semiHidden/>
    <w:unhideWhenUsed/>
    <w:qFormat/>
    <w:rsid w:val="00664CA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
    <w:rsid w:val="00664CA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6"/>
    <w:link w:val="2"/>
    <w:uiPriority w:val="9"/>
    <w:rsid w:val="00664CA9"/>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aliases w:val="Section 1.1.1 Знак"/>
    <w:basedOn w:val="a6"/>
    <w:link w:val="3"/>
    <w:uiPriority w:val="9"/>
    <w:rsid w:val="00664CA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6"/>
    <w:link w:val="4"/>
    <w:uiPriority w:val="9"/>
    <w:rsid w:val="00664CA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6"/>
    <w:link w:val="5"/>
    <w:uiPriority w:val="9"/>
    <w:semiHidden/>
    <w:rsid w:val="00664CA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6"/>
    <w:link w:val="6"/>
    <w:uiPriority w:val="9"/>
    <w:semiHidden/>
    <w:rsid w:val="00664CA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6"/>
    <w:link w:val="7"/>
    <w:uiPriority w:val="9"/>
    <w:semiHidden/>
    <w:rsid w:val="00664CA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6"/>
    <w:link w:val="8"/>
    <w:uiPriority w:val="9"/>
    <w:semiHidden/>
    <w:rsid w:val="00664CA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6"/>
    <w:link w:val="9"/>
    <w:uiPriority w:val="9"/>
    <w:semiHidden/>
    <w:rsid w:val="00664CA9"/>
    <w:rPr>
      <w:rFonts w:asciiTheme="majorHAnsi" w:eastAsiaTheme="majorEastAsia" w:hAnsiTheme="majorHAnsi" w:cstheme="majorBidi"/>
      <w:i/>
      <w:iCs/>
      <w:color w:val="272727" w:themeColor="text1" w:themeTint="D8"/>
      <w:sz w:val="21"/>
      <w:szCs w:val="21"/>
      <w:lang w:eastAsia="ru-RU"/>
    </w:rPr>
  </w:style>
  <w:style w:type="paragraph" w:styleId="a9">
    <w:name w:val="caption"/>
    <w:basedOn w:val="a5"/>
    <w:next w:val="a5"/>
    <w:link w:val="aa"/>
    <w:uiPriority w:val="35"/>
    <w:unhideWhenUsed/>
    <w:qFormat/>
    <w:rsid w:val="006825D2"/>
    <w:rPr>
      <w:b/>
      <w:bCs/>
      <w:color w:val="5B9BD5" w:themeColor="accent1"/>
      <w:sz w:val="18"/>
      <w:szCs w:val="18"/>
    </w:rPr>
  </w:style>
  <w:style w:type="character" w:customStyle="1" w:styleId="aa">
    <w:name w:val="Название объекта Знак"/>
    <w:basedOn w:val="a6"/>
    <w:link w:val="a9"/>
    <w:uiPriority w:val="35"/>
    <w:rsid w:val="00B1287F"/>
    <w:rPr>
      <w:rFonts w:ascii="Times New Roman" w:eastAsia="Times New Roman" w:hAnsi="Times New Roman" w:cs="Times New Roman"/>
      <w:b/>
      <w:bCs/>
      <w:color w:val="5B9BD5" w:themeColor="accent1"/>
      <w:sz w:val="18"/>
      <w:szCs w:val="18"/>
      <w:lang w:eastAsia="ru-RU"/>
    </w:rPr>
  </w:style>
  <w:style w:type="paragraph" w:styleId="ab">
    <w:name w:val="Subtitle"/>
    <w:basedOn w:val="a5"/>
    <w:next w:val="a5"/>
    <w:link w:val="ac"/>
    <w:uiPriority w:val="11"/>
    <w:qFormat/>
    <w:rsid w:val="006825D2"/>
    <w:pPr>
      <w:numPr>
        <w:ilvl w:val="1"/>
      </w:numPr>
    </w:pPr>
    <w:rPr>
      <w:rFonts w:asciiTheme="majorHAnsi" w:eastAsiaTheme="majorEastAsia" w:hAnsiTheme="majorHAnsi" w:cstheme="majorBidi"/>
      <w:i/>
      <w:iCs/>
      <w:color w:val="5B9BD5" w:themeColor="accent1"/>
      <w:spacing w:val="15"/>
    </w:rPr>
  </w:style>
  <w:style w:type="character" w:customStyle="1" w:styleId="ac">
    <w:name w:val="Подзаголовок Знак"/>
    <w:basedOn w:val="a6"/>
    <w:link w:val="ab"/>
    <w:uiPriority w:val="11"/>
    <w:rsid w:val="006825D2"/>
    <w:rPr>
      <w:rFonts w:asciiTheme="majorHAnsi" w:eastAsiaTheme="majorEastAsia" w:hAnsiTheme="majorHAnsi" w:cstheme="majorBidi"/>
      <w:i/>
      <w:iCs/>
      <w:color w:val="5B9BD5" w:themeColor="accent1"/>
      <w:spacing w:val="15"/>
      <w:sz w:val="24"/>
      <w:szCs w:val="24"/>
      <w:lang w:eastAsia="ru-RU"/>
    </w:rPr>
  </w:style>
  <w:style w:type="paragraph" w:styleId="ad">
    <w:name w:val="List Paragraph"/>
    <w:basedOn w:val="a5"/>
    <w:link w:val="ae"/>
    <w:uiPriority w:val="34"/>
    <w:qFormat/>
    <w:rsid w:val="006825D2"/>
    <w:pPr>
      <w:ind w:left="720"/>
      <w:contextualSpacing/>
    </w:pPr>
  </w:style>
  <w:style w:type="character" w:customStyle="1" w:styleId="ae">
    <w:name w:val="Абзац списка Знак"/>
    <w:link w:val="ad"/>
    <w:uiPriority w:val="34"/>
    <w:locked/>
    <w:rsid w:val="006825D2"/>
    <w:rPr>
      <w:rFonts w:ascii="Times New Roman" w:eastAsia="Times New Roman" w:hAnsi="Times New Roman" w:cs="Times New Roman"/>
      <w:sz w:val="24"/>
      <w:szCs w:val="24"/>
      <w:lang w:eastAsia="ru-RU"/>
    </w:rPr>
  </w:style>
  <w:style w:type="character" w:styleId="af">
    <w:name w:val="annotation reference"/>
    <w:basedOn w:val="a6"/>
    <w:uiPriority w:val="99"/>
    <w:unhideWhenUsed/>
    <w:rsid w:val="006825D2"/>
    <w:rPr>
      <w:sz w:val="16"/>
      <w:szCs w:val="16"/>
    </w:rPr>
  </w:style>
  <w:style w:type="paragraph" w:styleId="af0">
    <w:name w:val="annotation text"/>
    <w:basedOn w:val="a5"/>
    <w:link w:val="af1"/>
    <w:uiPriority w:val="99"/>
    <w:unhideWhenUsed/>
    <w:rsid w:val="006825D2"/>
    <w:rPr>
      <w:sz w:val="20"/>
      <w:szCs w:val="20"/>
    </w:rPr>
  </w:style>
  <w:style w:type="character" w:customStyle="1" w:styleId="af1">
    <w:name w:val="Текст примечания Знак"/>
    <w:basedOn w:val="a6"/>
    <w:link w:val="af0"/>
    <w:uiPriority w:val="99"/>
    <w:rsid w:val="006825D2"/>
    <w:rPr>
      <w:rFonts w:ascii="Times New Roman" w:eastAsia="Times New Roman" w:hAnsi="Times New Roman" w:cs="Times New Roman"/>
      <w:sz w:val="20"/>
      <w:szCs w:val="20"/>
      <w:lang w:eastAsia="ru-RU"/>
    </w:rPr>
  </w:style>
  <w:style w:type="paragraph" w:customStyle="1" w:styleId="Common">
    <w:name w:val="Common"/>
    <w:basedOn w:val="a5"/>
    <w:link w:val="Common0"/>
    <w:rsid w:val="006825D2"/>
    <w:pPr>
      <w:spacing w:after="120" w:line="264" w:lineRule="auto"/>
      <w:ind w:firstLine="567"/>
      <w:jc w:val="both"/>
    </w:pPr>
    <w:rPr>
      <w:rFonts w:eastAsiaTheme="minorHAnsi"/>
      <w:lang w:eastAsia="en-US"/>
    </w:rPr>
  </w:style>
  <w:style w:type="character" w:customStyle="1" w:styleId="Common0">
    <w:name w:val="Common Знак"/>
    <w:basedOn w:val="a6"/>
    <w:link w:val="Common"/>
    <w:rsid w:val="006825D2"/>
    <w:rPr>
      <w:rFonts w:ascii="Times New Roman" w:hAnsi="Times New Roman" w:cs="Times New Roman"/>
      <w:sz w:val="24"/>
      <w:szCs w:val="24"/>
    </w:rPr>
  </w:style>
  <w:style w:type="paragraph" w:customStyle="1" w:styleId="CommonList">
    <w:name w:val="Common List"/>
    <w:basedOn w:val="af2"/>
    <w:link w:val="CommonList0"/>
    <w:rsid w:val="006825D2"/>
    <w:pPr>
      <w:numPr>
        <w:numId w:val="1"/>
      </w:numPr>
      <w:spacing w:after="240" w:line="264" w:lineRule="auto"/>
      <w:contextualSpacing/>
      <w:jc w:val="both"/>
      <w:textAlignment w:val="baseline"/>
    </w:pPr>
    <w:rPr>
      <w:rFonts w:cs="Arial"/>
      <w:szCs w:val="18"/>
    </w:rPr>
  </w:style>
  <w:style w:type="paragraph" w:styleId="af2">
    <w:name w:val="Normal (Web)"/>
    <w:basedOn w:val="a5"/>
    <w:uiPriority w:val="99"/>
    <w:semiHidden/>
    <w:unhideWhenUsed/>
    <w:rsid w:val="006825D2"/>
  </w:style>
  <w:style w:type="character" w:customStyle="1" w:styleId="CommonList0">
    <w:name w:val="Common List Знак"/>
    <w:basedOn w:val="a6"/>
    <w:link w:val="CommonList"/>
    <w:rsid w:val="006825D2"/>
    <w:rPr>
      <w:rFonts w:ascii="Times New Roman" w:eastAsia="Times New Roman" w:hAnsi="Times New Roman" w:cs="Arial"/>
      <w:sz w:val="24"/>
      <w:szCs w:val="18"/>
      <w:lang w:eastAsia="ru-RU"/>
    </w:rPr>
  </w:style>
  <w:style w:type="paragraph" w:styleId="af3">
    <w:name w:val="Balloon Text"/>
    <w:basedOn w:val="a5"/>
    <w:link w:val="af4"/>
    <w:uiPriority w:val="99"/>
    <w:semiHidden/>
    <w:unhideWhenUsed/>
    <w:rsid w:val="006825D2"/>
    <w:rPr>
      <w:rFonts w:ascii="Segoe UI" w:hAnsi="Segoe UI" w:cs="Segoe UI"/>
      <w:sz w:val="18"/>
      <w:szCs w:val="18"/>
    </w:rPr>
  </w:style>
  <w:style w:type="character" w:customStyle="1" w:styleId="af4">
    <w:name w:val="Текст выноски Знак"/>
    <w:basedOn w:val="a6"/>
    <w:link w:val="af3"/>
    <w:uiPriority w:val="99"/>
    <w:semiHidden/>
    <w:rsid w:val="006825D2"/>
    <w:rPr>
      <w:rFonts w:ascii="Segoe UI" w:eastAsia="Times New Roman" w:hAnsi="Segoe UI" w:cs="Segoe UI"/>
      <w:sz w:val="18"/>
      <w:szCs w:val="18"/>
      <w:lang w:eastAsia="ru-RU"/>
    </w:rPr>
  </w:style>
  <w:style w:type="paragraph" w:customStyle="1" w:styleId="af5">
    <w:name w:val="ТЗОсн"/>
    <w:basedOn w:val="a5"/>
    <w:link w:val="af6"/>
    <w:qFormat/>
    <w:rsid w:val="00E3747B"/>
    <w:pPr>
      <w:spacing w:before="120"/>
      <w:ind w:firstLine="709"/>
      <w:jc w:val="both"/>
    </w:pPr>
    <w:rPr>
      <w:rFonts w:asciiTheme="minorHAnsi" w:hAnsiTheme="minorHAnsi"/>
      <w:bCs/>
      <w:iCs/>
      <w:szCs w:val="28"/>
    </w:rPr>
  </w:style>
  <w:style w:type="character" w:customStyle="1" w:styleId="af6">
    <w:name w:val="ТЗОсн Знак"/>
    <w:basedOn w:val="Common0"/>
    <w:link w:val="af5"/>
    <w:rsid w:val="00E3747B"/>
    <w:rPr>
      <w:rFonts w:ascii="Times New Roman" w:eastAsia="Times New Roman" w:hAnsi="Times New Roman" w:cs="Times New Roman"/>
      <w:bCs/>
      <w:iCs/>
      <w:sz w:val="24"/>
      <w:szCs w:val="28"/>
      <w:lang w:eastAsia="ru-RU"/>
    </w:rPr>
  </w:style>
  <w:style w:type="paragraph" w:customStyle="1" w:styleId="a4">
    <w:name w:val="ТЗМарк"/>
    <w:basedOn w:val="af5"/>
    <w:link w:val="af7"/>
    <w:qFormat/>
    <w:rsid w:val="00142E0F"/>
    <w:pPr>
      <w:numPr>
        <w:numId w:val="3"/>
      </w:numPr>
    </w:pPr>
  </w:style>
  <w:style w:type="character" w:customStyle="1" w:styleId="af7">
    <w:name w:val="ТЗМарк Знак"/>
    <w:basedOn w:val="af6"/>
    <w:link w:val="a4"/>
    <w:rsid w:val="00142E0F"/>
    <w:rPr>
      <w:rFonts w:ascii="Times New Roman" w:eastAsia="Times New Roman" w:hAnsi="Times New Roman" w:cs="Times New Roman"/>
      <w:bCs/>
      <w:iCs/>
      <w:sz w:val="24"/>
      <w:szCs w:val="28"/>
      <w:lang w:eastAsia="ru-RU"/>
    </w:rPr>
  </w:style>
  <w:style w:type="paragraph" w:customStyle="1" w:styleId="10">
    <w:name w:val="ТЗЗаг1"/>
    <w:basedOn w:val="1"/>
    <w:next w:val="af5"/>
    <w:link w:val="12"/>
    <w:qFormat/>
    <w:rsid w:val="00E3747B"/>
    <w:pPr>
      <w:widowControl w:val="0"/>
      <w:numPr>
        <w:numId w:val="5"/>
      </w:numPr>
      <w:tabs>
        <w:tab w:val="left" w:pos="426"/>
      </w:tabs>
      <w:spacing w:before="120" w:after="120" w:line="360" w:lineRule="auto"/>
      <w:jc w:val="both"/>
    </w:pPr>
    <w:rPr>
      <w:rFonts w:asciiTheme="minorHAnsi" w:hAnsiTheme="minorHAnsi"/>
      <w:b/>
      <w:bCs/>
      <w:color w:val="000000"/>
      <w:sz w:val="28"/>
      <w:szCs w:val="28"/>
    </w:rPr>
  </w:style>
  <w:style w:type="character" w:customStyle="1" w:styleId="12">
    <w:name w:val="ТЗЗаг1 Знак"/>
    <w:basedOn w:val="ae"/>
    <w:link w:val="10"/>
    <w:rsid w:val="00E3747B"/>
    <w:rPr>
      <w:rFonts w:ascii="Times New Roman" w:eastAsiaTheme="majorEastAsia" w:hAnsi="Times New Roman" w:cstheme="majorBidi"/>
      <w:b/>
      <w:bCs/>
      <w:color w:val="000000"/>
      <w:sz w:val="28"/>
      <w:szCs w:val="28"/>
      <w:lang w:eastAsia="ru-RU"/>
    </w:rPr>
  </w:style>
  <w:style w:type="paragraph" w:customStyle="1" w:styleId="20">
    <w:name w:val="ТЗЗаг2"/>
    <w:basedOn w:val="2"/>
    <w:next w:val="af5"/>
    <w:link w:val="22"/>
    <w:qFormat/>
    <w:rsid w:val="00E3747B"/>
    <w:pPr>
      <w:numPr>
        <w:numId w:val="5"/>
      </w:numPr>
      <w:spacing w:before="360"/>
      <w:jc w:val="both"/>
    </w:pPr>
    <w:rPr>
      <w:rFonts w:asciiTheme="minorHAnsi" w:hAnsiTheme="minorHAnsi" w:cs="Times New Roman"/>
      <w:b/>
      <w:color w:val="auto"/>
    </w:rPr>
  </w:style>
  <w:style w:type="character" w:customStyle="1" w:styleId="22">
    <w:name w:val="ТЗЗаг2 Знак"/>
    <w:basedOn w:val="ae"/>
    <w:link w:val="20"/>
    <w:rsid w:val="00E3747B"/>
    <w:rPr>
      <w:rFonts w:ascii="Times New Roman" w:eastAsiaTheme="majorEastAsia" w:hAnsi="Times New Roman" w:cs="Times New Roman"/>
      <w:b/>
      <w:sz w:val="26"/>
      <w:szCs w:val="26"/>
      <w:lang w:eastAsia="ru-RU"/>
    </w:rPr>
  </w:style>
  <w:style w:type="paragraph" w:customStyle="1" w:styleId="30">
    <w:name w:val="ТЗЗаг3"/>
    <w:basedOn w:val="3"/>
    <w:next w:val="af5"/>
    <w:link w:val="32"/>
    <w:qFormat/>
    <w:rsid w:val="00E3747B"/>
    <w:pPr>
      <w:numPr>
        <w:numId w:val="5"/>
      </w:numPr>
      <w:spacing w:before="360"/>
    </w:pPr>
    <w:rPr>
      <w:rFonts w:asciiTheme="minorHAnsi" w:hAnsiTheme="minorHAnsi" w:cs="Times New Roman"/>
      <w:b/>
      <w:color w:val="auto"/>
    </w:rPr>
  </w:style>
  <w:style w:type="character" w:customStyle="1" w:styleId="32">
    <w:name w:val="ТЗЗаг3 Знак"/>
    <w:basedOn w:val="31"/>
    <w:link w:val="30"/>
    <w:rsid w:val="00E3747B"/>
    <w:rPr>
      <w:rFonts w:asciiTheme="majorHAnsi" w:eastAsiaTheme="majorEastAsia" w:hAnsiTheme="majorHAnsi" w:cs="Times New Roman"/>
      <w:b/>
      <w:color w:val="1F4D78" w:themeColor="accent1" w:themeShade="7F"/>
      <w:sz w:val="24"/>
      <w:szCs w:val="24"/>
      <w:lang w:eastAsia="ru-RU"/>
    </w:rPr>
  </w:style>
  <w:style w:type="paragraph" w:customStyle="1" w:styleId="af8">
    <w:name w:val="ТЗПодзаг"/>
    <w:basedOn w:val="4"/>
    <w:next w:val="af5"/>
    <w:link w:val="af9"/>
    <w:qFormat/>
    <w:rsid w:val="00A807F3"/>
    <w:pPr>
      <w:numPr>
        <w:ilvl w:val="0"/>
        <w:numId w:val="0"/>
      </w:numPr>
      <w:spacing w:before="240" w:after="120" w:line="360" w:lineRule="auto"/>
      <w:jc w:val="both"/>
    </w:pPr>
    <w:rPr>
      <w:rFonts w:ascii="Times New Roman" w:eastAsia="Times New Roman" w:hAnsi="Times New Roman" w:cs="Times New Roman"/>
      <w:b/>
      <w:color w:val="auto"/>
    </w:rPr>
  </w:style>
  <w:style w:type="character" w:customStyle="1" w:styleId="af9">
    <w:name w:val="ТЗПодзаг Знак"/>
    <w:basedOn w:val="40"/>
    <w:link w:val="af8"/>
    <w:rsid w:val="00A807F3"/>
    <w:rPr>
      <w:rFonts w:ascii="Times New Roman" w:eastAsia="Times New Roman" w:hAnsi="Times New Roman" w:cs="Times New Roman"/>
      <w:b/>
      <w:i/>
      <w:iCs/>
      <w:color w:val="2E74B5" w:themeColor="accent1" w:themeShade="BF"/>
      <w:sz w:val="24"/>
      <w:szCs w:val="24"/>
      <w:lang w:eastAsia="ru-RU"/>
    </w:rPr>
  </w:style>
  <w:style w:type="paragraph" w:styleId="afa">
    <w:name w:val="header"/>
    <w:basedOn w:val="a5"/>
    <w:link w:val="afb"/>
    <w:uiPriority w:val="99"/>
    <w:unhideWhenUsed/>
    <w:rsid w:val="002162D9"/>
    <w:pPr>
      <w:tabs>
        <w:tab w:val="center" w:pos="4677"/>
        <w:tab w:val="right" w:pos="9355"/>
      </w:tabs>
    </w:pPr>
  </w:style>
  <w:style w:type="character" w:customStyle="1" w:styleId="afb">
    <w:name w:val="Верхний колонтитул Знак"/>
    <w:basedOn w:val="a6"/>
    <w:link w:val="afa"/>
    <w:uiPriority w:val="99"/>
    <w:rsid w:val="002162D9"/>
    <w:rPr>
      <w:rFonts w:ascii="Times New Roman" w:eastAsia="Times New Roman" w:hAnsi="Times New Roman" w:cs="Times New Roman"/>
      <w:sz w:val="24"/>
      <w:szCs w:val="24"/>
      <w:lang w:eastAsia="ru-RU"/>
    </w:rPr>
  </w:style>
  <w:style w:type="paragraph" w:styleId="afc">
    <w:name w:val="footer"/>
    <w:basedOn w:val="a5"/>
    <w:link w:val="afd"/>
    <w:uiPriority w:val="99"/>
    <w:unhideWhenUsed/>
    <w:rsid w:val="002162D9"/>
    <w:pPr>
      <w:tabs>
        <w:tab w:val="center" w:pos="4677"/>
        <w:tab w:val="right" w:pos="9355"/>
      </w:tabs>
    </w:pPr>
  </w:style>
  <w:style w:type="character" w:customStyle="1" w:styleId="afd">
    <w:name w:val="Нижний колонтитул Знак"/>
    <w:basedOn w:val="a6"/>
    <w:link w:val="afc"/>
    <w:uiPriority w:val="99"/>
    <w:rsid w:val="002162D9"/>
    <w:rPr>
      <w:rFonts w:ascii="Times New Roman" w:eastAsia="Times New Roman" w:hAnsi="Times New Roman" w:cs="Times New Roman"/>
      <w:sz w:val="24"/>
      <w:szCs w:val="24"/>
      <w:lang w:eastAsia="ru-RU"/>
    </w:rPr>
  </w:style>
  <w:style w:type="paragraph" w:customStyle="1" w:styleId="a3">
    <w:name w:val="ТЗМаркОсн"/>
    <w:basedOn w:val="a4"/>
    <w:link w:val="afe"/>
    <w:qFormat/>
    <w:rsid w:val="003004D2"/>
    <w:pPr>
      <w:numPr>
        <w:numId w:val="4"/>
      </w:numPr>
      <w:spacing w:line="276" w:lineRule="auto"/>
    </w:pPr>
  </w:style>
  <w:style w:type="character" w:customStyle="1" w:styleId="afe">
    <w:name w:val="ТЗМаркОсн Знак"/>
    <w:basedOn w:val="af6"/>
    <w:link w:val="a3"/>
    <w:rsid w:val="003004D2"/>
    <w:rPr>
      <w:rFonts w:ascii="Times New Roman" w:eastAsia="Times New Roman" w:hAnsi="Times New Roman" w:cs="Times New Roman"/>
      <w:bCs/>
      <w:iCs/>
      <w:sz w:val="24"/>
      <w:szCs w:val="28"/>
      <w:lang w:eastAsia="ru-RU"/>
    </w:rPr>
  </w:style>
  <w:style w:type="paragraph" w:styleId="aff">
    <w:name w:val="footnote text"/>
    <w:basedOn w:val="a5"/>
    <w:link w:val="aff0"/>
    <w:uiPriority w:val="99"/>
    <w:semiHidden/>
    <w:unhideWhenUsed/>
    <w:rsid w:val="00411D73"/>
    <w:rPr>
      <w:sz w:val="20"/>
      <w:szCs w:val="20"/>
    </w:rPr>
  </w:style>
  <w:style w:type="character" w:customStyle="1" w:styleId="aff0">
    <w:name w:val="Текст сноски Знак"/>
    <w:basedOn w:val="a6"/>
    <w:link w:val="aff"/>
    <w:uiPriority w:val="99"/>
    <w:semiHidden/>
    <w:rsid w:val="00411D73"/>
    <w:rPr>
      <w:rFonts w:ascii="Times New Roman" w:eastAsia="Times New Roman" w:hAnsi="Times New Roman" w:cs="Times New Roman"/>
      <w:sz w:val="20"/>
      <w:szCs w:val="20"/>
      <w:lang w:eastAsia="ru-RU"/>
    </w:rPr>
  </w:style>
  <w:style w:type="character" w:styleId="aff1">
    <w:name w:val="footnote reference"/>
    <w:basedOn w:val="a6"/>
    <w:semiHidden/>
    <w:unhideWhenUsed/>
    <w:rsid w:val="00411D73"/>
    <w:rPr>
      <w:vertAlign w:val="superscript"/>
    </w:rPr>
  </w:style>
  <w:style w:type="paragraph" w:customStyle="1" w:styleId="aff2">
    <w:name w:val="ТЗЗагТабл"/>
    <w:basedOn w:val="af5"/>
    <w:next w:val="af5"/>
    <w:link w:val="aff3"/>
    <w:qFormat/>
    <w:rsid w:val="00E256F2"/>
    <w:pPr>
      <w:ind w:firstLine="0"/>
    </w:pPr>
    <w:rPr>
      <w:b/>
      <w:sz w:val="20"/>
      <w:szCs w:val="20"/>
    </w:rPr>
  </w:style>
  <w:style w:type="character" w:customStyle="1" w:styleId="aff3">
    <w:name w:val="ТЗЗагТабл Знак"/>
    <w:basedOn w:val="aa"/>
    <w:link w:val="aff2"/>
    <w:rsid w:val="00E256F2"/>
    <w:rPr>
      <w:rFonts w:ascii="Times New Roman" w:eastAsia="Times New Roman" w:hAnsi="Times New Roman" w:cs="Times New Roman"/>
      <w:b/>
      <w:bCs/>
      <w:iCs/>
      <w:color w:val="5B9BD5" w:themeColor="accent1"/>
      <w:sz w:val="20"/>
      <w:szCs w:val="20"/>
      <w:lang w:eastAsia="ru-RU"/>
    </w:rPr>
  </w:style>
  <w:style w:type="paragraph" w:customStyle="1" w:styleId="aff4">
    <w:name w:val="ТЗТабл"/>
    <w:basedOn w:val="a5"/>
    <w:link w:val="aff5"/>
    <w:qFormat/>
    <w:rsid w:val="00E3747B"/>
    <w:pPr>
      <w:contextualSpacing/>
      <w:jc w:val="both"/>
    </w:pPr>
    <w:rPr>
      <w:rFonts w:asciiTheme="minorHAnsi" w:hAnsiTheme="minorHAnsi"/>
      <w:sz w:val="20"/>
      <w:szCs w:val="20"/>
    </w:rPr>
  </w:style>
  <w:style w:type="character" w:customStyle="1" w:styleId="aff5">
    <w:name w:val="ТЗТабл Знак"/>
    <w:basedOn w:val="a6"/>
    <w:link w:val="aff4"/>
    <w:rsid w:val="00E3747B"/>
    <w:rPr>
      <w:rFonts w:eastAsia="Times New Roman" w:cs="Times New Roman"/>
      <w:sz w:val="20"/>
      <w:szCs w:val="20"/>
      <w:lang w:eastAsia="ru-RU"/>
    </w:rPr>
  </w:style>
  <w:style w:type="paragraph" w:customStyle="1" w:styleId="23">
    <w:name w:val="ТЗТабл2"/>
    <w:basedOn w:val="aff4"/>
    <w:link w:val="24"/>
    <w:qFormat/>
    <w:rsid w:val="00E279D5"/>
    <w:pPr>
      <w:jc w:val="center"/>
    </w:pPr>
    <w:rPr>
      <w:b/>
    </w:rPr>
  </w:style>
  <w:style w:type="character" w:customStyle="1" w:styleId="24">
    <w:name w:val="ТЗТабл2 Знак"/>
    <w:basedOn w:val="aff5"/>
    <w:link w:val="23"/>
    <w:rsid w:val="00E279D5"/>
    <w:rPr>
      <w:rFonts w:ascii="Times New Roman" w:eastAsia="Times New Roman" w:hAnsi="Times New Roman" w:cs="Times New Roman"/>
      <w:b/>
      <w:sz w:val="20"/>
      <w:szCs w:val="20"/>
      <w:lang w:eastAsia="ru-RU"/>
    </w:rPr>
  </w:style>
  <w:style w:type="paragraph" w:customStyle="1" w:styleId="25">
    <w:name w:val="ТЗПодзаг2"/>
    <w:basedOn w:val="af5"/>
    <w:next w:val="af5"/>
    <w:link w:val="26"/>
    <w:qFormat/>
    <w:rsid w:val="00E31CE6"/>
    <w:pPr>
      <w:spacing w:before="240"/>
      <w:ind w:firstLine="0"/>
    </w:pPr>
    <w:rPr>
      <w:i/>
    </w:rPr>
  </w:style>
  <w:style w:type="character" w:customStyle="1" w:styleId="26">
    <w:name w:val="ТЗПодзаг2 Знак"/>
    <w:basedOn w:val="af9"/>
    <w:link w:val="25"/>
    <w:rsid w:val="00E31CE6"/>
    <w:rPr>
      <w:rFonts w:ascii="Times New Roman" w:eastAsia="Times New Roman" w:hAnsi="Times New Roman" w:cs="Times New Roman"/>
      <w:b w:val="0"/>
      <w:bCs/>
      <w:i/>
      <w:iCs/>
      <w:color w:val="2E74B5" w:themeColor="accent1" w:themeShade="BF"/>
      <w:sz w:val="24"/>
      <w:szCs w:val="28"/>
      <w:lang w:eastAsia="ru-RU"/>
    </w:rPr>
  </w:style>
  <w:style w:type="paragraph" w:customStyle="1" w:styleId="13">
    <w:name w:val="Стиль1"/>
    <w:basedOn w:val="af5"/>
    <w:link w:val="14"/>
    <w:rsid w:val="00A807F3"/>
    <w:pPr>
      <w:ind w:left="1429" w:firstLine="0"/>
    </w:pPr>
    <w:rPr>
      <w:b/>
    </w:rPr>
  </w:style>
  <w:style w:type="character" w:customStyle="1" w:styleId="14">
    <w:name w:val="Стиль1 Знак"/>
    <w:basedOn w:val="af6"/>
    <w:link w:val="13"/>
    <w:rsid w:val="00A807F3"/>
    <w:rPr>
      <w:rFonts w:ascii="Times New Roman" w:eastAsia="Times New Roman" w:hAnsi="Times New Roman" w:cs="Times New Roman"/>
      <w:b/>
      <w:bCs/>
      <w:iCs/>
      <w:sz w:val="24"/>
      <w:szCs w:val="28"/>
      <w:lang w:eastAsia="ru-RU"/>
    </w:rPr>
  </w:style>
  <w:style w:type="table" w:styleId="aff6">
    <w:name w:val="Table Grid"/>
    <w:basedOn w:val="a7"/>
    <w:uiPriority w:val="39"/>
    <w:rsid w:val="00A8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0"/>
    <w:next w:val="af0"/>
    <w:link w:val="aff8"/>
    <w:uiPriority w:val="99"/>
    <w:semiHidden/>
    <w:unhideWhenUsed/>
    <w:rsid w:val="00D047CC"/>
    <w:rPr>
      <w:b/>
      <w:bCs/>
    </w:rPr>
  </w:style>
  <w:style w:type="character" w:customStyle="1" w:styleId="aff8">
    <w:name w:val="Тема примечания Знак"/>
    <w:basedOn w:val="af1"/>
    <w:link w:val="aff7"/>
    <w:uiPriority w:val="99"/>
    <w:semiHidden/>
    <w:rsid w:val="00D047CC"/>
    <w:rPr>
      <w:rFonts w:ascii="Times New Roman" w:eastAsia="Times New Roman" w:hAnsi="Times New Roman" w:cs="Times New Roman"/>
      <w:b/>
      <w:bCs/>
      <w:sz w:val="20"/>
      <w:szCs w:val="20"/>
      <w:lang w:eastAsia="ru-RU"/>
    </w:rPr>
  </w:style>
  <w:style w:type="paragraph" w:styleId="27">
    <w:name w:val="toc 2"/>
    <w:basedOn w:val="a5"/>
    <w:next w:val="a5"/>
    <w:autoRedefine/>
    <w:uiPriority w:val="39"/>
    <w:unhideWhenUsed/>
    <w:rsid w:val="00704DF9"/>
    <w:pPr>
      <w:spacing w:after="100"/>
      <w:ind w:left="240"/>
    </w:pPr>
  </w:style>
  <w:style w:type="paragraph" w:styleId="15">
    <w:name w:val="toc 1"/>
    <w:basedOn w:val="a5"/>
    <w:next w:val="a5"/>
    <w:autoRedefine/>
    <w:uiPriority w:val="39"/>
    <w:unhideWhenUsed/>
    <w:rsid w:val="00704DF9"/>
    <w:pPr>
      <w:spacing w:after="100"/>
    </w:pPr>
  </w:style>
  <w:style w:type="paragraph" w:styleId="33">
    <w:name w:val="toc 3"/>
    <w:basedOn w:val="a5"/>
    <w:next w:val="a5"/>
    <w:autoRedefine/>
    <w:uiPriority w:val="39"/>
    <w:unhideWhenUsed/>
    <w:rsid w:val="00704DF9"/>
    <w:pPr>
      <w:spacing w:after="100"/>
      <w:ind w:left="480"/>
    </w:pPr>
  </w:style>
  <w:style w:type="character" w:styleId="aff9">
    <w:name w:val="Hyperlink"/>
    <w:basedOn w:val="a6"/>
    <w:uiPriority w:val="99"/>
    <w:unhideWhenUsed/>
    <w:rsid w:val="00704DF9"/>
    <w:rPr>
      <w:color w:val="0563C1" w:themeColor="hyperlink"/>
      <w:u w:val="single"/>
    </w:rPr>
  </w:style>
  <w:style w:type="paragraph" w:styleId="41">
    <w:name w:val="toc 4"/>
    <w:basedOn w:val="a5"/>
    <w:next w:val="a5"/>
    <w:autoRedefine/>
    <w:uiPriority w:val="39"/>
    <w:unhideWhenUsed/>
    <w:rsid w:val="007C08F3"/>
    <w:pPr>
      <w:spacing w:after="100"/>
      <w:ind w:left="720"/>
    </w:pPr>
  </w:style>
  <w:style w:type="paragraph" w:styleId="affa">
    <w:name w:val="Body Text Indent"/>
    <w:basedOn w:val="affb"/>
    <w:link w:val="affc"/>
    <w:uiPriority w:val="99"/>
    <w:qFormat/>
    <w:rsid w:val="000072F2"/>
    <w:pPr>
      <w:spacing w:before="120" w:after="0" w:line="360" w:lineRule="auto"/>
      <w:ind w:firstLine="709"/>
      <w:jc w:val="both"/>
    </w:pPr>
    <w:rPr>
      <w:sz w:val="28"/>
      <w:szCs w:val="28"/>
    </w:rPr>
  </w:style>
  <w:style w:type="paragraph" w:styleId="affb">
    <w:name w:val="Body Text"/>
    <w:basedOn w:val="a5"/>
    <w:link w:val="affd"/>
    <w:uiPriority w:val="99"/>
    <w:semiHidden/>
    <w:unhideWhenUsed/>
    <w:rsid w:val="000072F2"/>
    <w:pPr>
      <w:spacing w:after="120"/>
    </w:pPr>
  </w:style>
  <w:style w:type="character" w:customStyle="1" w:styleId="affd">
    <w:name w:val="Основной текст Знак"/>
    <w:basedOn w:val="a6"/>
    <w:link w:val="affb"/>
    <w:uiPriority w:val="99"/>
    <w:semiHidden/>
    <w:rsid w:val="000072F2"/>
    <w:rPr>
      <w:rFonts w:ascii="Times New Roman" w:eastAsia="Times New Roman" w:hAnsi="Times New Roman" w:cs="Times New Roman"/>
      <w:sz w:val="24"/>
      <w:szCs w:val="24"/>
      <w:lang w:eastAsia="ru-RU"/>
    </w:rPr>
  </w:style>
  <w:style w:type="character" w:customStyle="1" w:styleId="affc">
    <w:name w:val="Основной текст с отступом Знак"/>
    <w:basedOn w:val="a6"/>
    <w:link w:val="affa"/>
    <w:uiPriority w:val="99"/>
    <w:rsid w:val="000072F2"/>
    <w:rPr>
      <w:rFonts w:ascii="Times New Roman" w:eastAsia="Times New Roman" w:hAnsi="Times New Roman" w:cs="Times New Roman"/>
      <w:sz w:val="28"/>
      <w:szCs w:val="28"/>
      <w:lang w:eastAsia="ru-RU"/>
    </w:rPr>
  </w:style>
  <w:style w:type="paragraph" w:customStyle="1" w:styleId="a">
    <w:name w:val="ТЗНум"/>
    <w:basedOn w:val="af5"/>
    <w:link w:val="affe"/>
    <w:qFormat/>
    <w:rsid w:val="00772A4C"/>
    <w:pPr>
      <w:numPr>
        <w:numId w:val="10"/>
      </w:numPr>
    </w:pPr>
  </w:style>
  <w:style w:type="character" w:customStyle="1" w:styleId="affe">
    <w:name w:val="ТЗНум Знак"/>
    <w:basedOn w:val="af6"/>
    <w:link w:val="a"/>
    <w:rsid w:val="00772A4C"/>
    <w:rPr>
      <w:rFonts w:ascii="Times New Roman" w:eastAsia="Times New Roman" w:hAnsi="Times New Roman" w:cs="Times New Roman"/>
      <w:bCs/>
      <w:iCs/>
      <w:sz w:val="24"/>
      <w:szCs w:val="28"/>
      <w:lang w:eastAsia="ru-RU"/>
    </w:rPr>
  </w:style>
  <w:style w:type="paragraph" w:customStyle="1" w:styleId="afff">
    <w:name w:val="Основной шрифт"/>
    <w:link w:val="afff0"/>
    <w:uiPriority w:val="99"/>
    <w:rsid w:val="006C4F5D"/>
    <w:pPr>
      <w:spacing w:after="0" w:line="240" w:lineRule="auto"/>
      <w:ind w:firstLine="340"/>
      <w:jc w:val="both"/>
    </w:pPr>
    <w:rPr>
      <w:rFonts w:ascii="Verdana" w:eastAsia="Times New Roman" w:hAnsi="Verdana" w:cs="Times New Roman"/>
      <w:sz w:val="24"/>
      <w:szCs w:val="20"/>
      <w:lang w:eastAsia="ru-RU"/>
    </w:rPr>
  </w:style>
  <w:style w:type="character" w:customStyle="1" w:styleId="afff0">
    <w:name w:val="Основной шрифт Знак"/>
    <w:link w:val="afff"/>
    <w:uiPriority w:val="99"/>
    <w:locked/>
    <w:rsid w:val="006C4F5D"/>
    <w:rPr>
      <w:rFonts w:ascii="Verdana" w:eastAsia="Times New Roman" w:hAnsi="Verdana" w:cs="Times New Roman"/>
      <w:sz w:val="24"/>
      <w:szCs w:val="20"/>
      <w:lang w:eastAsia="ru-RU"/>
    </w:rPr>
  </w:style>
  <w:style w:type="paragraph" w:customStyle="1" w:styleId="afff1">
    <w:name w:val="Наименование документа"/>
    <w:basedOn w:val="a5"/>
    <w:next w:val="afff"/>
    <w:link w:val="afff2"/>
    <w:uiPriority w:val="99"/>
    <w:rsid w:val="006C4F5D"/>
    <w:pPr>
      <w:spacing w:before="120" w:line="360" w:lineRule="auto"/>
      <w:contextualSpacing/>
      <w:jc w:val="center"/>
    </w:pPr>
    <w:rPr>
      <w:caps/>
      <w:sz w:val="32"/>
      <w:szCs w:val="32"/>
    </w:rPr>
  </w:style>
  <w:style w:type="character" w:customStyle="1" w:styleId="afff2">
    <w:name w:val="Наименование документа Знак"/>
    <w:link w:val="afff1"/>
    <w:uiPriority w:val="99"/>
    <w:locked/>
    <w:rsid w:val="006C4F5D"/>
    <w:rPr>
      <w:rFonts w:ascii="Times New Roman" w:eastAsia="Times New Roman" w:hAnsi="Times New Roman" w:cs="Times New Roman"/>
      <w:caps/>
      <w:sz w:val="32"/>
      <w:szCs w:val="32"/>
      <w:lang w:eastAsia="ru-RU"/>
    </w:rPr>
  </w:style>
  <w:style w:type="paragraph" w:customStyle="1" w:styleId="afff3">
    <w:name w:val="Название Системы"/>
    <w:basedOn w:val="a5"/>
    <w:next w:val="a5"/>
    <w:link w:val="afff4"/>
    <w:uiPriority w:val="99"/>
    <w:rsid w:val="006C4F5D"/>
    <w:pPr>
      <w:spacing w:before="120" w:after="120"/>
      <w:ind w:firstLine="17"/>
      <w:contextualSpacing/>
      <w:jc w:val="center"/>
    </w:pPr>
    <w:rPr>
      <w:sz w:val="32"/>
      <w:szCs w:val="20"/>
    </w:rPr>
  </w:style>
  <w:style w:type="character" w:customStyle="1" w:styleId="afff4">
    <w:name w:val="Название Системы Знак Знак"/>
    <w:link w:val="afff3"/>
    <w:uiPriority w:val="99"/>
    <w:locked/>
    <w:rsid w:val="006C4F5D"/>
    <w:rPr>
      <w:rFonts w:ascii="Times New Roman" w:eastAsia="Times New Roman" w:hAnsi="Times New Roman" w:cs="Times New Roman"/>
      <w:sz w:val="32"/>
      <w:szCs w:val="20"/>
      <w:lang w:eastAsia="ru-RU"/>
    </w:rPr>
  </w:style>
  <w:style w:type="paragraph" w:customStyle="1" w:styleId="afff5">
    <w:name w:val="Текст таблицы (по центру)"/>
    <w:basedOn w:val="a5"/>
    <w:next w:val="a5"/>
    <w:uiPriority w:val="99"/>
    <w:rsid w:val="006C4F5D"/>
    <w:pPr>
      <w:spacing w:before="60" w:after="60" w:line="360" w:lineRule="auto"/>
      <w:ind w:left="57" w:right="57"/>
      <w:contextualSpacing/>
      <w:jc w:val="center"/>
    </w:pPr>
    <w:rPr>
      <w:sz w:val="28"/>
      <w:szCs w:val="20"/>
    </w:rPr>
  </w:style>
  <w:style w:type="paragraph" w:customStyle="1" w:styleId="afff6">
    <w:name w:val="Обозначение документа"/>
    <w:basedOn w:val="a5"/>
    <w:uiPriority w:val="99"/>
    <w:rsid w:val="006C4F5D"/>
    <w:pPr>
      <w:spacing w:line="360" w:lineRule="auto"/>
      <w:contextualSpacing/>
      <w:jc w:val="center"/>
    </w:pPr>
    <w:rPr>
      <w:caps/>
      <w:sz w:val="28"/>
      <w:szCs w:val="28"/>
      <w:lang w:val="en-US"/>
    </w:rPr>
  </w:style>
  <w:style w:type="paragraph" w:customStyle="1" w:styleId="afff7">
    <w:name w:val="Текст Согласовано"/>
    <w:basedOn w:val="a5"/>
    <w:uiPriority w:val="99"/>
    <w:rsid w:val="006C4F5D"/>
    <w:pPr>
      <w:spacing w:before="120"/>
      <w:ind w:left="57" w:right="57"/>
      <w:contextualSpacing/>
    </w:pPr>
    <w:rPr>
      <w:rFonts w:cs="Verdana"/>
      <w:sz w:val="28"/>
    </w:rPr>
  </w:style>
  <w:style w:type="character" w:styleId="afff8">
    <w:name w:val="page number"/>
    <w:uiPriority w:val="99"/>
    <w:rsid w:val="00C5432F"/>
    <w:rPr>
      <w:rFonts w:cs="Times New Roman"/>
      <w:sz w:val="20"/>
    </w:rPr>
  </w:style>
  <w:style w:type="paragraph" w:styleId="HTML">
    <w:name w:val="HTML Preformatted"/>
    <w:basedOn w:val="a5"/>
    <w:link w:val="HTML0"/>
    <w:uiPriority w:val="99"/>
    <w:unhideWhenUsed/>
    <w:rsid w:val="00057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05722B"/>
    <w:rPr>
      <w:rFonts w:ascii="Courier New" w:eastAsia="Times New Roman" w:hAnsi="Courier New" w:cs="Courier New"/>
      <w:sz w:val="20"/>
      <w:szCs w:val="20"/>
      <w:lang w:eastAsia="ru-RU"/>
    </w:rPr>
  </w:style>
  <w:style w:type="paragraph" w:styleId="afff9">
    <w:name w:val="Revision"/>
    <w:hidden/>
    <w:uiPriority w:val="99"/>
    <w:semiHidden/>
    <w:rsid w:val="000D15E7"/>
    <w:pPr>
      <w:spacing w:after="0" w:line="240" w:lineRule="auto"/>
    </w:pPr>
    <w:rPr>
      <w:rFonts w:ascii="Times New Roman" w:eastAsia="Times New Roman" w:hAnsi="Times New Roman" w:cs="Times New Roman"/>
      <w:sz w:val="24"/>
      <w:szCs w:val="24"/>
      <w:lang w:eastAsia="ru-RU"/>
    </w:rPr>
  </w:style>
  <w:style w:type="paragraph" w:styleId="afffa">
    <w:name w:val="endnote text"/>
    <w:basedOn w:val="a5"/>
    <w:link w:val="afffb"/>
    <w:uiPriority w:val="99"/>
    <w:semiHidden/>
    <w:unhideWhenUsed/>
    <w:rsid w:val="002B1CE1"/>
    <w:rPr>
      <w:sz w:val="20"/>
      <w:szCs w:val="20"/>
    </w:rPr>
  </w:style>
  <w:style w:type="character" w:customStyle="1" w:styleId="afffb">
    <w:name w:val="Текст концевой сноски Знак"/>
    <w:basedOn w:val="a6"/>
    <w:link w:val="afffa"/>
    <w:uiPriority w:val="99"/>
    <w:semiHidden/>
    <w:rsid w:val="002B1CE1"/>
    <w:rPr>
      <w:rFonts w:ascii="Times New Roman" w:eastAsia="Times New Roman" w:hAnsi="Times New Roman" w:cs="Times New Roman"/>
      <w:sz w:val="20"/>
      <w:szCs w:val="20"/>
      <w:lang w:eastAsia="ru-RU"/>
    </w:rPr>
  </w:style>
  <w:style w:type="character" w:styleId="afffc">
    <w:name w:val="endnote reference"/>
    <w:basedOn w:val="a6"/>
    <w:uiPriority w:val="99"/>
    <w:semiHidden/>
    <w:unhideWhenUsed/>
    <w:rsid w:val="002B1CE1"/>
    <w:rPr>
      <w:vertAlign w:val="superscript"/>
    </w:rPr>
  </w:style>
  <w:style w:type="character" w:customStyle="1" w:styleId="objectbrace">
    <w:name w:val="objectbrace"/>
    <w:basedOn w:val="a6"/>
    <w:rsid w:val="00E3747B"/>
    <w:rPr>
      <w:rFonts w:asciiTheme="minorHAnsi" w:hAnsiTheme="minorHAnsi"/>
      <w:sz w:val="20"/>
    </w:rPr>
  </w:style>
  <w:style w:type="character" w:customStyle="1" w:styleId="propertyname">
    <w:name w:val="propertyname"/>
    <w:basedOn w:val="a6"/>
    <w:rsid w:val="009C71AF"/>
  </w:style>
  <w:style w:type="character" w:customStyle="1" w:styleId="string">
    <w:name w:val="string"/>
    <w:basedOn w:val="a6"/>
    <w:rsid w:val="009C71AF"/>
  </w:style>
  <w:style w:type="character" w:customStyle="1" w:styleId="comma">
    <w:name w:val="comma"/>
    <w:basedOn w:val="a6"/>
    <w:rsid w:val="009C71AF"/>
  </w:style>
  <w:style w:type="character" w:customStyle="1" w:styleId="arraybrace">
    <w:name w:val="arraybrace"/>
    <w:basedOn w:val="a6"/>
    <w:rsid w:val="009C71AF"/>
  </w:style>
  <w:style w:type="paragraph" w:customStyle="1" w:styleId="afffd">
    <w:name w:val="Пример кода"/>
    <w:basedOn w:val="a5"/>
    <w:qFormat/>
    <w:rsid w:val="002A3670"/>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number">
    <w:name w:val="number"/>
    <w:basedOn w:val="a6"/>
    <w:rsid w:val="00231EA6"/>
  </w:style>
  <w:style w:type="paragraph" w:styleId="z-">
    <w:name w:val="HTML Top of Form"/>
    <w:basedOn w:val="a5"/>
    <w:next w:val="a5"/>
    <w:link w:val="z-0"/>
    <w:hidden/>
    <w:uiPriority w:val="99"/>
    <w:semiHidden/>
    <w:unhideWhenUsed/>
    <w:rsid w:val="00511F59"/>
    <w:pPr>
      <w:pBdr>
        <w:bottom w:val="single" w:sz="6" w:space="1" w:color="auto"/>
      </w:pBdr>
      <w:jc w:val="center"/>
    </w:pPr>
    <w:rPr>
      <w:rFonts w:ascii="Arial" w:hAnsi="Arial" w:cs="Arial"/>
      <w:vanish/>
      <w:sz w:val="16"/>
      <w:szCs w:val="16"/>
    </w:rPr>
  </w:style>
  <w:style w:type="character" w:customStyle="1" w:styleId="z-0">
    <w:name w:val="z-Начало формы Знак"/>
    <w:basedOn w:val="a6"/>
    <w:link w:val="z-"/>
    <w:uiPriority w:val="99"/>
    <w:semiHidden/>
    <w:rsid w:val="00511F59"/>
    <w:rPr>
      <w:rFonts w:ascii="Arial" w:eastAsia="Times New Roman" w:hAnsi="Arial" w:cs="Arial"/>
      <w:vanish/>
      <w:sz w:val="16"/>
      <w:szCs w:val="16"/>
      <w:lang w:eastAsia="ru-RU"/>
    </w:rPr>
  </w:style>
  <w:style w:type="paragraph" w:styleId="z-1">
    <w:name w:val="HTML Bottom of Form"/>
    <w:basedOn w:val="a5"/>
    <w:next w:val="a5"/>
    <w:link w:val="z-2"/>
    <w:hidden/>
    <w:uiPriority w:val="99"/>
    <w:semiHidden/>
    <w:unhideWhenUsed/>
    <w:rsid w:val="00511F59"/>
    <w:pPr>
      <w:pBdr>
        <w:top w:val="single" w:sz="6" w:space="1" w:color="auto"/>
      </w:pBdr>
      <w:jc w:val="center"/>
    </w:pPr>
    <w:rPr>
      <w:rFonts w:ascii="Arial" w:hAnsi="Arial" w:cs="Arial"/>
      <w:vanish/>
      <w:sz w:val="16"/>
      <w:szCs w:val="16"/>
    </w:rPr>
  </w:style>
  <w:style w:type="character" w:customStyle="1" w:styleId="z-2">
    <w:name w:val="z-Конец формы Знак"/>
    <w:basedOn w:val="a6"/>
    <w:link w:val="z-1"/>
    <w:uiPriority w:val="99"/>
    <w:semiHidden/>
    <w:rsid w:val="00511F59"/>
    <w:rPr>
      <w:rFonts w:ascii="Arial" w:eastAsia="Times New Roman" w:hAnsi="Arial" w:cs="Arial"/>
      <w:vanish/>
      <w:sz w:val="16"/>
      <w:szCs w:val="16"/>
      <w:lang w:eastAsia="ru-RU"/>
    </w:rPr>
  </w:style>
  <w:style w:type="paragraph" w:customStyle="1" w:styleId="a0">
    <w:name w:val="Список_Буква"/>
    <w:basedOn w:val="affb"/>
    <w:qFormat/>
    <w:rsid w:val="00CC6912"/>
    <w:pPr>
      <w:numPr>
        <w:numId w:val="38"/>
      </w:numPr>
      <w:spacing w:after="0" w:line="360" w:lineRule="auto"/>
      <w:contextualSpacing/>
      <w:jc w:val="both"/>
    </w:pPr>
    <w:rPr>
      <w:rFonts w:eastAsia="Calibri"/>
    </w:rPr>
  </w:style>
  <w:style w:type="numbering" w:customStyle="1" w:styleId="a1">
    <w:name w:val="Таблица_СписокМн"/>
    <w:uiPriority w:val="99"/>
    <w:rsid w:val="004636A3"/>
    <w:pPr>
      <w:numPr>
        <w:numId w:val="39"/>
      </w:numPr>
    </w:pPr>
  </w:style>
  <w:style w:type="paragraph" w:customStyle="1" w:styleId="afffe">
    <w:name w:val="Таблица_Текст"/>
    <w:uiPriority w:val="5"/>
    <w:qFormat/>
    <w:rsid w:val="004636A3"/>
    <w:pPr>
      <w:spacing w:before="40" w:after="40" w:line="240" w:lineRule="auto"/>
      <w:jc w:val="both"/>
    </w:pPr>
    <w:rPr>
      <w:rFonts w:ascii="Times New Roman" w:eastAsia="Calibri" w:hAnsi="Times New Roman" w:cs="Times New Roman"/>
      <w:sz w:val="24"/>
      <w:szCs w:val="24"/>
      <w:lang w:eastAsia="ru-RU"/>
    </w:rPr>
  </w:style>
  <w:style w:type="paragraph" w:customStyle="1" w:styleId="a2">
    <w:name w:val="Таблица_Список_МнУр_БЦМ"/>
    <w:basedOn w:val="afffe"/>
    <w:uiPriority w:val="5"/>
    <w:qFormat/>
    <w:rsid w:val="004636A3"/>
    <w:pPr>
      <w:numPr>
        <w:numId w:val="40"/>
      </w:numPr>
    </w:pPr>
  </w:style>
  <w:style w:type="character" w:customStyle="1" w:styleId="apple-converted-space">
    <w:name w:val="apple-converted-space"/>
    <w:basedOn w:val="a6"/>
    <w:rsid w:val="00D754F3"/>
  </w:style>
  <w:style w:type="character" w:styleId="affff">
    <w:name w:val="FollowedHyperlink"/>
    <w:basedOn w:val="a6"/>
    <w:uiPriority w:val="99"/>
    <w:semiHidden/>
    <w:unhideWhenUsed/>
    <w:rsid w:val="00D754F3"/>
    <w:rPr>
      <w:color w:val="800080"/>
      <w:u w:val="single"/>
    </w:rPr>
  </w:style>
  <w:style w:type="paragraph" w:styleId="51">
    <w:name w:val="toc 5"/>
    <w:basedOn w:val="a5"/>
    <w:next w:val="a5"/>
    <w:autoRedefine/>
    <w:uiPriority w:val="39"/>
    <w:unhideWhenUsed/>
    <w:rsid w:val="00E24152"/>
    <w:pPr>
      <w:spacing w:after="100" w:line="259" w:lineRule="auto"/>
      <w:ind w:left="880"/>
    </w:pPr>
    <w:rPr>
      <w:rFonts w:asciiTheme="minorHAnsi" w:eastAsiaTheme="minorEastAsia" w:hAnsiTheme="minorHAnsi" w:cstheme="minorBidi"/>
      <w:sz w:val="22"/>
      <w:szCs w:val="22"/>
    </w:rPr>
  </w:style>
  <w:style w:type="paragraph" w:styleId="61">
    <w:name w:val="toc 6"/>
    <w:basedOn w:val="a5"/>
    <w:next w:val="a5"/>
    <w:autoRedefine/>
    <w:uiPriority w:val="39"/>
    <w:unhideWhenUsed/>
    <w:rsid w:val="00E24152"/>
    <w:pPr>
      <w:spacing w:after="100" w:line="259" w:lineRule="auto"/>
      <w:ind w:left="1100"/>
    </w:pPr>
    <w:rPr>
      <w:rFonts w:asciiTheme="minorHAnsi" w:eastAsiaTheme="minorEastAsia" w:hAnsiTheme="minorHAnsi" w:cstheme="minorBidi"/>
      <w:sz w:val="22"/>
      <w:szCs w:val="22"/>
    </w:rPr>
  </w:style>
  <w:style w:type="paragraph" w:styleId="71">
    <w:name w:val="toc 7"/>
    <w:basedOn w:val="a5"/>
    <w:next w:val="a5"/>
    <w:autoRedefine/>
    <w:uiPriority w:val="39"/>
    <w:unhideWhenUsed/>
    <w:rsid w:val="00E24152"/>
    <w:pPr>
      <w:spacing w:after="100" w:line="259" w:lineRule="auto"/>
      <w:ind w:left="1320"/>
    </w:pPr>
    <w:rPr>
      <w:rFonts w:asciiTheme="minorHAnsi" w:eastAsiaTheme="minorEastAsia" w:hAnsiTheme="minorHAnsi" w:cstheme="minorBidi"/>
      <w:sz w:val="22"/>
      <w:szCs w:val="22"/>
    </w:rPr>
  </w:style>
  <w:style w:type="paragraph" w:styleId="81">
    <w:name w:val="toc 8"/>
    <w:basedOn w:val="a5"/>
    <w:next w:val="a5"/>
    <w:autoRedefine/>
    <w:uiPriority w:val="39"/>
    <w:unhideWhenUsed/>
    <w:rsid w:val="00E24152"/>
    <w:pPr>
      <w:spacing w:after="100" w:line="259" w:lineRule="auto"/>
      <w:ind w:left="1540"/>
    </w:pPr>
    <w:rPr>
      <w:rFonts w:asciiTheme="minorHAnsi" w:eastAsiaTheme="minorEastAsia" w:hAnsiTheme="minorHAnsi" w:cstheme="minorBidi"/>
      <w:sz w:val="22"/>
      <w:szCs w:val="22"/>
    </w:rPr>
  </w:style>
  <w:style w:type="paragraph" w:styleId="91">
    <w:name w:val="toc 9"/>
    <w:basedOn w:val="a5"/>
    <w:next w:val="a5"/>
    <w:autoRedefine/>
    <w:uiPriority w:val="39"/>
    <w:unhideWhenUsed/>
    <w:rsid w:val="00E24152"/>
    <w:pPr>
      <w:spacing w:after="100" w:line="259" w:lineRule="auto"/>
      <w:ind w:left="1760"/>
    </w:pPr>
    <w:rPr>
      <w:rFonts w:asciiTheme="minorHAnsi" w:eastAsiaTheme="minorEastAsia" w:hAnsiTheme="minorHAnsi" w:cstheme="minorBidi"/>
      <w:sz w:val="22"/>
      <w:szCs w:val="22"/>
    </w:rPr>
  </w:style>
  <w:style w:type="table" w:customStyle="1" w:styleId="16">
    <w:name w:val="Сетка таблицы1"/>
    <w:basedOn w:val="a7"/>
    <w:next w:val="aff6"/>
    <w:uiPriority w:val="39"/>
    <w:rsid w:val="009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7"/>
    <w:next w:val="aff6"/>
    <w:uiPriority w:val="39"/>
    <w:rsid w:val="00A8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7"/>
    <w:next w:val="aff6"/>
    <w:uiPriority w:val="39"/>
    <w:rsid w:val="005C25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499">
      <w:bodyDiv w:val="1"/>
      <w:marLeft w:val="0"/>
      <w:marRight w:val="0"/>
      <w:marTop w:val="0"/>
      <w:marBottom w:val="0"/>
      <w:divBdr>
        <w:top w:val="none" w:sz="0" w:space="0" w:color="auto"/>
        <w:left w:val="none" w:sz="0" w:space="0" w:color="auto"/>
        <w:bottom w:val="none" w:sz="0" w:space="0" w:color="auto"/>
        <w:right w:val="none" w:sz="0" w:space="0" w:color="auto"/>
      </w:divBdr>
    </w:div>
    <w:div w:id="10647156">
      <w:bodyDiv w:val="1"/>
      <w:marLeft w:val="0"/>
      <w:marRight w:val="0"/>
      <w:marTop w:val="0"/>
      <w:marBottom w:val="0"/>
      <w:divBdr>
        <w:top w:val="none" w:sz="0" w:space="0" w:color="auto"/>
        <w:left w:val="none" w:sz="0" w:space="0" w:color="auto"/>
        <w:bottom w:val="none" w:sz="0" w:space="0" w:color="auto"/>
        <w:right w:val="none" w:sz="0" w:space="0" w:color="auto"/>
      </w:divBdr>
    </w:div>
    <w:div w:id="14578622">
      <w:bodyDiv w:val="1"/>
      <w:marLeft w:val="0"/>
      <w:marRight w:val="0"/>
      <w:marTop w:val="0"/>
      <w:marBottom w:val="0"/>
      <w:divBdr>
        <w:top w:val="none" w:sz="0" w:space="0" w:color="auto"/>
        <w:left w:val="none" w:sz="0" w:space="0" w:color="auto"/>
        <w:bottom w:val="none" w:sz="0" w:space="0" w:color="auto"/>
        <w:right w:val="none" w:sz="0" w:space="0" w:color="auto"/>
      </w:divBdr>
    </w:div>
    <w:div w:id="16932175">
      <w:bodyDiv w:val="1"/>
      <w:marLeft w:val="0"/>
      <w:marRight w:val="0"/>
      <w:marTop w:val="0"/>
      <w:marBottom w:val="0"/>
      <w:divBdr>
        <w:top w:val="none" w:sz="0" w:space="0" w:color="auto"/>
        <w:left w:val="none" w:sz="0" w:space="0" w:color="auto"/>
        <w:bottom w:val="none" w:sz="0" w:space="0" w:color="auto"/>
        <w:right w:val="none" w:sz="0" w:space="0" w:color="auto"/>
      </w:divBdr>
    </w:div>
    <w:div w:id="28995862">
      <w:bodyDiv w:val="1"/>
      <w:marLeft w:val="0"/>
      <w:marRight w:val="0"/>
      <w:marTop w:val="0"/>
      <w:marBottom w:val="0"/>
      <w:divBdr>
        <w:top w:val="none" w:sz="0" w:space="0" w:color="auto"/>
        <w:left w:val="none" w:sz="0" w:space="0" w:color="auto"/>
        <w:bottom w:val="none" w:sz="0" w:space="0" w:color="auto"/>
        <w:right w:val="none" w:sz="0" w:space="0" w:color="auto"/>
      </w:divBdr>
      <w:divsChild>
        <w:div w:id="87366251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45564622">
      <w:bodyDiv w:val="1"/>
      <w:marLeft w:val="0"/>
      <w:marRight w:val="0"/>
      <w:marTop w:val="0"/>
      <w:marBottom w:val="0"/>
      <w:divBdr>
        <w:top w:val="none" w:sz="0" w:space="0" w:color="auto"/>
        <w:left w:val="none" w:sz="0" w:space="0" w:color="auto"/>
        <w:bottom w:val="none" w:sz="0" w:space="0" w:color="auto"/>
        <w:right w:val="none" w:sz="0" w:space="0" w:color="auto"/>
      </w:divBdr>
    </w:div>
    <w:div w:id="52774500">
      <w:bodyDiv w:val="1"/>
      <w:marLeft w:val="0"/>
      <w:marRight w:val="0"/>
      <w:marTop w:val="0"/>
      <w:marBottom w:val="0"/>
      <w:divBdr>
        <w:top w:val="none" w:sz="0" w:space="0" w:color="auto"/>
        <w:left w:val="none" w:sz="0" w:space="0" w:color="auto"/>
        <w:bottom w:val="none" w:sz="0" w:space="0" w:color="auto"/>
        <w:right w:val="none" w:sz="0" w:space="0" w:color="auto"/>
      </w:divBdr>
    </w:div>
    <w:div w:id="52822866">
      <w:bodyDiv w:val="1"/>
      <w:marLeft w:val="0"/>
      <w:marRight w:val="0"/>
      <w:marTop w:val="0"/>
      <w:marBottom w:val="0"/>
      <w:divBdr>
        <w:top w:val="none" w:sz="0" w:space="0" w:color="auto"/>
        <w:left w:val="none" w:sz="0" w:space="0" w:color="auto"/>
        <w:bottom w:val="none" w:sz="0" w:space="0" w:color="auto"/>
        <w:right w:val="none" w:sz="0" w:space="0" w:color="auto"/>
      </w:divBdr>
      <w:divsChild>
        <w:div w:id="132940928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61415440">
      <w:bodyDiv w:val="1"/>
      <w:marLeft w:val="0"/>
      <w:marRight w:val="0"/>
      <w:marTop w:val="0"/>
      <w:marBottom w:val="0"/>
      <w:divBdr>
        <w:top w:val="none" w:sz="0" w:space="0" w:color="auto"/>
        <w:left w:val="none" w:sz="0" w:space="0" w:color="auto"/>
        <w:bottom w:val="none" w:sz="0" w:space="0" w:color="auto"/>
        <w:right w:val="none" w:sz="0" w:space="0" w:color="auto"/>
      </w:divBdr>
    </w:div>
    <w:div w:id="74518048">
      <w:bodyDiv w:val="1"/>
      <w:marLeft w:val="0"/>
      <w:marRight w:val="0"/>
      <w:marTop w:val="0"/>
      <w:marBottom w:val="0"/>
      <w:divBdr>
        <w:top w:val="none" w:sz="0" w:space="0" w:color="auto"/>
        <w:left w:val="none" w:sz="0" w:space="0" w:color="auto"/>
        <w:bottom w:val="none" w:sz="0" w:space="0" w:color="auto"/>
        <w:right w:val="none" w:sz="0" w:space="0" w:color="auto"/>
      </w:divBdr>
      <w:divsChild>
        <w:div w:id="201529861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76445857">
      <w:bodyDiv w:val="1"/>
      <w:marLeft w:val="0"/>
      <w:marRight w:val="0"/>
      <w:marTop w:val="0"/>
      <w:marBottom w:val="0"/>
      <w:divBdr>
        <w:top w:val="none" w:sz="0" w:space="0" w:color="auto"/>
        <w:left w:val="none" w:sz="0" w:space="0" w:color="auto"/>
        <w:bottom w:val="none" w:sz="0" w:space="0" w:color="auto"/>
        <w:right w:val="none" w:sz="0" w:space="0" w:color="auto"/>
      </w:divBdr>
    </w:div>
    <w:div w:id="89275120">
      <w:bodyDiv w:val="1"/>
      <w:marLeft w:val="0"/>
      <w:marRight w:val="0"/>
      <w:marTop w:val="0"/>
      <w:marBottom w:val="0"/>
      <w:divBdr>
        <w:top w:val="none" w:sz="0" w:space="0" w:color="auto"/>
        <w:left w:val="none" w:sz="0" w:space="0" w:color="auto"/>
        <w:bottom w:val="none" w:sz="0" w:space="0" w:color="auto"/>
        <w:right w:val="none" w:sz="0" w:space="0" w:color="auto"/>
      </w:divBdr>
      <w:divsChild>
        <w:div w:id="432556147">
          <w:marLeft w:val="0"/>
          <w:marRight w:val="0"/>
          <w:marTop w:val="0"/>
          <w:marBottom w:val="0"/>
          <w:divBdr>
            <w:top w:val="none" w:sz="0" w:space="0" w:color="auto"/>
            <w:left w:val="none" w:sz="0" w:space="0" w:color="auto"/>
            <w:bottom w:val="none" w:sz="0" w:space="0" w:color="auto"/>
            <w:right w:val="none" w:sz="0" w:space="0" w:color="auto"/>
          </w:divBdr>
          <w:divsChild>
            <w:div w:id="9942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2220">
      <w:bodyDiv w:val="1"/>
      <w:marLeft w:val="0"/>
      <w:marRight w:val="0"/>
      <w:marTop w:val="0"/>
      <w:marBottom w:val="0"/>
      <w:divBdr>
        <w:top w:val="none" w:sz="0" w:space="0" w:color="auto"/>
        <w:left w:val="none" w:sz="0" w:space="0" w:color="auto"/>
        <w:bottom w:val="none" w:sz="0" w:space="0" w:color="auto"/>
        <w:right w:val="none" w:sz="0" w:space="0" w:color="auto"/>
      </w:divBdr>
      <w:divsChild>
        <w:div w:id="2076777007">
          <w:marLeft w:val="0"/>
          <w:marRight w:val="0"/>
          <w:marTop w:val="0"/>
          <w:marBottom w:val="0"/>
          <w:divBdr>
            <w:top w:val="none" w:sz="0" w:space="0" w:color="auto"/>
            <w:left w:val="none" w:sz="0" w:space="0" w:color="auto"/>
            <w:bottom w:val="none" w:sz="0" w:space="0" w:color="auto"/>
            <w:right w:val="none" w:sz="0" w:space="0" w:color="auto"/>
          </w:divBdr>
          <w:divsChild>
            <w:div w:id="11035896">
              <w:marLeft w:val="0"/>
              <w:marRight w:val="0"/>
              <w:marTop w:val="0"/>
              <w:marBottom w:val="0"/>
              <w:divBdr>
                <w:top w:val="none" w:sz="0" w:space="0" w:color="auto"/>
                <w:left w:val="none" w:sz="0" w:space="0" w:color="auto"/>
                <w:bottom w:val="none" w:sz="0" w:space="0" w:color="auto"/>
                <w:right w:val="none" w:sz="0" w:space="0" w:color="auto"/>
              </w:divBdr>
            </w:div>
            <w:div w:id="71703737">
              <w:marLeft w:val="0"/>
              <w:marRight w:val="0"/>
              <w:marTop w:val="0"/>
              <w:marBottom w:val="0"/>
              <w:divBdr>
                <w:top w:val="none" w:sz="0" w:space="0" w:color="auto"/>
                <w:left w:val="none" w:sz="0" w:space="0" w:color="auto"/>
                <w:bottom w:val="none" w:sz="0" w:space="0" w:color="auto"/>
                <w:right w:val="none" w:sz="0" w:space="0" w:color="auto"/>
              </w:divBdr>
            </w:div>
            <w:div w:id="175845761">
              <w:marLeft w:val="0"/>
              <w:marRight w:val="0"/>
              <w:marTop w:val="0"/>
              <w:marBottom w:val="0"/>
              <w:divBdr>
                <w:top w:val="none" w:sz="0" w:space="0" w:color="auto"/>
                <w:left w:val="none" w:sz="0" w:space="0" w:color="auto"/>
                <w:bottom w:val="none" w:sz="0" w:space="0" w:color="auto"/>
                <w:right w:val="none" w:sz="0" w:space="0" w:color="auto"/>
              </w:divBdr>
            </w:div>
            <w:div w:id="199825731">
              <w:marLeft w:val="0"/>
              <w:marRight w:val="0"/>
              <w:marTop w:val="0"/>
              <w:marBottom w:val="0"/>
              <w:divBdr>
                <w:top w:val="none" w:sz="0" w:space="0" w:color="auto"/>
                <w:left w:val="none" w:sz="0" w:space="0" w:color="auto"/>
                <w:bottom w:val="none" w:sz="0" w:space="0" w:color="auto"/>
                <w:right w:val="none" w:sz="0" w:space="0" w:color="auto"/>
              </w:divBdr>
            </w:div>
            <w:div w:id="206380876">
              <w:marLeft w:val="0"/>
              <w:marRight w:val="0"/>
              <w:marTop w:val="0"/>
              <w:marBottom w:val="0"/>
              <w:divBdr>
                <w:top w:val="none" w:sz="0" w:space="0" w:color="auto"/>
                <w:left w:val="none" w:sz="0" w:space="0" w:color="auto"/>
                <w:bottom w:val="none" w:sz="0" w:space="0" w:color="auto"/>
                <w:right w:val="none" w:sz="0" w:space="0" w:color="auto"/>
              </w:divBdr>
            </w:div>
            <w:div w:id="210188349">
              <w:marLeft w:val="0"/>
              <w:marRight w:val="0"/>
              <w:marTop w:val="0"/>
              <w:marBottom w:val="0"/>
              <w:divBdr>
                <w:top w:val="none" w:sz="0" w:space="0" w:color="auto"/>
                <w:left w:val="none" w:sz="0" w:space="0" w:color="auto"/>
                <w:bottom w:val="none" w:sz="0" w:space="0" w:color="auto"/>
                <w:right w:val="none" w:sz="0" w:space="0" w:color="auto"/>
              </w:divBdr>
            </w:div>
            <w:div w:id="270557073">
              <w:marLeft w:val="0"/>
              <w:marRight w:val="0"/>
              <w:marTop w:val="0"/>
              <w:marBottom w:val="0"/>
              <w:divBdr>
                <w:top w:val="none" w:sz="0" w:space="0" w:color="auto"/>
                <w:left w:val="none" w:sz="0" w:space="0" w:color="auto"/>
                <w:bottom w:val="none" w:sz="0" w:space="0" w:color="auto"/>
                <w:right w:val="none" w:sz="0" w:space="0" w:color="auto"/>
              </w:divBdr>
            </w:div>
            <w:div w:id="349836839">
              <w:marLeft w:val="0"/>
              <w:marRight w:val="0"/>
              <w:marTop w:val="0"/>
              <w:marBottom w:val="0"/>
              <w:divBdr>
                <w:top w:val="none" w:sz="0" w:space="0" w:color="auto"/>
                <w:left w:val="none" w:sz="0" w:space="0" w:color="auto"/>
                <w:bottom w:val="none" w:sz="0" w:space="0" w:color="auto"/>
                <w:right w:val="none" w:sz="0" w:space="0" w:color="auto"/>
              </w:divBdr>
            </w:div>
            <w:div w:id="356473093">
              <w:marLeft w:val="0"/>
              <w:marRight w:val="0"/>
              <w:marTop w:val="0"/>
              <w:marBottom w:val="0"/>
              <w:divBdr>
                <w:top w:val="none" w:sz="0" w:space="0" w:color="auto"/>
                <w:left w:val="none" w:sz="0" w:space="0" w:color="auto"/>
                <w:bottom w:val="none" w:sz="0" w:space="0" w:color="auto"/>
                <w:right w:val="none" w:sz="0" w:space="0" w:color="auto"/>
              </w:divBdr>
            </w:div>
            <w:div w:id="361631801">
              <w:marLeft w:val="0"/>
              <w:marRight w:val="0"/>
              <w:marTop w:val="0"/>
              <w:marBottom w:val="0"/>
              <w:divBdr>
                <w:top w:val="none" w:sz="0" w:space="0" w:color="auto"/>
                <w:left w:val="none" w:sz="0" w:space="0" w:color="auto"/>
                <w:bottom w:val="none" w:sz="0" w:space="0" w:color="auto"/>
                <w:right w:val="none" w:sz="0" w:space="0" w:color="auto"/>
              </w:divBdr>
            </w:div>
            <w:div w:id="455949559">
              <w:marLeft w:val="0"/>
              <w:marRight w:val="0"/>
              <w:marTop w:val="0"/>
              <w:marBottom w:val="0"/>
              <w:divBdr>
                <w:top w:val="none" w:sz="0" w:space="0" w:color="auto"/>
                <w:left w:val="none" w:sz="0" w:space="0" w:color="auto"/>
                <w:bottom w:val="none" w:sz="0" w:space="0" w:color="auto"/>
                <w:right w:val="none" w:sz="0" w:space="0" w:color="auto"/>
              </w:divBdr>
            </w:div>
            <w:div w:id="473447357">
              <w:marLeft w:val="0"/>
              <w:marRight w:val="0"/>
              <w:marTop w:val="0"/>
              <w:marBottom w:val="0"/>
              <w:divBdr>
                <w:top w:val="none" w:sz="0" w:space="0" w:color="auto"/>
                <w:left w:val="none" w:sz="0" w:space="0" w:color="auto"/>
                <w:bottom w:val="none" w:sz="0" w:space="0" w:color="auto"/>
                <w:right w:val="none" w:sz="0" w:space="0" w:color="auto"/>
              </w:divBdr>
            </w:div>
            <w:div w:id="537284118">
              <w:marLeft w:val="0"/>
              <w:marRight w:val="0"/>
              <w:marTop w:val="0"/>
              <w:marBottom w:val="0"/>
              <w:divBdr>
                <w:top w:val="none" w:sz="0" w:space="0" w:color="auto"/>
                <w:left w:val="none" w:sz="0" w:space="0" w:color="auto"/>
                <w:bottom w:val="none" w:sz="0" w:space="0" w:color="auto"/>
                <w:right w:val="none" w:sz="0" w:space="0" w:color="auto"/>
              </w:divBdr>
            </w:div>
            <w:div w:id="603073982">
              <w:marLeft w:val="0"/>
              <w:marRight w:val="0"/>
              <w:marTop w:val="0"/>
              <w:marBottom w:val="0"/>
              <w:divBdr>
                <w:top w:val="none" w:sz="0" w:space="0" w:color="auto"/>
                <w:left w:val="none" w:sz="0" w:space="0" w:color="auto"/>
                <w:bottom w:val="none" w:sz="0" w:space="0" w:color="auto"/>
                <w:right w:val="none" w:sz="0" w:space="0" w:color="auto"/>
              </w:divBdr>
            </w:div>
            <w:div w:id="690186678">
              <w:marLeft w:val="0"/>
              <w:marRight w:val="0"/>
              <w:marTop w:val="0"/>
              <w:marBottom w:val="0"/>
              <w:divBdr>
                <w:top w:val="none" w:sz="0" w:space="0" w:color="auto"/>
                <w:left w:val="none" w:sz="0" w:space="0" w:color="auto"/>
                <w:bottom w:val="none" w:sz="0" w:space="0" w:color="auto"/>
                <w:right w:val="none" w:sz="0" w:space="0" w:color="auto"/>
              </w:divBdr>
            </w:div>
            <w:div w:id="721636239">
              <w:marLeft w:val="0"/>
              <w:marRight w:val="0"/>
              <w:marTop w:val="0"/>
              <w:marBottom w:val="0"/>
              <w:divBdr>
                <w:top w:val="none" w:sz="0" w:space="0" w:color="auto"/>
                <w:left w:val="none" w:sz="0" w:space="0" w:color="auto"/>
                <w:bottom w:val="none" w:sz="0" w:space="0" w:color="auto"/>
                <w:right w:val="none" w:sz="0" w:space="0" w:color="auto"/>
              </w:divBdr>
            </w:div>
            <w:div w:id="736703830">
              <w:marLeft w:val="0"/>
              <w:marRight w:val="0"/>
              <w:marTop w:val="0"/>
              <w:marBottom w:val="0"/>
              <w:divBdr>
                <w:top w:val="none" w:sz="0" w:space="0" w:color="auto"/>
                <w:left w:val="none" w:sz="0" w:space="0" w:color="auto"/>
                <w:bottom w:val="none" w:sz="0" w:space="0" w:color="auto"/>
                <w:right w:val="none" w:sz="0" w:space="0" w:color="auto"/>
              </w:divBdr>
            </w:div>
            <w:div w:id="794636539">
              <w:marLeft w:val="0"/>
              <w:marRight w:val="0"/>
              <w:marTop w:val="0"/>
              <w:marBottom w:val="0"/>
              <w:divBdr>
                <w:top w:val="none" w:sz="0" w:space="0" w:color="auto"/>
                <w:left w:val="none" w:sz="0" w:space="0" w:color="auto"/>
                <w:bottom w:val="none" w:sz="0" w:space="0" w:color="auto"/>
                <w:right w:val="none" w:sz="0" w:space="0" w:color="auto"/>
              </w:divBdr>
            </w:div>
            <w:div w:id="795412824">
              <w:marLeft w:val="0"/>
              <w:marRight w:val="0"/>
              <w:marTop w:val="0"/>
              <w:marBottom w:val="0"/>
              <w:divBdr>
                <w:top w:val="none" w:sz="0" w:space="0" w:color="auto"/>
                <w:left w:val="none" w:sz="0" w:space="0" w:color="auto"/>
                <w:bottom w:val="none" w:sz="0" w:space="0" w:color="auto"/>
                <w:right w:val="none" w:sz="0" w:space="0" w:color="auto"/>
              </w:divBdr>
            </w:div>
            <w:div w:id="850265216">
              <w:marLeft w:val="0"/>
              <w:marRight w:val="0"/>
              <w:marTop w:val="0"/>
              <w:marBottom w:val="0"/>
              <w:divBdr>
                <w:top w:val="none" w:sz="0" w:space="0" w:color="auto"/>
                <w:left w:val="none" w:sz="0" w:space="0" w:color="auto"/>
                <w:bottom w:val="none" w:sz="0" w:space="0" w:color="auto"/>
                <w:right w:val="none" w:sz="0" w:space="0" w:color="auto"/>
              </w:divBdr>
            </w:div>
            <w:div w:id="871065949">
              <w:marLeft w:val="0"/>
              <w:marRight w:val="0"/>
              <w:marTop w:val="0"/>
              <w:marBottom w:val="0"/>
              <w:divBdr>
                <w:top w:val="none" w:sz="0" w:space="0" w:color="auto"/>
                <w:left w:val="none" w:sz="0" w:space="0" w:color="auto"/>
                <w:bottom w:val="none" w:sz="0" w:space="0" w:color="auto"/>
                <w:right w:val="none" w:sz="0" w:space="0" w:color="auto"/>
              </w:divBdr>
            </w:div>
            <w:div w:id="891697196">
              <w:marLeft w:val="0"/>
              <w:marRight w:val="0"/>
              <w:marTop w:val="0"/>
              <w:marBottom w:val="0"/>
              <w:divBdr>
                <w:top w:val="none" w:sz="0" w:space="0" w:color="auto"/>
                <w:left w:val="none" w:sz="0" w:space="0" w:color="auto"/>
                <w:bottom w:val="none" w:sz="0" w:space="0" w:color="auto"/>
                <w:right w:val="none" w:sz="0" w:space="0" w:color="auto"/>
              </w:divBdr>
            </w:div>
            <w:div w:id="958217403">
              <w:marLeft w:val="0"/>
              <w:marRight w:val="0"/>
              <w:marTop w:val="0"/>
              <w:marBottom w:val="0"/>
              <w:divBdr>
                <w:top w:val="none" w:sz="0" w:space="0" w:color="auto"/>
                <w:left w:val="none" w:sz="0" w:space="0" w:color="auto"/>
                <w:bottom w:val="none" w:sz="0" w:space="0" w:color="auto"/>
                <w:right w:val="none" w:sz="0" w:space="0" w:color="auto"/>
              </w:divBdr>
            </w:div>
            <w:div w:id="1042169243">
              <w:marLeft w:val="0"/>
              <w:marRight w:val="0"/>
              <w:marTop w:val="0"/>
              <w:marBottom w:val="0"/>
              <w:divBdr>
                <w:top w:val="none" w:sz="0" w:space="0" w:color="auto"/>
                <w:left w:val="none" w:sz="0" w:space="0" w:color="auto"/>
                <w:bottom w:val="none" w:sz="0" w:space="0" w:color="auto"/>
                <w:right w:val="none" w:sz="0" w:space="0" w:color="auto"/>
              </w:divBdr>
            </w:div>
            <w:div w:id="1061517249">
              <w:marLeft w:val="0"/>
              <w:marRight w:val="0"/>
              <w:marTop w:val="0"/>
              <w:marBottom w:val="0"/>
              <w:divBdr>
                <w:top w:val="none" w:sz="0" w:space="0" w:color="auto"/>
                <w:left w:val="none" w:sz="0" w:space="0" w:color="auto"/>
                <w:bottom w:val="none" w:sz="0" w:space="0" w:color="auto"/>
                <w:right w:val="none" w:sz="0" w:space="0" w:color="auto"/>
              </w:divBdr>
            </w:div>
            <w:div w:id="109663550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 w:id="1199119954">
              <w:marLeft w:val="0"/>
              <w:marRight w:val="0"/>
              <w:marTop w:val="0"/>
              <w:marBottom w:val="0"/>
              <w:divBdr>
                <w:top w:val="none" w:sz="0" w:space="0" w:color="auto"/>
                <w:left w:val="none" w:sz="0" w:space="0" w:color="auto"/>
                <w:bottom w:val="none" w:sz="0" w:space="0" w:color="auto"/>
                <w:right w:val="none" w:sz="0" w:space="0" w:color="auto"/>
              </w:divBdr>
            </w:div>
            <w:div w:id="1294291717">
              <w:marLeft w:val="0"/>
              <w:marRight w:val="0"/>
              <w:marTop w:val="0"/>
              <w:marBottom w:val="0"/>
              <w:divBdr>
                <w:top w:val="none" w:sz="0" w:space="0" w:color="auto"/>
                <w:left w:val="none" w:sz="0" w:space="0" w:color="auto"/>
                <w:bottom w:val="none" w:sz="0" w:space="0" w:color="auto"/>
                <w:right w:val="none" w:sz="0" w:space="0" w:color="auto"/>
              </w:divBdr>
            </w:div>
            <w:div w:id="1351762395">
              <w:marLeft w:val="0"/>
              <w:marRight w:val="0"/>
              <w:marTop w:val="0"/>
              <w:marBottom w:val="0"/>
              <w:divBdr>
                <w:top w:val="none" w:sz="0" w:space="0" w:color="auto"/>
                <w:left w:val="none" w:sz="0" w:space="0" w:color="auto"/>
                <w:bottom w:val="none" w:sz="0" w:space="0" w:color="auto"/>
                <w:right w:val="none" w:sz="0" w:space="0" w:color="auto"/>
              </w:divBdr>
            </w:div>
            <w:div w:id="1405448011">
              <w:marLeft w:val="0"/>
              <w:marRight w:val="0"/>
              <w:marTop w:val="0"/>
              <w:marBottom w:val="0"/>
              <w:divBdr>
                <w:top w:val="none" w:sz="0" w:space="0" w:color="auto"/>
                <w:left w:val="none" w:sz="0" w:space="0" w:color="auto"/>
                <w:bottom w:val="none" w:sz="0" w:space="0" w:color="auto"/>
                <w:right w:val="none" w:sz="0" w:space="0" w:color="auto"/>
              </w:divBdr>
            </w:div>
            <w:div w:id="1474828606">
              <w:marLeft w:val="0"/>
              <w:marRight w:val="0"/>
              <w:marTop w:val="0"/>
              <w:marBottom w:val="0"/>
              <w:divBdr>
                <w:top w:val="none" w:sz="0" w:space="0" w:color="auto"/>
                <w:left w:val="none" w:sz="0" w:space="0" w:color="auto"/>
                <w:bottom w:val="none" w:sz="0" w:space="0" w:color="auto"/>
                <w:right w:val="none" w:sz="0" w:space="0" w:color="auto"/>
              </w:divBdr>
            </w:div>
            <w:div w:id="1527448342">
              <w:marLeft w:val="0"/>
              <w:marRight w:val="0"/>
              <w:marTop w:val="0"/>
              <w:marBottom w:val="0"/>
              <w:divBdr>
                <w:top w:val="none" w:sz="0" w:space="0" w:color="auto"/>
                <w:left w:val="none" w:sz="0" w:space="0" w:color="auto"/>
                <w:bottom w:val="none" w:sz="0" w:space="0" w:color="auto"/>
                <w:right w:val="none" w:sz="0" w:space="0" w:color="auto"/>
              </w:divBdr>
            </w:div>
            <w:div w:id="1626765644">
              <w:marLeft w:val="0"/>
              <w:marRight w:val="0"/>
              <w:marTop w:val="0"/>
              <w:marBottom w:val="0"/>
              <w:divBdr>
                <w:top w:val="none" w:sz="0" w:space="0" w:color="auto"/>
                <w:left w:val="none" w:sz="0" w:space="0" w:color="auto"/>
                <w:bottom w:val="none" w:sz="0" w:space="0" w:color="auto"/>
                <w:right w:val="none" w:sz="0" w:space="0" w:color="auto"/>
              </w:divBdr>
            </w:div>
            <w:div w:id="1643192184">
              <w:marLeft w:val="0"/>
              <w:marRight w:val="0"/>
              <w:marTop w:val="0"/>
              <w:marBottom w:val="0"/>
              <w:divBdr>
                <w:top w:val="none" w:sz="0" w:space="0" w:color="auto"/>
                <w:left w:val="none" w:sz="0" w:space="0" w:color="auto"/>
                <w:bottom w:val="none" w:sz="0" w:space="0" w:color="auto"/>
                <w:right w:val="none" w:sz="0" w:space="0" w:color="auto"/>
              </w:divBdr>
            </w:div>
            <w:div w:id="1657221196">
              <w:marLeft w:val="0"/>
              <w:marRight w:val="0"/>
              <w:marTop w:val="0"/>
              <w:marBottom w:val="0"/>
              <w:divBdr>
                <w:top w:val="none" w:sz="0" w:space="0" w:color="auto"/>
                <w:left w:val="none" w:sz="0" w:space="0" w:color="auto"/>
                <w:bottom w:val="none" w:sz="0" w:space="0" w:color="auto"/>
                <w:right w:val="none" w:sz="0" w:space="0" w:color="auto"/>
              </w:divBdr>
            </w:div>
            <w:div w:id="1685747607">
              <w:marLeft w:val="0"/>
              <w:marRight w:val="0"/>
              <w:marTop w:val="0"/>
              <w:marBottom w:val="0"/>
              <w:divBdr>
                <w:top w:val="none" w:sz="0" w:space="0" w:color="auto"/>
                <w:left w:val="none" w:sz="0" w:space="0" w:color="auto"/>
                <w:bottom w:val="none" w:sz="0" w:space="0" w:color="auto"/>
                <w:right w:val="none" w:sz="0" w:space="0" w:color="auto"/>
              </w:divBdr>
            </w:div>
            <w:div w:id="1691762169">
              <w:marLeft w:val="0"/>
              <w:marRight w:val="0"/>
              <w:marTop w:val="0"/>
              <w:marBottom w:val="0"/>
              <w:divBdr>
                <w:top w:val="none" w:sz="0" w:space="0" w:color="auto"/>
                <w:left w:val="none" w:sz="0" w:space="0" w:color="auto"/>
                <w:bottom w:val="none" w:sz="0" w:space="0" w:color="auto"/>
                <w:right w:val="none" w:sz="0" w:space="0" w:color="auto"/>
              </w:divBdr>
            </w:div>
            <w:div w:id="1762950131">
              <w:marLeft w:val="0"/>
              <w:marRight w:val="0"/>
              <w:marTop w:val="0"/>
              <w:marBottom w:val="0"/>
              <w:divBdr>
                <w:top w:val="none" w:sz="0" w:space="0" w:color="auto"/>
                <w:left w:val="none" w:sz="0" w:space="0" w:color="auto"/>
                <w:bottom w:val="none" w:sz="0" w:space="0" w:color="auto"/>
                <w:right w:val="none" w:sz="0" w:space="0" w:color="auto"/>
              </w:divBdr>
            </w:div>
            <w:div w:id="1812361993">
              <w:marLeft w:val="0"/>
              <w:marRight w:val="0"/>
              <w:marTop w:val="0"/>
              <w:marBottom w:val="0"/>
              <w:divBdr>
                <w:top w:val="none" w:sz="0" w:space="0" w:color="auto"/>
                <w:left w:val="none" w:sz="0" w:space="0" w:color="auto"/>
                <w:bottom w:val="none" w:sz="0" w:space="0" w:color="auto"/>
                <w:right w:val="none" w:sz="0" w:space="0" w:color="auto"/>
              </w:divBdr>
            </w:div>
            <w:div w:id="1851287266">
              <w:marLeft w:val="0"/>
              <w:marRight w:val="0"/>
              <w:marTop w:val="0"/>
              <w:marBottom w:val="0"/>
              <w:divBdr>
                <w:top w:val="none" w:sz="0" w:space="0" w:color="auto"/>
                <w:left w:val="none" w:sz="0" w:space="0" w:color="auto"/>
                <w:bottom w:val="none" w:sz="0" w:space="0" w:color="auto"/>
                <w:right w:val="none" w:sz="0" w:space="0" w:color="auto"/>
              </w:divBdr>
            </w:div>
            <w:div w:id="1958682174">
              <w:marLeft w:val="0"/>
              <w:marRight w:val="0"/>
              <w:marTop w:val="0"/>
              <w:marBottom w:val="0"/>
              <w:divBdr>
                <w:top w:val="none" w:sz="0" w:space="0" w:color="auto"/>
                <w:left w:val="none" w:sz="0" w:space="0" w:color="auto"/>
                <w:bottom w:val="none" w:sz="0" w:space="0" w:color="auto"/>
                <w:right w:val="none" w:sz="0" w:space="0" w:color="auto"/>
              </w:divBdr>
            </w:div>
            <w:div w:id="1960181925">
              <w:marLeft w:val="0"/>
              <w:marRight w:val="0"/>
              <w:marTop w:val="0"/>
              <w:marBottom w:val="0"/>
              <w:divBdr>
                <w:top w:val="none" w:sz="0" w:space="0" w:color="auto"/>
                <w:left w:val="none" w:sz="0" w:space="0" w:color="auto"/>
                <w:bottom w:val="none" w:sz="0" w:space="0" w:color="auto"/>
                <w:right w:val="none" w:sz="0" w:space="0" w:color="auto"/>
              </w:divBdr>
            </w:div>
            <w:div w:id="1970933348">
              <w:marLeft w:val="0"/>
              <w:marRight w:val="0"/>
              <w:marTop w:val="0"/>
              <w:marBottom w:val="0"/>
              <w:divBdr>
                <w:top w:val="none" w:sz="0" w:space="0" w:color="auto"/>
                <w:left w:val="none" w:sz="0" w:space="0" w:color="auto"/>
                <w:bottom w:val="none" w:sz="0" w:space="0" w:color="auto"/>
                <w:right w:val="none" w:sz="0" w:space="0" w:color="auto"/>
              </w:divBdr>
            </w:div>
            <w:div w:id="20191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745">
      <w:bodyDiv w:val="1"/>
      <w:marLeft w:val="0"/>
      <w:marRight w:val="0"/>
      <w:marTop w:val="0"/>
      <w:marBottom w:val="0"/>
      <w:divBdr>
        <w:top w:val="none" w:sz="0" w:space="0" w:color="auto"/>
        <w:left w:val="none" w:sz="0" w:space="0" w:color="auto"/>
        <w:bottom w:val="none" w:sz="0" w:space="0" w:color="auto"/>
        <w:right w:val="none" w:sz="0" w:space="0" w:color="auto"/>
      </w:divBdr>
    </w:div>
    <w:div w:id="94179600">
      <w:bodyDiv w:val="1"/>
      <w:marLeft w:val="0"/>
      <w:marRight w:val="0"/>
      <w:marTop w:val="0"/>
      <w:marBottom w:val="0"/>
      <w:divBdr>
        <w:top w:val="none" w:sz="0" w:space="0" w:color="auto"/>
        <w:left w:val="none" w:sz="0" w:space="0" w:color="auto"/>
        <w:bottom w:val="none" w:sz="0" w:space="0" w:color="auto"/>
        <w:right w:val="none" w:sz="0" w:space="0" w:color="auto"/>
      </w:divBdr>
      <w:divsChild>
        <w:div w:id="1369841543">
          <w:marLeft w:val="0"/>
          <w:marRight w:val="0"/>
          <w:marTop w:val="0"/>
          <w:marBottom w:val="0"/>
          <w:divBdr>
            <w:top w:val="none" w:sz="0" w:space="0" w:color="auto"/>
            <w:left w:val="none" w:sz="0" w:space="0" w:color="auto"/>
            <w:bottom w:val="none" w:sz="0" w:space="0" w:color="auto"/>
            <w:right w:val="none" w:sz="0" w:space="0" w:color="auto"/>
          </w:divBdr>
          <w:divsChild>
            <w:div w:id="471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2589">
      <w:bodyDiv w:val="1"/>
      <w:marLeft w:val="0"/>
      <w:marRight w:val="0"/>
      <w:marTop w:val="0"/>
      <w:marBottom w:val="0"/>
      <w:divBdr>
        <w:top w:val="none" w:sz="0" w:space="0" w:color="auto"/>
        <w:left w:val="none" w:sz="0" w:space="0" w:color="auto"/>
        <w:bottom w:val="none" w:sz="0" w:space="0" w:color="auto"/>
        <w:right w:val="none" w:sz="0" w:space="0" w:color="auto"/>
      </w:divBdr>
    </w:div>
    <w:div w:id="129396373">
      <w:bodyDiv w:val="1"/>
      <w:marLeft w:val="0"/>
      <w:marRight w:val="0"/>
      <w:marTop w:val="0"/>
      <w:marBottom w:val="0"/>
      <w:divBdr>
        <w:top w:val="none" w:sz="0" w:space="0" w:color="auto"/>
        <w:left w:val="none" w:sz="0" w:space="0" w:color="auto"/>
        <w:bottom w:val="none" w:sz="0" w:space="0" w:color="auto"/>
        <w:right w:val="none" w:sz="0" w:space="0" w:color="auto"/>
      </w:divBdr>
      <w:divsChild>
        <w:div w:id="971448059">
          <w:marLeft w:val="0"/>
          <w:marRight w:val="0"/>
          <w:marTop w:val="0"/>
          <w:marBottom w:val="0"/>
          <w:divBdr>
            <w:top w:val="none" w:sz="0" w:space="0" w:color="auto"/>
            <w:left w:val="none" w:sz="0" w:space="0" w:color="auto"/>
            <w:bottom w:val="none" w:sz="0" w:space="0" w:color="auto"/>
            <w:right w:val="none" w:sz="0" w:space="0" w:color="auto"/>
          </w:divBdr>
          <w:divsChild>
            <w:div w:id="547971">
              <w:marLeft w:val="0"/>
              <w:marRight w:val="0"/>
              <w:marTop w:val="0"/>
              <w:marBottom w:val="0"/>
              <w:divBdr>
                <w:top w:val="none" w:sz="0" w:space="0" w:color="auto"/>
                <w:left w:val="none" w:sz="0" w:space="0" w:color="auto"/>
                <w:bottom w:val="none" w:sz="0" w:space="0" w:color="auto"/>
                <w:right w:val="none" w:sz="0" w:space="0" w:color="auto"/>
              </w:divBdr>
            </w:div>
            <w:div w:id="23871157">
              <w:marLeft w:val="0"/>
              <w:marRight w:val="0"/>
              <w:marTop w:val="0"/>
              <w:marBottom w:val="0"/>
              <w:divBdr>
                <w:top w:val="none" w:sz="0" w:space="0" w:color="auto"/>
                <w:left w:val="none" w:sz="0" w:space="0" w:color="auto"/>
                <w:bottom w:val="none" w:sz="0" w:space="0" w:color="auto"/>
                <w:right w:val="none" w:sz="0" w:space="0" w:color="auto"/>
              </w:divBdr>
            </w:div>
            <w:div w:id="58985165">
              <w:marLeft w:val="0"/>
              <w:marRight w:val="0"/>
              <w:marTop w:val="0"/>
              <w:marBottom w:val="0"/>
              <w:divBdr>
                <w:top w:val="none" w:sz="0" w:space="0" w:color="auto"/>
                <w:left w:val="none" w:sz="0" w:space="0" w:color="auto"/>
                <w:bottom w:val="none" w:sz="0" w:space="0" w:color="auto"/>
                <w:right w:val="none" w:sz="0" w:space="0" w:color="auto"/>
              </w:divBdr>
            </w:div>
            <w:div w:id="94331011">
              <w:marLeft w:val="0"/>
              <w:marRight w:val="0"/>
              <w:marTop w:val="0"/>
              <w:marBottom w:val="0"/>
              <w:divBdr>
                <w:top w:val="none" w:sz="0" w:space="0" w:color="auto"/>
                <w:left w:val="none" w:sz="0" w:space="0" w:color="auto"/>
                <w:bottom w:val="none" w:sz="0" w:space="0" w:color="auto"/>
                <w:right w:val="none" w:sz="0" w:space="0" w:color="auto"/>
              </w:divBdr>
            </w:div>
            <w:div w:id="201406403">
              <w:marLeft w:val="0"/>
              <w:marRight w:val="0"/>
              <w:marTop w:val="0"/>
              <w:marBottom w:val="0"/>
              <w:divBdr>
                <w:top w:val="none" w:sz="0" w:space="0" w:color="auto"/>
                <w:left w:val="none" w:sz="0" w:space="0" w:color="auto"/>
                <w:bottom w:val="none" w:sz="0" w:space="0" w:color="auto"/>
                <w:right w:val="none" w:sz="0" w:space="0" w:color="auto"/>
              </w:divBdr>
            </w:div>
            <w:div w:id="236398593">
              <w:marLeft w:val="0"/>
              <w:marRight w:val="0"/>
              <w:marTop w:val="0"/>
              <w:marBottom w:val="0"/>
              <w:divBdr>
                <w:top w:val="none" w:sz="0" w:space="0" w:color="auto"/>
                <w:left w:val="none" w:sz="0" w:space="0" w:color="auto"/>
                <w:bottom w:val="none" w:sz="0" w:space="0" w:color="auto"/>
                <w:right w:val="none" w:sz="0" w:space="0" w:color="auto"/>
              </w:divBdr>
            </w:div>
            <w:div w:id="282736865">
              <w:marLeft w:val="0"/>
              <w:marRight w:val="0"/>
              <w:marTop w:val="0"/>
              <w:marBottom w:val="0"/>
              <w:divBdr>
                <w:top w:val="none" w:sz="0" w:space="0" w:color="auto"/>
                <w:left w:val="none" w:sz="0" w:space="0" w:color="auto"/>
                <w:bottom w:val="none" w:sz="0" w:space="0" w:color="auto"/>
                <w:right w:val="none" w:sz="0" w:space="0" w:color="auto"/>
              </w:divBdr>
            </w:div>
            <w:div w:id="296880171">
              <w:marLeft w:val="0"/>
              <w:marRight w:val="0"/>
              <w:marTop w:val="0"/>
              <w:marBottom w:val="0"/>
              <w:divBdr>
                <w:top w:val="none" w:sz="0" w:space="0" w:color="auto"/>
                <w:left w:val="none" w:sz="0" w:space="0" w:color="auto"/>
                <w:bottom w:val="none" w:sz="0" w:space="0" w:color="auto"/>
                <w:right w:val="none" w:sz="0" w:space="0" w:color="auto"/>
              </w:divBdr>
            </w:div>
            <w:div w:id="312104304">
              <w:marLeft w:val="0"/>
              <w:marRight w:val="0"/>
              <w:marTop w:val="0"/>
              <w:marBottom w:val="0"/>
              <w:divBdr>
                <w:top w:val="none" w:sz="0" w:space="0" w:color="auto"/>
                <w:left w:val="none" w:sz="0" w:space="0" w:color="auto"/>
                <w:bottom w:val="none" w:sz="0" w:space="0" w:color="auto"/>
                <w:right w:val="none" w:sz="0" w:space="0" w:color="auto"/>
              </w:divBdr>
            </w:div>
            <w:div w:id="396783685">
              <w:marLeft w:val="0"/>
              <w:marRight w:val="0"/>
              <w:marTop w:val="0"/>
              <w:marBottom w:val="0"/>
              <w:divBdr>
                <w:top w:val="none" w:sz="0" w:space="0" w:color="auto"/>
                <w:left w:val="none" w:sz="0" w:space="0" w:color="auto"/>
                <w:bottom w:val="none" w:sz="0" w:space="0" w:color="auto"/>
                <w:right w:val="none" w:sz="0" w:space="0" w:color="auto"/>
              </w:divBdr>
            </w:div>
            <w:div w:id="419449955">
              <w:marLeft w:val="0"/>
              <w:marRight w:val="0"/>
              <w:marTop w:val="0"/>
              <w:marBottom w:val="0"/>
              <w:divBdr>
                <w:top w:val="none" w:sz="0" w:space="0" w:color="auto"/>
                <w:left w:val="none" w:sz="0" w:space="0" w:color="auto"/>
                <w:bottom w:val="none" w:sz="0" w:space="0" w:color="auto"/>
                <w:right w:val="none" w:sz="0" w:space="0" w:color="auto"/>
              </w:divBdr>
            </w:div>
            <w:div w:id="438329889">
              <w:marLeft w:val="0"/>
              <w:marRight w:val="0"/>
              <w:marTop w:val="0"/>
              <w:marBottom w:val="0"/>
              <w:divBdr>
                <w:top w:val="none" w:sz="0" w:space="0" w:color="auto"/>
                <w:left w:val="none" w:sz="0" w:space="0" w:color="auto"/>
                <w:bottom w:val="none" w:sz="0" w:space="0" w:color="auto"/>
                <w:right w:val="none" w:sz="0" w:space="0" w:color="auto"/>
              </w:divBdr>
            </w:div>
            <w:div w:id="458843048">
              <w:marLeft w:val="0"/>
              <w:marRight w:val="0"/>
              <w:marTop w:val="0"/>
              <w:marBottom w:val="0"/>
              <w:divBdr>
                <w:top w:val="none" w:sz="0" w:space="0" w:color="auto"/>
                <w:left w:val="none" w:sz="0" w:space="0" w:color="auto"/>
                <w:bottom w:val="none" w:sz="0" w:space="0" w:color="auto"/>
                <w:right w:val="none" w:sz="0" w:space="0" w:color="auto"/>
              </w:divBdr>
            </w:div>
            <w:div w:id="597368622">
              <w:marLeft w:val="0"/>
              <w:marRight w:val="0"/>
              <w:marTop w:val="0"/>
              <w:marBottom w:val="0"/>
              <w:divBdr>
                <w:top w:val="none" w:sz="0" w:space="0" w:color="auto"/>
                <w:left w:val="none" w:sz="0" w:space="0" w:color="auto"/>
                <w:bottom w:val="none" w:sz="0" w:space="0" w:color="auto"/>
                <w:right w:val="none" w:sz="0" w:space="0" w:color="auto"/>
              </w:divBdr>
            </w:div>
            <w:div w:id="620958860">
              <w:marLeft w:val="0"/>
              <w:marRight w:val="0"/>
              <w:marTop w:val="0"/>
              <w:marBottom w:val="0"/>
              <w:divBdr>
                <w:top w:val="none" w:sz="0" w:space="0" w:color="auto"/>
                <w:left w:val="none" w:sz="0" w:space="0" w:color="auto"/>
                <w:bottom w:val="none" w:sz="0" w:space="0" w:color="auto"/>
                <w:right w:val="none" w:sz="0" w:space="0" w:color="auto"/>
              </w:divBdr>
            </w:div>
            <w:div w:id="654377038">
              <w:marLeft w:val="0"/>
              <w:marRight w:val="0"/>
              <w:marTop w:val="0"/>
              <w:marBottom w:val="0"/>
              <w:divBdr>
                <w:top w:val="none" w:sz="0" w:space="0" w:color="auto"/>
                <w:left w:val="none" w:sz="0" w:space="0" w:color="auto"/>
                <w:bottom w:val="none" w:sz="0" w:space="0" w:color="auto"/>
                <w:right w:val="none" w:sz="0" w:space="0" w:color="auto"/>
              </w:divBdr>
            </w:div>
            <w:div w:id="721056737">
              <w:marLeft w:val="0"/>
              <w:marRight w:val="0"/>
              <w:marTop w:val="0"/>
              <w:marBottom w:val="0"/>
              <w:divBdr>
                <w:top w:val="none" w:sz="0" w:space="0" w:color="auto"/>
                <w:left w:val="none" w:sz="0" w:space="0" w:color="auto"/>
                <w:bottom w:val="none" w:sz="0" w:space="0" w:color="auto"/>
                <w:right w:val="none" w:sz="0" w:space="0" w:color="auto"/>
              </w:divBdr>
            </w:div>
            <w:div w:id="729378233">
              <w:marLeft w:val="0"/>
              <w:marRight w:val="0"/>
              <w:marTop w:val="0"/>
              <w:marBottom w:val="0"/>
              <w:divBdr>
                <w:top w:val="none" w:sz="0" w:space="0" w:color="auto"/>
                <w:left w:val="none" w:sz="0" w:space="0" w:color="auto"/>
                <w:bottom w:val="none" w:sz="0" w:space="0" w:color="auto"/>
                <w:right w:val="none" w:sz="0" w:space="0" w:color="auto"/>
              </w:divBdr>
            </w:div>
            <w:div w:id="795027019">
              <w:marLeft w:val="0"/>
              <w:marRight w:val="0"/>
              <w:marTop w:val="0"/>
              <w:marBottom w:val="0"/>
              <w:divBdr>
                <w:top w:val="none" w:sz="0" w:space="0" w:color="auto"/>
                <w:left w:val="none" w:sz="0" w:space="0" w:color="auto"/>
                <w:bottom w:val="none" w:sz="0" w:space="0" w:color="auto"/>
                <w:right w:val="none" w:sz="0" w:space="0" w:color="auto"/>
              </w:divBdr>
            </w:div>
            <w:div w:id="837227854">
              <w:marLeft w:val="0"/>
              <w:marRight w:val="0"/>
              <w:marTop w:val="0"/>
              <w:marBottom w:val="0"/>
              <w:divBdr>
                <w:top w:val="none" w:sz="0" w:space="0" w:color="auto"/>
                <w:left w:val="none" w:sz="0" w:space="0" w:color="auto"/>
                <w:bottom w:val="none" w:sz="0" w:space="0" w:color="auto"/>
                <w:right w:val="none" w:sz="0" w:space="0" w:color="auto"/>
              </w:divBdr>
            </w:div>
            <w:div w:id="842742204">
              <w:marLeft w:val="0"/>
              <w:marRight w:val="0"/>
              <w:marTop w:val="0"/>
              <w:marBottom w:val="0"/>
              <w:divBdr>
                <w:top w:val="none" w:sz="0" w:space="0" w:color="auto"/>
                <w:left w:val="none" w:sz="0" w:space="0" w:color="auto"/>
                <w:bottom w:val="none" w:sz="0" w:space="0" w:color="auto"/>
                <w:right w:val="none" w:sz="0" w:space="0" w:color="auto"/>
              </w:divBdr>
            </w:div>
            <w:div w:id="845246476">
              <w:marLeft w:val="0"/>
              <w:marRight w:val="0"/>
              <w:marTop w:val="0"/>
              <w:marBottom w:val="0"/>
              <w:divBdr>
                <w:top w:val="none" w:sz="0" w:space="0" w:color="auto"/>
                <w:left w:val="none" w:sz="0" w:space="0" w:color="auto"/>
                <w:bottom w:val="none" w:sz="0" w:space="0" w:color="auto"/>
                <w:right w:val="none" w:sz="0" w:space="0" w:color="auto"/>
              </w:divBdr>
            </w:div>
            <w:div w:id="848249874">
              <w:marLeft w:val="0"/>
              <w:marRight w:val="0"/>
              <w:marTop w:val="0"/>
              <w:marBottom w:val="0"/>
              <w:divBdr>
                <w:top w:val="none" w:sz="0" w:space="0" w:color="auto"/>
                <w:left w:val="none" w:sz="0" w:space="0" w:color="auto"/>
                <w:bottom w:val="none" w:sz="0" w:space="0" w:color="auto"/>
                <w:right w:val="none" w:sz="0" w:space="0" w:color="auto"/>
              </w:divBdr>
            </w:div>
            <w:div w:id="856314026">
              <w:marLeft w:val="0"/>
              <w:marRight w:val="0"/>
              <w:marTop w:val="0"/>
              <w:marBottom w:val="0"/>
              <w:divBdr>
                <w:top w:val="none" w:sz="0" w:space="0" w:color="auto"/>
                <w:left w:val="none" w:sz="0" w:space="0" w:color="auto"/>
                <w:bottom w:val="none" w:sz="0" w:space="0" w:color="auto"/>
                <w:right w:val="none" w:sz="0" w:space="0" w:color="auto"/>
              </w:divBdr>
            </w:div>
            <w:div w:id="856384325">
              <w:marLeft w:val="0"/>
              <w:marRight w:val="0"/>
              <w:marTop w:val="0"/>
              <w:marBottom w:val="0"/>
              <w:divBdr>
                <w:top w:val="none" w:sz="0" w:space="0" w:color="auto"/>
                <w:left w:val="none" w:sz="0" w:space="0" w:color="auto"/>
                <w:bottom w:val="none" w:sz="0" w:space="0" w:color="auto"/>
                <w:right w:val="none" w:sz="0" w:space="0" w:color="auto"/>
              </w:divBdr>
            </w:div>
            <w:div w:id="856843373">
              <w:marLeft w:val="0"/>
              <w:marRight w:val="0"/>
              <w:marTop w:val="0"/>
              <w:marBottom w:val="0"/>
              <w:divBdr>
                <w:top w:val="none" w:sz="0" w:space="0" w:color="auto"/>
                <w:left w:val="none" w:sz="0" w:space="0" w:color="auto"/>
                <w:bottom w:val="none" w:sz="0" w:space="0" w:color="auto"/>
                <w:right w:val="none" w:sz="0" w:space="0" w:color="auto"/>
              </w:divBdr>
            </w:div>
            <w:div w:id="862788469">
              <w:marLeft w:val="0"/>
              <w:marRight w:val="0"/>
              <w:marTop w:val="0"/>
              <w:marBottom w:val="0"/>
              <w:divBdr>
                <w:top w:val="none" w:sz="0" w:space="0" w:color="auto"/>
                <w:left w:val="none" w:sz="0" w:space="0" w:color="auto"/>
                <w:bottom w:val="none" w:sz="0" w:space="0" w:color="auto"/>
                <w:right w:val="none" w:sz="0" w:space="0" w:color="auto"/>
              </w:divBdr>
            </w:div>
            <w:div w:id="943656040">
              <w:marLeft w:val="0"/>
              <w:marRight w:val="0"/>
              <w:marTop w:val="0"/>
              <w:marBottom w:val="0"/>
              <w:divBdr>
                <w:top w:val="none" w:sz="0" w:space="0" w:color="auto"/>
                <w:left w:val="none" w:sz="0" w:space="0" w:color="auto"/>
                <w:bottom w:val="none" w:sz="0" w:space="0" w:color="auto"/>
                <w:right w:val="none" w:sz="0" w:space="0" w:color="auto"/>
              </w:divBdr>
            </w:div>
            <w:div w:id="987055732">
              <w:marLeft w:val="0"/>
              <w:marRight w:val="0"/>
              <w:marTop w:val="0"/>
              <w:marBottom w:val="0"/>
              <w:divBdr>
                <w:top w:val="none" w:sz="0" w:space="0" w:color="auto"/>
                <w:left w:val="none" w:sz="0" w:space="0" w:color="auto"/>
                <w:bottom w:val="none" w:sz="0" w:space="0" w:color="auto"/>
                <w:right w:val="none" w:sz="0" w:space="0" w:color="auto"/>
              </w:divBdr>
            </w:div>
            <w:div w:id="997079701">
              <w:marLeft w:val="0"/>
              <w:marRight w:val="0"/>
              <w:marTop w:val="0"/>
              <w:marBottom w:val="0"/>
              <w:divBdr>
                <w:top w:val="none" w:sz="0" w:space="0" w:color="auto"/>
                <w:left w:val="none" w:sz="0" w:space="0" w:color="auto"/>
                <w:bottom w:val="none" w:sz="0" w:space="0" w:color="auto"/>
                <w:right w:val="none" w:sz="0" w:space="0" w:color="auto"/>
              </w:divBdr>
            </w:div>
            <w:div w:id="1003048999">
              <w:marLeft w:val="0"/>
              <w:marRight w:val="0"/>
              <w:marTop w:val="0"/>
              <w:marBottom w:val="0"/>
              <w:divBdr>
                <w:top w:val="none" w:sz="0" w:space="0" w:color="auto"/>
                <w:left w:val="none" w:sz="0" w:space="0" w:color="auto"/>
                <w:bottom w:val="none" w:sz="0" w:space="0" w:color="auto"/>
                <w:right w:val="none" w:sz="0" w:space="0" w:color="auto"/>
              </w:divBdr>
            </w:div>
            <w:div w:id="1009715576">
              <w:marLeft w:val="0"/>
              <w:marRight w:val="0"/>
              <w:marTop w:val="0"/>
              <w:marBottom w:val="0"/>
              <w:divBdr>
                <w:top w:val="none" w:sz="0" w:space="0" w:color="auto"/>
                <w:left w:val="none" w:sz="0" w:space="0" w:color="auto"/>
                <w:bottom w:val="none" w:sz="0" w:space="0" w:color="auto"/>
                <w:right w:val="none" w:sz="0" w:space="0" w:color="auto"/>
              </w:divBdr>
            </w:div>
            <w:div w:id="1021055683">
              <w:marLeft w:val="0"/>
              <w:marRight w:val="0"/>
              <w:marTop w:val="0"/>
              <w:marBottom w:val="0"/>
              <w:divBdr>
                <w:top w:val="none" w:sz="0" w:space="0" w:color="auto"/>
                <w:left w:val="none" w:sz="0" w:space="0" w:color="auto"/>
                <w:bottom w:val="none" w:sz="0" w:space="0" w:color="auto"/>
                <w:right w:val="none" w:sz="0" w:space="0" w:color="auto"/>
              </w:divBdr>
            </w:div>
            <w:div w:id="1130786899">
              <w:marLeft w:val="0"/>
              <w:marRight w:val="0"/>
              <w:marTop w:val="0"/>
              <w:marBottom w:val="0"/>
              <w:divBdr>
                <w:top w:val="none" w:sz="0" w:space="0" w:color="auto"/>
                <w:left w:val="none" w:sz="0" w:space="0" w:color="auto"/>
                <w:bottom w:val="none" w:sz="0" w:space="0" w:color="auto"/>
                <w:right w:val="none" w:sz="0" w:space="0" w:color="auto"/>
              </w:divBdr>
            </w:div>
            <w:div w:id="1147287050">
              <w:marLeft w:val="0"/>
              <w:marRight w:val="0"/>
              <w:marTop w:val="0"/>
              <w:marBottom w:val="0"/>
              <w:divBdr>
                <w:top w:val="none" w:sz="0" w:space="0" w:color="auto"/>
                <w:left w:val="none" w:sz="0" w:space="0" w:color="auto"/>
                <w:bottom w:val="none" w:sz="0" w:space="0" w:color="auto"/>
                <w:right w:val="none" w:sz="0" w:space="0" w:color="auto"/>
              </w:divBdr>
            </w:div>
            <w:div w:id="1242058840">
              <w:marLeft w:val="0"/>
              <w:marRight w:val="0"/>
              <w:marTop w:val="0"/>
              <w:marBottom w:val="0"/>
              <w:divBdr>
                <w:top w:val="none" w:sz="0" w:space="0" w:color="auto"/>
                <w:left w:val="none" w:sz="0" w:space="0" w:color="auto"/>
                <w:bottom w:val="none" w:sz="0" w:space="0" w:color="auto"/>
                <w:right w:val="none" w:sz="0" w:space="0" w:color="auto"/>
              </w:divBdr>
            </w:div>
            <w:div w:id="1253197444">
              <w:marLeft w:val="0"/>
              <w:marRight w:val="0"/>
              <w:marTop w:val="0"/>
              <w:marBottom w:val="0"/>
              <w:divBdr>
                <w:top w:val="none" w:sz="0" w:space="0" w:color="auto"/>
                <w:left w:val="none" w:sz="0" w:space="0" w:color="auto"/>
                <w:bottom w:val="none" w:sz="0" w:space="0" w:color="auto"/>
                <w:right w:val="none" w:sz="0" w:space="0" w:color="auto"/>
              </w:divBdr>
            </w:div>
            <w:div w:id="1403063417">
              <w:marLeft w:val="0"/>
              <w:marRight w:val="0"/>
              <w:marTop w:val="0"/>
              <w:marBottom w:val="0"/>
              <w:divBdr>
                <w:top w:val="none" w:sz="0" w:space="0" w:color="auto"/>
                <w:left w:val="none" w:sz="0" w:space="0" w:color="auto"/>
                <w:bottom w:val="none" w:sz="0" w:space="0" w:color="auto"/>
                <w:right w:val="none" w:sz="0" w:space="0" w:color="auto"/>
              </w:divBdr>
            </w:div>
            <w:div w:id="1421759650">
              <w:marLeft w:val="0"/>
              <w:marRight w:val="0"/>
              <w:marTop w:val="0"/>
              <w:marBottom w:val="0"/>
              <w:divBdr>
                <w:top w:val="none" w:sz="0" w:space="0" w:color="auto"/>
                <w:left w:val="none" w:sz="0" w:space="0" w:color="auto"/>
                <w:bottom w:val="none" w:sz="0" w:space="0" w:color="auto"/>
                <w:right w:val="none" w:sz="0" w:space="0" w:color="auto"/>
              </w:divBdr>
            </w:div>
            <w:div w:id="1464542683">
              <w:marLeft w:val="0"/>
              <w:marRight w:val="0"/>
              <w:marTop w:val="0"/>
              <w:marBottom w:val="0"/>
              <w:divBdr>
                <w:top w:val="none" w:sz="0" w:space="0" w:color="auto"/>
                <w:left w:val="none" w:sz="0" w:space="0" w:color="auto"/>
                <w:bottom w:val="none" w:sz="0" w:space="0" w:color="auto"/>
                <w:right w:val="none" w:sz="0" w:space="0" w:color="auto"/>
              </w:divBdr>
            </w:div>
            <w:div w:id="1469519244">
              <w:marLeft w:val="0"/>
              <w:marRight w:val="0"/>
              <w:marTop w:val="0"/>
              <w:marBottom w:val="0"/>
              <w:divBdr>
                <w:top w:val="none" w:sz="0" w:space="0" w:color="auto"/>
                <w:left w:val="none" w:sz="0" w:space="0" w:color="auto"/>
                <w:bottom w:val="none" w:sz="0" w:space="0" w:color="auto"/>
                <w:right w:val="none" w:sz="0" w:space="0" w:color="auto"/>
              </w:divBdr>
            </w:div>
            <w:div w:id="1494249745">
              <w:marLeft w:val="0"/>
              <w:marRight w:val="0"/>
              <w:marTop w:val="0"/>
              <w:marBottom w:val="0"/>
              <w:divBdr>
                <w:top w:val="none" w:sz="0" w:space="0" w:color="auto"/>
                <w:left w:val="none" w:sz="0" w:space="0" w:color="auto"/>
                <w:bottom w:val="none" w:sz="0" w:space="0" w:color="auto"/>
                <w:right w:val="none" w:sz="0" w:space="0" w:color="auto"/>
              </w:divBdr>
            </w:div>
            <w:div w:id="1497455713">
              <w:marLeft w:val="0"/>
              <w:marRight w:val="0"/>
              <w:marTop w:val="0"/>
              <w:marBottom w:val="0"/>
              <w:divBdr>
                <w:top w:val="none" w:sz="0" w:space="0" w:color="auto"/>
                <w:left w:val="none" w:sz="0" w:space="0" w:color="auto"/>
                <w:bottom w:val="none" w:sz="0" w:space="0" w:color="auto"/>
                <w:right w:val="none" w:sz="0" w:space="0" w:color="auto"/>
              </w:divBdr>
            </w:div>
            <w:div w:id="1513883982">
              <w:marLeft w:val="0"/>
              <w:marRight w:val="0"/>
              <w:marTop w:val="0"/>
              <w:marBottom w:val="0"/>
              <w:divBdr>
                <w:top w:val="none" w:sz="0" w:space="0" w:color="auto"/>
                <w:left w:val="none" w:sz="0" w:space="0" w:color="auto"/>
                <w:bottom w:val="none" w:sz="0" w:space="0" w:color="auto"/>
                <w:right w:val="none" w:sz="0" w:space="0" w:color="auto"/>
              </w:divBdr>
            </w:div>
            <w:div w:id="1523205874">
              <w:marLeft w:val="0"/>
              <w:marRight w:val="0"/>
              <w:marTop w:val="0"/>
              <w:marBottom w:val="0"/>
              <w:divBdr>
                <w:top w:val="none" w:sz="0" w:space="0" w:color="auto"/>
                <w:left w:val="none" w:sz="0" w:space="0" w:color="auto"/>
                <w:bottom w:val="none" w:sz="0" w:space="0" w:color="auto"/>
                <w:right w:val="none" w:sz="0" w:space="0" w:color="auto"/>
              </w:divBdr>
            </w:div>
            <w:div w:id="1529299140">
              <w:marLeft w:val="0"/>
              <w:marRight w:val="0"/>
              <w:marTop w:val="0"/>
              <w:marBottom w:val="0"/>
              <w:divBdr>
                <w:top w:val="none" w:sz="0" w:space="0" w:color="auto"/>
                <w:left w:val="none" w:sz="0" w:space="0" w:color="auto"/>
                <w:bottom w:val="none" w:sz="0" w:space="0" w:color="auto"/>
                <w:right w:val="none" w:sz="0" w:space="0" w:color="auto"/>
              </w:divBdr>
            </w:div>
            <w:div w:id="1572889423">
              <w:marLeft w:val="0"/>
              <w:marRight w:val="0"/>
              <w:marTop w:val="0"/>
              <w:marBottom w:val="0"/>
              <w:divBdr>
                <w:top w:val="none" w:sz="0" w:space="0" w:color="auto"/>
                <w:left w:val="none" w:sz="0" w:space="0" w:color="auto"/>
                <w:bottom w:val="none" w:sz="0" w:space="0" w:color="auto"/>
                <w:right w:val="none" w:sz="0" w:space="0" w:color="auto"/>
              </w:divBdr>
            </w:div>
            <w:div w:id="1612929304">
              <w:marLeft w:val="0"/>
              <w:marRight w:val="0"/>
              <w:marTop w:val="0"/>
              <w:marBottom w:val="0"/>
              <w:divBdr>
                <w:top w:val="none" w:sz="0" w:space="0" w:color="auto"/>
                <w:left w:val="none" w:sz="0" w:space="0" w:color="auto"/>
                <w:bottom w:val="none" w:sz="0" w:space="0" w:color="auto"/>
                <w:right w:val="none" w:sz="0" w:space="0" w:color="auto"/>
              </w:divBdr>
            </w:div>
            <w:div w:id="1653221035">
              <w:marLeft w:val="0"/>
              <w:marRight w:val="0"/>
              <w:marTop w:val="0"/>
              <w:marBottom w:val="0"/>
              <w:divBdr>
                <w:top w:val="none" w:sz="0" w:space="0" w:color="auto"/>
                <w:left w:val="none" w:sz="0" w:space="0" w:color="auto"/>
                <w:bottom w:val="none" w:sz="0" w:space="0" w:color="auto"/>
                <w:right w:val="none" w:sz="0" w:space="0" w:color="auto"/>
              </w:divBdr>
            </w:div>
            <w:div w:id="1710909849">
              <w:marLeft w:val="0"/>
              <w:marRight w:val="0"/>
              <w:marTop w:val="0"/>
              <w:marBottom w:val="0"/>
              <w:divBdr>
                <w:top w:val="none" w:sz="0" w:space="0" w:color="auto"/>
                <w:left w:val="none" w:sz="0" w:space="0" w:color="auto"/>
                <w:bottom w:val="none" w:sz="0" w:space="0" w:color="auto"/>
                <w:right w:val="none" w:sz="0" w:space="0" w:color="auto"/>
              </w:divBdr>
            </w:div>
            <w:div w:id="1778981945">
              <w:marLeft w:val="0"/>
              <w:marRight w:val="0"/>
              <w:marTop w:val="0"/>
              <w:marBottom w:val="0"/>
              <w:divBdr>
                <w:top w:val="none" w:sz="0" w:space="0" w:color="auto"/>
                <w:left w:val="none" w:sz="0" w:space="0" w:color="auto"/>
                <w:bottom w:val="none" w:sz="0" w:space="0" w:color="auto"/>
                <w:right w:val="none" w:sz="0" w:space="0" w:color="auto"/>
              </w:divBdr>
            </w:div>
            <w:div w:id="1786272088">
              <w:marLeft w:val="0"/>
              <w:marRight w:val="0"/>
              <w:marTop w:val="0"/>
              <w:marBottom w:val="0"/>
              <w:divBdr>
                <w:top w:val="none" w:sz="0" w:space="0" w:color="auto"/>
                <w:left w:val="none" w:sz="0" w:space="0" w:color="auto"/>
                <w:bottom w:val="none" w:sz="0" w:space="0" w:color="auto"/>
                <w:right w:val="none" w:sz="0" w:space="0" w:color="auto"/>
              </w:divBdr>
            </w:div>
            <w:div w:id="1787888623">
              <w:marLeft w:val="0"/>
              <w:marRight w:val="0"/>
              <w:marTop w:val="0"/>
              <w:marBottom w:val="0"/>
              <w:divBdr>
                <w:top w:val="none" w:sz="0" w:space="0" w:color="auto"/>
                <w:left w:val="none" w:sz="0" w:space="0" w:color="auto"/>
                <w:bottom w:val="none" w:sz="0" w:space="0" w:color="auto"/>
                <w:right w:val="none" w:sz="0" w:space="0" w:color="auto"/>
              </w:divBdr>
            </w:div>
            <w:div w:id="1870070807">
              <w:marLeft w:val="0"/>
              <w:marRight w:val="0"/>
              <w:marTop w:val="0"/>
              <w:marBottom w:val="0"/>
              <w:divBdr>
                <w:top w:val="none" w:sz="0" w:space="0" w:color="auto"/>
                <w:left w:val="none" w:sz="0" w:space="0" w:color="auto"/>
                <w:bottom w:val="none" w:sz="0" w:space="0" w:color="auto"/>
                <w:right w:val="none" w:sz="0" w:space="0" w:color="auto"/>
              </w:divBdr>
            </w:div>
            <w:div w:id="1874926341">
              <w:marLeft w:val="0"/>
              <w:marRight w:val="0"/>
              <w:marTop w:val="0"/>
              <w:marBottom w:val="0"/>
              <w:divBdr>
                <w:top w:val="none" w:sz="0" w:space="0" w:color="auto"/>
                <w:left w:val="none" w:sz="0" w:space="0" w:color="auto"/>
                <w:bottom w:val="none" w:sz="0" w:space="0" w:color="auto"/>
                <w:right w:val="none" w:sz="0" w:space="0" w:color="auto"/>
              </w:divBdr>
            </w:div>
            <w:div w:id="1885865579">
              <w:marLeft w:val="0"/>
              <w:marRight w:val="0"/>
              <w:marTop w:val="0"/>
              <w:marBottom w:val="0"/>
              <w:divBdr>
                <w:top w:val="none" w:sz="0" w:space="0" w:color="auto"/>
                <w:left w:val="none" w:sz="0" w:space="0" w:color="auto"/>
                <w:bottom w:val="none" w:sz="0" w:space="0" w:color="auto"/>
                <w:right w:val="none" w:sz="0" w:space="0" w:color="auto"/>
              </w:divBdr>
            </w:div>
            <w:div w:id="1990160640">
              <w:marLeft w:val="0"/>
              <w:marRight w:val="0"/>
              <w:marTop w:val="0"/>
              <w:marBottom w:val="0"/>
              <w:divBdr>
                <w:top w:val="none" w:sz="0" w:space="0" w:color="auto"/>
                <w:left w:val="none" w:sz="0" w:space="0" w:color="auto"/>
                <w:bottom w:val="none" w:sz="0" w:space="0" w:color="auto"/>
                <w:right w:val="none" w:sz="0" w:space="0" w:color="auto"/>
              </w:divBdr>
            </w:div>
            <w:div w:id="1998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739">
      <w:bodyDiv w:val="1"/>
      <w:marLeft w:val="0"/>
      <w:marRight w:val="0"/>
      <w:marTop w:val="0"/>
      <w:marBottom w:val="0"/>
      <w:divBdr>
        <w:top w:val="none" w:sz="0" w:space="0" w:color="auto"/>
        <w:left w:val="none" w:sz="0" w:space="0" w:color="auto"/>
        <w:bottom w:val="none" w:sz="0" w:space="0" w:color="auto"/>
        <w:right w:val="none" w:sz="0" w:space="0" w:color="auto"/>
      </w:divBdr>
      <w:divsChild>
        <w:div w:id="9675170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36725884">
      <w:bodyDiv w:val="1"/>
      <w:marLeft w:val="0"/>
      <w:marRight w:val="0"/>
      <w:marTop w:val="0"/>
      <w:marBottom w:val="0"/>
      <w:divBdr>
        <w:top w:val="none" w:sz="0" w:space="0" w:color="auto"/>
        <w:left w:val="none" w:sz="0" w:space="0" w:color="auto"/>
        <w:bottom w:val="none" w:sz="0" w:space="0" w:color="auto"/>
        <w:right w:val="none" w:sz="0" w:space="0" w:color="auto"/>
      </w:divBdr>
    </w:div>
    <w:div w:id="169685669">
      <w:bodyDiv w:val="1"/>
      <w:marLeft w:val="0"/>
      <w:marRight w:val="0"/>
      <w:marTop w:val="0"/>
      <w:marBottom w:val="0"/>
      <w:divBdr>
        <w:top w:val="none" w:sz="0" w:space="0" w:color="auto"/>
        <w:left w:val="none" w:sz="0" w:space="0" w:color="auto"/>
        <w:bottom w:val="none" w:sz="0" w:space="0" w:color="auto"/>
        <w:right w:val="none" w:sz="0" w:space="0" w:color="auto"/>
      </w:divBdr>
    </w:div>
    <w:div w:id="176385807">
      <w:bodyDiv w:val="1"/>
      <w:marLeft w:val="0"/>
      <w:marRight w:val="0"/>
      <w:marTop w:val="0"/>
      <w:marBottom w:val="0"/>
      <w:divBdr>
        <w:top w:val="none" w:sz="0" w:space="0" w:color="auto"/>
        <w:left w:val="none" w:sz="0" w:space="0" w:color="auto"/>
        <w:bottom w:val="none" w:sz="0" w:space="0" w:color="auto"/>
        <w:right w:val="none" w:sz="0" w:space="0" w:color="auto"/>
      </w:divBdr>
    </w:div>
    <w:div w:id="176584862">
      <w:bodyDiv w:val="1"/>
      <w:marLeft w:val="0"/>
      <w:marRight w:val="0"/>
      <w:marTop w:val="0"/>
      <w:marBottom w:val="0"/>
      <w:divBdr>
        <w:top w:val="none" w:sz="0" w:space="0" w:color="auto"/>
        <w:left w:val="none" w:sz="0" w:space="0" w:color="auto"/>
        <w:bottom w:val="none" w:sz="0" w:space="0" w:color="auto"/>
        <w:right w:val="none" w:sz="0" w:space="0" w:color="auto"/>
      </w:divBdr>
      <w:divsChild>
        <w:div w:id="122352201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80823737">
      <w:bodyDiv w:val="1"/>
      <w:marLeft w:val="0"/>
      <w:marRight w:val="0"/>
      <w:marTop w:val="0"/>
      <w:marBottom w:val="0"/>
      <w:divBdr>
        <w:top w:val="none" w:sz="0" w:space="0" w:color="auto"/>
        <w:left w:val="none" w:sz="0" w:space="0" w:color="auto"/>
        <w:bottom w:val="none" w:sz="0" w:space="0" w:color="auto"/>
        <w:right w:val="none" w:sz="0" w:space="0" w:color="auto"/>
      </w:divBdr>
      <w:divsChild>
        <w:div w:id="344749501">
          <w:marLeft w:val="0"/>
          <w:marRight w:val="0"/>
          <w:marTop w:val="0"/>
          <w:marBottom w:val="0"/>
          <w:divBdr>
            <w:top w:val="none" w:sz="0" w:space="0" w:color="auto"/>
            <w:left w:val="none" w:sz="0" w:space="0" w:color="auto"/>
            <w:bottom w:val="none" w:sz="0" w:space="0" w:color="auto"/>
            <w:right w:val="none" w:sz="0" w:space="0" w:color="auto"/>
          </w:divBdr>
          <w:divsChild>
            <w:div w:id="357705200">
              <w:marLeft w:val="0"/>
              <w:marRight w:val="0"/>
              <w:marTop w:val="0"/>
              <w:marBottom w:val="0"/>
              <w:divBdr>
                <w:top w:val="none" w:sz="0" w:space="0" w:color="auto"/>
                <w:left w:val="none" w:sz="0" w:space="0" w:color="auto"/>
                <w:bottom w:val="none" w:sz="0" w:space="0" w:color="auto"/>
                <w:right w:val="none" w:sz="0" w:space="0" w:color="auto"/>
              </w:divBdr>
            </w:div>
            <w:div w:id="42146012">
              <w:marLeft w:val="0"/>
              <w:marRight w:val="0"/>
              <w:marTop w:val="0"/>
              <w:marBottom w:val="0"/>
              <w:divBdr>
                <w:top w:val="none" w:sz="0" w:space="0" w:color="auto"/>
                <w:left w:val="none" w:sz="0" w:space="0" w:color="auto"/>
                <w:bottom w:val="none" w:sz="0" w:space="0" w:color="auto"/>
                <w:right w:val="none" w:sz="0" w:space="0" w:color="auto"/>
              </w:divBdr>
            </w:div>
            <w:div w:id="925386212">
              <w:marLeft w:val="0"/>
              <w:marRight w:val="0"/>
              <w:marTop w:val="0"/>
              <w:marBottom w:val="0"/>
              <w:divBdr>
                <w:top w:val="none" w:sz="0" w:space="0" w:color="auto"/>
                <w:left w:val="none" w:sz="0" w:space="0" w:color="auto"/>
                <w:bottom w:val="none" w:sz="0" w:space="0" w:color="auto"/>
                <w:right w:val="none" w:sz="0" w:space="0" w:color="auto"/>
              </w:divBdr>
            </w:div>
            <w:div w:id="1189563415">
              <w:marLeft w:val="0"/>
              <w:marRight w:val="0"/>
              <w:marTop w:val="0"/>
              <w:marBottom w:val="0"/>
              <w:divBdr>
                <w:top w:val="none" w:sz="0" w:space="0" w:color="auto"/>
                <w:left w:val="none" w:sz="0" w:space="0" w:color="auto"/>
                <w:bottom w:val="none" w:sz="0" w:space="0" w:color="auto"/>
                <w:right w:val="none" w:sz="0" w:space="0" w:color="auto"/>
              </w:divBdr>
            </w:div>
            <w:div w:id="864289516">
              <w:marLeft w:val="0"/>
              <w:marRight w:val="0"/>
              <w:marTop w:val="0"/>
              <w:marBottom w:val="0"/>
              <w:divBdr>
                <w:top w:val="none" w:sz="0" w:space="0" w:color="auto"/>
                <w:left w:val="none" w:sz="0" w:space="0" w:color="auto"/>
                <w:bottom w:val="none" w:sz="0" w:space="0" w:color="auto"/>
                <w:right w:val="none" w:sz="0" w:space="0" w:color="auto"/>
              </w:divBdr>
            </w:div>
            <w:div w:id="443965611">
              <w:marLeft w:val="0"/>
              <w:marRight w:val="0"/>
              <w:marTop w:val="0"/>
              <w:marBottom w:val="0"/>
              <w:divBdr>
                <w:top w:val="none" w:sz="0" w:space="0" w:color="auto"/>
                <w:left w:val="none" w:sz="0" w:space="0" w:color="auto"/>
                <w:bottom w:val="none" w:sz="0" w:space="0" w:color="auto"/>
                <w:right w:val="none" w:sz="0" w:space="0" w:color="auto"/>
              </w:divBdr>
            </w:div>
            <w:div w:id="605314756">
              <w:marLeft w:val="0"/>
              <w:marRight w:val="0"/>
              <w:marTop w:val="0"/>
              <w:marBottom w:val="0"/>
              <w:divBdr>
                <w:top w:val="none" w:sz="0" w:space="0" w:color="auto"/>
                <w:left w:val="none" w:sz="0" w:space="0" w:color="auto"/>
                <w:bottom w:val="none" w:sz="0" w:space="0" w:color="auto"/>
                <w:right w:val="none" w:sz="0" w:space="0" w:color="auto"/>
              </w:divBdr>
            </w:div>
            <w:div w:id="566039059">
              <w:marLeft w:val="0"/>
              <w:marRight w:val="0"/>
              <w:marTop w:val="0"/>
              <w:marBottom w:val="0"/>
              <w:divBdr>
                <w:top w:val="none" w:sz="0" w:space="0" w:color="auto"/>
                <w:left w:val="none" w:sz="0" w:space="0" w:color="auto"/>
                <w:bottom w:val="none" w:sz="0" w:space="0" w:color="auto"/>
                <w:right w:val="none" w:sz="0" w:space="0" w:color="auto"/>
              </w:divBdr>
            </w:div>
            <w:div w:id="1848399810">
              <w:marLeft w:val="0"/>
              <w:marRight w:val="0"/>
              <w:marTop w:val="0"/>
              <w:marBottom w:val="0"/>
              <w:divBdr>
                <w:top w:val="none" w:sz="0" w:space="0" w:color="auto"/>
                <w:left w:val="none" w:sz="0" w:space="0" w:color="auto"/>
                <w:bottom w:val="none" w:sz="0" w:space="0" w:color="auto"/>
                <w:right w:val="none" w:sz="0" w:space="0" w:color="auto"/>
              </w:divBdr>
            </w:div>
            <w:div w:id="1156872292">
              <w:marLeft w:val="0"/>
              <w:marRight w:val="0"/>
              <w:marTop w:val="0"/>
              <w:marBottom w:val="0"/>
              <w:divBdr>
                <w:top w:val="none" w:sz="0" w:space="0" w:color="auto"/>
                <w:left w:val="none" w:sz="0" w:space="0" w:color="auto"/>
                <w:bottom w:val="none" w:sz="0" w:space="0" w:color="auto"/>
                <w:right w:val="none" w:sz="0" w:space="0" w:color="auto"/>
              </w:divBdr>
            </w:div>
            <w:div w:id="1301500307">
              <w:marLeft w:val="0"/>
              <w:marRight w:val="0"/>
              <w:marTop w:val="0"/>
              <w:marBottom w:val="0"/>
              <w:divBdr>
                <w:top w:val="none" w:sz="0" w:space="0" w:color="auto"/>
                <w:left w:val="none" w:sz="0" w:space="0" w:color="auto"/>
                <w:bottom w:val="none" w:sz="0" w:space="0" w:color="auto"/>
                <w:right w:val="none" w:sz="0" w:space="0" w:color="auto"/>
              </w:divBdr>
            </w:div>
            <w:div w:id="249236283">
              <w:marLeft w:val="0"/>
              <w:marRight w:val="0"/>
              <w:marTop w:val="0"/>
              <w:marBottom w:val="0"/>
              <w:divBdr>
                <w:top w:val="none" w:sz="0" w:space="0" w:color="auto"/>
                <w:left w:val="none" w:sz="0" w:space="0" w:color="auto"/>
                <w:bottom w:val="none" w:sz="0" w:space="0" w:color="auto"/>
                <w:right w:val="none" w:sz="0" w:space="0" w:color="auto"/>
              </w:divBdr>
            </w:div>
            <w:div w:id="1374497111">
              <w:marLeft w:val="0"/>
              <w:marRight w:val="0"/>
              <w:marTop w:val="0"/>
              <w:marBottom w:val="0"/>
              <w:divBdr>
                <w:top w:val="none" w:sz="0" w:space="0" w:color="auto"/>
                <w:left w:val="none" w:sz="0" w:space="0" w:color="auto"/>
                <w:bottom w:val="none" w:sz="0" w:space="0" w:color="auto"/>
                <w:right w:val="none" w:sz="0" w:space="0" w:color="auto"/>
              </w:divBdr>
            </w:div>
            <w:div w:id="316882928">
              <w:marLeft w:val="0"/>
              <w:marRight w:val="0"/>
              <w:marTop w:val="0"/>
              <w:marBottom w:val="0"/>
              <w:divBdr>
                <w:top w:val="none" w:sz="0" w:space="0" w:color="auto"/>
                <w:left w:val="none" w:sz="0" w:space="0" w:color="auto"/>
                <w:bottom w:val="none" w:sz="0" w:space="0" w:color="auto"/>
                <w:right w:val="none" w:sz="0" w:space="0" w:color="auto"/>
              </w:divBdr>
            </w:div>
            <w:div w:id="110436803">
              <w:marLeft w:val="0"/>
              <w:marRight w:val="0"/>
              <w:marTop w:val="0"/>
              <w:marBottom w:val="0"/>
              <w:divBdr>
                <w:top w:val="none" w:sz="0" w:space="0" w:color="auto"/>
                <w:left w:val="none" w:sz="0" w:space="0" w:color="auto"/>
                <w:bottom w:val="none" w:sz="0" w:space="0" w:color="auto"/>
                <w:right w:val="none" w:sz="0" w:space="0" w:color="auto"/>
              </w:divBdr>
            </w:div>
            <w:div w:id="1429499962">
              <w:marLeft w:val="0"/>
              <w:marRight w:val="0"/>
              <w:marTop w:val="0"/>
              <w:marBottom w:val="0"/>
              <w:divBdr>
                <w:top w:val="none" w:sz="0" w:space="0" w:color="auto"/>
                <w:left w:val="none" w:sz="0" w:space="0" w:color="auto"/>
                <w:bottom w:val="none" w:sz="0" w:space="0" w:color="auto"/>
                <w:right w:val="none" w:sz="0" w:space="0" w:color="auto"/>
              </w:divBdr>
            </w:div>
            <w:div w:id="19625667">
              <w:marLeft w:val="0"/>
              <w:marRight w:val="0"/>
              <w:marTop w:val="0"/>
              <w:marBottom w:val="0"/>
              <w:divBdr>
                <w:top w:val="none" w:sz="0" w:space="0" w:color="auto"/>
                <w:left w:val="none" w:sz="0" w:space="0" w:color="auto"/>
                <w:bottom w:val="none" w:sz="0" w:space="0" w:color="auto"/>
                <w:right w:val="none" w:sz="0" w:space="0" w:color="auto"/>
              </w:divBdr>
            </w:div>
            <w:div w:id="1263996943">
              <w:marLeft w:val="0"/>
              <w:marRight w:val="0"/>
              <w:marTop w:val="0"/>
              <w:marBottom w:val="0"/>
              <w:divBdr>
                <w:top w:val="none" w:sz="0" w:space="0" w:color="auto"/>
                <w:left w:val="none" w:sz="0" w:space="0" w:color="auto"/>
                <w:bottom w:val="none" w:sz="0" w:space="0" w:color="auto"/>
                <w:right w:val="none" w:sz="0" w:space="0" w:color="auto"/>
              </w:divBdr>
            </w:div>
            <w:div w:id="665279035">
              <w:marLeft w:val="0"/>
              <w:marRight w:val="0"/>
              <w:marTop w:val="0"/>
              <w:marBottom w:val="0"/>
              <w:divBdr>
                <w:top w:val="none" w:sz="0" w:space="0" w:color="auto"/>
                <w:left w:val="none" w:sz="0" w:space="0" w:color="auto"/>
                <w:bottom w:val="none" w:sz="0" w:space="0" w:color="auto"/>
                <w:right w:val="none" w:sz="0" w:space="0" w:color="auto"/>
              </w:divBdr>
            </w:div>
            <w:div w:id="535234929">
              <w:marLeft w:val="0"/>
              <w:marRight w:val="0"/>
              <w:marTop w:val="0"/>
              <w:marBottom w:val="0"/>
              <w:divBdr>
                <w:top w:val="none" w:sz="0" w:space="0" w:color="auto"/>
                <w:left w:val="none" w:sz="0" w:space="0" w:color="auto"/>
                <w:bottom w:val="none" w:sz="0" w:space="0" w:color="auto"/>
                <w:right w:val="none" w:sz="0" w:space="0" w:color="auto"/>
              </w:divBdr>
            </w:div>
            <w:div w:id="1310478653">
              <w:marLeft w:val="0"/>
              <w:marRight w:val="0"/>
              <w:marTop w:val="0"/>
              <w:marBottom w:val="0"/>
              <w:divBdr>
                <w:top w:val="none" w:sz="0" w:space="0" w:color="auto"/>
                <w:left w:val="none" w:sz="0" w:space="0" w:color="auto"/>
                <w:bottom w:val="none" w:sz="0" w:space="0" w:color="auto"/>
                <w:right w:val="none" w:sz="0" w:space="0" w:color="auto"/>
              </w:divBdr>
            </w:div>
            <w:div w:id="787042179">
              <w:marLeft w:val="0"/>
              <w:marRight w:val="0"/>
              <w:marTop w:val="0"/>
              <w:marBottom w:val="0"/>
              <w:divBdr>
                <w:top w:val="none" w:sz="0" w:space="0" w:color="auto"/>
                <w:left w:val="none" w:sz="0" w:space="0" w:color="auto"/>
                <w:bottom w:val="none" w:sz="0" w:space="0" w:color="auto"/>
                <w:right w:val="none" w:sz="0" w:space="0" w:color="auto"/>
              </w:divBdr>
            </w:div>
            <w:div w:id="1830175566">
              <w:marLeft w:val="0"/>
              <w:marRight w:val="0"/>
              <w:marTop w:val="0"/>
              <w:marBottom w:val="0"/>
              <w:divBdr>
                <w:top w:val="none" w:sz="0" w:space="0" w:color="auto"/>
                <w:left w:val="none" w:sz="0" w:space="0" w:color="auto"/>
                <w:bottom w:val="none" w:sz="0" w:space="0" w:color="auto"/>
                <w:right w:val="none" w:sz="0" w:space="0" w:color="auto"/>
              </w:divBdr>
            </w:div>
            <w:div w:id="585068667">
              <w:marLeft w:val="0"/>
              <w:marRight w:val="0"/>
              <w:marTop w:val="0"/>
              <w:marBottom w:val="0"/>
              <w:divBdr>
                <w:top w:val="none" w:sz="0" w:space="0" w:color="auto"/>
                <w:left w:val="none" w:sz="0" w:space="0" w:color="auto"/>
                <w:bottom w:val="none" w:sz="0" w:space="0" w:color="auto"/>
                <w:right w:val="none" w:sz="0" w:space="0" w:color="auto"/>
              </w:divBdr>
            </w:div>
            <w:div w:id="10334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6777">
      <w:bodyDiv w:val="1"/>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sChild>
            <w:div w:id="1685934761">
              <w:marLeft w:val="0"/>
              <w:marRight w:val="0"/>
              <w:marTop w:val="0"/>
              <w:marBottom w:val="0"/>
              <w:divBdr>
                <w:top w:val="none" w:sz="0" w:space="0" w:color="auto"/>
                <w:left w:val="none" w:sz="0" w:space="0" w:color="auto"/>
                <w:bottom w:val="none" w:sz="0" w:space="0" w:color="auto"/>
                <w:right w:val="none" w:sz="0" w:space="0" w:color="auto"/>
              </w:divBdr>
            </w:div>
            <w:div w:id="743797553">
              <w:marLeft w:val="0"/>
              <w:marRight w:val="0"/>
              <w:marTop w:val="0"/>
              <w:marBottom w:val="0"/>
              <w:divBdr>
                <w:top w:val="none" w:sz="0" w:space="0" w:color="auto"/>
                <w:left w:val="none" w:sz="0" w:space="0" w:color="auto"/>
                <w:bottom w:val="none" w:sz="0" w:space="0" w:color="auto"/>
                <w:right w:val="none" w:sz="0" w:space="0" w:color="auto"/>
              </w:divBdr>
            </w:div>
            <w:div w:id="1303775321">
              <w:marLeft w:val="0"/>
              <w:marRight w:val="0"/>
              <w:marTop w:val="0"/>
              <w:marBottom w:val="0"/>
              <w:divBdr>
                <w:top w:val="none" w:sz="0" w:space="0" w:color="auto"/>
                <w:left w:val="none" w:sz="0" w:space="0" w:color="auto"/>
                <w:bottom w:val="none" w:sz="0" w:space="0" w:color="auto"/>
                <w:right w:val="none" w:sz="0" w:space="0" w:color="auto"/>
              </w:divBdr>
            </w:div>
            <w:div w:id="1065377491">
              <w:marLeft w:val="0"/>
              <w:marRight w:val="0"/>
              <w:marTop w:val="0"/>
              <w:marBottom w:val="0"/>
              <w:divBdr>
                <w:top w:val="none" w:sz="0" w:space="0" w:color="auto"/>
                <w:left w:val="none" w:sz="0" w:space="0" w:color="auto"/>
                <w:bottom w:val="none" w:sz="0" w:space="0" w:color="auto"/>
                <w:right w:val="none" w:sz="0" w:space="0" w:color="auto"/>
              </w:divBdr>
            </w:div>
            <w:div w:id="2037349140">
              <w:marLeft w:val="0"/>
              <w:marRight w:val="0"/>
              <w:marTop w:val="0"/>
              <w:marBottom w:val="0"/>
              <w:divBdr>
                <w:top w:val="none" w:sz="0" w:space="0" w:color="auto"/>
                <w:left w:val="none" w:sz="0" w:space="0" w:color="auto"/>
                <w:bottom w:val="none" w:sz="0" w:space="0" w:color="auto"/>
                <w:right w:val="none" w:sz="0" w:space="0" w:color="auto"/>
              </w:divBdr>
            </w:div>
            <w:div w:id="1767774020">
              <w:marLeft w:val="0"/>
              <w:marRight w:val="0"/>
              <w:marTop w:val="0"/>
              <w:marBottom w:val="0"/>
              <w:divBdr>
                <w:top w:val="none" w:sz="0" w:space="0" w:color="auto"/>
                <w:left w:val="none" w:sz="0" w:space="0" w:color="auto"/>
                <w:bottom w:val="none" w:sz="0" w:space="0" w:color="auto"/>
                <w:right w:val="none" w:sz="0" w:space="0" w:color="auto"/>
              </w:divBdr>
            </w:div>
            <w:div w:id="742920097">
              <w:marLeft w:val="0"/>
              <w:marRight w:val="0"/>
              <w:marTop w:val="0"/>
              <w:marBottom w:val="0"/>
              <w:divBdr>
                <w:top w:val="none" w:sz="0" w:space="0" w:color="auto"/>
                <w:left w:val="none" w:sz="0" w:space="0" w:color="auto"/>
                <w:bottom w:val="none" w:sz="0" w:space="0" w:color="auto"/>
                <w:right w:val="none" w:sz="0" w:space="0" w:color="auto"/>
              </w:divBdr>
            </w:div>
            <w:div w:id="533619984">
              <w:marLeft w:val="0"/>
              <w:marRight w:val="0"/>
              <w:marTop w:val="0"/>
              <w:marBottom w:val="0"/>
              <w:divBdr>
                <w:top w:val="none" w:sz="0" w:space="0" w:color="auto"/>
                <w:left w:val="none" w:sz="0" w:space="0" w:color="auto"/>
                <w:bottom w:val="none" w:sz="0" w:space="0" w:color="auto"/>
                <w:right w:val="none" w:sz="0" w:space="0" w:color="auto"/>
              </w:divBdr>
            </w:div>
            <w:div w:id="1084036451">
              <w:marLeft w:val="0"/>
              <w:marRight w:val="0"/>
              <w:marTop w:val="0"/>
              <w:marBottom w:val="0"/>
              <w:divBdr>
                <w:top w:val="none" w:sz="0" w:space="0" w:color="auto"/>
                <w:left w:val="none" w:sz="0" w:space="0" w:color="auto"/>
                <w:bottom w:val="none" w:sz="0" w:space="0" w:color="auto"/>
                <w:right w:val="none" w:sz="0" w:space="0" w:color="auto"/>
              </w:divBdr>
            </w:div>
            <w:div w:id="187374580">
              <w:marLeft w:val="0"/>
              <w:marRight w:val="0"/>
              <w:marTop w:val="0"/>
              <w:marBottom w:val="0"/>
              <w:divBdr>
                <w:top w:val="none" w:sz="0" w:space="0" w:color="auto"/>
                <w:left w:val="none" w:sz="0" w:space="0" w:color="auto"/>
                <w:bottom w:val="none" w:sz="0" w:space="0" w:color="auto"/>
                <w:right w:val="none" w:sz="0" w:space="0" w:color="auto"/>
              </w:divBdr>
            </w:div>
            <w:div w:id="23672959">
              <w:marLeft w:val="0"/>
              <w:marRight w:val="0"/>
              <w:marTop w:val="0"/>
              <w:marBottom w:val="0"/>
              <w:divBdr>
                <w:top w:val="none" w:sz="0" w:space="0" w:color="auto"/>
                <w:left w:val="none" w:sz="0" w:space="0" w:color="auto"/>
                <w:bottom w:val="none" w:sz="0" w:space="0" w:color="auto"/>
                <w:right w:val="none" w:sz="0" w:space="0" w:color="auto"/>
              </w:divBdr>
            </w:div>
            <w:div w:id="2119716943">
              <w:marLeft w:val="0"/>
              <w:marRight w:val="0"/>
              <w:marTop w:val="0"/>
              <w:marBottom w:val="0"/>
              <w:divBdr>
                <w:top w:val="none" w:sz="0" w:space="0" w:color="auto"/>
                <w:left w:val="none" w:sz="0" w:space="0" w:color="auto"/>
                <w:bottom w:val="none" w:sz="0" w:space="0" w:color="auto"/>
                <w:right w:val="none" w:sz="0" w:space="0" w:color="auto"/>
              </w:divBdr>
            </w:div>
            <w:div w:id="242375972">
              <w:marLeft w:val="0"/>
              <w:marRight w:val="0"/>
              <w:marTop w:val="0"/>
              <w:marBottom w:val="0"/>
              <w:divBdr>
                <w:top w:val="none" w:sz="0" w:space="0" w:color="auto"/>
                <w:left w:val="none" w:sz="0" w:space="0" w:color="auto"/>
                <w:bottom w:val="none" w:sz="0" w:space="0" w:color="auto"/>
                <w:right w:val="none" w:sz="0" w:space="0" w:color="auto"/>
              </w:divBdr>
            </w:div>
            <w:div w:id="1296326053">
              <w:marLeft w:val="0"/>
              <w:marRight w:val="0"/>
              <w:marTop w:val="0"/>
              <w:marBottom w:val="0"/>
              <w:divBdr>
                <w:top w:val="none" w:sz="0" w:space="0" w:color="auto"/>
                <w:left w:val="none" w:sz="0" w:space="0" w:color="auto"/>
                <w:bottom w:val="none" w:sz="0" w:space="0" w:color="auto"/>
                <w:right w:val="none" w:sz="0" w:space="0" w:color="auto"/>
              </w:divBdr>
            </w:div>
            <w:div w:id="769550319">
              <w:marLeft w:val="0"/>
              <w:marRight w:val="0"/>
              <w:marTop w:val="0"/>
              <w:marBottom w:val="0"/>
              <w:divBdr>
                <w:top w:val="none" w:sz="0" w:space="0" w:color="auto"/>
                <w:left w:val="none" w:sz="0" w:space="0" w:color="auto"/>
                <w:bottom w:val="none" w:sz="0" w:space="0" w:color="auto"/>
                <w:right w:val="none" w:sz="0" w:space="0" w:color="auto"/>
              </w:divBdr>
            </w:div>
            <w:div w:id="1806772541">
              <w:marLeft w:val="0"/>
              <w:marRight w:val="0"/>
              <w:marTop w:val="0"/>
              <w:marBottom w:val="0"/>
              <w:divBdr>
                <w:top w:val="none" w:sz="0" w:space="0" w:color="auto"/>
                <w:left w:val="none" w:sz="0" w:space="0" w:color="auto"/>
                <w:bottom w:val="none" w:sz="0" w:space="0" w:color="auto"/>
                <w:right w:val="none" w:sz="0" w:space="0" w:color="auto"/>
              </w:divBdr>
            </w:div>
            <w:div w:id="732510702">
              <w:marLeft w:val="0"/>
              <w:marRight w:val="0"/>
              <w:marTop w:val="0"/>
              <w:marBottom w:val="0"/>
              <w:divBdr>
                <w:top w:val="none" w:sz="0" w:space="0" w:color="auto"/>
                <w:left w:val="none" w:sz="0" w:space="0" w:color="auto"/>
                <w:bottom w:val="none" w:sz="0" w:space="0" w:color="auto"/>
                <w:right w:val="none" w:sz="0" w:space="0" w:color="auto"/>
              </w:divBdr>
            </w:div>
            <w:div w:id="2144420945">
              <w:marLeft w:val="0"/>
              <w:marRight w:val="0"/>
              <w:marTop w:val="0"/>
              <w:marBottom w:val="0"/>
              <w:divBdr>
                <w:top w:val="none" w:sz="0" w:space="0" w:color="auto"/>
                <w:left w:val="none" w:sz="0" w:space="0" w:color="auto"/>
                <w:bottom w:val="none" w:sz="0" w:space="0" w:color="auto"/>
                <w:right w:val="none" w:sz="0" w:space="0" w:color="auto"/>
              </w:divBdr>
            </w:div>
            <w:div w:id="1989045863">
              <w:marLeft w:val="0"/>
              <w:marRight w:val="0"/>
              <w:marTop w:val="0"/>
              <w:marBottom w:val="0"/>
              <w:divBdr>
                <w:top w:val="none" w:sz="0" w:space="0" w:color="auto"/>
                <w:left w:val="none" w:sz="0" w:space="0" w:color="auto"/>
                <w:bottom w:val="none" w:sz="0" w:space="0" w:color="auto"/>
                <w:right w:val="none" w:sz="0" w:space="0" w:color="auto"/>
              </w:divBdr>
            </w:div>
            <w:div w:id="81686936">
              <w:marLeft w:val="0"/>
              <w:marRight w:val="0"/>
              <w:marTop w:val="0"/>
              <w:marBottom w:val="0"/>
              <w:divBdr>
                <w:top w:val="none" w:sz="0" w:space="0" w:color="auto"/>
                <w:left w:val="none" w:sz="0" w:space="0" w:color="auto"/>
                <w:bottom w:val="none" w:sz="0" w:space="0" w:color="auto"/>
                <w:right w:val="none" w:sz="0" w:space="0" w:color="auto"/>
              </w:divBdr>
            </w:div>
            <w:div w:id="232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715">
      <w:bodyDiv w:val="1"/>
      <w:marLeft w:val="0"/>
      <w:marRight w:val="0"/>
      <w:marTop w:val="0"/>
      <w:marBottom w:val="0"/>
      <w:divBdr>
        <w:top w:val="none" w:sz="0" w:space="0" w:color="auto"/>
        <w:left w:val="none" w:sz="0" w:space="0" w:color="auto"/>
        <w:bottom w:val="none" w:sz="0" w:space="0" w:color="auto"/>
        <w:right w:val="none" w:sz="0" w:space="0" w:color="auto"/>
      </w:divBdr>
      <w:divsChild>
        <w:div w:id="846945587">
          <w:marLeft w:val="0"/>
          <w:marRight w:val="0"/>
          <w:marTop w:val="0"/>
          <w:marBottom w:val="0"/>
          <w:divBdr>
            <w:top w:val="none" w:sz="0" w:space="0" w:color="auto"/>
            <w:left w:val="none" w:sz="0" w:space="0" w:color="auto"/>
            <w:bottom w:val="none" w:sz="0" w:space="0" w:color="auto"/>
            <w:right w:val="none" w:sz="0" w:space="0" w:color="auto"/>
          </w:divBdr>
          <w:divsChild>
            <w:div w:id="614600167">
              <w:marLeft w:val="0"/>
              <w:marRight w:val="0"/>
              <w:marTop w:val="0"/>
              <w:marBottom w:val="0"/>
              <w:divBdr>
                <w:top w:val="none" w:sz="0" w:space="0" w:color="auto"/>
                <w:left w:val="none" w:sz="0" w:space="0" w:color="auto"/>
                <w:bottom w:val="none" w:sz="0" w:space="0" w:color="auto"/>
                <w:right w:val="none" w:sz="0" w:space="0" w:color="auto"/>
              </w:divBdr>
            </w:div>
            <w:div w:id="911310291">
              <w:marLeft w:val="0"/>
              <w:marRight w:val="0"/>
              <w:marTop w:val="0"/>
              <w:marBottom w:val="0"/>
              <w:divBdr>
                <w:top w:val="none" w:sz="0" w:space="0" w:color="auto"/>
                <w:left w:val="none" w:sz="0" w:space="0" w:color="auto"/>
                <w:bottom w:val="none" w:sz="0" w:space="0" w:color="auto"/>
                <w:right w:val="none" w:sz="0" w:space="0" w:color="auto"/>
              </w:divBdr>
            </w:div>
            <w:div w:id="1834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6142">
      <w:bodyDiv w:val="1"/>
      <w:marLeft w:val="0"/>
      <w:marRight w:val="0"/>
      <w:marTop w:val="0"/>
      <w:marBottom w:val="0"/>
      <w:divBdr>
        <w:top w:val="none" w:sz="0" w:space="0" w:color="auto"/>
        <w:left w:val="none" w:sz="0" w:space="0" w:color="auto"/>
        <w:bottom w:val="none" w:sz="0" w:space="0" w:color="auto"/>
        <w:right w:val="none" w:sz="0" w:space="0" w:color="auto"/>
      </w:divBdr>
      <w:divsChild>
        <w:div w:id="382098883">
          <w:marLeft w:val="375"/>
          <w:marRight w:val="0"/>
          <w:marTop w:val="0"/>
          <w:marBottom w:val="75"/>
          <w:divBdr>
            <w:top w:val="none" w:sz="0" w:space="0" w:color="auto"/>
            <w:left w:val="none" w:sz="0" w:space="0" w:color="auto"/>
            <w:bottom w:val="none" w:sz="0" w:space="0" w:color="auto"/>
            <w:right w:val="none" w:sz="0" w:space="0" w:color="auto"/>
          </w:divBdr>
        </w:div>
        <w:div w:id="1014497537">
          <w:marLeft w:val="375"/>
          <w:marRight w:val="0"/>
          <w:marTop w:val="0"/>
          <w:marBottom w:val="75"/>
          <w:divBdr>
            <w:top w:val="none" w:sz="0" w:space="0" w:color="auto"/>
            <w:left w:val="none" w:sz="0" w:space="0" w:color="auto"/>
            <w:bottom w:val="none" w:sz="0" w:space="0" w:color="auto"/>
            <w:right w:val="none" w:sz="0" w:space="0" w:color="auto"/>
          </w:divBdr>
        </w:div>
        <w:div w:id="1293633409">
          <w:marLeft w:val="0"/>
          <w:marRight w:val="0"/>
          <w:marTop w:val="0"/>
          <w:marBottom w:val="0"/>
          <w:divBdr>
            <w:top w:val="none" w:sz="0" w:space="0" w:color="auto"/>
            <w:left w:val="none" w:sz="0" w:space="0" w:color="auto"/>
            <w:bottom w:val="none" w:sz="0" w:space="0" w:color="auto"/>
            <w:right w:val="none" w:sz="0" w:space="0" w:color="auto"/>
          </w:divBdr>
        </w:div>
        <w:div w:id="1311518859">
          <w:marLeft w:val="375"/>
          <w:marRight w:val="0"/>
          <w:marTop w:val="0"/>
          <w:marBottom w:val="75"/>
          <w:divBdr>
            <w:top w:val="none" w:sz="0" w:space="0" w:color="auto"/>
            <w:left w:val="none" w:sz="0" w:space="0" w:color="auto"/>
            <w:bottom w:val="none" w:sz="0" w:space="0" w:color="auto"/>
            <w:right w:val="none" w:sz="0" w:space="0" w:color="auto"/>
          </w:divBdr>
          <w:divsChild>
            <w:div w:id="812917089">
              <w:marLeft w:val="375"/>
              <w:marRight w:val="0"/>
              <w:marTop w:val="0"/>
              <w:marBottom w:val="75"/>
              <w:divBdr>
                <w:top w:val="none" w:sz="0" w:space="0" w:color="auto"/>
                <w:left w:val="none" w:sz="0" w:space="0" w:color="auto"/>
                <w:bottom w:val="none" w:sz="0" w:space="0" w:color="auto"/>
                <w:right w:val="none" w:sz="0" w:space="0" w:color="auto"/>
              </w:divBdr>
              <w:divsChild>
                <w:div w:id="81031440">
                  <w:marLeft w:val="375"/>
                  <w:marRight w:val="0"/>
                  <w:marTop w:val="0"/>
                  <w:marBottom w:val="75"/>
                  <w:divBdr>
                    <w:top w:val="none" w:sz="0" w:space="0" w:color="auto"/>
                    <w:left w:val="none" w:sz="0" w:space="0" w:color="auto"/>
                    <w:bottom w:val="none" w:sz="0" w:space="0" w:color="auto"/>
                    <w:right w:val="none" w:sz="0" w:space="0" w:color="auto"/>
                  </w:divBdr>
                  <w:divsChild>
                    <w:div w:id="747309065">
                      <w:marLeft w:val="375"/>
                      <w:marRight w:val="0"/>
                      <w:marTop w:val="0"/>
                      <w:marBottom w:val="75"/>
                      <w:divBdr>
                        <w:top w:val="none" w:sz="0" w:space="0" w:color="auto"/>
                        <w:left w:val="none" w:sz="0" w:space="0" w:color="auto"/>
                        <w:bottom w:val="none" w:sz="0" w:space="0" w:color="auto"/>
                        <w:right w:val="none" w:sz="0" w:space="0" w:color="auto"/>
                      </w:divBdr>
                    </w:div>
                    <w:div w:id="985747326">
                      <w:marLeft w:val="0"/>
                      <w:marRight w:val="0"/>
                      <w:marTop w:val="0"/>
                      <w:marBottom w:val="0"/>
                      <w:divBdr>
                        <w:top w:val="none" w:sz="0" w:space="0" w:color="auto"/>
                        <w:left w:val="none" w:sz="0" w:space="0" w:color="auto"/>
                        <w:bottom w:val="none" w:sz="0" w:space="0" w:color="auto"/>
                        <w:right w:val="none" w:sz="0" w:space="0" w:color="auto"/>
                      </w:divBdr>
                    </w:div>
                    <w:div w:id="1173835480">
                      <w:marLeft w:val="0"/>
                      <w:marRight w:val="0"/>
                      <w:marTop w:val="0"/>
                      <w:marBottom w:val="0"/>
                      <w:divBdr>
                        <w:top w:val="none" w:sz="0" w:space="0" w:color="auto"/>
                        <w:left w:val="none" w:sz="0" w:space="0" w:color="auto"/>
                        <w:bottom w:val="none" w:sz="0" w:space="0" w:color="auto"/>
                        <w:right w:val="none" w:sz="0" w:space="0" w:color="auto"/>
                      </w:divBdr>
                    </w:div>
                    <w:div w:id="1389763623">
                      <w:marLeft w:val="0"/>
                      <w:marRight w:val="0"/>
                      <w:marTop w:val="0"/>
                      <w:marBottom w:val="0"/>
                      <w:divBdr>
                        <w:top w:val="none" w:sz="0" w:space="0" w:color="auto"/>
                        <w:left w:val="none" w:sz="0" w:space="0" w:color="auto"/>
                        <w:bottom w:val="none" w:sz="0" w:space="0" w:color="auto"/>
                        <w:right w:val="none" w:sz="0" w:space="0" w:color="auto"/>
                      </w:divBdr>
                    </w:div>
                  </w:divsChild>
                </w:div>
                <w:div w:id="639725926">
                  <w:marLeft w:val="0"/>
                  <w:marRight w:val="0"/>
                  <w:marTop w:val="0"/>
                  <w:marBottom w:val="0"/>
                  <w:divBdr>
                    <w:top w:val="none" w:sz="0" w:space="0" w:color="auto"/>
                    <w:left w:val="none" w:sz="0" w:space="0" w:color="auto"/>
                    <w:bottom w:val="none" w:sz="0" w:space="0" w:color="auto"/>
                    <w:right w:val="none" w:sz="0" w:space="0" w:color="auto"/>
                  </w:divBdr>
                </w:div>
                <w:div w:id="1475172578">
                  <w:marLeft w:val="375"/>
                  <w:marRight w:val="0"/>
                  <w:marTop w:val="0"/>
                  <w:marBottom w:val="75"/>
                  <w:divBdr>
                    <w:top w:val="none" w:sz="0" w:space="0" w:color="auto"/>
                    <w:left w:val="none" w:sz="0" w:space="0" w:color="auto"/>
                    <w:bottom w:val="none" w:sz="0" w:space="0" w:color="auto"/>
                    <w:right w:val="none" w:sz="0" w:space="0" w:color="auto"/>
                  </w:divBdr>
                </w:div>
                <w:div w:id="1829397819">
                  <w:marLeft w:val="375"/>
                  <w:marRight w:val="0"/>
                  <w:marTop w:val="0"/>
                  <w:marBottom w:val="75"/>
                  <w:divBdr>
                    <w:top w:val="none" w:sz="0" w:space="0" w:color="auto"/>
                    <w:left w:val="none" w:sz="0" w:space="0" w:color="auto"/>
                    <w:bottom w:val="none" w:sz="0" w:space="0" w:color="auto"/>
                    <w:right w:val="none" w:sz="0" w:space="0" w:color="auto"/>
                  </w:divBdr>
                </w:div>
                <w:div w:id="1880975622">
                  <w:marLeft w:val="0"/>
                  <w:marRight w:val="0"/>
                  <w:marTop w:val="0"/>
                  <w:marBottom w:val="0"/>
                  <w:divBdr>
                    <w:top w:val="none" w:sz="0" w:space="0" w:color="auto"/>
                    <w:left w:val="none" w:sz="0" w:space="0" w:color="auto"/>
                    <w:bottom w:val="none" w:sz="0" w:space="0" w:color="auto"/>
                    <w:right w:val="none" w:sz="0" w:space="0" w:color="auto"/>
                  </w:divBdr>
                </w:div>
                <w:div w:id="1956251400">
                  <w:marLeft w:val="0"/>
                  <w:marRight w:val="0"/>
                  <w:marTop w:val="0"/>
                  <w:marBottom w:val="0"/>
                  <w:divBdr>
                    <w:top w:val="none" w:sz="0" w:space="0" w:color="auto"/>
                    <w:left w:val="none" w:sz="0" w:space="0" w:color="auto"/>
                    <w:bottom w:val="none" w:sz="0" w:space="0" w:color="auto"/>
                    <w:right w:val="none" w:sz="0" w:space="0" w:color="auto"/>
                  </w:divBdr>
                </w:div>
              </w:divsChild>
            </w:div>
            <w:div w:id="976837624">
              <w:marLeft w:val="0"/>
              <w:marRight w:val="0"/>
              <w:marTop w:val="0"/>
              <w:marBottom w:val="0"/>
              <w:divBdr>
                <w:top w:val="none" w:sz="0" w:space="0" w:color="auto"/>
                <w:left w:val="none" w:sz="0" w:space="0" w:color="auto"/>
                <w:bottom w:val="none" w:sz="0" w:space="0" w:color="auto"/>
                <w:right w:val="none" w:sz="0" w:space="0" w:color="auto"/>
              </w:divBdr>
            </w:div>
            <w:div w:id="1064720605">
              <w:marLeft w:val="375"/>
              <w:marRight w:val="0"/>
              <w:marTop w:val="0"/>
              <w:marBottom w:val="75"/>
              <w:divBdr>
                <w:top w:val="none" w:sz="0" w:space="0" w:color="auto"/>
                <w:left w:val="none" w:sz="0" w:space="0" w:color="auto"/>
                <w:bottom w:val="none" w:sz="0" w:space="0" w:color="auto"/>
                <w:right w:val="none" w:sz="0" w:space="0" w:color="auto"/>
              </w:divBdr>
              <w:divsChild>
                <w:div w:id="69819213">
                  <w:marLeft w:val="375"/>
                  <w:marRight w:val="0"/>
                  <w:marTop w:val="0"/>
                  <w:marBottom w:val="75"/>
                  <w:divBdr>
                    <w:top w:val="none" w:sz="0" w:space="0" w:color="auto"/>
                    <w:left w:val="none" w:sz="0" w:space="0" w:color="auto"/>
                    <w:bottom w:val="none" w:sz="0" w:space="0" w:color="auto"/>
                    <w:right w:val="none" w:sz="0" w:space="0" w:color="auto"/>
                  </w:divBdr>
                  <w:divsChild>
                    <w:div w:id="30156445">
                      <w:marLeft w:val="0"/>
                      <w:marRight w:val="0"/>
                      <w:marTop w:val="0"/>
                      <w:marBottom w:val="0"/>
                      <w:divBdr>
                        <w:top w:val="none" w:sz="0" w:space="0" w:color="auto"/>
                        <w:left w:val="none" w:sz="0" w:space="0" w:color="auto"/>
                        <w:bottom w:val="none" w:sz="0" w:space="0" w:color="auto"/>
                        <w:right w:val="none" w:sz="0" w:space="0" w:color="auto"/>
                      </w:divBdr>
                    </w:div>
                    <w:div w:id="1741323415">
                      <w:marLeft w:val="0"/>
                      <w:marRight w:val="0"/>
                      <w:marTop w:val="0"/>
                      <w:marBottom w:val="0"/>
                      <w:divBdr>
                        <w:top w:val="none" w:sz="0" w:space="0" w:color="auto"/>
                        <w:left w:val="none" w:sz="0" w:space="0" w:color="auto"/>
                        <w:bottom w:val="none" w:sz="0" w:space="0" w:color="auto"/>
                        <w:right w:val="none" w:sz="0" w:space="0" w:color="auto"/>
                      </w:divBdr>
                    </w:div>
                    <w:div w:id="1802116698">
                      <w:marLeft w:val="375"/>
                      <w:marRight w:val="0"/>
                      <w:marTop w:val="0"/>
                      <w:marBottom w:val="75"/>
                      <w:divBdr>
                        <w:top w:val="none" w:sz="0" w:space="0" w:color="auto"/>
                        <w:left w:val="none" w:sz="0" w:space="0" w:color="auto"/>
                        <w:bottom w:val="none" w:sz="0" w:space="0" w:color="auto"/>
                        <w:right w:val="none" w:sz="0" w:space="0" w:color="auto"/>
                      </w:divBdr>
                    </w:div>
                    <w:div w:id="2025592557">
                      <w:marLeft w:val="0"/>
                      <w:marRight w:val="0"/>
                      <w:marTop w:val="0"/>
                      <w:marBottom w:val="0"/>
                      <w:divBdr>
                        <w:top w:val="none" w:sz="0" w:space="0" w:color="auto"/>
                        <w:left w:val="none" w:sz="0" w:space="0" w:color="auto"/>
                        <w:bottom w:val="none" w:sz="0" w:space="0" w:color="auto"/>
                        <w:right w:val="none" w:sz="0" w:space="0" w:color="auto"/>
                      </w:divBdr>
                    </w:div>
                  </w:divsChild>
                </w:div>
                <w:div w:id="347951145">
                  <w:marLeft w:val="375"/>
                  <w:marRight w:val="0"/>
                  <w:marTop w:val="0"/>
                  <w:marBottom w:val="75"/>
                  <w:divBdr>
                    <w:top w:val="none" w:sz="0" w:space="0" w:color="auto"/>
                    <w:left w:val="none" w:sz="0" w:space="0" w:color="auto"/>
                    <w:bottom w:val="none" w:sz="0" w:space="0" w:color="auto"/>
                    <w:right w:val="none" w:sz="0" w:space="0" w:color="auto"/>
                  </w:divBdr>
                </w:div>
                <w:div w:id="570894163">
                  <w:marLeft w:val="0"/>
                  <w:marRight w:val="0"/>
                  <w:marTop w:val="0"/>
                  <w:marBottom w:val="0"/>
                  <w:divBdr>
                    <w:top w:val="none" w:sz="0" w:space="0" w:color="auto"/>
                    <w:left w:val="none" w:sz="0" w:space="0" w:color="auto"/>
                    <w:bottom w:val="none" w:sz="0" w:space="0" w:color="auto"/>
                    <w:right w:val="none" w:sz="0" w:space="0" w:color="auto"/>
                  </w:divBdr>
                </w:div>
                <w:div w:id="662634521">
                  <w:marLeft w:val="0"/>
                  <w:marRight w:val="0"/>
                  <w:marTop w:val="0"/>
                  <w:marBottom w:val="0"/>
                  <w:divBdr>
                    <w:top w:val="none" w:sz="0" w:space="0" w:color="auto"/>
                    <w:left w:val="none" w:sz="0" w:space="0" w:color="auto"/>
                    <w:bottom w:val="none" w:sz="0" w:space="0" w:color="auto"/>
                    <w:right w:val="none" w:sz="0" w:space="0" w:color="auto"/>
                  </w:divBdr>
                </w:div>
                <w:div w:id="853763640">
                  <w:marLeft w:val="375"/>
                  <w:marRight w:val="0"/>
                  <w:marTop w:val="0"/>
                  <w:marBottom w:val="75"/>
                  <w:divBdr>
                    <w:top w:val="none" w:sz="0" w:space="0" w:color="auto"/>
                    <w:left w:val="none" w:sz="0" w:space="0" w:color="auto"/>
                    <w:bottom w:val="none" w:sz="0" w:space="0" w:color="auto"/>
                    <w:right w:val="none" w:sz="0" w:space="0" w:color="auto"/>
                  </w:divBdr>
                </w:div>
                <w:div w:id="1055734772">
                  <w:marLeft w:val="0"/>
                  <w:marRight w:val="0"/>
                  <w:marTop w:val="0"/>
                  <w:marBottom w:val="0"/>
                  <w:divBdr>
                    <w:top w:val="none" w:sz="0" w:space="0" w:color="auto"/>
                    <w:left w:val="none" w:sz="0" w:space="0" w:color="auto"/>
                    <w:bottom w:val="none" w:sz="0" w:space="0" w:color="auto"/>
                    <w:right w:val="none" w:sz="0" w:space="0" w:color="auto"/>
                  </w:divBdr>
                </w:div>
              </w:divsChild>
            </w:div>
            <w:div w:id="1273243318">
              <w:marLeft w:val="375"/>
              <w:marRight w:val="0"/>
              <w:marTop w:val="0"/>
              <w:marBottom w:val="75"/>
              <w:divBdr>
                <w:top w:val="none" w:sz="0" w:space="0" w:color="auto"/>
                <w:left w:val="none" w:sz="0" w:space="0" w:color="auto"/>
                <w:bottom w:val="none" w:sz="0" w:space="0" w:color="auto"/>
                <w:right w:val="none" w:sz="0" w:space="0" w:color="auto"/>
              </w:divBdr>
              <w:divsChild>
                <w:div w:id="130707148">
                  <w:marLeft w:val="0"/>
                  <w:marRight w:val="0"/>
                  <w:marTop w:val="0"/>
                  <w:marBottom w:val="0"/>
                  <w:divBdr>
                    <w:top w:val="none" w:sz="0" w:space="0" w:color="auto"/>
                    <w:left w:val="none" w:sz="0" w:space="0" w:color="auto"/>
                    <w:bottom w:val="none" w:sz="0" w:space="0" w:color="auto"/>
                    <w:right w:val="none" w:sz="0" w:space="0" w:color="auto"/>
                  </w:divBdr>
                </w:div>
                <w:div w:id="168062934">
                  <w:marLeft w:val="375"/>
                  <w:marRight w:val="0"/>
                  <w:marTop w:val="0"/>
                  <w:marBottom w:val="75"/>
                  <w:divBdr>
                    <w:top w:val="none" w:sz="0" w:space="0" w:color="auto"/>
                    <w:left w:val="none" w:sz="0" w:space="0" w:color="auto"/>
                    <w:bottom w:val="none" w:sz="0" w:space="0" w:color="auto"/>
                    <w:right w:val="none" w:sz="0" w:space="0" w:color="auto"/>
                  </w:divBdr>
                </w:div>
                <w:div w:id="172576465">
                  <w:marLeft w:val="375"/>
                  <w:marRight w:val="0"/>
                  <w:marTop w:val="0"/>
                  <w:marBottom w:val="75"/>
                  <w:divBdr>
                    <w:top w:val="none" w:sz="0" w:space="0" w:color="auto"/>
                    <w:left w:val="none" w:sz="0" w:space="0" w:color="auto"/>
                    <w:bottom w:val="none" w:sz="0" w:space="0" w:color="auto"/>
                    <w:right w:val="none" w:sz="0" w:space="0" w:color="auto"/>
                  </w:divBdr>
                  <w:divsChild>
                    <w:div w:id="449857905">
                      <w:marLeft w:val="0"/>
                      <w:marRight w:val="0"/>
                      <w:marTop w:val="0"/>
                      <w:marBottom w:val="0"/>
                      <w:divBdr>
                        <w:top w:val="none" w:sz="0" w:space="0" w:color="auto"/>
                        <w:left w:val="none" w:sz="0" w:space="0" w:color="auto"/>
                        <w:bottom w:val="none" w:sz="0" w:space="0" w:color="auto"/>
                        <w:right w:val="none" w:sz="0" w:space="0" w:color="auto"/>
                      </w:divBdr>
                    </w:div>
                    <w:div w:id="1670407963">
                      <w:marLeft w:val="0"/>
                      <w:marRight w:val="0"/>
                      <w:marTop w:val="0"/>
                      <w:marBottom w:val="0"/>
                      <w:divBdr>
                        <w:top w:val="none" w:sz="0" w:space="0" w:color="auto"/>
                        <w:left w:val="none" w:sz="0" w:space="0" w:color="auto"/>
                        <w:bottom w:val="none" w:sz="0" w:space="0" w:color="auto"/>
                        <w:right w:val="none" w:sz="0" w:space="0" w:color="auto"/>
                      </w:divBdr>
                    </w:div>
                    <w:div w:id="1747989950">
                      <w:marLeft w:val="375"/>
                      <w:marRight w:val="0"/>
                      <w:marTop w:val="0"/>
                      <w:marBottom w:val="75"/>
                      <w:divBdr>
                        <w:top w:val="none" w:sz="0" w:space="0" w:color="auto"/>
                        <w:left w:val="none" w:sz="0" w:space="0" w:color="auto"/>
                        <w:bottom w:val="none" w:sz="0" w:space="0" w:color="auto"/>
                        <w:right w:val="none" w:sz="0" w:space="0" w:color="auto"/>
                      </w:divBdr>
                    </w:div>
                    <w:div w:id="2070374573">
                      <w:marLeft w:val="0"/>
                      <w:marRight w:val="0"/>
                      <w:marTop w:val="0"/>
                      <w:marBottom w:val="0"/>
                      <w:divBdr>
                        <w:top w:val="none" w:sz="0" w:space="0" w:color="auto"/>
                        <w:left w:val="none" w:sz="0" w:space="0" w:color="auto"/>
                        <w:bottom w:val="none" w:sz="0" w:space="0" w:color="auto"/>
                        <w:right w:val="none" w:sz="0" w:space="0" w:color="auto"/>
                      </w:divBdr>
                    </w:div>
                  </w:divsChild>
                </w:div>
                <w:div w:id="807670747">
                  <w:marLeft w:val="0"/>
                  <w:marRight w:val="0"/>
                  <w:marTop w:val="0"/>
                  <w:marBottom w:val="0"/>
                  <w:divBdr>
                    <w:top w:val="none" w:sz="0" w:space="0" w:color="auto"/>
                    <w:left w:val="none" w:sz="0" w:space="0" w:color="auto"/>
                    <w:bottom w:val="none" w:sz="0" w:space="0" w:color="auto"/>
                    <w:right w:val="none" w:sz="0" w:space="0" w:color="auto"/>
                  </w:divBdr>
                </w:div>
                <w:div w:id="917402542">
                  <w:marLeft w:val="375"/>
                  <w:marRight w:val="0"/>
                  <w:marTop w:val="0"/>
                  <w:marBottom w:val="75"/>
                  <w:divBdr>
                    <w:top w:val="none" w:sz="0" w:space="0" w:color="auto"/>
                    <w:left w:val="none" w:sz="0" w:space="0" w:color="auto"/>
                    <w:bottom w:val="none" w:sz="0" w:space="0" w:color="auto"/>
                    <w:right w:val="none" w:sz="0" w:space="0" w:color="auto"/>
                  </w:divBdr>
                </w:div>
                <w:div w:id="1136067896">
                  <w:marLeft w:val="0"/>
                  <w:marRight w:val="0"/>
                  <w:marTop w:val="0"/>
                  <w:marBottom w:val="0"/>
                  <w:divBdr>
                    <w:top w:val="none" w:sz="0" w:space="0" w:color="auto"/>
                    <w:left w:val="none" w:sz="0" w:space="0" w:color="auto"/>
                    <w:bottom w:val="none" w:sz="0" w:space="0" w:color="auto"/>
                    <w:right w:val="none" w:sz="0" w:space="0" w:color="auto"/>
                  </w:divBdr>
                </w:div>
              </w:divsChild>
            </w:div>
            <w:div w:id="1958025774">
              <w:marLeft w:val="0"/>
              <w:marRight w:val="0"/>
              <w:marTop w:val="0"/>
              <w:marBottom w:val="0"/>
              <w:divBdr>
                <w:top w:val="none" w:sz="0" w:space="0" w:color="auto"/>
                <w:left w:val="none" w:sz="0" w:space="0" w:color="auto"/>
                <w:bottom w:val="none" w:sz="0" w:space="0" w:color="auto"/>
                <w:right w:val="none" w:sz="0" w:space="0" w:color="auto"/>
              </w:divBdr>
            </w:div>
          </w:divsChild>
        </w:div>
        <w:div w:id="1362433229">
          <w:marLeft w:val="0"/>
          <w:marRight w:val="0"/>
          <w:marTop w:val="0"/>
          <w:marBottom w:val="0"/>
          <w:divBdr>
            <w:top w:val="none" w:sz="0" w:space="0" w:color="auto"/>
            <w:left w:val="none" w:sz="0" w:space="0" w:color="auto"/>
            <w:bottom w:val="none" w:sz="0" w:space="0" w:color="auto"/>
            <w:right w:val="none" w:sz="0" w:space="0" w:color="auto"/>
          </w:divBdr>
        </w:div>
        <w:div w:id="1384863673">
          <w:marLeft w:val="375"/>
          <w:marRight w:val="0"/>
          <w:marTop w:val="0"/>
          <w:marBottom w:val="75"/>
          <w:divBdr>
            <w:top w:val="none" w:sz="0" w:space="0" w:color="auto"/>
            <w:left w:val="none" w:sz="0" w:space="0" w:color="auto"/>
            <w:bottom w:val="none" w:sz="0" w:space="0" w:color="auto"/>
            <w:right w:val="none" w:sz="0" w:space="0" w:color="auto"/>
          </w:divBdr>
          <w:divsChild>
            <w:div w:id="1408915505">
              <w:marLeft w:val="375"/>
              <w:marRight w:val="0"/>
              <w:marTop w:val="0"/>
              <w:marBottom w:val="75"/>
              <w:divBdr>
                <w:top w:val="none" w:sz="0" w:space="0" w:color="auto"/>
                <w:left w:val="none" w:sz="0" w:space="0" w:color="auto"/>
                <w:bottom w:val="none" w:sz="0" w:space="0" w:color="auto"/>
                <w:right w:val="none" w:sz="0" w:space="0" w:color="auto"/>
              </w:divBdr>
              <w:divsChild>
                <w:div w:id="189102927">
                  <w:marLeft w:val="375"/>
                  <w:marRight w:val="0"/>
                  <w:marTop w:val="0"/>
                  <w:marBottom w:val="75"/>
                  <w:divBdr>
                    <w:top w:val="none" w:sz="0" w:space="0" w:color="auto"/>
                    <w:left w:val="none" w:sz="0" w:space="0" w:color="auto"/>
                    <w:bottom w:val="none" w:sz="0" w:space="0" w:color="auto"/>
                    <w:right w:val="none" w:sz="0" w:space="0" w:color="auto"/>
                  </w:divBdr>
                  <w:divsChild>
                    <w:div w:id="1038817021">
                      <w:marLeft w:val="0"/>
                      <w:marRight w:val="0"/>
                      <w:marTop w:val="0"/>
                      <w:marBottom w:val="0"/>
                      <w:divBdr>
                        <w:top w:val="none" w:sz="0" w:space="0" w:color="auto"/>
                        <w:left w:val="none" w:sz="0" w:space="0" w:color="auto"/>
                        <w:bottom w:val="none" w:sz="0" w:space="0" w:color="auto"/>
                        <w:right w:val="none" w:sz="0" w:space="0" w:color="auto"/>
                      </w:divBdr>
                    </w:div>
                    <w:div w:id="1451128800">
                      <w:marLeft w:val="375"/>
                      <w:marRight w:val="0"/>
                      <w:marTop w:val="0"/>
                      <w:marBottom w:val="75"/>
                      <w:divBdr>
                        <w:top w:val="none" w:sz="0" w:space="0" w:color="auto"/>
                        <w:left w:val="none" w:sz="0" w:space="0" w:color="auto"/>
                        <w:bottom w:val="none" w:sz="0" w:space="0" w:color="auto"/>
                        <w:right w:val="none" w:sz="0" w:space="0" w:color="auto"/>
                      </w:divBdr>
                    </w:div>
                    <w:div w:id="1721979205">
                      <w:marLeft w:val="375"/>
                      <w:marRight w:val="0"/>
                      <w:marTop w:val="0"/>
                      <w:marBottom w:val="75"/>
                      <w:divBdr>
                        <w:top w:val="none" w:sz="0" w:space="0" w:color="auto"/>
                        <w:left w:val="none" w:sz="0" w:space="0" w:color="auto"/>
                        <w:bottom w:val="none" w:sz="0" w:space="0" w:color="auto"/>
                        <w:right w:val="none" w:sz="0" w:space="0" w:color="auto"/>
                      </w:divBdr>
                    </w:div>
                    <w:div w:id="1888832037">
                      <w:marLeft w:val="0"/>
                      <w:marRight w:val="0"/>
                      <w:marTop w:val="0"/>
                      <w:marBottom w:val="0"/>
                      <w:divBdr>
                        <w:top w:val="none" w:sz="0" w:space="0" w:color="auto"/>
                        <w:left w:val="none" w:sz="0" w:space="0" w:color="auto"/>
                        <w:bottom w:val="none" w:sz="0" w:space="0" w:color="auto"/>
                        <w:right w:val="none" w:sz="0" w:space="0" w:color="auto"/>
                      </w:divBdr>
                    </w:div>
                  </w:divsChild>
                </w:div>
                <w:div w:id="461270535">
                  <w:marLeft w:val="375"/>
                  <w:marRight w:val="0"/>
                  <w:marTop w:val="0"/>
                  <w:marBottom w:val="75"/>
                  <w:divBdr>
                    <w:top w:val="none" w:sz="0" w:space="0" w:color="auto"/>
                    <w:left w:val="none" w:sz="0" w:space="0" w:color="auto"/>
                    <w:bottom w:val="none" w:sz="0" w:space="0" w:color="auto"/>
                    <w:right w:val="none" w:sz="0" w:space="0" w:color="auto"/>
                  </w:divBdr>
                  <w:divsChild>
                    <w:div w:id="723409380">
                      <w:marLeft w:val="0"/>
                      <w:marRight w:val="0"/>
                      <w:marTop w:val="0"/>
                      <w:marBottom w:val="0"/>
                      <w:divBdr>
                        <w:top w:val="none" w:sz="0" w:space="0" w:color="auto"/>
                        <w:left w:val="none" w:sz="0" w:space="0" w:color="auto"/>
                        <w:bottom w:val="none" w:sz="0" w:space="0" w:color="auto"/>
                        <w:right w:val="none" w:sz="0" w:space="0" w:color="auto"/>
                      </w:divBdr>
                    </w:div>
                    <w:div w:id="895166955">
                      <w:marLeft w:val="375"/>
                      <w:marRight w:val="0"/>
                      <w:marTop w:val="0"/>
                      <w:marBottom w:val="75"/>
                      <w:divBdr>
                        <w:top w:val="none" w:sz="0" w:space="0" w:color="auto"/>
                        <w:left w:val="none" w:sz="0" w:space="0" w:color="auto"/>
                        <w:bottom w:val="none" w:sz="0" w:space="0" w:color="auto"/>
                        <w:right w:val="none" w:sz="0" w:space="0" w:color="auto"/>
                      </w:divBdr>
                    </w:div>
                    <w:div w:id="1158809255">
                      <w:marLeft w:val="0"/>
                      <w:marRight w:val="0"/>
                      <w:marTop w:val="0"/>
                      <w:marBottom w:val="0"/>
                      <w:divBdr>
                        <w:top w:val="none" w:sz="0" w:space="0" w:color="auto"/>
                        <w:left w:val="none" w:sz="0" w:space="0" w:color="auto"/>
                        <w:bottom w:val="none" w:sz="0" w:space="0" w:color="auto"/>
                        <w:right w:val="none" w:sz="0" w:space="0" w:color="auto"/>
                      </w:divBdr>
                    </w:div>
                  </w:divsChild>
                </w:div>
                <w:div w:id="852958190">
                  <w:marLeft w:val="0"/>
                  <w:marRight w:val="0"/>
                  <w:marTop w:val="0"/>
                  <w:marBottom w:val="0"/>
                  <w:divBdr>
                    <w:top w:val="none" w:sz="0" w:space="0" w:color="auto"/>
                    <w:left w:val="none" w:sz="0" w:space="0" w:color="auto"/>
                    <w:bottom w:val="none" w:sz="0" w:space="0" w:color="auto"/>
                    <w:right w:val="none" w:sz="0" w:space="0" w:color="auto"/>
                  </w:divBdr>
                </w:div>
                <w:div w:id="1057048589">
                  <w:marLeft w:val="0"/>
                  <w:marRight w:val="0"/>
                  <w:marTop w:val="0"/>
                  <w:marBottom w:val="0"/>
                  <w:divBdr>
                    <w:top w:val="none" w:sz="0" w:space="0" w:color="auto"/>
                    <w:left w:val="none" w:sz="0" w:space="0" w:color="auto"/>
                    <w:bottom w:val="none" w:sz="0" w:space="0" w:color="auto"/>
                    <w:right w:val="none" w:sz="0" w:space="0" w:color="auto"/>
                  </w:divBdr>
                </w:div>
                <w:div w:id="2101825243">
                  <w:marLeft w:val="0"/>
                  <w:marRight w:val="0"/>
                  <w:marTop w:val="0"/>
                  <w:marBottom w:val="0"/>
                  <w:divBdr>
                    <w:top w:val="none" w:sz="0" w:space="0" w:color="auto"/>
                    <w:left w:val="none" w:sz="0" w:space="0" w:color="auto"/>
                    <w:bottom w:val="none" w:sz="0" w:space="0" w:color="auto"/>
                    <w:right w:val="none" w:sz="0" w:space="0" w:color="auto"/>
                  </w:divBdr>
                </w:div>
              </w:divsChild>
            </w:div>
            <w:div w:id="1688023368">
              <w:marLeft w:val="0"/>
              <w:marRight w:val="0"/>
              <w:marTop w:val="0"/>
              <w:marBottom w:val="0"/>
              <w:divBdr>
                <w:top w:val="none" w:sz="0" w:space="0" w:color="auto"/>
                <w:left w:val="none" w:sz="0" w:space="0" w:color="auto"/>
                <w:bottom w:val="none" w:sz="0" w:space="0" w:color="auto"/>
                <w:right w:val="none" w:sz="0" w:space="0" w:color="auto"/>
              </w:divBdr>
            </w:div>
            <w:div w:id="2068411105">
              <w:marLeft w:val="0"/>
              <w:marRight w:val="0"/>
              <w:marTop w:val="0"/>
              <w:marBottom w:val="0"/>
              <w:divBdr>
                <w:top w:val="none" w:sz="0" w:space="0" w:color="auto"/>
                <w:left w:val="none" w:sz="0" w:space="0" w:color="auto"/>
                <w:bottom w:val="none" w:sz="0" w:space="0" w:color="auto"/>
                <w:right w:val="none" w:sz="0" w:space="0" w:color="auto"/>
              </w:divBdr>
            </w:div>
          </w:divsChild>
        </w:div>
        <w:div w:id="1665544098">
          <w:marLeft w:val="375"/>
          <w:marRight w:val="0"/>
          <w:marTop w:val="0"/>
          <w:marBottom w:val="75"/>
          <w:divBdr>
            <w:top w:val="none" w:sz="0" w:space="0" w:color="auto"/>
            <w:left w:val="none" w:sz="0" w:space="0" w:color="auto"/>
            <w:bottom w:val="none" w:sz="0" w:space="0" w:color="auto"/>
            <w:right w:val="none" w:sz="0" w:space="0" w:color="auto"/>
          </w:divBdr>
        </w:div>
        <w:div w:id="1712804296">
          <w:marLeft w:val="375"/>
          <w:marRight w:val="0"/>
          <w:marTop w:val="0"/>
          <w:marBottom w:val="75"/>
          <w:divBdr>
            <w:top w:val="none" w:sz="0" w:space="0" w:color="auto"/>
            <w:left w:val="none" w:sz="0" w:space="0" w:color="auto"/>
            <w:bottom w:val="none" w:sz="0" w:space="0" w:color="auto"/>
            <w:right w:val="none" w:sz="0" w:space="0" w:color="auto"/>
          </w:divBdr>
          <w:divsChild>
            <w:div w:id="23600618">
              <w:marLeft w:val="375"/>
              <w:marRight w:val="0"/>
              <w:marTop w:val="0"/>
              <w:marBottom w:val="75"/>
              <w:divBdr>
                <w:top w:val="none" w:sz="0" w:space="0" w:color="auto"/>
                <w:left w:val="none" w:sz="0" w:space="0" w:color="auto"/>
                <w:bottom w:val="none" w:sz="0" w:space="0" w:color="auto"/>
                <w:right w:val="none" w:sz="0" w:space="0" w:color="auto"/>
              </w:divBdr>
            </w:div>
            <w:div w:id="352649854">
              <w:marLeft w:val="0"/>
              <w:marRight w:val="0"/>
              <w:marTop w:val="0"/>
              <w:marBottom w:val="0"/>
              <w:divBdr>
                <w:top w:val="none" w:sz="0" w:space="0" w:color="auto"/>
                <w:left w:val="none" w:sz="0" w:space="0" w:color="auto"/>
                <w:bottom w:val="none" w:sz="0" w:space="0" w:color="auto"/>
                <w:right w:val="none" w:sz="0" w:space="0" w:color="auto"/>
              </w:divBdr>
            </w:div>
            <w:div w:id="603221543">
              <w:marLeft w:val="375"/>
              <w:marRight w:val="0"/>
              <w:marTop w:val="0"/>
              <w:marBottom w:val="75"/>
              <w:divBdr>
                <w:top w:val="none" w:sz="0" w:space="0" w:color="auto"/>
                <w:left w:val="none" w:sz="0" w:space="0" w:color="auto"/>
                <w:bottom w:val="none" w:sz="0" w:space="0" w:color="auto"/>
                <w:right w:val="none" w:sz="0" w:space="0" w:color="auto"/>
              </w:divBdr>
            </w:div>
            <w:div w:id="847255393">
              <w:marLeft w:val="0"/>
              <w:marRight w:val="0"/>
              <w:marTop w:val="0"/>
              <w:marBottom w:val="0"/>
              <w:divBdr>
                <w:top w:val="none" w:sz="0" w:space="0" w:color="auto"/>
                <w:left w:val="none" w:sz="0" w:space="0" w:color="auto"/>
                <w:bottom w:val="none" w:sz="0" w:space="0" w:color="auto"/>
                <w:right w:val="none" w:sz="0" w:space="0" w:color="auto"/>
              </w:divBdr>
            </w:div>
            <w:div w:id="987901633">
              <w:marLeft w:val="0"/>
              <w:marRight w:val="0"/>
              <w:marTop w:val="0"/>
              <w:marBottom w:val="0"/>
              <w:divBdr>
                <w:top w:val="none" w:sz="0" w:space="0" w:color="auto"/>
                <w:left w:val="none" w:sz="0" w:space="0" w:color="auto"/>
                <w:bottom w:val="none" w:sz="0" w:space="0" w:color="auto"/>
                <w:right w:val="none" w:sz="0" w:space="0" w:color="auto"/>
              </w:divBdr>
            </w:div>
          </w:divsChild>
        </w:div>
        <w:div w:id="2054499584">
          <w:marLeft w:val="375"/>
          <w:marRight w:val="0"/>
          <w:marTop w:val="0"/>
          <w:marBottom w:val="75"/>
          <w:divBdr>
            <w:top w:val="none" w:sz="0" w:space="0" w:color="auto"/>
            <w:left w:val="none" w:sz="0" w:space="0" w:color="auto"/>
            <w:bottom w:val="none" w:sz="0" w:space="0" w:color="auto"/>
            <w:right w:val="none" w:sz="0" w:space="0" w:color="auto"/>
          </w:divBdr>
        </w:div>
        <w:div w:id="2101756247">
          <w:marLeft w:val="375"/>
          <w:marRight w:val="0"/>
          <w:marTop w:val="0"/>
          <w:marBottom w:val="75"/>
          <w:divBdr>
            <w:top w:val="none" w:sz="0" w:space="0" w:color="auto"/>
            <w:left w:val="none" w:sz="0" w:space="0" w:color="auto"/>
            <w:bottom w:val="none" w:sz="0" w:space="0" w:color="auto"/>
            <w:right w:val="none" w:sz="0" w:space="0" w:color="auto"/>
          </w:divBdr>
          <w:divsChild>
            <w:div w:id="602609373">
              <w:marLeft w:val="375"/>
              <w:marRight w:val="0"/>
              <w:marTop w:val="0"/>
              <w:marBottom w:val="75"/>
              <w:divBdr>
                <w:top w:val="none" w:sz="0" w:space="0" w:color="auto"/>
                <w:left w:val="none" w:sz="0" w:space="0" w:color="auto"/>
                <w:bottom w:val="none" w:sz="0" w:space="0" w:color="auto"/>
                <w:right w:val="none" w:sz="0" w:space="0" w:color="auto"/>
              </w:divBdr>
              <w:divsChild>
                <w:div w:id="951322819">
                  <w:marLeft w:val="0"/>
                  <w:marRight w:val="0"/>
                  <w:marTop w:val="0"/>
                  <w:marBottom w:val="0"/>
                  <w:divBdr>
                    <w:top w:val="none" w:sz="0" w:space="0" w:color="auto"/>
                    <w:left w:val="none" w:sz="0" w:space="0" w:color="auto"/>
                    <w:bottom w:val="none" w:sz="0" w:space="0" w:color="auto"/>
                    <w:right w:val="none" w:sz="0" w:space="0" w:color="auto"/>
                  </w:divBdr>
                </w:div>
                <w:div w:id="1242911619">
                  <w:marLeft w:val="375"/>
                  <w:marRight w:val="0"/>
                  <w:marTop w:val="0"/>
                  <w:marBottom w:val="75"/>
                  <w:divBdr>
                    <w:top w:val="none" w:sz="0" w:space="0" w:color="auto"/>
                    <w:left w:val="none" w:sz="0" w:space="0" w:color="auto"/>
                    <w:bottom w:val="none" w:sz="0" w:space="0" w:color="auto"/>
                    <w:right w:val="none" w:sz="0" w:space="0" w:color="auto"/>
                  </w:divBdr>
                </w:div>
                <w:div w:id="1361472639">
                  <w:marLeft w:val="0"/>
                  <w:marRight w:val="0"/>
                  <w:marTop w:val="0"/>
                  <w:marBottom w:val="0"/>
                  <w:divBdr>
                    <w:top w:val="none" w:sz="0" w:space="0" w:color="auto"/>
                    <w:left w:val="none" w:sz="0" w:space="0" w:color="auto"/>
                    <w:bottom w:val="none" w:sz="0" w:space="0" w:color="auto"/>
                    <w:right w:val="none" w:sz="0" w:space="0" w:color="auto"/>
                  </w:divBdr>
                </w:div>
                <w:div w:id="1816798422">
                  <w:marLeft w:val="0"/>
                  <w:marRight w:val="0"/>
                  <w:marTop w:val="0"/>
                  <w:marBottom w:val="0"/>
                  <w:divBdr>
                    <w:top w:val="none" w:sz="0" w:space="0" w:color="auto"/>
                    <w:left w:val="none" w:sz="0" w:space="0" w:color="auto"/>
                    <w:bottom w:val="none" w:sz="0" w:space="0" w:color="auto"/>
                    <w:right w:val="none" w:sz="0" w:space="0" w:color="auto"/>
                  </w:divBdr>
                </w:div>
                <w:div w:id="1942562747">
                  <w:marLeft w:val="375"/>
                  <w:marRight w:val="0"/>
                  <w:marTop w:val="0"/>
                  <w:marBottom w:val="75"/>
                  <w:divBdr>
                    <w:top w:val="none" w:sz="0" w:space="0" w:color="auto"/>
                    <w:left w:val="none" w:sz="0" w:space="0" w:color="auto"/>
                    <w:bottom w:val="none" w:sz="0" w:space="0" w:color="auto"/>
                    <w:right w:val="none" w:sz="0" w:space="0" w:color="auto"/>
                  </w:divBdr>
                </w:div>
              </w:divsChild>
            </w:div>
            <w:div w:id="729768853">
              <w:marLeft w:val="0"/>
              <w:marRight w:val="0"/>
              <w:marTop w:val="0"/>
              <w:marBottom w:val="0"/>
              <w:divBdr>
                <w:top w:val="none" w:sz="0" w:space="0" w:color="auto"/>
                <w:left w:val="none" w:sz="0" w:space="0" w:color="auto"/>
                <w:bottom w:val="none" w:sz="0" w:space="0" w:color="auto"/>
                <w:right w:val="none" w:sz="0" w:space="0" w:color="auto"/>
              </w:divBdr>
            </w:div>
            <w:div w:id="2029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2469">
      <w:bodyDiv w:val="1"/>
      <w:marLeft w:val="0"/>
      <w:marRight w:val="0"/>
      <w:marTop w:val="0"/>
      <w:marBottom w:val="0"/>
      <w:divBdr>
        <w:top w:val="none" w:sz="0" w:space="0" w:color="auto"/>
        <w:left w:val="none" w:sz="0" w:space="0" w:color="auto"/>
        <w:bottom w:val="none" w:sz="0" w:space="0" w:color="auto"/>
        <w:right w:val="none" w:sz="0" w:space="0" w:color="auto"/>
      </w:divBdr>
    </w:div>
    <w:div w:id="205214266">
      <w:bodyDiv w:val="1"/>
      <w:marLeft w:val="0"/>
      <w:marRight w:val="0"/>
      <w:marTop w:val="0"/>
      <w:marBottom w:val="0"/>
      <w:divBdr>
        <w:top w:val="none" w:sz="0" w:space="0" w:color="auto"/>
        <w:left w:val="none" w:sz="0" w:space="0" w:color="auto"/>
        <w:bottom w:val="none" w:sz="0" w:space="0" w:color="auto"/>
        <w:right w:val="none" w:sz="0" w:space="0" w:color="auto"/>
      </w:divBdr>
      <w:divsChild>
        <w:div w:id="1558277198">
          <w:marLeft w:val="0"/>
          <w:marRight w:val="0"/>
          <w:marTop w:val="0"/>
          <w:marBottom w:val="0"/>
          <w:divBdr>
            <w:top w:val="none" w:sz="0" w:space="0" w:color="auto"/>
            <w:left w:val="none" w:sz="0" w:space="0" w:color="auto"/>
            <w:bottom w:val="none" w:sz="0" w:space="0" w:color="auto"/>
            <w:right w:val="none" w:sz="0" w:space="0" w:color="auto"/>
          </w:divBdr>
          <w:divsChild>
            <w:div w:id="37440521">
              <w:marLeft w:val="0"/>
              <w:marRight w:val="0"/>
              <w:marTop w:val="0"/>
              <w:marBottom w:val="0"/>
              <w:divBdr>
                <w:top w:val="none" w:sz="0" w:space="0" w:color="auto"/>
                <w:left w:val="none" w:sz="0" w:space="0" w:color="auto"/>
                <w:bottom w:val="none" w:sz="0" w:space="0" w:color="auto"/>
                <w:right w:val="none" w:sz="0" w:space="0" w:color="auto"/>
              </w:divBdr>
            </w:div>
            <w:div w:id="84035705">
              <w:marLeft w:val="0"/>
              <w:marRight w:val="0"/>
              <w:marTop w:val="0"/>
              <w:marBottom w:val="0"/>
              <w:divBdr>
                <w:top w:val="none" w:sz="0" w:space="0" w:color="auto"/>
                <w:left w:val="none" w:sz="0" w:space="0" w:color="auto"/>
                <w:bottom w:val="none" w:sz="0" w:space="0" w:color="auto"/>
                <w:right w:val="none" w:sz="0" w:space="0" w:color="auto"/>
              </w:divBdr>
            </w:div>
            <w:div w:id="213464683">
              <w:marLeft w:val="0"/>
              <w:marRight w:val="0"/>
              <w:marTop w:val="0"/>
              <w:marBottom w:val="0"/>
              <w:divBdr>
                <w:top w:val="none" w:sz="0" w:space="0" w:color="auto"/>
                <w:left w:val="none" w:sz="0" w:space="0" w:color="auto"/>
                <w:bottom w:val="none" w:sz="0" w:space="0" w:color="auto"/>
                <w:right w:val="none" w:sz="0" w:space="0" w:color="auto"/>
              </w:divBdr>
            </w:div>
            <w:div w:id="279849306">
              <w:marLeft w:val="0"/>
              <w:marRight w:val="0"/>
              <w:marTop w:val="0"/>
              <w:marBottom w:val="0"/>
              <w:divBdr>
                <w:top w:val="none" w:sz="0" w:space="0" w:color="auto"/>
                <w:left w:val="none" w:sz="0" w:space="0" w:color="auto"/>
                <w:bottom w:val="none" w:sz="0" w:space="0" w:color="auto"/>
                <w:right w:val="none" w:sz="0" w:space="0" w:color="auto"/>
              </w:divBdr>
            </w:div>
            <w:div w:id="309750447">
              <w:marLeft w:val="0"/>
              <w:marRight w:val="0"/>
              <w:marTop w:val="0"/>
              <w:marBottom w:val="0"/>
              <w:divBdr>
                <w:top w:val="none" w:sz="0" w:space="0" w:color="auto"/>
                <w:left w:val="none" w:sz="0" w:space="0" w:color="auto"/>
                <w:bottom w:val="none" w:sz="0" w:space="0" w:color="auto"/>
                <w:right w:val="none" w:sz="0" w:space="0" w:color="auto"/>
              </w:divBdr>
            </w:div>
            <w:div w:id="328673967">
              <w:marLeft w:val="0"/>
              <w:marRight w:val="0"/>
              <w:marTop w:val="0"/>
              <w:marBottom w:val="0"/>
              <w:divBdr>
                <w:top w:val="none" w:sz="0" w:space="0" w:color="auto"/>
                <w:left w:val="none" w:sz="0" w:space="0" w:color="auto"/>
                <w:bottom w:val="none" w:sz="0" w:space="0" w:color="auto"/>
                <w:right w:val="none" w:sz="0" w:space="0" w:color="auto"/>
              </w:divBdr>
            </w:div>
            <w:div w:id="784618184">
              <w:marLeft w:val="0"/>
              <w:marRight w:val="0"/>
              <w:marTop w:val="0"/>
              <w:marBottom w:val="0"/>
              <w:divBdr>
                <w:top w:val="none" w:sz="0" w:space="0" w:color="auto"/>
                <w:left w:val="none" w:sz="0" w:space="0" w:color="auto"/>
                <w:bottom w:val="none" w:sz="0" w:space="0" w:color="auto"/>
                <w:right w:val="none" w:sz="0" w:space="0" w:color="auto"/>
              </w:divBdr>
            </w:div>
            <w:div w:id="820463104">
              <w:marLeft w:val="0"/>
              <w:marRight w:val="0"/>
              <w:marTop w:val="0"/>
              <w:marBottom w:val="0"/>
              <w:divBdr>
                <w:top w:val="none" w:sz="0" w:space="0" w:color="auto"/>
                <w:left w:val="none" w:sz="0" w:space="0" w:color="auto"/>
                <w:bottom w:val="none" w:sz="0" w:space="0" w:color="auto"/>
                <w:right w:val="none" w:sz="0" w:space="0" w:color="auto"/>
              </w:divBdr>
            </w:div>
            <w:div w:id="863398783">
              <w:marLeft w:val="0"/>
              <w:marRight w:val="0"/>
              <w:marTop w:val="0"/>
              <w:marBottom w:val="0"/>
              <w:divBdr>
                <w:top w:val="none" w:sz="0" w:space="0" w:color="auto"/>
                <w:left w:val="none" w:sz="0" w:space="0" w:color="auto"/>
                <w:bottom w:val="none" w:sz="0" w:space="0" w:color="auto"/>
                <w:right w:val="none" w:sz="0" w:space="0" w:color="auto"/>
              </w:divBdr>
            </w:div>
            <w:div w:id="865561572">
              <w:marLeft w:val="0"/>
              <w:marRight w:val="0"/>
              <w:marTop w:val="0"/>
              <w:marBottom w:val="0"/>
              <w:divBdr>
                <w:top w:val="none" w:sz="0" w:space="0" w:color="auto"/>
                <w:left w:val="none" w:sz="0" w:space="0" w:color="auto"/>
                <w:bottom w:val="none" w:sz="0" w:space="0" w:color="auto"/>
                <w:right w:val="none" w:sz="0" w:space="0" w:color="auto"/>
              </w:divBdr>
            </w:div>
            <w:div w:id="936521821">
              <w:marLeft w:val="0"/>
              <w:marRight w:val="0"/>
              <w:marTop w:val="0"/>
              <w:marBottom w:val="0"/>
              <w:divBdr>
                <w:top w:val="none" w:sz="0" w:space="0" w:color="auto"/>
                <w:left w:val="none" w:sz="0" w:space="0" w:color="auto"/>
                <w:bottom w:val="none" w:sz="0" w:space="0" w:color="auto"/>
                <w:right w:val="none" w:sz="0" w:space="0" w:color="auto"/>
              </w:divBdr>
            </w:div>
            <w:div w:id="941641792">
              <w:marLeft w:val="0"/>
              <w:marRight w:val="0"/>
              <w:marTop w:val="0"/>
              <w:marBottom w:val="0"/>
              <w:divBdr>
                <w:top w:val="none" w:sz="0" w:space="0" w:color="auto"/>
                <w:left w:val="none" w:sz="0" w:space="0" w:color="auto"/>
                <w:bottom w:val="none" w:sz="0" w:space="0" w:color="auto"/>
                <w:right w:val="none" w:sz="0" w:space="0" w:color="auto"/>
              </w:divBdr>
            </w:div>
            <w:div w:id="991257969">
              <w:marLeft w:val="0"/>
              <w:marRight w:val="0"/>
              <w:marTop w:val="0"/>
              <w:marBottom w:val="0"/>
              <w:divBdr>
                <w:top w:val="none" w:sz="0" w:space="0" w:color="auto"/>
                <w:left w:val="none" w:sz="0" w:space="0" w:color="auto"/>
                <w:bottom w:val="none" w:sz="0" w:space="0" w:color="auto"/>
                <w:right w:val="none" w:sz="0" w:space="0" w:color="auto"/>
              </w:divBdr>
            </w:div>
            <w:div w:id="1068773067">
              <w:marLeft w:val="0"/>
              <w:marRight w:val="0"/>
              <w:marTop w:val="0"/>
              <w:marBottom w:val="0"/>
              <w:divBdr>
                <w:top w:val="none" w:sz="0" w:space="0" w:color="auto"/>
                <w:left w:val="none" w:sz="0" w:space="0" w:color="auto"/>
                <w:bottom w:val="none" w:sz="0" w:space="0" w:color="auto"/>
                <w:right w:val="none" w:sz="0" w:space="0" w:color="auto"/>
              </w:divBdr>
            </w:div>
            <w:div w:id="1150287987">
              <w:marLeft w:val="0"/>
              <w:marRight w:val="0"/>
              <w:marTop w:val="0"/>
              <w:marBottom w:val="0"/>
              <w:divBdr>
                <w:top w:val="none" w:sz="0" w:space="0" w:color="auto"/>
                <w:left w:val="none" w:sz="0" w:space="0" w:color="auto"/>
                <w:bottom w:val="none" w:sz="0" w:space="0" w:color="auto"/>
                <w:right w:val="none" w:sz="0" w:space="0" w:color="auto"/>
              </w:divBdr>
            </w:div>
            <w:div w:id="1173033566">
              <w:marLeft w:val="0"/>
              <w:marRight w:val="0"/>
              <w:marTop w:val="0"/>
              <w:marBottom w:val="0"/>
              <w:divBdr>
                <w:top w:val="none" w:sz="0" w:space="0" w:color="auto"/>
                <w:left w:val="none" w:sz="0" w:space="0" w:color="auto"/>
                <w:bottom w:val="none" w:sz="0" w:space="0" w:color="auto"/>
                <w:right w:val="none" w:sz="0" w:space="0" w:color="auto"/>
              </w:divBdr>
            </w:div>
            <w:div w:id="1193570051">
              <w:marLeft w:val="0"/>
              <w:marRight w:val="0"/>
              <w:marTop w:val="0"/>
              <w:marBottom w:val="0"/>
              <w:divBdr>
                <w:top w:val="none" w:sz="0" w:space="0" w:color="auto"/>
                <w:left w:val="none" w:sz="0" w:space="0" w:color="auto"/>
                <w:bottom w:val="none" w:sz="0" w:space="0" w:color="auto"/>
                <w:right w:val="none" w:sz="0" w:space="0" w:color="auto"/>
              </w:divBdr>
            </w:div>
            <w:div w:id="1409569970">
              <w:marLeft w:val="0"/>
              <w:marRight w:val="0"/>
              <w:marTop w:val="0"/>
              <w:marBottom w:val="0"/>
              <w:divBdr>
                <w:top w:val="none" w:sz="0" w:space="0" w:color="auto"/>
                <w:left w:val="none" w:sz="0" w:space="0" w:color="auto"/>
                <w:bottom w:val="none" w:sz="0" w:space="0" w:color="auto"/>
                <w:right w:val="none" w:sz="0" w:space="0" w:color="auto"/>
              </w:divBdr>
            </w:div>
            <w:div w:id="1438209043">
              <w:marLeft w:val="0"/>
              <w:marRight w:val="0"/>
              <w:marTop w:val="0"/>
              <w:marBottom w:val="0"/>
              <w:divBdr>
                <w:top w:val="none" w:sz="0" w:space="0" w:color="auto"/>
                <w:left w:val="none" w:sz="0" w:space="0" w:color="auto"/>
                <w:bottom w:val="none" w:sz="0" w:space="0" w:color="auto"/>
                <w:right w:val="none" w:sz="0" w:space="0" w:color="auto"/>
              </w:divBdr>
            </w:div>
            <w:div w:id="1552686544">
              <w:marLeft w:val="0"/>
              <w:marRight w:val="0"/>
              <w:marTop w:val="0"/>
              <w:marBottom w:val="0"/>
              <w:divBdr>
                <w:top w:val="none" w:sz="0" w:space="0" w:color="auto"/>
                <w:left w:val="none" w:sz="0" w:space="0" w:color="auto"/>
                <w:bottom w:val="none" w:sz="0" w:space="0" w:color="auto"/>
                <w:right w:val="none" w:sz="0" w:space="0" w:color="auto"/>
              </w:divBdr>
            </w:div>
            <w:div w:id="1601141370">
              <w:marLeft w:val="0"/>
              <w:marRight w:val="0"/>
              <w:marTop w:val="0"/>
              <w:marBottom w:val="0"/>
              <w:divBdr>
                <w:top w:val="none" w:sz="0" w:space="0" w:color="auto"/>
                <w:left w:val="none" w:sz="0" w:space="0" w:color="auto"/>
                <w:bottom w:val="none" w:sz="0" w:space="0" w:color="auto"/>
                <w:right w:val="none" w:sz="0" w:space="0" w:color="auto"/>
              </w:divBdr>
            </w:div>
            <w:div w:id="1667131138">
              <w:marLeft w:val="0"/>
              <w:marRight w:val="0"/>
              <w:marTop w:val="0"/>
              <w:marBottom w:val="0"/>
              <w:divBdr>
                <w:top w:val="none" w:sz="0" w:space="0" w:color="auto"/>
                <w:left w:val="none" w:sz="0" w:space="0" w:color="auto"/>
                <w:bottom w:val="none" w:sz="0" w:space="0" w:color="auto"/>
                <w:right w:val="none" w:sz="0" w:space="0" w:color="auto"/>
              </w:divBdr>
            </w:div>
            <w:div w:id="1694376073">
              <w:marLeft w:val="0"/>
              <w:marRight w:val="0"/>
              <w:marTop w:val="0"/>
              <w:marBottom w:val="0"/>
              <w:divBdr>
                <w:top w:val="none" w:sz="0" w:space="0" w:color="auto"/>
                <w:left w:val="none" w:sz="0" w:space="0" w:color="auto"/>
                <w:bottom w:val="none" w:sz="0" w:space="0" w:color="auto"/>
                <w:right w:val="none" w:sz="0" w:space="0" w:color="auto"/>
              </w:divBdr>
            </w:div>
            <w:div w:id="1766807857">
              <w:marLeft w:val="0"/>
              <w:marRight w:val="0"/>
              <w:marTop w:val="0"/>
              <w:marBottom w:val="0"/>
              <w:divBdr>
                <w:top w:val="none" w:sz="0" w:space="0" w:color="auto"/>
                <w:left w:val="none" w:sz="0" w:space="0" w:color="auto"/>
                <w:bottom w:val="none" w:sz="0" w:space="0" w:color="auto"/>
                <w:right w:val="none" w:sz="0" w:space="0" w:color="auto"/>
              </w:divBdr>
            </w:div>
            <w:div w:id="1931233204">
              <w:marLeft w:val="0"/>
              <w:marRight w:val="0"/>
              <w:marTop w:val="0"/>
              <w:marBottom w:val="0"/>
              <w:divBdr>
                <w:top w:val="none" w:sz="0" w:space="0" w:color="auto"/>
                <w:left w:val="none" w:sz="0" w:space="0" w:color="auto"/>
                <w:bottom w:val="none" w:sz="0" w:space="0" w:color="auto"/>
                <w:right w:val="none" w:sz="0" w:space="0" w:color="auto"/>
              </w:divBdr>
            </w:div>
            <w:div w:id="1936085998">
              <w:marLeft w:val="0"/>
              <w:marRight w:val="0"/>
              <w:marTop w:val="0"/>
              <w:marBottom w:val="0"/>
              <w:divBdr>
                <w:top w:val="none" w:sz="0" w:space="0" w:color="auto"/>
                <w:left w:val="none" w:sz="0" w:space="0" w:color="auto"/>
                <w:bottom w:val="none" w:sz="0" w:space="0" w:color="auto"/>
                <w:right w:val="none" w:sz="0" w:space="0" w:color="auto"/>
              </w:divBdr>
            </w:div>
            <w:div w:id="2109501948">
              <w:marLeft w:val="0"/>
              <w:marRight w:val="0"/>
              <w:marTop w:val="0"/>
              <w:marBottom w:val="0"/>
              <w:divBdr>
                <w:top w:val="none" w:sz="0" w:space="0" w:color="auto"/>
                <w:left w:val="none" w:sz="0" w:space="0" w:color="auto"/>
                <w:bottom w:val="none" w:sz="0" w:space="0" w:color="auto"/>
                <w:right w:val="none" w:sz="0" w:space="0" w:color="auto"/>
              </w:divBdr>
            </w:div>
            <w:div w:id="2124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5214">
      <w:bodyDiv w:val="1"/>
      <w:marLeft w:val="0"/>
      <w:marRight w:val="0"/>
      <w:marTop w:val="0"/>
      <w:marBottom w:val="0"/>
      <w:divBdr>
        <w:top w:val="none" w:sz="0" w:space="0" w:color="auto"/>
        <w:left w:val="none" w:sz="0" w:space="0" w:color="auto"/>
        <w:bottom w:val="none" w:sz="0" w:space="0" w:color="auto"/>
        <w:right w:val="none" w:sz="0" w:space="0" w:color="auto"/>
      </w:divBdr>
      <w:divsChild>
        <w:div w:id="2056394981">
          <w:marLeft w:val="0"/>
          <w:marRight w:val="0"/>
          <w:marTop w:val="0"/>
          <w:marBottom w:val="0"/>
          <w:divBdr>
            <w:top w:val="none" w:sz="0" w:space="0" w:color="auto"/>
            <w:left w:val="none" w:sz="0" w:space="0" w:color="auto"/>
            <w:bottom w:val="none" w:sz="0" w:space="0" w:color="auto"/>
            <w:right w:val="none" w:sz="0" w:space="0" w:color="auto"/>
          </w:divBdr>
          <w:divsChild>
            <w:div w:id="147868935">
              <w:marLeft w:val="0"/>
              <w:marRight w:val="0"/>
              <w:marTop w:val="0"/>
              <w:marBottom w:val="0"/>
              <w:divBdr>
                <w:top w:val="none" w:sz="0" w:space="0" w:color="auto"/>
                <w:left w:val="none" w:sz="0" w:space="0" w:color="auto"/>
                <w:bottom w:val="none" w:sz="0" w:space="0" w:color="auto"/>
                <w:right w:val="none" w:sz="0" w:space="0" w:color="auto"/>
              </w:divBdr>
            </w:div>
            <w:div w:id="373770845">
              <w:marLeft w:val="0"/>
              <w:marRight w:val="0"/>
              <w:marTop w:val="0"/>
              <w:marBottom w:val="0"/>
              <w:divBdr>
                <w:top w:val="none" w:sz="0" w:space="0" w:color="auto"/>
                <w:left w:val="none" w:sz="0" w:space="0" w:color="auto"/>
                <w:bottom w:val="none" w:sz="0" w:space="0" w:color="auto"/>
                <w:right w:val="none" w:sz="0" w:space="0" w:color="auto"/>
              </w:divBdr>
            </w:div>
            <w:div w:id="10557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88306">
      <w:bodyDiv w:val="1"/>
      <w:marLeft w:val="0"/>
      <w:marRight w:val="0"/>
      <w:marTop w:val="0"/>
      <w:marBottom w:val="0"/>
      <w:divBdr>
        <w:top w:val="none" w:sz="0" w:space="0" w:color="auto"/>
        <w:left w:val="none" w:sz="0" w:space="0" w:color="auto"/>
        <w:bottom w:val="none" w:sz="0" w:space="0" w:color="auto"/>
        <w:right w:val="none" w:sz="0" w:space="0" w:color="auto"/>
      </w:divBdr>
    </w:div>
    <w:div w:id="241570564">
      <w:bodyDiv w:val="1"/>
      <w:marLeft w:val="0"/>
      <w:marRight w:val="0"/>
      <w:marTop w:val="0"/>
      <w:marBottom w:val="0"/>
      <w:divBdr>
        <w:top w:val="none" w:sz="0" w:space="0" w:color="auto"/>
        <w:left w:val="none" w:sz="0" w:space="0" w:color="auto"/>
        <w:bottom w:val="none" w:sz="0" w:space="0" w:color="auto"/>
        <w:right w:val="none" w:sz="0" w:space="0" w:color="auto"/>
      </w:divBdr>
    </w:div>
    <w:div w:id="251427575">
      <w:bodyDiv w:val="1"/>
      <w:marLeft w:val="0"/>
      <w:marRight w:val="0"/>
      <w:marTop w:val="0"/>
      <w:marBottom w:val="0"/>
      <w:divBdr>
        <w:top w:val="none" w:sz="0" w:space="0" w:color="auto"/>
        <w:left w:val="none" w:sz="0" w:space="0" w:color="auto"/>
        <w:bottom w:val="none" w:sz="0" w:space="0" w:color="auto"/>
        <w:right w:val="none" w:sz="0" w:space="0" w:color="auto"/>
      </w:divBdr>
      <w:divsChild>
        <w:div w:id="227423780">
          <w:marLeft w:val="0"/>
          <w:marRight w:val="0"/>
          <w:marTop w:val="0"/>
          <w:marBottom w:val="0"/>
          <w:divBdr>
            <w:top w:val="none" w:sz="0" w:space="0" w:color="auto"/>
            <w:left w:val="none" w:sz="0" w:space="0" w:color="auto"/>
            <w:bottom w:val="none" w:sz="0" w:space="0" w:color="auto"/>
            <w:right w:val="none" w:sz="0" w:space="0" w:color="auto"/>
          </w:divBdr>
          <w:divsChild>
            <w:div w:id="76291828">
              <w:marLeft w:val="0"/>
              <w:marRight w:val="0"/>
              <w:marTop w:val="0"/>
              <w:marBottom w:val="0"/>
              <w:divBdr>
                <w:top w:val="none" w:sz="0" w:space="0" w:color="auto"/>
                <w:left w:val="none" w:sz="0" w:space="0" w:color="auto"/>
                <w:bottom w:val="none" w:sz="0" w:space="0" w:color="auto"/>
                <w:right w:val="none" w:sz="0" w:space="0" w:color="auto"/>
              </w:divBdr>
            </w:div>
            <w:div w:id="81529835">
              <w:marLeft w:val="0"/>
              <w:marRight w:val="0"/>
              <w:marTop w:val="0"/>
              <w:marBottom w:val="0"/>
              <w:divBdr>
                <w:top w:val="none" w:sz="0" w:space="0" w:color="auto"/>
                <w:left w:val="none" w:sz="0" w:space="0" w:color="auto"/>
                <w:bottom w:val="none" w:sz="0" w:space="0" w:color="auto"/>
                <w:right w:val="none" w:sz="0" w:space="0" w:color="auto"/>
              </w:divBdr>
            </w:div>
            <w:div w:id="101654778">
              <w:marLeft w:val="0"/>
              <w:marRight w:val="0"/>
              <w:marTop w:val="0"/>
              <w:marBottom w:val="0"/>
              <w:divBdr>
                <w:top w:val="none" w:sz="0" w:space="0" w:color="auto"/>
                <w:left w:val="none" w:sz="0" w:space="0" w:color="auto"/>
                <w:bottom w:val="none" w:sz="0" w:space="0" w:color="auto"/>
                <w:right w:val="none" w:sz="0" w:space="0" w:color="auto"/>
              </w:divBdr>
            </w:div>
            <w:div w:id="102120730">
              <w:marLeft w:val="0"/>
              <w:marRight w:val="0"/>
              <w:marTop w:val="0"/>
              <w:marBottom w:val="0"/>
              <w:divBdr>
                <w:top w:val="none" w:sz="0" w:space="0" w:color="auto"/>
                <w:left w:val="none" w:sz="0" w:space="0" w:color="auto"/>
                <w:bottom w:val="none" w:sz="0" w:space="0" w:color="auto"/>
                <w:right w:val="none" w:sz="0" w:space="0" w:color="auto"/>
              </w:divBdr>
            </w:div>
            <w:div w:id="117651394">
              <w:marLeft w:val="0"/>
              <w:marRight w:val="0"/>
              <w:marTop w:val="0"/>
              <w:marBottom w:val="0"/>
              <w:divBdr>
                <w:top w:val="none" w:sz="0" w:space="0" w:color="auto"/>
                <w:left w:val="none" w:sz="0" w:space="0" w:color="auto"/>
                <w:bottom w:val="none" w:sz="0" w:space="0" w:color="auto"/>
                <w:right w:val="none" w:sz="0" w:space="0" w:color="auto"/>
              </w:divBdr>
            </w:div>
            <w:div w:id="129370471">
              <w:marLeft w:val="0"/>
              <w:marRight w:val="0"/>
              <w:marTop w:val="0"/>
              <w:marBottom w:val="0"/>
              <w:divBdr>
                <w:top w:val="none" w:sz="0" w:space="0" w:color="auto"/>
                <w:left w:val="none" w:sz="0" w:space="0" w:color="auto"/>
                <w:bottom w:val="none" w:sz="0" w:space="0" w:color="auto"/>
                <w:right w:val="none" w:sz="0" w:space="0" w:color="auto"/>
              </w:divBdr>
            </w:div>
            <w:div w:id="177934209">
              <w:marLeft w:val="0"/>
              <w:marRight w:val="0"/>
              <w:marTop w:val="0"/>
              <w:marBottom w:val="0"/>
              <w:divBdr>
                <w:top w:val="none" w:sz="0" w:space="0" w:color="auto"/>
                <w:left w:val="none" w:sz="0" w:space="0" w:color="auto"/>
                <w:bottom w:val="none" w:sz="0" w:space="0" w:color="auto"/>
                <w:right w:val="none" w:sz="0" w:space="0" w:color="auto"/>
              </w:divBdr>
            </w:div>
            <w:div w:id="205408875">
              <w:marLeft w:val="0"/>
              <w:marRight w:val="0"/>
              <w:marTop w:val="0"/>
              <w:marBottom w:val="0"/>
              <w:divBdr>
                <w:top w:val="none" w:sz="0" w:space="0" w:color="auto"/>
                <w:left w:val="none" w:sz="0" w:space="0" w:color="auto"/>
                <w:bottom w:val="none" w:sz="0" w:space="0" w:color="auto"/>
                <w:right w:val="none" w:sz="0" w:space="0" w:color="auto"/>
              </w:divBdr>
            </w:div>
            <w:div w:id="311064721">
              <w:marLeft w:val="0"/>
              <w:marRight w:val="0"/>
              <w:marTop w:val="0"/>
              <w:marBottom w:val="0"/>
              <w:divBdr>
                <w:top w:val="none" w:sz="0" w:space="0" w:color="auto"/>
                <w:left w:val="none" w:sz="0" w:space="0" w:color="auto"/>
                <w:bottom w:val="none" w:sz="0" w:space="0" w:color="auto"/>
                <w:right w:val="none" w:sz="0" w:space="0" w:color="auto"/>
              </w:divBdr>
            </w:div>
            <w:div w:id="331183283">
              <w:marLeft w:val="0"/>
              <w:marRight w:val="0"/>
              <w:marTop w:val="0"/>
              <w:marBottom w:val="0"/>
              <w:divBdr>
                <w:top w:val="none" w:sz="0" w:space="0" w:color="auto"/>
                <w:left w:val="none" w:sz="0" w:space="0" w:color="auto"/>
                <w:bottom w:val="none" w:sz="0" w:space="0" w:color="auto"/>
                <w:right w:val="none" w:sz="0" w:space="0" w:color="auto"/>
              </w:divBdr>
            </w:div>
            <w:div w:id="373239340">
              <w:marLeft w:val="0"/>
              <w:marRight w:val="0"/>
              <w:marTop w:val="0"/>
              <w:marBottom w:val="0"/>
              <w:divBdr>
                <w:top w:val="none" w:sz="0" w:space="0" w:color="auto"/>
                <w:left w:val="none" w:sz="0" w:space="0" w:color="auto"/>
                <w:bottom w:val="none" w:sz="0" w:space="0" w:color="auto"/>
                <w:right w:val="none" w:sz="0" w:space="0" w:color="auto"/>
              </w:divBdr>
            </w:div>
            <w:div w:id="425538478">
              <w:marLeft w:val="0"/>
              <w:marRight w:val="0"/>
              <w:marTop w:val="0"/>
              <w:marBottom w:val="0"/>
              <w:divBdr>
                <w:top w:val="none" w:sz="0" w:space="0" w:color="auto"/>
                <w:left w:val="none" w:sz="0" w:space="0" w:color="auto"/>
                <w:bottom w:val="none" w:sz="0" w:space="0" w:color="auto"/>
                <w:right w:val="none" w:sz="0" w:space="0" w:color="auto"/>
              </w:divBdr>
            </w:div>
            <w:div w:id="447507080">
              <w:marLeft w:val="0"/>
              <w:marRight w:val="0"/>
              <w:marTop w:val="0"/>
              <w:marBottom w:val="0"/>
              <w:divBdr>
                <w:top w:val="none" w:sz="0" w:space="0" w:color="auto"/>
                <w:left w:val="none" w:sz="0" w:space="0" w:color="auto"/>
                <w:bottom w:val="none" w:sz="0" w:space="0" w:color="auto"/>
                <w:right w:val="none" w:sz="0" w:space="0" w:color="auto"/>
              </w:divBdr>
            </w:div>
            <w:div w:id="449275920">
              <w:marLeft w:val="0"/>
              <w:marRight w:val="0"/>
              <w:marTop w:val="0"/>
              <w:marBottom w:val="0"/>
              <w:divBdr>
                <w:top w:val="none" w:sz="0" w:space="0" w:color="auto"/>
                <w:left w:val="none" w:sz="0" w:space="0" w:color="auto"/>
                <w:bottom w:val="none" w:sz="0" w:space="0" w:color="auto"/>
                <w:right w:val="none" w:sz="0" w:space="0" w:color="auto"/>
              </w:divBdr>
            </w:div>
            <w:div w:id="460660878">
              <w:marLeft w:val="0"/>
              <w:marRight w:val="0"/>
              <w:marTop w:val="0"/>
              <w:marBottom w:val="0"/>
              <w:divBdr>
                <w:top w:val="none" w:sz="0" w:space="0" w:color="auto"/>
                <w:left w:val="none" w:sz="0" w:space="0" w:color="auto"/>
                <w:bottom w:val="none" w:sz="0" w:space="0" w:color="auto"/>
                <w:right w:val="none" w:sz="0" w:space="0" w:color="auto"/>
              </w:divBdr>
            </w:div>
            <w:div w:id="467673268">
              <w:marLeft w:val="0"/>
              <w:marRight w:val="0"/>
              <w:marTop w:val="0"/>
              <w:marBottom w:val="0"/>
              <w:divBdr>
                <w:top w:val="none" w:sz="0" w:space="0" w:color="auto"/>
                <w:left w:val="none" w:sz="0" w:space="0" w:color="auto"/>
                <w:bottom w:val="none" w:sz="0" w:space="0" w:color="auto"/>
                <w:right w:val="none" w:sz="0" w:space="0" w:color="auto"/>
              </w:divBdr>
            </w:div>
            <w:div w:id="536821566">
              <w:marLeft w:val="0"/>
              <w:marRight w:val="0"/>
              <w:marTop w:val="0"/>
              <w:marBottom w:val="0"/>
              <w:divBdr>
                <w:top w:val="none" w:sz="0" w:space="0" w:color="auto"/>
                <w:left w:val="none" w:sz="0" w:space="0" w:color="auto"/>
                <w:bottom w:val="none" w:sz="0" w:space="0" w:color="auto"/>
                <w:right w:val="none" w:sz="0" w:space="0" w:color="auto"/>
              </w:divBdr>
            </w:div>
            <w:div w:id="562445229">
              <w:marLeft w:val="0"/>
              <w:marRight w:val="0"/>
              <w:marTop w:val="0"/>
              <w:marBottom w:val="0"/>
              <w:divBdr>
                <w:top w:val="none" w:sz="0" w:space="0" w:color="auto"/>
                <w:left w:val="none" w:sz="0" w:space="0" w:color="auto"/>
                <w:bottom w:val="none" w:sz="0" w:space="0" w:color="auto"/>
                <w:right w:val="none" w:sz="0" w:space="0" w:color="auto"/>
              </w:divBdr>
            </w:div>
            <w:div w:id="564872968">
              <w:marLeft w:val="0"/>
              <w:marRight w:val="0"/>
              <w:marTop w:val="0"/>
              <w:marBottom w:val="0"/>
              <w:divBdr>
                <w:top w:val="none" w:sz="0" w:space="0" w:color="auto"/>
                <w:left w:val="none" w:sz="0" w:space="0" w:color="auto"/>
                <w:bottom w:val="none" w:sz="0" w:space="0" w:color="auto"/>
                <w:right w:val="none" w:sz="0" w:space="0" w:color="auto"/>
              </w:divBdr>
            </w:div>
            <w:div w:id="606936316">
              <w:marLeft w:val="0"/>
              <w:marRight w:val="0"/>
              <w:marTop w:val="0"/>
              <w:marBottom w:val="0"/>
              <w:divBdr>
                <w:top w:val="none" w:sz="0" w:space="0" w:color="auto"/>
                <w:left w:val="none" w:sz="0" w:space="0" w:color="auto"/>
                <w:bottom w:val="none" w:sz="0" w:space="0" w:color="auto"/>
                <w:right w:val="none" w:sz="0" w:space="0" w:color="auto"/>
              </w:divBdr>
            </w:div>
            <w:div w:id="608777278">
              <w:marLeft w:val="0"/>
              <w:marRight w:val="0"/>
              <w:marTop w:val="0"/>
              <w:marBottom w:val="0"/>
              <w:divBdr>
                <w:top w:val="none" w:sz="0" w:space="0" w:color="auto"/>
                <w:left w:val="none" w:sz="0" w:space="0" w:color="auto"/>
                <w:bottom w:val="none" w:sz="0" w:space="0" w:color="auto"/>
                <w:right w:val="none" w:sz="0" w:space="0" w:color="auto"/>
              </w:divBdr>
            </w:div>
            <w:div w:id="620956864">
              <w:marLeft w:val="0"/>
              <w:marRight w:val="0"/>
              <w:marTop w:val="0"/>
              <w:marBottom w:val="0"/>
              <w:divBdr>
                <w:top w:val="none" w:sz="0" w:space="0" w:color="auto"/>
                <w:left w:val="none" w:sz="0" w:space="0" w:color="auto"/>
                <w:bottom w:val="none" w:sz="0" w:space="0" w:color="auto"/>
                <w:right w:val="none" w:sz="0" w:space="0" w:color="auto"/>
              </w:divBdr>
            </w:div>
            <w:div w:id="655261412">
              <w:marLeft w:val="0"/>
              <w:marRight w:val="0"/>
              <w:marTop w:val="0"/>
              <w:marBottom w:val="0"/>
              <w:divBdr>
                <w:top w:val="none" w:sz="0" w:space="0" w:color="auto"/>
                <w:left w:val="none" w:sz="0" w:space="0" w:color="auto"/>
                <w:bottom w:val="none" w:sz="0" w:space="0" w:color="auto"/>
                <w:right w:val="none" w:sz="0" w:space="0" w:color="auto"/>
              </w:divBdr>
            </w:div>
            <w:div w:id="698817282">
              <w:marLeft w:val="0"/>
              <w:marRight w:val="0"/>
              <w:marTop w:val="0"/>
              <w:marBottom w:val="0"/>
              <w:divBdr>
                <w:top w:val="none" w:sz="0" w:space="0" w:color="auto"/>
                <w:left w:val="none" w:sz="0" w:space="0" w:color="auto"/>
                <w:bottom w:val="none" w:sz="0" w:space="0" w:color="auto"/>
                <w:right w:val="none" w:sz="0" w:space="0" w:color="auto"/>
              </w:divBdr>
            </w:div>
            <w:div w:id="706872069">
              <w:marLeft w:val="0"/>
              <w:marRight w:val="0"/>
              <w:marTop w:val="0"/>
              <w:marBottom w:val="0"/>
              <w:divBdr>
                <w:top w:val="none" w:sz="0" w:space="0" w:color="auto"/>
                <w:left w:val="none" w:sz="0" w:space="0" w:color="auto"/>
                <w:bottom w:val="none" w:sz="0" w:space="0" w:color="auto"/>
                <w:right w:val="none" w:sz="0" w:space="0" w:color="auto"/>
              </w:divBdr>
            </w:div>
            <w:div w:id="770393268">
              <w:marLeft w:val="0"/>
              <w:marRight w:val="0"/>
              <w:marTop w:val="0"/>
              <w:marBottom w:val="0"/>
              <w:divBdr>
                <w:top w:val="none" w:sz="0" w:space="0" w:color="auto"/>
                <w:left w:val="none" w:sz="0" w:space="0" w:color="auto"/>
                <w:bottom w:val="none" w:sz="0" w:space="0" w:color="auto"/>
                <w:right w:val="none" w:sz="0" w:space="0" w:color="auto"/>
              </w:divBdr>
            </w:div>
            <w:div w:id="773134444">
              <w:marLeft w:val="0"/>
              <w:marRight w:val="0"/>
              <w:marTop w:val="0"/>
              <w:marBottom w:val="0"/>
              <w:divBdr>
                <w:top w:val="none" w:sz="0" w:space="0" w:color="auto"/>
                <w:left w:val="none" w:sz="0" w:space="0" w:color="auto"/>
                <w:bottom w:val="none" w:sz="0" w:space="0" w:color="auto"/>
                <w:right w:val="none" w:sz="0" w:space="0" w:color="auto"/>
              </w:divBdr>
            </w:div>
            <w:div w:id="918829510">
              <w:marLeft w:val="0"/>
              <w:marRight w:val="0"/>
              <w:marTop w:val="0"/>
              <w:marBottom w:val="0"/>
              <w:divBdr>
                <w:top w:val="none" w:sz="0" w:space="0" w:color="auto"/>
                <w:left w:val="none" w:sz="0" w:space="0" w:color="auto"/>
                <w:bottom w:val="none" w:sz="0" w:space="0" w:color="auto"/>
                <w:right w:val="none" w:sz="0" w:space="0" w:color="auto"/>
              </w:divBdr>
            </w:div>
            <w:div w:id="920912144">
              <w:marLeft w:val="0"/>
              <w:marRight w:val="0"/>
              <w:marTop w:val="0"/>
              <w:marBottom w:val="0"/>
              <w:divBdr>
                <w:top w:val="none" w:sz="0" w:space="0" w:color="auto"/>
                <w:left w:val="none" w:sz="0" w:space="0" w:color="auto"/>
                <w:bottom w:val="none" w:sz="0" w:space="0" w:color="auto"/>
                <w:right w:val="none" w:sz="0" w:space="0" w:color="auto"/>
              </w:divBdr>
            </w:div>
            <w:div w:id="924916540">
              <w:marLeft w:val="0"/>
              <w:marRight w:val="0"/>
              <w:marTop w:val="0"/>
              <w:marBottom w:val="0"/>
              <w:divBdr>
                <w:top w:val="none" w:sz="0" w:space="0" w:color="auto"/>
                <w:left w:val="none" w:sz="0" w:space="0" w:color="auto"/>
                <w:bottom w:val="none" w:sz="0" w:space="0" w:color="auto"/>
                <w:right w:val="none" w:sz="0" w:space="0" w:color="auto"/>
              </w:divBdr>
            </w:div>
            <w:div w:id="954170927">
              <w:marLeft w:val="0"/>
              <w:marRight w:val="0"/>
              <w:marTop w:val="0"/>
              <w:marBottom w:val="0"/>
              <w:divBdr>
                <w:top w:val="none" w:sz="0" w:space="0" w:color="auto"/>
                <w:left w:val="none" w:sz="0" w:space="0" w:color="auto"/>
                <w:bottom w:val="none" w:sz="0" w:space="0" w:color="auto"/>
                <w:right w:val="none" w:sz="0" w:space="0" w:color="auto"/>
              </w:divBdr>
            </w:div>
            <w:div w:id="957219013">
              <w:marLeft w:val="0"/>
              <w:marRight w:val="0"/>
              <w:marTop w:val="0"/>
              <w:marBottom w:val="0"/>
              <w:divBdr>
                <w:top w:val="none" w:sz="0" w:space="0" w:color="auto"/>
                <w:left w:val="none" w:sz="0" w:space="0" w:color="auto"/>
                <w:bottom w:val="none" w:sz="0" w:space="0" w:color="auto"/>
                <w:right w:val="none" w:sz="0" w:space="0" w:color="auto"/>
              </w:divBdr>
            </w:div>
            <w:div w:id="1029993716">
              <w:marLeft w:val="0"/>
              <w:marRight w:val="0"/>
              <w:marTop w:val="0"/>
              <w:marBottom w:val="0"/>
              <w:divBdr>
                <w:top w:val="none" w:sz="0" w:space="0" w:color="auto"/>
                <w:left w:val="none" w:sz="0" w:space="0" w:color="auto"/>
                <w:bottom w:val="none" w:sz="0" w:space="0" w:color="auto"/>
                <w:right w:val="none" w:sz="0" w:space="0" w:color="auto"/>
              </w:divBdr>
            </w:div>
            <w:div w:id="1037007728">
              <w:marLeft w:val="0"/>
              <w:marRight w:val="0"/>
              <w:marTop w:val="0"/>
              <w:marBottom w:val="0"/>
              <w:divBdr>
                <w:top w:val="none" w:sz="0" w:space="0" w:color="auto"/>
                <w:left w:val="none" w:sz="0" w:space="0" w:color="auto"/>
                <w:bottom w:val="none" w:sz="0" w:space="0" w:color="auto"/>
                <w:right w:val="none" w:sz="0" w:space="0" w:color="auto"/>
              </w:divBdr>
            </w:div>
            <w:div w:id="1125929210">
              <w:marLeft w:val="0"/>
              <w:marRight w:val="0"/>
              <w:marTop w:val="0"/>
              <w:marBottom w:val="0"/>
              <w:divBdr>
                <w:top w:val="none" w:sz="0" w:space="0" w:color="auto"/>
                <w:left w:val="none" w:sz="0" w:space="0" w:color="auto"/>
                <w:bottom w:val="none" w:sz="0" w:space="0" w:color="auto"/>
                <w:right w:val="none" w:sz="0" w:space="0" w:color="auto"/>
              </w:divBdr>
            </w:div>
            <w:div w:id="1150443026">
              <w:marLeft w:val="0"/>
              <w:marRight w:val="0"/>
              <w:marTop w:val="0"/>
              <w:marBottom w:val="0"/>
              <w:divBdr>
                <w:top w:val="none" w:sz="0" w:space="0" w:color="auto"/>
                <w:left w:val="none" w:sz="0" w:space="0" w:color="auto"/>
                <w:bottom w:val="none" w:sz="0" w:space="0" w:color="auto"/>
                <w:right w:val="none" w:sz="0" w:space="0" w:color="auto"/>
              </w:divBdr>
            </w:div>
            <w:div w:id="1174301628">
              <w:marLeft w:val="0"/>
              <w:marRight w:val="0"/>
              <w:marTop w:val="0"/>
              <w:marBottom w:val="0"/>
              <w:divBdr>
                <w:top w:val="none" w:sz="0" w:space="0" w:color="auto"/>
                <w:left w:val="none" w:sz="0" w:space="0" w:color="auto"/>
                <w:bottom w:val="none" w:sz="0" w:space="0" w:color="auto"/>
                <w:right w:val="none" w:sz="0" w:space="0" w:color="auto"/>
              </w:divBdr>
            </w:div>
            <w:div w:id="1285306787">
              <w:marLeft w:val="0"/>
              <w:marRight w:val="0"/>
              <w:marTop w:val="0"/>
              <w:marBottom w:val="0"/>
              <w:divBdr>
                <w:top w:val="none" w:sz="0" w:space="0" w:color="auto"/>
                <w:left w:val="none" w:sz="0" w:space="0" w:color="auto"/>
                <w:bottom w:val="none" w:sz="0" w:space="0" w:color="auto"/>
                <w:right w:val="none" w:sz="0" w:space="0" w:color="auto"/>
              </w:divBdr>
            </w:div>
            <w:div w:id="1301039030">
              <w:marLeft w:val="0"/>
              <w:marRight w:val="0"/>
              <w:marTop w:val="0"/>
              <w:marBottom w:val="0"/>
              <w:divBdr>
                <w:top w:val="none" w:sz="0" w:space="0" w:color="auto"/>
                <w:left w:val="none" w:sz="0" w:space="0" w:color="auto"/>
                <w:bottom w:val="none" w:sz="0" w:space="0" w:color="auto"/>
                <w:right w:val="none" w:sz="0" w:space="0" w:color="auto"/>
              </w:divBdr>
            </w:div>
            <w:div w:id="1311864347">
              <w:marLeft w:val="0"/>
              <w:marRight w:val="0"/>
              <w:marTop w:val="0"/>
              <w:marBottom w:val="0"/>
              <w:divBdr>
                <w:top w:val="none" w:sz="0" w:space="0" w:color="auto"/>
                <w:left w:val="none" w:sz="0" w:space="0" w:color="auto"/>
                <w:bottom w:val="none" w:sz="0" w:space="0" w:color="auto"/>
                <w:right w:val="none" w:sz="0" w:space="0" w:color="auto"/>
              </w:divBdr>
            </w:div>
            <w:div w:id="1372150258">
              <w:marLeft w:val="0"/>
              <w:marRight w:val="0"/>
              <w:marTop w:val="0"/>
              <w:marBottom w:val="0"/>
              <w:divBdr>
                <w:top w:val="none" w:sz="0" w:space="0" w:color="auto"/>
                <w:left w:val="none" w:sz="0" w:space="0" w:color="auto"/>
                <w:bottom w:val="none" w:sz="0" w:space="0" w:color="auto"/>
                <w:right w:val="none" w:sz="0" w:space="0" w:color="auto"/>
              </w:divBdr>
            </w:div>
            <w:div w:id="1391885875">
              <w:marLeft w:val="0"/>
              <w:marRight w:val="0"/>
              <w:marTop w:val="0"/>
              <w:marBottom w:val="0"/>
              <w:divBdr>
                <w:top w:val="none" w:sz="0" w:space="0" w:color="auto"/>
                <w:left w:val="none" w:sz="0" w:space="0" w:color="auto"/>
                <w:bottom w:val="none" w:sz="0" w:space="0" w:color="auto"/>
                <w:right w:val="none" w:sz="0" w:space="0" w:color="auto"/>
              </w:divBdr>
            </w:div>
            <w:div w:id="1394616481">
              <w:marLeft w:val="0"/>
              <w:marRight w:val="0"/>
              <w:marTop w:val="0"/>
              <w:marBottom w:val="0"/>
              <w:divBdr>
                <w:top w:val="none" w:sz="0" w:space="0" w:color="auto"/>
                <w:left w:val="none" w:sz="0" w:space="0" w:color="auto"/>
                <w:bottom w:val="none" w:sz="0" w:space="0" w:color="auto"/>
                <w:right w:val="none" w:sz="0" w:space="0" w:color="auto"/>
              </w:divBdr>
            </w:div>
            <w:div w:id="1425415232">
              <w:marLeft w:val="0"/>
              <w:marRight w:val="0"/>
              <w:marTop w:val="0"/>
              <w:marBottom w:val="0"/>
              <w:divBdr>
                <w:top w:val="none" w:sz="0" w:space="0" w:color="auto"/>
                <w:left w:val="none" w:sz="0" w:space="0" w:color="auto"/>
                <w:bottom w:val="none" w:sz="0" w:space="0" w:color="auto"/>
                <w:right w:val="none" w:sz="0" w:space="0" w:color="auto"/>
              </w:divBdr>
            </w:div>
            <w:div w:id="1432975241">
              <w:marLeft w:val="0"/>
              <w:marRight w:val="0"/>
              <w:marTop w:val="0"/>
              <w:marBottom w:val="0"/>
              <w:divBdr>
                <w:top w:val="none" w:sz="0" w:space="0" w:color="auto"/>
                <w:left w:val="none" w:sz="0" w:space="0" w:color="auto"/>
                <w:bottom w:val="none" w:sz="0" w:space="0" w:color="auto"/>
                <w:right w:val="none" w:sz="0" w:space="0" w:color="auto"/>
              </w:divBdr>
            </w:div>
            <w:div w:id="1460101049">
              <w:marLeft w:val="0"/>
              <w:marRight w:val="0"/>
              <w:marTop w:val="0"/>
              <w:marBottom w:val="0"/>
              <w:divBdr>
                <w:top w:val="none" w:sz="0" w:space="0" w:color="auto"/>
                <w:left w:val="none" w:sz="0" w:space="0" w:color="auto"/>
                <w:bottom w:val="none" w:sz="0" w:space="0" w:color="auto"/>
                <w:right w:val="none" w:sz="0" w:space="0" w:color="auto"/>
              </w:divBdr>
            </w:div>
            <w:div w:id="1490707333">
              <w:marLeft w:val="0"/>
              <w:marRight w:val="0"/>
              <w:marTop w:val="0"/>
              <w:marBottom w:val="0"/>
              <w:divBdr>
                <w:top w:val="none" w:sz="0" w:space="0" w:color="auto"/>
                <w:left w:val="none" w:sz="0" w:space="0" w:color="auto"/>
                <w:bottom w:val="none" w:sz="0" w:space="0" w:color="auto"/>
                <w:right w:val="none" w:sz="0" w:space="0" w:color="auto"/>
              </w:divBdr>
            </w:div>
            <w:div w:id="1506893887">
              <w:marLeft w:val="0"/>
              <w:marRight w:val="0"/>
              <w:marTop w:val="0"/>
              <w:marBottom w:val="0"/>
              <w:divBdr>
                <w:top w:val="none" w:sz="0" w:space="0" w:color="auto"/>
                <w:left w:val="none" w:sz="0" w:space="0" w:color="auto"/>
                <w:bottom w:val="none" w:sz="0" w:space="0" w:color="auto"/>
                <w:right w:val="none" w:sz="0" w:space="0" w:color="auto"/>
              </w:divBdr>
            </w:div>
            <w:div w:id="1550143369">
              <w:marLeft w:val="0"/>
              <w:marRight w:val="0"/>
              <w:marTop w:val="0"/>
              <w:marBottom w:val="0"/>
              <w:divBdr>
                <w:top w:val="none" w:sz="0" w:space="0" w:color="auto"/>
                <w:left w:val="none" w:sz="0" w:space="0" w:color="auto"/>
                <w:bottom w:val="none" w:sz="0" w:space="0" w:color="auto"/>
                <w:right w:val="none" w:sz="0" w:space="0" w:color="auto"/>
              </w:divBdr>
            </w:div>
            <w:div w:id="1572734974">
              <w:marLeft w:val="0"/>
              <w:marRight w:val="0"/>
              <w:marTop w:val="0"/>
              <w:marBottom w:val="0"/>
              <w:divBdr>
                <w:top w:val="none" w:sz="0" w:space="0" w:color="auto"/>
                <w:left w:val="none" w:sz="0" w:space="0" w:color="auto"/>
                <w:bottom w:val="none" w:sz="0" w:space="0" w:color="auto"/>
                <w:right w:val="none" w:sz="0" w:space="0" w:color="auto"/>
              </w:divBdr>
            </w:div>
            <w:div w:id="1635060267">
              <w:marLeft w:val="0"/>
              <w:marRight w:val="0"/>
              <w:marTop w:val="0"/>
              <w:marBottom w:val="0"/>
              <w:divBdr>
                <w:top w:val="none" w:sz="0" w:space="0" w:color="auto"/>
                <w:left w:val="none" w:sz="0" w:space="0" w:color="auto"/>
                <w:bottom w:val="none" w:sz="0" w:space="0" w:color="auto"/>
                <w:right w:val="none" w:sz="0" w:space="0" w:color="auto"/>
              </w:divBdr>
            </w:div>
            <w:div w:id="1845435776">
              <w:marLeft w:val="0"/>
              <w:marRight w:val="0"/>
              <w:marTop w:val="0"/>
              <w:marBottom w:val="0"/>
              <w:divBdr>
                <w:top w:val="none" w:sz="0" w:space="0" w:color="auto"/>
                <w:left w:val="none" w:sz="0" w:space="0" w:color="auto"/>
                <w:bottom w:val="none" w:sz="0" w:space="0" w:color="auto"/>
                <w:right w:val="none" w:sz="0" w:space="0" w:color="auto"/>
              </w:divBdr>
            </w:div>
            <w:div w:id="1868565685">
              <w:marLeft w:val="0"/>
              <w:marRight w:val="0"/>
              <w:marTop w:val="0"/>
              <w:marBottom w:val="0"/>
              <w:divBdr>
                <w:top w:val="none" w:sz="0" w:space="0" w:color="auto"/>
                <w:left w:val="none" w:sz="0" w:space="0" w:color="auto"/>
                <w:bottom w:val="none" w:sz="0" w:space="0" w:color="auto"/>
                <w:right w:val="none" w:sz="0" w:space="0" w:color="auto"/>
              </w:divBdr>
            </w:div>
            <w:div w:id="1875997982">
              <w:marLeft w:val="0"/>
              <w:marRight w:val="0"/>
              <w:marTop w:val="0"/>
              <w:marBottom w:val="0"/>
              <w:divBdr>
                <w:top w:val="none" w:sz="0" w:space="0" w:color="auto"/>
                <w:left w:val="none" w:sz="0" w:space="0" w:color="auto"/>
                <w:bottom w:val="none" w:sz="0" w:space="0" w:color="auto"/>
                <w:right w:val="none" w:sz="0" w:space="0" w:color="auto"/>
              </w:divBdr>
            </w:div>
            <w:div w:id="1880124127">
              <w:marLeft w:val="0"/>
              <w:marRight w:val="0"/>
              <w:marTop w:val="0"/>
              <w:marBottom w:val="0"/>
              <w:divBdr>
                <w:top w:val="none" w:sz="0" w:space="0" w:color="auto"/>
                <w:left w:val="none" w:sz="0" w:space="0" w:color="auto"/>
                <w:bottom w:val="none" w:sz="0" w:space="0" w:color="auto"/>
                <w:right w:val="none" w:sz="0" w:space="0" w:color="auto"/>
              </w:divBdr>
            </w:div>
            <w:div w:id="2041543461">
              <w:marLeft w:val="0"/>
              <w:marRight w:val="0"/>
              <w:marTop w:val="0"/>
              <w:marBottom w:val="0"/>
              <w:divBdr>
                <w:top w:val="none" w:sz="0" w:space="0" w:color="auto"/>
                <w:left w:val="none" w:sz="0" w:space="0" w:color="auto"/>
                <w:bottom w:val="none" w:sz="0" w:space="0" w:color="auto"/>
                <w:right w:val="none" w:sz="0" w:space="0" w:color="auto"/>
              </w:divBdr>
            </w:div>
            <w:div w:id="2042124919">
              <w:marLeft w:val="0"/>
              <w:marRight w:val="0"/>
              <w:marTop w:val="0"/>
              <w:marBottom w:val="0"/>
              <w:divBdr>
                <w:top w:val="none" w:sz="0" w:space="0" w:color="auto"/>
                <w:left w:val="none" w:sz="0" w:space="0" w:color="auto"/>
                <w:bottom w:val="none" w:sz="0" w:space="0" w:color="auto"/>
                <w:right w:val="none" w:sz="0" w:space="0" w:color="auto"/>
              </w:divBdr>
            </w:div>
            <w:div w:id="2111971759">
              <w:marLeft w:val="0"/>
              <w:marRight w:val="0"/>
              <w:marTop w:val="0"/>
              <w:marBottom w:val="0"/>
              <w:divBdr>
                <w:top w:val="none" w:sz="0" w:space="0" w:color="auto"/>
                <w:left w:val="none" w:sz="0" w:space="0" w:color="auto"/>
                <w:bottom w:val="none" w:sz="0" w:space="0" w:color="auto"/>
                <w:right w:val="none" w:sz="0" w:space="0" w:color="auto"/>
              </w:divBdr>
            </w:div>
            <w:div w:id="21272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2105">
      <w:bodyDiv w:val="1"/>
      <w:marLeft w:val="0"/>
      <w:marRight w:val="0"/>
      <w:marTop w:val="0"/>
      <w:marBottom w:val="0"/>
      <w:divBdr>
        <w:top w:val="none" w:sz="0" w:space="0" w:color="auto"/>
        <w:left w:val="none" w:sz="0" w:space="0" w:color="auto"/>
        <w:bottom w:val="none" w:sz="0" w:space="0" w:color="auto"/>
        <w:right w:val="none" w:sz="0" w:space="0" w:color="auto"/>
      </w:divBdr>
    </w:div>
    <w:div w:id="255865908">
      <w:bodyDiv w:val="1"/>
      <w:marLeft w:val="0"/>
      <w:marRight w:val="0"/>
      <w:marTop w:val="0"/>
      <w:marBottom w:val="0"/>
      <w:divBdr>
        <w:top w:val="none" w:sz="0" w:space="0" w:color="auto"/>
        <w:left w:val="none" w:sz="0" w:space="0" w:color="auto"/>
        <w:bottom w:val="none" w:sz="0" w:space="0" w:color="auto"/>
        <w:right w:val="none" w:sz="0" w:space="0" w:color="auto"/>
      </w:divBdr>
      <w:divsChild>
        <w:div w:id="1686859524">
          <w:marLeft w:val="0"/>
          <w:marRight w:val="0"/>
          <w:marTop w:val="0"/>
          <w:marBottom w:val="0"/>
          <w:divBdr>
            <w:top w:val="none" w:sz="0" w:space="0" w:color="auto"/>
            <w:left w:val="none" w:sz="0" w:space="0" w:color="auto"/>
            <w:bottom w:val="none" w:sz="0" w:space="0" w:color="auto"/>
            <w:right w:val="none" w:sz="0" w:space="0" w:color="auto"/>
          </w:divBdr>
          <w:divsChild>
            <w:div w:id="1013471">
              <w:marLeft w:val="0"/>
              <w:marRight w:val="0"/>
              <w:marTop w:val="0"/>
              <w:marBottom w:val="0"/>
              <w:divBdr>
                <w:top w:val="none" w:sz="0" w:space="0" w:color="auto"/>
                <w:left w:val="none" w:sz="0" w:space="0" w:color="auto"/>
                <w:bottom w:val="none" w:sz="0" w:space="0" w:color="auto"/>
                <w:right w:val="none" w:sz="0" w:space="0" w:color="auto"/>
              </w:divBdr>
            </w:div>
            <w:div w:id="3408669">
              <w:marLeft w:val="0"/>
              <w:marRight w:val="0"/>
              <w:marTop w:val="0"/>
              <w:marBottom w:val="0"/>
              <w:divBdr>
                <w:top w:val="none" w:sz="0" w:space="0" w:color="auto"/>
                <w:left w:val="none" w:sz="0" w:space="0" w:color="auto"/>
                <w:bottom w:val="none" w:sz="0" w:space="0" w:color="auto"/>
                <w:right w:val="none" w:sz="0" w:space="0" w:color="auto"/>
              </w:divBdr>
            </w:div>
            <w:div w:id="24982869">
              <w:marLeft w:val="0"/>
              <w:marRight w:val="0"/>
              <w:marTop w:val="0"/>
              <w:marBottom w:val="0"/>
              <w:divBdr>
                <w:top w:val="none" w:sz="0" w:space="0" w:color="auto"/>
                <w:left w:val="none" w:sz="0" w:space="0" w:color="auto"/>
                <w:bottom w:val="none" w:sz="0" w:space="0" w:color="auto"/>
                <w:right w:val="none" w:sz="0" w:space="0" w:color="auto"/>
              </w:divBdr>
            </w:div>
            <w:div w:id="51658611">
              <w:marLeft w:val="0"/>
              <w:marRight w:val="0"/>
              <w:marTop w:val="0"/>
              <w:marBottom w:val="0"/>
              <w:divBdr>
                <w:top w:val="none" w:sz="0" w:space="0" w:color="auto"/>
                <w:left w:val="none" w:sz="0" w:space="0" w:color="auto"/>
                <w:bottom w:val="none" w:sz="0" w:space="0" w:color="auto"/>
                <w:right w:val="none" w:sz="0" w:space="0" w:color="auto"/>
              </w:divBdr>
            </w:div>
            <w:div w:id="62531624">
              <w:marLeft w:val="0"/>
              <w:marRight w:val="0"/>
              <w:marTop w:val="0"/>
              <w:marBottom w:val="0"/>
              <w:divBdr>
                <w:top w:val="none" w:sz="0" w:space="0" w:color="auto"/>
                <w:left w:val="none" w:sz="0" w:space="0" w:color="auto"/>
                <w:bottom w:val="none" w:sz="0" w:space="0" w:color="auto"/>
                <w:right w:val="none" w:sz="0" w:space="0" w:color="auto"/>
              </w:divBdr>
            </w:div>
            <w:div w:id="96757235">
              <w:marLeft w:val="0"/>
              <w:marRight w:val="0"/>
              <w:marTop w:val="0"/>
              <w:marBottom w:val="0"/>
              <w:divBdr>
                <w:top w:val="none" w:sz="0" w:space="0" w:color="auto"/>
                <w:left w:val="none" w:sz="0" w:space="0" w:color="auto"/>
                <w:bottom w:val="none" w:sz="0" w:space="0" w:color="auto"/>
                <w:right w:val="none" w:sz="0" w:space="0" w:color="auto"/>
              </w:divBdr>
            </w:div>
            <w:div w:id="99422491">
              <w:marLeft w:val="0"/>
              <w:marRight w:val="0"/>
              <w:marTop w:val="0"/>
              <w:marBottom w:val="0"/>
              <w:divBdr>
                <w:top w:val="none" w:sz="0" w:space="0" w:color="auto"/>
                <w:left w:val="none" w:sz="0" w:space="0" w:color="auto"/>
                <w:bottom w:val="none" w:sz="0" w:space="0" w:color="auto"/>
                <w:right w:val="none" w:sz="0" w:space="0" w:color="auto"/>
              </w:divBdr>
            </w:div>
            <w:div w:id="145587118">
              <w:marLeft w:val="0"/>
              <w:marRight w:val="0"/>
              <w:marTop w:val="0"/>
              <w:marBottom w:val="0"/>
              <w:divBdr>
                <w:top w:val="none" w:sz="0" w:space="0" w:color="auto"/>
                <w:left w:val="none" w:sz="0" w:space="0" w:color="auto"/>
                <w:bottom w:val="none" w:sz="0" w:space="0" w:color="auto"/>
                <w:right w:val="none" w:sz="0" w:space="0" w:color="auto"/>
              </w:divBdr>
            </w:div>
            <w:div w:id="158153731">
              <w:marLeft w:val="0"/>
              <w:marRight w:val="0"/>
              <w:marTop w:val="0"/>
              <w:marBottom w:val="0"/>
              <w:divBdr>
                <w:top w:val="none" w:sz="0" w:space="0" w:color="auto"/>
                <w:left w:val="none" w:sz="0" w:space="0" w:color="auto"/>
                <w:bottom w:val="none" w:sz="0" w:space="0" w:color="auto"/>
                <w:right w:val="none" w:sz="0" w:space="0" w:color="auto"/>
              </w:divBdr>
            </w:div>
            <w:div w:id="186914210">
              <w:marLeft w:val="0"/>
              <w:marRight w:val="0"/>
              <w:marTop w:val="0"/>
              <w:marBottom w:val="0"/>
              <w:divBdr>
                <w:top w:val="none" w:sz="0" w:space="0" w:color="auto"/>
                <w:left w:val="none" w:sz="0" w:space="0" w:color="auto"/>
                <w:bottom w:val="none" w:sz="0" w:space="0" w:color="auto"/>
                <w:right w:val="none" w:sz="0" w:space="0" w:color="auto"/>
              </w:divBdr>
            </w:div>
            <w:div w:id="194856725">
              <w:marLeft w:val="0"/>
              <w:marRight w:val="0"/>
              <w:marTop w:val="0"/>
              <w:marBottom w:val="0"/>
              <w:divBdr>
                <w:top w:val="none" w:sz="0" w:space="0" w:color="auto"/>
                <w:left w:val="none" w:sz="0" w:space="0" w:color="auto"/>
                <w:bottom w:val="none" w:sz="0" w:space="0" w:color="auto"/>
                <w:right w:val="none" w:sz="0" w:space="0" w:color="auto"/>
              </w:divBdr>
            </w:div>
            <w:div w:id="198518030">
              <w:marLeft w:val="0"/>
              <w:marRight w:val="0"/>
              <w:marTop w:val="0"/>
              <w:marBottom w:val="0"/>
              <w:divBdr>
                <w:top w:val="none" w:sz="0" w:space="0" w:color="auto"/>
                <w:left w:val="none" w:sz="0" w:space="0" w:color="auto"/>
                <w:bottom w:val="none" w:sz="0" w:space="0" w:color="auto"/>
                <w:right w:val="none" w:sz="0" w:space="0" w:color="auto"/>
              </w:divBdr>
            </w:div>
            <w:div w:id="213082195">
              <w:marLeft w:val="0"/>
              <w:marRight w:val="0"/>
              <w:marTop w:val="0"/>
              <w:marBottom w:val="0"/>
              <w:divBdr>
                <w:top w:val="none" w:sz="0" w:space="0" w:color="auto"/>
                <w:left w:val="none" w:sz="0" w:space="0" w:color="auto"/>
                <w:bottom w:val="none" w:sz="0" w:space="0" w:color="auto"/>
                <w:right w:val="none" w:sz="0" w:space="0" w:color="auto"/>
              </w:divBdr>
            </w:div>
            <w:div w:id="287052427">
              <w:marLeft w:val="0"/>
              <w:marRight w:val="0"/>
              <w:marTop w:val="0"/>
              <w:marBottom w:val="0"/>
              <w:divBdr>
                <w:top w:val="none" w:sz="0" w:space="0" w:color="auto"/>
                <w:left w:val="none" w:sz="0" w:space="0" w:color="auto"/>
                <w:bottom w:val="none" w:sz="0" w:space="0" w:color="auto"/>
                <w:right w:val="none" w:sz="0" w:space="0" w:color="auto"/>
              </w:divBdr>
            </w:div>
            <w:div w:id="342367612">
              <w:marLeft w:val="0"/>
              <w:marRight w:val="0"/>
              <w:marTop w:val="0"/>
              <w:marBottom w:val="0"/>
              <w:divBdr>
                <w:top w:val="none" w:sz="0" w:space="0" w:color="auto"/>
                <w:left w:val="none" w:sz="0" w:space="0" w:color="auto"/>
                <w:bottom w:val="none" w:sz="0" w:space="0" w:color="auto"/>
                <w:right w:val="none" w:sz="0" w:space="0" w:color="auto"/>
              </w:divBdr>
            </w:div>
            <w:div w:id="385449368">
              <w:marLeft w:val="0"/>
              <w:marRight w:val="0"/>
              <w:marTop w:val="0"/>
              <w:marBottom w:val="0"/>
              <w:divBdr>
                <w:top w:val="none" w:sz="0" w:space="0" w:color="auto"/>
                <w:left w:val="none" w:sz="0" w:space="0" w:color="auto"/>
                <w:bottom w:val="none" w:sz="0" w:space="0" w:color="auto"/>
                <w:right w:val="none" w:sz="0" w:space="0" w:color="auto"/>
              </w:divBdr>
            </w:div>
            <w:div w:id="402262896">
              <w:marLeft w:val="0"/>
              <w:marRight w:val="0"/>
              <w:marTop w:val="0"/>
              <w:marBottom w:val="0"/>
              <w:divBdr>
                <w:top w:val="none" w:sz="0" w:space="0" w:color="auto"/>
                <w:left w:val="none" w:sz="0" w:space="0" w:color="auto"/>
                <w:bottom w:val="none" w:sz="0" w:space="0" w:color="auto"/>
                <w:right w:val="none" w:sz="0" w:space="0" w:color="auto"/>
              </w:divBdr>
            </w:div>
            <w:div w:id="405691218">
              <w:marLeft w:val="0"/>
              <w:marRight w:val="0"/>
              <w:marTop w:val="0"/>
              <w:marBottom w:val="0"/>
              <w:divBdr>
                <w:top w:val="none" w:sz="0" w:space="0" w:color="auto"/>
                <w:left w:val="none" w:sz="0" w:space="0" w:color="auto"/>
                <w:bottom w:val="none" w:sz="0" w:space="0" w:color="auto"/>
                <w:right w:val="none" w:sz="0" w:space="0" w:color="auto"/>
              </w:divBdr>
            </w:div>
            <w:div w:id="455224154">
              <w:marLeft w:val="0"/>
              <w:marRight w:val="0"/>
              <w:marTop w:val="0"/>
              <w:marBottom w:val="0"/>
              <w:divBdr>
                <w:top w:val="none" w:sz="0" w:space="0" w:color="auto"/>
                <w:left w:val="none" w:sz="0" w:space="0" w:color="auto"/>
                <w:bottom w:val="none" w:sz="0" w:space="0" w:color="auto"/>
                <w:right w:val="none" w:sz="0" w:space="0" w:color="auto"/>
              </w:divBdr>
            </w:div>
            <w:div w:id="457795631">
              <w:marLeft w:val="0"/>
              <w:marRight w:val="0"/>
              <w:marTop w:val="0"/>
              <w:marBottom w:val="0"/>
              <w:divBdr>
                <w:top w:val="none" w:sz="0" w:space="0" w:color="auto"/>
                <w:left w:val="none" w:sz="0" w:space="0" w:color="auto"/>
                <w:bottom w:val="none" w:sz="0" w:space="0" w:color="auto"/>
                <w:right w:val="none" w:sz="0" w:space="0" w:color="auto"/>
              </w:divBdr>
            </w:div>
            <w:div w:id="477846881">
              <w:marLeft w:val="0"/>
              <w:marRight w:val="0"/>
              <w:marTop w:val="0"/>
              <w:marBottom w:val="0"/>
              <w:divBdr>
                <w:top w:val="none" w:sz="0" w:space="0" w:color="auto"/>
                <w:left w:val="none" w:sz="0" w:space="0" w:color="auto"/>
                <w:bottom w:val="none" w:sz="0" w:space="0" w:color="auto"/>
                <w:right w:val="none" w:sz="0" w:space="0" w:color="auto"/>
              </w:divBdr>
            </w:div>
            <w:div w:id="506529731">
              <w:marLeft w:val="0"/>
              <w:marRight w:val="0"/>
              <w:marTop w:val="0"/>
              <w:marBottom w:val="0"/>
              <w:divBdr>
                <w:top w:val="none" w:sz="0" w:space="0" w:color="auto"/>
                <w:left w:val="none" w:sz="0" w:space="0" w:color="auto"/>
                <w:bottom w:val="none" w:sz="0" w:space="0" w:color="auto"/>
                <w:right w:val="none" w:sz="0" w:space="0" w:color="auto"/>
              </w:divBdr>
            </w:div>
            <w:div w:id="522210918">
              <w:marLeft w:val="0"/>
              <w:marRight w:val="0"/>
              <w:marTop w:val="0"/>
              <w:marBottom w:val="0"/>
              <w:divBdr>
                <w:top w:val="none" w:sz="0" w:space="0" w:color="auto"/>
                <w:left w:val="none" w:sz="0" w:space="0" w:color="auto"/>
                <w:bottom w:val="none" w:sz="0" w:space="0" w:color="auto"/>
                <w:right w:val="none" w:sz="0" w:space="0" w:color="auto"/>
              </w:divBdr>
            </w:div>
            <w:div w:id="610936918">
              <w:marLeft w:val="0"/>
              <w:marRight w:val="0"/>
              <w:marTop w:val="0"/>
              <w:marBottom w:val="0"/>
              <w:divBdr>
                <w:top w:val="none" w:sz="0" w:space="0" w:color="auto"/>
                <w:left w:val="none" w:sz="0" w:space="0" w:color="auto"/>
                <w:bottom w:val="none" w:sz="0" w:space="0" w:color="auto"/>
                <w:right w:val="none" w:sz="0" w:space="0" w:color="auto"/>
              </w:divBdr>
            </w:div>
            <w:div w:id="687289943">
              <w:marLeft w:val="0"/>
              <w:marRight w:val="0"/>
              <w:marTop w:val="0"/>
              <w:marBottom w:val="0"/>
              <w:divBdr>
                <w:top w:val="none" w:sz="0" w:space="0" w:color="auto"/>
                <w:left w:val="none" w:sz="0" w:space="0" w:color="auto"/>
                <w:bottom w:val="none" w:sz="0" w:space="0" w:color="auto"/>
                <w:right w:val="none" w:sz="0" w:space="0" w:color="auto"/>
              </w:divBdr>
            </w:div>
            <w:div w:id="725763402">
              <w:marLeft w:val="0"/>
              <w:marRight w:val="0"/>
              <w:marTop w:val="0"/>
              <w:marBottom w:val="0"/>
              <w:divBdr>
                <w:top w:val="none" w:sz="0" w:space="0" w:color="auto"/>
                <w:left w:val="none" w:sz="0" w:space="0" w:color="auto"/>
                <w:bottom w:val="none" w:sz="0" w:space="0" w:color="auto"/>
                <w:right w:val="none" w:sz="0" w:space="0" w:color="auto"/>
              </w:divBdr>
            </w:div>
            <w:div w:id="764960357">
              <w:marLeft w:val="0"/>
              <w:marRight w:val="0"/>
              <w:marTop w:val="0"/>
              <w:marBottom w:val="0"/>
              <w:divBdr>
                <w:top w:val="none" w:sz="0" w:space="0" w:color="auto"/>
                <w:left w:val="none" w:sz="0" w:space="0" w:color="auto"/>
                <w:bottom w:val="none" w:sz="0" w:space="0" w:color="auto"/>
                <w:right w:val="none" w:sz="0" w:space="0" w:color="auto"/>
              </w:divBdr>
            </w:div>
            <w:div w:id="795565880">
              <w:marLeft w:val="0"/>
              <w:marRight w:val="0"/>
              <w:marTop w:val="0"/>
              <w:marBottom w:val="0"/>
              <w:divBdr>
                <w:top w:val="none" w:sz="0" w:space="0" w:color="auto"/>
                <w:left w:val="none" w:sz="0" w:space="0" w:color="auto"/>
                <w:bottom w:val="none" w:sz="0" w:space="0" w:color="auto"/>
                <w:right w:val="none" w:sz="0" w:space="0" w:color="auto"/>
              </w:divBdr>
            </w:div>
            <w:div w:id="804542521">
              <w:marLeft w:val="0"/>
              <w:marRight w:val="0"/>
              <w:marTop w:val="0"/>
              <w:marBottom w:val="0"/>
              <w:divBdr>
                <w:top w:val="none" w:sz="0" w:space="0" w:color="auto"/>
                <w:left w:val="none" w:sz="0" w:space="0" w:color="auto"/>
                <w:bottom w:val="none" w:sz="0" w:space="0" w:color="auto"/>
                <w:right w:val="none" w:sz="0" w:space="0" w:color="auto"/>
              </w:divBdr>
            </w:div>
            <w:div w:id="810638553">
              <w:marLeft w:val="0"/>
              <w:marRight w:val="0"/>
              <w:marTop w:val="0"/>
              <w:marBottom w:val="0"/>
              <w:divBdr>
                <w:top w:val="none" w:sz="0" w:space="0" w:color="auto"/>
                <w:left w:val="none" w:sz="0" w:space="0" w:color="auto"/>
                <w:bottom w:val="none" w:sz="0" w:space="0" w:color="auto"/>
                <w:right w:val="none" w:sz="0" w:space="0" w:color="auto"/>
              </w:divBdr>
            </w:div>
            <w:div w:id="867066827">
              <w:marLeft w:val="0"/>
              <w:marRight w:val="0"/>
              <w:marTop w:val="0"/>
              <w:marBottom w:val="0"/>
              <w:divBdr>
                <w:top w:val="none" w:sz="0" w:space="0" w:color="auto"/>
                <w:left w:val="none" w:sz="0" w:space="0" w:color="auto"/>
                <w:bottom w:val="none" w:sz="0" w:space="0" w:color="auto"/>
                <w:right w:val="none" w:sz="0" w:space="0" w:color="auto"/>
              </w:divBdr>
            </w:div>
            <w:div w:id="885681466">
              <w:marLeft w:val="0"/>
              <w:marRight w:val="0"/>
              <w:marTop w:val="0"/>
              <w:marBottom w:val="0"/>
              <w:divBdr>
                <w:top w:val="none" w:sz="0" w:space="0" w:color="auto"/>
                <w:left w:val="none" w:sz="0" w:space="0" w:color="auto"/>
                <w:bottom w:val="none" w:sz="0" w:space="0" w:color="auto"/>
                <w:right w:val="none" w:sz="0" w:space="0" w:color="auto"/>
              </w:divBdr>
            </w:div>
            <w:div w:id="912474197">
              <w:marLeft w:val="0"/>
              <w:marRight w:val="0"/>
              <w:marTop w:val="0"/>
              <w:marBottom w:val="0"/>
              <w:divBdr>
                <w:top w:val="none" w:sz="0" w:space="0" w:color="auto"/>
                <w:left w:val="none" w:sz="0" w:space="0" w:color="auto"/>
                <w:bottom w:val="none" w:sz="0" w:space="0" w:color="auto"/>
                <w:right w:val="none" w:sz="0" w:space="0" w:color="auto"/>
              </w:divBdr>
            </w:div>
            <w:div w:id="938291570">
              <w:marLeft w:val="0"/>
              <w:marRight w:val="0"/>
              <w:marTop w:val="0"/>
              <w:marBottom w:val="0"/>
              <w:divBdr>
                <w:top w:val="none" w:sz="0" w:space="0" w:color="auto"/>
                <w:left w:val="none" w:sz="0" w:space="0" w:color="auto"/>
                <w:bottom w:val="none" w:sz="0" w:space="0" w:color="auto"/>
                <w:right w:val="none" w:sz="0" w:space="0" w:color="auto"/>
              </w:divBdr>
            </w:div>
            <w:div w:id="939600584">
              <w:marLeft w:val="0"/>
              <w:marRight w:val="0"/>
              <w:marTop w:val="0"/>
              <w:marBottom w:val="0"/>
              <w:divBdr>
                <w:top w:val="none" w:sz="0" w:space="0" w:color="auto"/>
                <w:left w:val="none" w:sz="0" w:space="0" w:color="auto"/>
                <w:bottom w:val="none" w:sz="0" w:space="0" w:color="auto"/>
                <w:right w:val="none" w:sz="0" w:space="0" w:color="auto"/>
              </w:divBdr>
            </w:div>
            <w:div w:id="940725137">
              <w:marLeft w:val="0"/>
              <w:marRight w:val="0"/>
              <w:marTop w:val="0"/>
              <w:marBottom w:val="0"/>
              <w:divBdr>
                <w:top w:val="none" w:sz="0" w:space="0" w:color="auto"/>
                <w:left w:val="none" w:sz="0" w:space="0" w:color="auto"/>
                <w:bottom w:val="none" w:sz="0" w:space="0" w:color="auto"/>
                <w:right w:val="none" w:sz="0" w:space="0" w:color="auto"/>
              </w:divBdr>
            </w:div>
            <w:div w:id="1024402317">
              <w:marLeft w:val="0"/>
              <w:marRight w:val="0"/>
              <w:marTop w:val="0"/>
              <w:marBottom w:val="0"/>
              <w:divBdr>
                <w:top w:val="none" w:sz="0" w:space="0" w:color="auto"/>
                <w:left w:val="none" w:sz="0" w:space="0" w:color="auto"/>
                <w:bottom w:val="none" w:sz="0" w:space="0" w:color="auto"/>
                <w:right w:val="none" w:sz="0" w:space="0" w:color="auto"/>
              </w:divBdr>
            </w:div>
            <w:div w:id="1050032603">
              <w:marLeft w:val="0"/>
              <w:marRight w:val="0"/>
              <w:marTop w:val="0"/>
              <w:marBottom w:val="0"/>
              <w:divBdr>
                <w:top w:val="none" w:sz="0" w:space="0" w:color="auto"/>
                <w:left w:val="none" w:sz="0" w:space="0" w:color="auto"/>
                <w:bottom w:val="none" w:sz="0" w:space="0" w:color="auto"/>
                <w:right w:val="none" w:sz="0" w:space="0" w:color="auto"/>
              </w:divBdr>
            </w:div>
            <w:div w:id="1224636800">
              <w:marLeft w:val="0"/>
              <w:marRight w:val="0"/>
              <w:marTop w:val="0"/>
              <w:marBottom w:val="0"/>
              <w:divBdr>
                <w:top w:val="none" w:sz="0" w:space="0" w:color="auto"/>
                <w:left w:val="none" w:sz="0" w:space="0" w:color="auto"/>
                <w:bottom w:val="none" w:sz="0" w:space="0" w:color="auto"/>
                <w:right w:val="none" w:sz="0" w:space="0" w:color="auto"/>
              </w:divBdr>
            </w:div>
            <w:div w:id="1229072743">
              <w:marLeft w:val="0"/>
              <w:marRight w:val="0"/>
              <w:marTop w:val="0"/>
              <w:marBottom w:val="0"/>
              <w:divBdr>
                <w:top w:val="none" w:sz="0" w:space="0" w:color="auto"/>
                <w:left w:val="none" w:sz="0" w:space="0" w:color="auto"/>
                <w:bottom w:val="none" w:sz="0" w:space="0" w:color="auto"/>
                <w:right w:val="none" w:sz="0" w:space="0" w:color="auto"/>
              </w:divBdr>
            </w:div>
            <w:div w:id="1254585872">
              <w:marLeft w:val="0"/>
              <w:marRight w:val="0"/>
              <w:marTop w:val="0"/>
              <w:marBottom w:val="0"/>
              <w:divBdr>
                <w:top w:val="none" w:sz="0" w:space="0" w:color="auto"/>
                <w:left w:val="none" w:sz="0" w:space="0" w:color="auto"/>
                <w:bottom w:val="none" w:sz="0" w:space="0" w:color="auto"/>
                <w:right w:val="none" w:sz="0" w:space="0" w:color="auto"/>
              </w:divBdr>
            </w:div>
            <w:div w:id="1264067779">
              <w:marLeft w:val="0"/>
              <w:marRight w:val="0"/>
              <w:marTop w:val="0"/>
              <w:marBottom w:val="0"/>
              <w:divBdr>
                <w:top w:val="none" w:sz="0" w:space="0" w:color="auto"/>
                <w:left w:val="none" w:sz="0" w:space="0" w:color="auto"/>
                <w:bottom w:val="none" w:sz="0" w:space="0" w:color="auto"/>
                <w:right w:val="none" w:sz="0" w:space="0" w:color="auto"/>
              </w:divBdr>
            </w:div>
            <w:div w:id="1277761418">
              <w:marLeft w:val="0"/>
              <w:marRight w:val="0"/>
              <w:marTop w:val="0"/>
              <w:marBottom w:val="0"/>
              <w:divBdr>
                <w:top w:val="none" w:sz="0" w:space="0" w:color="auto"/>
                <w:left w:val="none" w:sz="0" w:space="0" w:color="auto"/>
                <w:bottom w:val="none" w:sz="0" w:space="0" w:color="auto"/>
                <w:right w:val="none" w:sz="0" w:space="0" w:color="auto"/>
              </w:divBdr>
            </w:div>
            <w:div w:id="1294410756">
              <w:marLeft w:val="0"/>
              <w:marRight w:val="0"/>
              <w:marTop w:val="0"/>
              <w:marBottom w:val="0"/>
              <w:divBdr>
                <w:top w:val="none" w:sz="0" w:space="0" w:color="auto"/>
                <w:left w:val="none" w:sz="0" w:space="0" w:color="auto"/>
                <w:bottom w:val="none" w:sz="0" w:space="0" w:color="auto"/>
                <w:right w:val="none" w:sz="0" w:space="0" w:color="auto"/>
              </w:divBdr>
            </w:div>
            <w:div w:id="1310787273">
              <w:marLeft w:val="0"/>
              <w:marRight w:val="0"/>
              <w:marTop w:val="0"/>
              <w:marBottom w:val="0"/>
              <w:divBdr>
                <w:top w:val="none" w:sz="0" w:space="0" w:color="auto"/>
                <w:left w:val="none" w:sz="0" w:space="0" w:color="auto"/>
                <w:bottom w:val="none" w:sz="0" w:space="0" w:color="auto"/>
                <w:right w:val="none" w:sz="0" w:space="0" w:color="auto"/>
              </w:divBdr>
            </w:div>
            <w:div w:id="1331526151">
              <w:marLeft w:val="0"/>
              <w:marRight w:val="0"/>
              <w:marTop w:val="0"/>
              <w:marBottom w:val="0"/>
              <w:divBdr>
                <w:top w:val="none" w:sz="0" w:space="0" w:color="auto"/>
                <w:left w:val="none" w:sz="0" w:space="0" w:color="auto"/>
                <w:bottom w:val="none" w:sz="0" w:space="0" w:color="auto"/>
                <w:right w:val="none" w:sz="0" w:space="0" w:color="auto"/>
              </w:divBdr>
            </w:div>
            <w:div w:id="1349679239">
              <w:marLeft w:val="0"/>
              <w:marRight w:val="0"/>
              <w:marTop w:val="0"/>
              <w:marBottom w:val="0"/>
              <w:divBdr>
                <w:top w:val="none" w:sz="0" w:space="0" w:color="auto"/>
                <w:left w:val="none" w:sz="0" w:space="0" w:color="auto"/>
                <w:bottom w:val="none" w:sz="0" w:space="0" w:color="auto"/>
                <w:right w:val="none" w:sz="0" w:space="0" w:color="auto"/>
              </w:divBdr>
            </w:div>
            <w:div w:id="1446197433">
              <w:marLeft w:val="0"/>
              <w:marRight w:val="0"/>
              <w:marTop w:val="0"/>
              <w:marBottom w:val="0"/>
              <w:divBdr>
                <w:top w:val="none" w:sz="0" w:space="0" w:color="auto"/>
                <w:left w:val="none" w:sz="0" w:space="0" w:color="auto"/>
                <w:bottom w:val="none" w:sz="0" w:space="0" w:color="auto"/>
                <w:right w:val="none" w:sz="0" w:space="0" w:color="auto"/>
              </w:divBdr>
            </w:div>
            <w:div w:id="1482192884">
              <w:marLeft w:val="0"/>
              <w:marRight w:val="0"/>
              <w:marTop w:val="0"/>
              <w:marBottom w:val="0"/>
              <w:divBdr>
                <w:top w:val="none" w:sz="0" w:space="0" w:color="auto"/>
                <w:left w:val="none" w:sz="0" w:space="0" w:color="auto"/>
                <w:bottom w:val="none" w:sz="0" w:space="0" w:color="auto"/>
                <w:right w:val="none" w:sz="0" w:space="0" w:color="auto"/>
              </w:divBdr>
            </w:div>
            <w:div w:id="1497915073">
              <w:marLeft w:val="0"/>
              <w:marRight w:val="0"/>
              <w:marTop w:val="0"/>
              <w:marBottom w:val="0"/>
              <w:divBdr>
                <w:top w:val="none" w:sz="0" w:space="0" w:color="auto"/>
                <w:left w:val="none" w:sz="0" w:space="0" w:color="auto"/>
                <w:bottom w:val="none" w:sz="0" w:space="0" w:color="auto"/>
                <w:right w:val="none" w:sz="0" w:space="0" w:color="auto"/>
              </w:divBdr>
            </w:div>
            <w:div w:id="1580292251">
              <w:marLeft w:val="0"/>
              <w:marRight w:val="0"/>
              <w:marTop w:val="0"/>
              <w:marBottom w:val="0"/>
              <w:divBdr>
                <w:top w:val="none" w:sz="0" w:space="0" w:color="auto"/>
                <w:left w:val="none" w:sz="0" w:space="0" w:color="auto"/>
                <w:bottom w:val="none" w:sz="0" w:space="0" w:color="auto"/>
                <w:right w:val="none" w:sz="0" w:space="0" w:color="auto"/>
              </w:divBdr>
            </w:div>
            <w:div w:id="1586377854">
              <w:marLeft w:val="0"/>
              <w:marRight w:val="0"/>
              <w:marTop w:val="0"/>
              <w:marBottom w:val="0"/>
              <w:divBdr>
                <w:top w:val="none" w:sz="0" w:space="0" w:color="auto"/>
                <w:left w:val="none" w:sz="0" w:space="0" w:color="auto"/>
                <w:bottom w:val="none" w:sz="0" w:space="0" w:color="auto"/>
                <w:right w:val="none" w:sz="0" w:space="0" w:color="auto"/>
              </w:divBdr>
            </w:div>
            <w:div w:id="1596013742">
              <w:marLeft w:val="0"/>
              <w:marRight w:val="0"/>
              <w:marTop w:val="0"/>
              <w:marBottom w:val="0"/>
              <w:divBdr>
                <w:top w:val="none" w:sz="0" w:space="0" w:color="auto"/>
                <w:left w:val="none" w:sz="0" w:space="0" w:color="auto"/>
                <w:bottom w:val="none" w:sz="0" w:space="0" w:color="auto"/>
                <w:right w:val="none" w:sz="0" w:space="0" w:color="auto"/>
              </w:divBdr>
            </w:div>
            <w:div w:id="1612278058">
              <w:marLeft w:val="0"/>
              <w:marRight w:val="0"/>
              <w:marTop w:val="0"/>
              <w:marBottom w:val="0"/>
              <w:divBdr>
                <w:top w:val="none" w:sz="0" w:space="0" w:color="auto"/>
                <w:left w:val="none" w:sz="0" w:space="0" w:color="auto"/>
                <w:bottom w:val="none" w:sz="0" w:space="0" w:color="auto"/>
                <w:right w:val="none" w:sz="0" w:space="0" w:color="auto"/>
              </w:divBdr>
            </w:div>
            <w:div w:id="1650599541">
              <w:marLeft w:val="0"/>
              <w:marRight w:val="0"/>
              <w:marTop w:val="0"/>
              <w:marBottom w:val="0"/>
              <w:divBdr>
                <w:top w:val="none" w:sz="0" w:space="0" w:color="auto"/>
                <w:left w:val="none" w:sz="0" w:space="0" w:color="auto"/>
                <w:bottom w:val="none" w:sz="0" w:space="0" w:color="auto"/>
                <w:right w:val="none" w:sz="0" w:space="0" w:color="auto"/>
              </w:divBdr>
            </w:div>
            <w:div w:id="1665274890">
              <w:marLeft w:val="0"/>
              <w:marRight w:val="0"/>
              <w:marTop w:val="0"/>
              <w:marBottom w:val="0"/>
              <w:divBdr>
                <w:top w:val="none" w:sz="0" w:space="0" w:color="auto"/>
                <w:left w:val="none" w:sz="0" w:space="0" w:color="auto"/>
                <w:bottom w:val="none" w:sz="0" w:space="0" w:color="auto"/>
                <w:right w:val="none" w:sz="0" w:space="0" w:color="auto"/>
              </w:divBdr>
            </w:div>
            <w:div w:id="1668315692">
              <w:marLeft w:val="0"/>
              <w:marRight w:val="0"/>
              <w:marTop w:val="0"/>
              <w:marBottom w:val="0"/>
              <w:divBdr>
                <w:top w:val="none" w:sz="0" w:space="0" w:color="auto"/>
                <w:left w:val="none" w:sz="0" w:space="0" w:color="auto"/>
                <w:bottom w:val="none" w:sz="0" w:space="0" w:color="auto"/>
                <w:right w:val="none" w:sz="0" w:space="0" w:color="auto"/>
              </w:divBdr>
            </w:div>
            <w:div w:id="1683631270">
              <w:marLeft w:val="0"/>
              <w:marRight w:val="0"/>
              <w:marTop w:val="0"/>
              <w:marBottom w:val="0"/>
              <w:divBdr>
                <w:top w:val="none" w:sz="0" w:space="0" w:color="auto"/>
                <w:left w:val="none" w:sz="0" w:space="0" w:color="auto"/>
                <w:bottom w:val="none" w:sz="0" w:space="0" w:color="auto"/>
                <w:right w:val="none" w:sz="0" w:space="0" w:color="auto"/>
              </w:divBdr>
            </w:div>
            <w:div w:id="1688604249">
              <w:marLeft w:val="0"/>
              <w:marRight w:val="0"/>
              <w:marTop w:val="0"/>
              <w:marBottom w:val="0"/>
              <w:divBdr>
                <w:top w:val="none" w:sz="0" w:space="0" w:color="auto"/>
                <w:left w:val="none" w:sz="0" w:space="0" w:color="auto"/>
                <w:bottom w:val="none" w:sz="0" w:space="0" w:color="auto"/>
                <w:right w:val="none" w:sz="0" w:space="0" w:color="auto"/>
              </w:divBdr>
            </w:div>
            <w:div w:id="1696466862">
              <w:marLeft w:val="0"/>
              <w:marRight w:val="0"/>
              <w:marTop w:val="0"/>
              <w:marBottom w:val="0"/>
              <w:divBdr>
                <w:top w:val="none" w:sz="0" w:space="0" w:color="auto"/>
                <w:left w:val="none" w:sz="0" w:space="0" w:color="auto"/>
                <w:bottom w:val="none" w:sz="0" w:space="0" w:color="auto"/>
                <w:right w:val="none" w:sz="0" w:space="0" w:color="auto"/>
              </w:divBdr>
            </w:div>
            <w:div w:id="1707678453">
              <w:marLeft w:val="0"/>
              <w:marRight w:val="0"/>
              <w:marTop w:val="0"/>
              <w:marBottom w:val="0"/>
              <w:divBdr>
                <w:top w:val="none" w:sz="0" w:space="0" w:color="auto"/>
                <w:left w:val="none" w:sz="0" w:space="0" w:color="auto"/>
                <w:bottom w:val="none" w:sz="0" w:space="0" w:color="auto"/>
                <w:right w:val="none" w:sz="0" w:space="0" w:color="auto"/>
              </w:divBdr>
            </w:div>
            <w:div w:id="1734499288">
              <w:marLeft w:val="0"/>
              <w:marRight w:val="0"/>
              <w:marTop w:val="0"/>
              <w:marBottom w:val="0"/>
              <w:divBdr>
                <w:top w:val="none" w:sz="0" w:space="0" w:color="auto"/>
                <w:left w:val="none" w:sz="0" w:space="0" w:color="auto"/>
                <w:bottom w:val="none" w:sz="0" w:space="0" w:color="auto"/>
                <w:right w:val="none" w:sz="0" w:space="0" w:color="auto"/>
              </w:divBdr>
            </w:div>
            <w:div w:id="1743135121">
              <w:marLeft w:val="0"/>
              <w:marRight w:val="0"/>
              <w:marTop w:val="0"/>
              <w:marBottom w:val="0"/>
              <w:divBdr>
                <w:top w:val="none" w:sz="0" w:space="0" w:color="auto"/>
                <w:left w:val="none" w:sz="0" w:space="0" w:color="auto"/>
                <w:bottom w:val="none" w:sz="0" w:space="0" w:color="auto"/>
                <w:right w:val="none" w:sz="0" w:space="0" w:color="auto"/>
              </w:divBdr>
            </w:div>
            <w:div w:id="1768769680">
              <w:marLeft w:val="0"/>
              <w:marRight w:val="0"/>
              <w:marTop w:val="0"/>
              <w:marBottom w:val="0"/>
              <w:divBdr>
                <w:top w:val="none" w:sz="0" w:space="0" w:color="auto"/>
                <w:left w:val="none" w:sz="0" w:space="0" w:color="auto"/>
                <w:bottom w:val="none" w:sz="0" w:space="0" w:color="auto"/>
                <w:right w:val="none" w:sz="0" w:space="0" w:color="auto"/>
              </w:divBdr>
            </w:div>
            <w:div w:id="1779254935">
              <w:marLeft w:val="0"/>
              <w:marRight w:val="0"/>
              <w:marTop w:val="0"/>
              <w:marBottom w:val="0"/>
              <w:divBdr>
                <w:top w:val="none" w:sz="0" w:space="0" w:color="auto"/>
                <w:left w:val="none" w:sz="0" w:space="0" w:color="auto"/>
                <w:bottom w:val="none" w:sz="0" w:space="0" w:color="auto"/>
                <w:right w:val="none" w:sz="0" w:space="0" w:color="auto"/>
              </w:divBdr>
            </w:div>
            <w:div w:id="1813058815">
              <w:marLeft w:val="0"/>
              <w:marRight w:val="0"/>
              <w:marTop w:val="0"/>
              <w:marBottom w:val="0"/>
              <w:divBdr>
                <w:top w:val="none" w:sz="0" w:space="0" w:color="auto"/>
                <w:left w:val="none" w:sz="0" w:space="0" w:color="auto"/>
                <w:bottom w:val="none" w:sz="0" w:space="0" w:color="auto"/>
                <w:right w:val="none" w:sz="0" w:space="0" w:color="auto"/>
              </w:divBdr>
            </w:div>
            <w:div w:id="1814061969">
              <w:marLeft w:val="0"/>
              <w:marRight w:val="0"/>
              <w:marTop w:val="0"/>
              <w:marBottom w:val="0"/>
              <w:divBdr>
                <w:top w:val="none" w:sz="0" w:space="0" w:color="auto"/>
                <w:left w:val="none" w:sz="0" w:space="0" w:color="auto"/>
                <w:bottom w:val="none" w:sz="0" w:space="0" w:color="auto"/>
                <w:right w:val="none" w:sz="0" w:space="0" w:color="auto"/>
              </w:divBdr>
            </w:div>
            <w:div w:id="1826626494">
              <w:marLeft w:val="0"/>
              <w:marRight w:val="0"/>
              <w:marTop w:val="0"/>
              <w:marBottom w:val="0"/>
              <w:divBdr>
                <w:top w:val="none" w:sz="0" w:space="0" w:color="auto"/>
                <w:left w:val="none" w:sz="0" w:space="0" w:color="auto"/>
                <w:bottom w:val="none" w:sz="0" w:space="0" w:color="auto"/>
                <w:right w:val="none" w:sz="0" w:space="0" w:color="auto"/>
              </w:divBdr>
            </w:div>
            <w:div w:id="1838694871">
              <w:marLeft w:val="0"/>
              <w:marRight w:val="0"/>
              <w:marTop w:val="0"/>
              <w:marBottom w:val="0"/>
              <w:divBdr>
                <w:top w:val="none" w:sz="0" w:space="0" w:color="auto"/>
                <w:left w:val="none" w:sz="0" w:space="0" w:color="auto"/>
                <w:bottom w:val="none" w:sz="0" w:space="0" w:color="auto"/>
                <w:right w:val="none" w:sz="0" w:space="0" w:color="auto"/>
              </w:divBdr>
            </w:div>
            <w:div w:id="1849977803">
              <w:marLeft w:val="0"/>
              <w:marRight w:val="0"/>
              <w:marTop w:val="0"/>
              <w:marBottom w:val="0"/>
              <w:divBdr>
                <w:top w:val="none" w:sz="0" w:space="0" w:color="auto"/>
                <w:left w:val="none" w:sz="0" w:space="0" w:color="auto"/>
                <w:bottom w:val="none" w:sz="0" w:space="0" w:color="auto"/>
                <w:right w:val="none" w:sz="0" w:space="0" w:color="auto"/>
              </w:divBdr>
            </w:div>
            <w:div w:id="1855682027">
              <w:marLeft w:val="0"/>
              <w:marRight w:val="0"/>
              <w:marTop w:val="0"/>
              <w:marBottom w:val="0"/>
              <w:divBdr>
                <w:top w:val="none" w:sz="0" w:space="0" w:color="auto"/>
                <w:left w:val="none" w:sz="0" w:space="0" w:color="auto"/>
                <w:bottom w:val="none" w:sz="0" w:space="0" w:color="auto"/>
                <w:right w:val="none" w:sz="0" w:space="0" w:color="auto"/>
              </w:divBdr>
            </w:div>
            <w:div w:id="1862426871">
              <w:marLeft w:val="0"/>
              <w:marRight w:val="0"/>
              <w:marTop w:val="0"/>
              <w:marBottom w:val="0"/>
              <w:divBdr>
                <w:top w:val="none" w:sz="0" w:space="0" w:color="auto"/>
                <w:left w:val="none" w:sz="0" w:space="0" w:color="auto"/>
                <w:bottom w:val="none" w:sz="0" w:space="0" w:color="auto"/>
                <w:right w:val="none" w:sz="0" w:space="0" w:color="auto"/>
              </w:divBdr>
            </w:div>
            <w:div w:id="1920600181">
              <w:marLeft w:val="0"/>
              <w:marRight w:val="0"/>
              <w:marTop w:val="0"/>
              <w:marBottom w:val="0"/>
              <w:divBdr>
                <w:top w:val="none" w:sz="0" w:space="0" w:color="auto"/>
                <w:left w:val="none" w:sz="0" w:space="0" w:color="auto"/>
                <w:bottom w:val="none" w:sz="0" w:space="0" w:color="auto"/>
                <w:right w:val="none" w:sz="0" w:space="0" w:color="auto"/>
              </w:divBdr>
            </w:div>
            <w:div w:id="1952930508">
              <w:marLeft w:val="0"/>
              <w:marRight w:val="0"/>
              <w:marTop w:val="0"/>
              <w:marBottom w:val="0"/>
              <w:divBdr>
                <w:top w:val="none" w:sz="0" w:space="0" w:color="auto"/>
                <w:left w:val="none" w:sz="0" w:space="0" w:color="auto"/>
                <w:bottom w:val="none" w:sz="0" w:space="0" w:color="auto"/>
                <w:right w:val="none" w:sz="0" w:space="0" w:color="auto"/>
              </w:divBdr>
            </w:div>
            <w:div w:id="1954749969">
              <w:marLeft w:val="0"/>
              <w:marRight w:val="0"/>
              <w:marTop w:val="0"/>
              <w:marBottom w:val="0"/>
              <w:divBdr>
                <w:top w:val="none" w:sz="0" w:space="0" w:color="auto"/>
                <w:left w:val="none" w:sz="0" w:space="0" w:color="auto"/>
                <w:bottom w:val="none" w:sz="0" w:space="0" w:color="auto"/>
                <w:right w:val="none" w:sz="0" w:space="0" w:color="auto"/>
              </w:divBdr>
            </w:div>
            <w:div w:id="1973097874">
              <w:marLeft w:val="0"/>
              <w:marRight w:val="0"/>
              <w:marTop w:val="0"/>
              <w:marBottom w:val="0"/>
              <w:divBdr>
                <w:top w:val="none" w:sz="0" w:space="0" w:color="auto"/>
                <w:left w:val="none" w:sz="0" w:space="0" w:color="auto"/>
                <w:bottom w:val="none" w:sz="0" w:space="0" w:color="auto"/>
                <w:right w:val="none" w:sz="0" w:space="0" w:color="auto"/>
              </w:divBdr>
            </w:div>
            <w:div w:id="1977711140">
              <w:marLeft w:val="0"/>
              <w:marRight w:val="0"/>
              <w:marTop w:val="0"/>
              <w:marBottom w:val="0"/>
              <w:divBdr>
                <w:top w:val="none" w:sz="0" w:space="0" w:color="auto"/>
                <w:left w:val="none" w:sz="0" w:space="0" w:color="auto"/>
                <w:bottom w:val="none" w:sz="0" w:space="0" w:color="auto"/>
                <w:right w:val="none" w:sz="0" w:space="0" w:color="auto"/>
              </w:divBdr>
            </w:div>
            <w:div w:id="1996105719">
              <w:marLeft w:val="0"/>
              <w:marRight w:val="0"/>
              <w:marTop w:val="0"/>
              <w:marBottom w:val="0"/>
              <w:divBdr>
                <w:top w:val="none" w:sz="0" w:space="0" w:color="auto"/>
                <w:left w:val="none" w:sz="0" w:space="0" w:color="auto"/>
                <w:bottom w:val="none" w:sz="0" w:space="0" w:color="auto"/>
                <w:right w:val="none" w:sz="0" w:space="0" w:color="auto"/>
              </w:divBdr>
            </w:div>
            <w:div w:id="2016953098">
              <w:marLeft w:val="0"/>
              <w:marRight w:val="0"/>
              <w:marTop w:val="0"/>
              <w:marBottom w:val="0"/>
              <w:divBdr>
                <w:top w:val="none" w:sz="0" w:space="0" w:color="auto"/>
                <w:left w:val="none" w:sz="0" w:space="0" w:color="auto"/>
                <w:bottom w:val="none" w:sz="0" w:space="0" w:color="auto"/>
                <w:right w:val="none" w:sz="0" w:space="0" w:color="auto"/>
              </w:divBdr>
            </w:div>
            <w:div w:id="20598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1942">
      <w:bodyDiv w:val="1"/>
      <w:marLeft w:val="0"/>
      <w:marRight w:val="0"/>
      <w:marTop w:val="0"/>
      <w:marBottom w:val="0"/>
      <w:divBdr>
        <w:top w:val="none" w:sz="0" w:space="0" w:color="auto"/>
        <w:left w:val="none" w:sz="0" w:space="0" w:color="auto"/>
        <w:bottom w:val="none" w:sz="0" w:space="0" w:color="auto"/>
        <w:right w:val="none" w:sz="0" w:space="0" w:color="auto"/>
      </w:divBdr>
    </w:div>
    <w:div w:id="274410717">
      <w:bodyDiv w:val="1"/>
      <w:marLeft w:val="0"/>
      <w:marRight w:val="0"/>
      <w:marTop w:val="0"/>
      <w:marBottom w:val="0"/>
      <w:divBdr>
        <w:top w:val="none" w:sz="0" w:space="0" w:color="auto"/>
        <w:left w:val="none" w:sz="0" w:space="0" w:color="auto"/>
        <w:bottom w:val="none" w:sz="0" w:space="0" w:color="auto"/>
        <w:right w:val="none" w:sz="0" w:space="0" w:color="auto"/>
      </w:divBdr>
    </w:div>
    <w:div w:id="293143625">
      <w:bodyDiv w:val="1"/>
      <w:marLeft w:val="0"/>
      <w:marRight w:val="0"/>
      <w:marTop w:val="0"/>
      <w:marBottom w:val="0"/>
      <w:divBdr>
        <w:top w:val="none" w:sz="0" w:space="0" w:color="auto"/>
        <w:left w:val="none" w:sz="0" w:space="0" w:color="auto"/>
        <w:bottom w:val="none" w:sz="0" w:space="0" w:color="auto"/>
        <w:right w:val="none" w:sz="0" w:space="0" w:color="auto"/>
      </w:divBdr>
    </w:div>
    <w:div w:id="320081783">
      <w:bodyDiv w:val="1"/>
      <w:marLeft w:val="0"/>
      <w:marRight w:val="0"/>
      <w:marTop w:val="0"/>
      <w:marBottom w:val="0"/>
      <w:divBdr>
        <w:top w:val="none" w:sz="0" w:space="0" w:color="auto"/>
        <w:left w:val="none" w:sz="0" w:space="0" w:color="auto"/>
        <w:bottom w:val="none" w:sz="0" w:space="0" w:color="auto"/>
        <w:right w:val="none" w:sz="0" w:space="0" w:color="auto"/>
      </w:divBdr>
      <w:divsChild>
        <w:div w:id="30921377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323511290">
      <w:bodyDiv w:val="1"/>
      <w:marLeft w:val="0"/>
      <w:marRight w:val="0"/>
      <w:marTop w:val="0"/>
      <w:marBottom w:val="0"/>
      <w:divBdr>
        <w:top w:val="none" w:sz="0" w:space="0" w:color="auto"/>
        <w:left w:val="none" w:sz="0" w:space="0" w:color="auto"/>
        <w:bottom w:val="none" w:sz="0" w:space="0" w:color="auto"/>
        <w:right w:val="none" w:sz="0" w:space="0" w:color="auto"/>
      </w:divBdr>
    </w:div>
    <w:div w:id="329409242">
      <w:bodyDiv w:val="1"/>
      <w:marLeft w:val="0"/>
      <w:marRight w:val="0"/>
      <w:marTop w:val="0"/>
      <w:marBottom w:val="0"/>
      <w:divBdr>
        <w:top w:val="none" w:sz="0" w:space="0" w:color="auto"/>
        <w:left w:val="none" w:sz="0" w:space="0" w:color="auto"/>
        <w:bottom w:val="none" w:sz="0" w:space="0" w:color="auto"/>
        <w:right w:val="none" w:sz="0" w:space="0" w:color="auto"/>
      </w:divBdr>
    </w:div>
    <w:div w:id="339238762">
      <w:bodyDiv w:val="1"/>
      <w:marLeft w:val="0"/>
      <w:marRight w:val="0"/>
      <w:marTop w:val="0"/>
      <w:marBottom w:val="0"/>
      <w:divBdr>
        <w:top w:val="none" w:sz="0" w:space="0" w:color="auto"/>
        <w:left w:val="none" w:sz="0" w:space="0" w:color="auto"/>
        <w:bottom w:val="none" w:sz="0" w:space="0" w:color="auto"/>
        <w:right w:val="none" w:sz="0" w:space="0" w:color="auto"/>
      </w:divBdr>
      <w:divsChild>
        <w:div w:id="1921518510">
          <w:marLeft w:val="0"/>
          <w:marRight w:val="0"/>
          <w:marTop w:val="0"/>
          <w:marBottom w:val="0"/>
          <w:divBdr>
            <w:top w:val="none" w:sz="0" w:space="0" w:color="auto"/>
            <w:left w:val="none" w:sz="0" w:space="0" w:color="auto"/>
            <w:bottom w:val="none" w:sz="0" w:space="0" w:color="auto"/>
            <w:right w:val="none" w:sz="0" w:space="0" w:color="auto"/>
          </w:divBdr>
          <w:divsChild>
            <w:div w:id="324476762">
              <w:marLeft w:val="0"/>
              <w:marRight w:val="0"/>
              <w:marTop w:val="0"/>
              <w:marBottom w:val="0"/>
              <w:divBdr>
                <w:top w:val="none" w:sz="0" w:space="0" w:color="auto"/>
                <w:left w:val="none" w:sz="0" w:space="0" w:color="auto"/>
                <w:bottom w:val="none" w:sz="0" w:space="0" w:color="auto"/>
                <w:right w:val="none" w:sz="0" w:space="0" w:color="auto"/>
              </w:divBdr>
            </w:div>
            <w:div w:id="1365792014">
              <w:marLeft w:val="0"/>
              <w:marRight w:val="0"/>
              <w:marTop w:val="0"/>
              <w:marBottom w:val="0"/>
              <w:divBdr>
                <w:top w:val="none" w:sz="0" w:space="0" w:color="auto"/>
                <w:left w:val="none" w:sz="0" w:space="0" w:color="auto"/>
                <w:bottom w:val="none" w:sz="0" w:space="0" w:color="auto"/>
                <w:right w:val="none" w:sz="0" w:space="0" w:color="auto"/>
              </w:divBdr>
            </w:div>
            <w:div w:id="343751649">
              <w:marLeft w:val="0"/>
              <w:marRight w:val="0"/>
              <w:marTop w:val="0"/>
              <w:marBottom w:val="0"/>
              <w:divBdr>
                <w:top w:val="none" w:sz="0" w:space="0" w:color="auto"/>
                <w:left w:val="none" w:sz="0" w:space="0" w:color="auto"/>
                <w:bottom w:val="none" w:sz="0" w:space="0" w:color="auto"/>
                <w:right w:val="none" w:sz="0" w:space="0" w:color="auto"/>
              </w:divBdr>
            </w:div>
            <w:div w:id="1344748263">
              <w:marLeft w:val="0"/>
              <w:marRight w:val="0"/>
              <w:marTop w:val="0"/>
              <w:marBottom w:val="0"/>
              <w:divBdr>
                <w:top w:val="none" w:sz="0" w:space="0" w:color="auto"/>
                <w:left w:val="none" w:sz="0" w:space="0" w:color="auto"/>
                <w:bottom w:val="none" w:sz="0" w:space="0" w:color="auto"/>
                <w:right w:val="none" w:sz="0" w:space="0" w:color="auto"/>
              </w:divBdr>
            </w:div>
            <w:div w:id="1336767234">
              <w:marLeft w:val="0"/>
              <w:marRight w:val="0"/>
              <w:marTop w:val="0"/>
              <w:marBottom w:val="0"/>
              <w:divBdr>
                <w:top w:val="none" w:sz="0" w:space="0" w:color="auto"/>
                <w:left w:val="none" w:sz="0" w:space="0" w:color="auto"/>
                <w:bottom w:val="none" w:sz="0" w:space="0" w:color="auto"/>
                <w:right w:val="none" w:sz="0" w:space="0" w:color="auto"/>
              </w:divBdr>
            </w:div>
            <w:div w:id="1115565231">
              <w:marLeft w:val="0"/>
              <w:marRight w:val="0"/>
              <w:marTop w:val="0"/>
              <w:marBottom w:val="0"/>
              <w:divBdr>
                <w:top w:val="none" w:sz="0" w:space="0" w:color="auto"/>
                <w:left w:val="none" w:sz="0" w:space="0" w:color="auto"/>
                <w:bottom w:val="none" w:sz="0" w:space="0" w:color="auto"/>
                <w:right w:val="none" w:sz="0" w:space="0" w:color="auto"/>
              </w:divBdr>
            </w:div>
            <w:div w:id="1411580287">
              <w:marLeft w:val="0"/>
              <w:marRight w:val="0"/>
              <w:marTop w:val="0"/>
              <w:marBottom w:val="0"/>
              <w:divBdr>
                <w:top w:val="none" w:sz="0" w:space="0" w:color="auto"/>
                <w:left w:val="none" w:sz="0" w:space="0" w:color="auto"/>
                <w:bottom w:val="none" w:sz="0" w:space="0" w:color="auto"/>
                <w:right w:val="none" w:sz="0" w:space="0" w:color="auto"/>
              </w:divBdr>
            </w:div>
            <w:div w:id="1803421334">
              <w:marLeft w:val="0"/>
              <w:marRight w:val="0"/>
              <w:marTop w:val="0"/>
              <w:marBottom w:val="0"/>
              <w:divBdr>
                <w:top w:val="none" w:sz="0" w:space="0" w:color="auto"/>
                <w:left w:val="none" w:sz="0" w:space="0" w:color="auto"/>
                <w:bottom w:val="none" w:sz="0" w:space="0" w:color="auto"/>
                <w:right w:val="none" w:sz="0" w:space="0" w:color="auto"/>
              </w:divBdr>
            </w:div>
            <w:div w:id="1060522674">
              <w:marLeft w:val="0"/>
              <w:marRight w:val="0"/>
              <w:marTop w:val="0"/>
              <w:marBottom w:val="0"/>
              <w:divBdr>
                <w:top w:val="none" w:sz="0" w:space="0" w:color="auto"/>
                <w:left w:val="none" w:sz="0" w:space="0" w:color="auto"/>
                <w:bottom w:val="none" w:sz="0" w:space="0" w:color="auto"/>
                <w:right w:val="none" w:sz="0" w:space="0" w:color="auto"/>
              </w:divBdr>
            </w:div>
            <w:div w:id="446240925">
              <w:marLeft w:val="0"/>
              <w:marRight w:val="0"/>
              <w:marTop w:val="0"/>
              <w:marBottom w:val="0"/>
              <w:divBdr>
                <w:top w:val="none" w:sz="0" w:space="0" w:color="auto"/>
                <w:left w:val="none" w:sz="0" w:space="0" w:color="auto"/>
                <w:bottom w:val="none" w:sz="0" w:space="0" w:color="auto"/>
                <w:right w:val="none" w:sz="0" w:space="0" w:color="auto"/>
              </w:divBdr>
            </w:div>
            <w:div w:id="1425034769">
              <w:marLeft w:val="0"/>
              <w:marRight w:val="0"/>
              <w:marTop w:val="0"/>
              <w:marBottom w:val="0"/>
              <w:divBdr>
                <w:top w:val="none" w:sz="0" w:space="0" w:color="auto"/>
                <w:left w:val="none" w:sz="0" w:space="0" w:color="auto"/>
                <w:bottom w:val="none" w:sz="0" w:space="0" w:color="auto"/>
                <w:right w:val="none" w:sz="0" w:space="0" w:color="auto"/>
              </w:divBdr>
            </w:div>
            <w:div w:id="1916164210">
              <w:marLeft w:val="0"/>
              <w:marRight w:val="0"/>
              <w:marTop w:val="0"/>
              <w:marBottom w:val="0"/>
              <w:divBdr>
                <w:top w:val="none" w:sz="0" w:space="0" w:color="auto"/>
                <w:left w:val="none" w:sz="0" w:space="0" w:color="auto"/>
                <w:bottom w:val="none" w:sz="0" w:space="0" w:color="auto"/>
                <w:right w:val="none" w:sz="0" w:space="0" w:color="auto"/>
              </w:divBdr>
            </w:div>
            <w:div w:id="505285471">
              <w:marLeft w:val="0"/>
              <w:marRight w:val="0"/>
              <w:marTop w:val="0"/>
              <w:marBottom w:val="0"/>
              <w:divBdr>
                <w:top w:val="none" w:sz="0" w:space="0" w:color="auto"/>
                <w:left w:val="none" w:sz="0" w:space="0" w:color="auto"/>
                <w:bottom w:val="none" w:sz="0" w:space="0" w:color="auto"/>
                <w:right w:val="none" w:sz="0" w:space="0" w:color="auto"/>
              </w:divBdr>
            </w:div>
            <w:div w:id="976448657">
              <w:marLeft w:val="0"/>
              <w:marRight w:val="0"/>
              <w:marTop w:val="0"/>
              <w:marBottom w:val="0"/>
              <w:divBdr>
                <w:top w:val="none" w:sz="0" w:space="0" w:color="auto"/>
                <w:left w:val="none" w:sz="0" w:space="0" w:color="auto"/>
                <w:bottom w:val="none" w:sz="0" w:space="0" w:color="auto"/>
                <w:right w:val="none" w:sz="0" w:space="0" w:color="auto"/>
              </w:divBdr>
            </w:div>
            <w:div w:id="683869226">
              <w:marLeft w:val="0"/>
              <w:marRight w:val="0"/>
              <w:marTop w:val="0"/>
              <w:marBottom w:val="0"/>
              <w:divBdr>
                <w:top w:val="none" w:sz="0" w:space="0" w:color="auto"/>
                <w:left w:val="none" w:sz="0" w:space="0" w:color="auto"/>
                <w:bottom w:val="none" w:sz="0" w:space="0" w:color="auto"/>
                <w:right w:val="none" w:sz="0" w:space="0" w:color="auto"/>
              </w:divBdr>
            </w:div>
            <w:div w:id="940337981">
              <w:marLeft w:val="0"/>
              <w:marRight w:val="0"/>
              <w:marTop w:val="0"/>
              <w:marBottom w:val="0"/>
              <w:divBdr>
                <w:top w:val="none" w:sz="0" w:space="0" w:color="auto"/>
                <w:left w:val="none" w:sz="0" w:space="0" w:color="auto"/>
                <w:bottom w:val="none" w:sz="0" w:space="0" w:color="auto"/>
                <w:right w:val="none" w:sz="0" w:space="0" w:color="auto"/>
              </w:divBdr>
            </w:div>
            <w:div w:id="488135007">
              <w:marLeft w:val="0"/>
              <w:marRight w:val="0"/>
              <w:marTop w:val="0"/>
              <w:marBottom w:val="0"/>
              <w:divBdr>
                <w:top w:val="none" w:sz="0" w:space="0" w:color="auto"/>
                <w:left w:val="none" w:sz="0" w:space="0" w:color="auto"/>
                <w:bottom w:val="none" w:sz="0" w:space="0" w:color="auto"/>
                <w:right w:val="none" w:sz="0" w:space="0" w:color="auto"/>
              </w:divBdr>
            </w:div>
            <w:div w:id="963655493">
              <w:marLeft w:val="0"/>
              <w:marRight w:val="0"/>
              <w:marTop w:val="0"/>
              <w:marBottom w:val="0"/>
              <w:divBdr>
                <w:top w:val="none" w:sz="0" w:space="0" w:color="auto"/>
                <w:left w:val="none" w:sz="0" w:space="0" w:color="auto"/>
                <w:bottom w:val="none" w:sz="0" w:space="0" w:color="auto"/>
                <w:right w:val="none" w:sz="0" w:space="0" w:color="auto"/>
              </w:divBdr>
            </w:div>
            <w:div w:id="1498381178">
              <w:marLeft w:val="0"/>
              <w:marRight w:val="0"/>
              <w:marTop w:val="0"/>
              <w:marBottom w:val="0"/>
              <w:divBdr>
                <w:top w:val="none" w:sz="0" w:space="0" w:color="auto"/>
                <w:left w:val="none" w:sz="0" w:space="0" w:color="auto"/>
                <w:bottom w:val="none" w:sz="0" w:space="0" w:color="auto"/>
                <w:right w:val="none" w:sz="0" w:space="0" w:color="auto"/>
              </w:divBdr>
            </w:div>
            <w:div w:id="718673460">
              <w:marLeft w:val="0"/>
              <w:marRight w:val="0"/>
              <w:marTop w:val="0"/>
              <w:marBottom w:val="0"/>
              <w:divBdr>
                <w:top w:val="none" w:sz="0" w:space="0" w:color="auto"/>
                <w:left w:val="none" w:sz="0" w:space="0" w:color="auto"/>
                <w:bottom w:val="none" w:sz="0" w:space="0" w:color="auto"/>
                <w:right w:val="none" w:sz="0" w:space="0" w:color="auto"/>
              </w:divBdr>
            </w:div>
            <w:div w:id="1391421484">
              <w:marLeft w:val="0"/>
              <w:marRight w:val="0"/>
              <w:marTop w:val="0"/>
              <w:marBottom w:val="0"/>
              <w:divBdr>
                <w:top w:val="none" w:sz="0" w:space="0" w:color="auto"/>
                <w:left w:val="none" w:sz="0" w:space="0" w:color="auto"/>
                <w:bottom w:val="none" w:sz="0" w:space="0" w:color="auto"/>
                <w:right w:val="none" w:sz="0" w:space="0" w:color="auto"/>
              </w:divBdr>
            </w:div>
            <w:div w:id="211842855">
              <w:marLeft w:val="0"/>
              <w:marRight w:val="0"/>
              <w:marTop w:val="0"/>
              <w:marBottom w:val="0"/>
              <w:divBdr>
                <w:top w:val="none" w:sz="0" w:space="0" w:color="auto"/>
                <w:left w:val="none" w:sz="0" w:space="0" w:color="auto"/>
                <w:bottom w:val="none" w:sz="0" w:space="0" w:color="auto"/>
                <w:right w:val="none" w:sz="0" w:space="0" w:color="auto"/>
              </w:divBdr>
            </w:div>
            <w:div w:id="815338688">
              <w:marLeft w:val="0"/>
              <w:marRight w:val="0"/>
              <w:marTop w:val="0"/>
              <w:marBottom w:val="0"/>
              <w:divBdr>
                <w:top w:val="none" w:sz="0" w:space="0" w:color="auto"/>
                <w:left w:val="none" w:sz="0" w:space="0" w:color="auto"/>
                <w:bottom w:val="none" w:sz="0" w:space="0" w:color="auto"/>
                <w:right w:val="none" w:sz="0" w:space="0" w:color="auto"/>
              </w:divBdr>
            </w:div>
            <w:div w:id="515924104">
              <w:marLeft w:val="0"/>
              <w:marRight w:val="0"/>
              <w:marTop w:val="0"/>
              <w:marBottom w:val="0"/>
              <w:divBdr>
                <w:top w:val="none" w:sz="0" w:space="0" w:color="auto"/>
                <w:left w:val="none" w:sz="0" w:space="0" w:color="auto"/>
                <w:bottom w:val="none" w:sz="0" w:space="0" w:color="auto"/>
                <w:right w:val="none" w:sz="0" w:space="0" w:color="auto"/>
              </w:divBdr>
            </w:div>
            <w:div w:id="1645699100">
              <w:marLeft w:val="0"/>
              <w:marRight w:val="0"/>
              <w:marTop w:val="0"/>
              <w:marBottom w:val="0"/>
              <w:divBdr>
                <w:top w:val="none" w:sz="0" w:space="0" w:color="auto"/>
                <w:left w:val="none" w:sz="0" w:space="0" w:color="auto"/>
                <w:bottom w:val="none" w:sz="0" w:space="0" w:color="auto"/>
                <w:right w:val="none" w:sz="0" w:space="0" w:color="auto"/>
              </w:divBdr>
            </w:div>
            <w:div w:id="791826856">
              <w:marLeft w:val="0"/>
              <w:marRight w:val="0"/>
              <w:marTop w:val="0"/>
              <w:marBottom w:val="0"/>
              <w:divBdr>
                <w:top w:val="none" w:sz="0" w:space="0" w:color="auto"/>
                <w:left w:val="none" w:sz="0" w:space="0" w:color="auto"/>
                <w:bottom w:val="none" w:sz="0" w:space="0" w:color="auto"/>
                <w:right w:val="none" w:sz="0" w:space="0" w:color="auto"/>
              </w:divBdr>
            </w:div>
            <w:div w:id="842742828">
              <w:marLeft w:val="0"/>
              <w:marRight w:val="0"/>
              <w:marTop w:val="0"/>
              <w:marBottom w:val="0"/>
              <w:divBdr>
                <w:top w:val="none" w:sz="0" w:space="0" w:color="auto"/>
                <w:left w:val="none" w:sz="0" w:space="0" w:color="auto"/>
                <w:bottom w:val="none" w:sz="0" w:space="0" w:color="auto"/>
                <w:right w:val="none" w:sz="0" w:space="0" w:color="auto"/>
              </w:divBdr>
            </w:div>
            <w:div w:id="1834450014">
              <w:marLeft w:val="0"/>
              <w:marRight w:val="0"/>
              <w:marTop w:val="0"/>
              <w:marBottom w:val="0"/>
              <w:divBdr>
                <w:top w:val="none" w:sz="0" w:space="0" w:color="auto"/>
                <w:left w:val="none" w:sz="0" w:space="0" w:color="auto"/>
                <w:bottom w:val="none" w:sz="0" w:space="0" w:color="auto"/>
                <w:right w:val="none" w:sz="0" w:space="0" w:color="auto"/>
              </w:divBdr>
            </w:div>
            <w:div w:id="1461193463">
              <w:marLeft w:val="0"/>
              <w:marRight w:val="0"/>
              <w:marTop w:val="0"/>
              <w:marBottom w:val="0"/>
              <w:divBdr>
                <w:top w:val="none" w:sz="0" w:space="0" w:color="auto"/>
                <w:left w:val="none" w:sz="0" w:space="0" w:color="auto"/>
                <w:bottom w:val="none" w:sz="0" w:space="0" w:color="auto"/>
                <w:right w:val="none" w:sz="0" w:space="0" w:color="auto"/>
              </w:divBdr>
            </w:div>
            <w:div w:id="1107388982">
              <w:marLeft w:val="0"/>
              <w:marRight w:val="0"/>
              <w:marTop w:val="0"/>
              <w:marBottom w:val="0"/>
              <w:divBdr>
                <w:top w:val="none" w:sz="0" w:space="0" w:color="auto"/>
                <w:left w:val="none" w:sz="0" w:space="0" w:color="auto"/>
                <w:bottom w:val="none" w:sz="0" w:space="0" w:color="auto"/>
                <w:right w:val="none" w:sz="0" w:space="0" w:color="auto"/>
              </w:divBdr>
            </w:div>
            <w:div w:id="977492824">
              <w:marLeft w:val="0"/>
              <w:marRight w:val="0"/>
              <w:marTop w:val="0"/>
              <w:marBottom w:val="0"/>
              <w:divBdr>
                <w:top w:val="none" w:sz="0" w:space="0" w:color="auto"/>
                <w:left w:val="none" w:sz="0" w:space="0" w:color="auto"/>
                <w:bottom w:val="none" w:sz="0" w:space="0" w:color="auto"/>
                <w:right w:val="none" w:sz="0" w:space="0" w:color="auto"/>
              </w:divBdr>
            </w:div>
            <w:div w:id="1507016955">
              <w:marLeft w:val="0"/>
              <w:marRight w:val="0"/>
              <w:marTop w:val="0"/>
              <w:marBottom w:val="0"/>
              <w:divBdr>
                <w:top w:val="none" w:sz="0" w:space="0" w:color="auto"/>
                <w:left w:val="none" w:sz="0" w:space="0" w:color="auto"/>
                <w:bottom w:val="none" w:sz="0" w:space="0" w:color="auto"/>
                <w:right w:val="none" w:sz="0" w:space="0" w:color="auto"/>
              </w:divBdr>
            </w:div>
            <w:div w:id="2033609745">
              <w:marLeft w:val="0"/>
              <w:marRight w:val="0"/>
              <w:marTop w:val="0"/>
              <w:marBottom w:val="0"/>
              <w:divBdr>
                <w:top w:val="none" w:sz="0" w:space="0" w:color="auto"/>
                <w:left w:val="none" w:sz="0" w:space="0" w:color="auto"/>
                <w:bottom w:val="none" w:sz="0" w:space="0" w:color="auto"/>
                <w:right w:val="none" w:sz="0" w:space="0" w:color="auto"/>
              </w:divBdr>
            </w:div>
            <w:div w:id="1768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3696">
      <w:bodyDiv w:val="1"/>
      <w:marLeft w:val="0"/>
      <w:marRight w:val="0"/>
      <w:marTop w:val="0"/>
      <w:marBottom w:val="0"/>
      <w:divBdr>
        <w:top w:val="none" w:sz="0" w:space="0" w:color="auto"/>
        <w:left w:val="none" w:sz="0" w:space="0" w:color="auto"/>
        <w:bottom w:val="none" w:sz="0" w:space="0" w:color="auto"/>
        <w:right w:val="none" w:sz="0" w:space="0" w:color="auto"/>
      </w:divBdr>
    </w:div>
    <w:div w:id="348215422">
      <w:bodyDiv w:val="1"/>
      <w:marLeft w:val="0"/>
      <w:marRight w:val="0"/>
      <w:marTop w:val="0"/>
      <w:marBottom w:val="0"/>
      <w:divBdr>
        <w:top w:val="none" w:sz="0" w:space="0" w:color="auto"/>
        <w:left w:val="none" w:sz="0" w:space="0" w:color="auto"/>
        <w:bottom w:val="none" w:sz="0" w:space="0" w:color="auto"/>
        <w:right w:val="none" w:sz="0" w:space="0" w:color="auto"/>
      </w:divBdr>
    </w:div>
    <w:div w:id="354426141">
      <w:bodyDiv w:val="1"/>
      <w:marLeft w:val="0"/>
      <w:marRight w:val="0"/>
      <w:marTop w:val="0"/>
      <w:marBottom w:val="0"/>
      <w:divBdr>
        <w:top w:val="none" w:sz="0" w:space="0" w:color="auto"/>
        <w:left w:val="none" w:sz="0" w:space="0" w:color="auto"/>
        <w:bottom w:val="none" w:sz="0" w:space="0" w:color="auto"/>
        <w:right w:val="none" w:sz="0" w:space="0" w:color="auto"/>
      </w:divBdr>
    </w:div>
    <w:div w:id="359353806">
      <w:bodyDiv w:val="1"/>
      <w:marLeft w:val="0"/>
      <w:marRight w:val="0"/>
      <w:marTop w:val="0"/>
      <w:marBottom w:val="0"/>
      <w:divBdr>
        <w:top w:val="none" w:sz="0" w:space="0" w:color="auto"/>
        <w:left w:val="none" w:sz="0" w:space="0" w:color="auto"/>
        <w:bottom w:val="none" w:sz="0" w:space="0" w:color="auto"/>
        <w:right w:val="none" w:sz="0" w:space="0" w:color="auto"/>
      </w:divBdr>
      <w:divsChild>
        <w:div w:id="20252222">
          <w:marLeft w:val="0"/>
          <w:marRight w:val="0"/>
          <w:marTop w:val="0"/>
          <w:marBottom w:val="0"/>
          <w:divBdr>
            <w:top w:val="none" w:sz="0" w:space="0" w:color="auto"/>
            <w:left w:val="none" w:sz="0" w:space="0" w:color="auto"/>
            <w:bottom w:val="none" w:sz="0" w:space="0" w:color="auto"/>
            <w:right w:val="none" w:sz="0" w:space="0" w:color="auto"/>
          </w:divBdr>
          <w:divsChild>
            <w:div w:id="63063776">
              <w:marLeft w:val="0"/>
              <w:marRight w:val="0"/>
              <w:marTop w:val="0"/>
              <w:marBottom w:val="0"/>
              <w:divBdr>
                <w:top w:val="none" w:sz="0" w:space="0" w:color="auto"/>
                <w:left w:val="none" w:sz="0" w:space="0" w:color="auto"/>
                <w:bottom w:val="none" w:sz="0" w:space="0" w:color="auto"/>
                <w:right w:val="none" w:sz="0" w:space="0" w:color="auto"/>
              </w:divBdr>
            </w:div>
            <w:div w:id="677972918">
              <w:marLeft w:val="0"/>
              <w:marRight w:val="0"/>
              <w:marTop w:val="0"/>
              <w:marBottom w:val="0"/>
              <w:divBdr>
                <w:top w:val="none" w:sz="0" w:space="0" w:color="auto"/>
                <w:left w:val="none" w:sz="0" w:space="0" w:color="auto"/>
                <w:bottom w:val="none" w:sz="0" w:space="0" w:color="auto"/>
                <w:right w:val="none" w:sz="0" w:space="0" w:color="auto"/>
              </w:divBdr>
            </w:div>
            <w:div w:id="1402213802">
              <w:marLeft w:val="0"/>
              <w:marRight w:val="0"/>
              <w:marTop w:val="0"/>
              <w:marBottom w:val="0"/>
              <w:divBdr>
                <w:top w:val="none" w:sz="0" w:space="0" w:color="auto"/>
                <w:left w:val="none" w:sz="0" w:space="0" w:color="auto"/>
                <w:bottom w:val="none" w:sz="0" w:space="0" w:color="auto"/>
                <w:right w:val="none" w:sz="0" w:space="0" w:color="auto"/>
              </w:divBdr>
            </w:div>
            <w:div w:id="689068445">
              <w:marLeft w:val="0"/>
              <w:marRight w:val="0"/>
              <w:marTop w:val="0"/>
              <w:marBottom w:val="0"/>
              <w:divBdr>
                <w:top w:val="none" w:sz="0" w:space="0" w:color="auto"/>
                <w:left w:val="none" w:sz="0" w:space="0" w:color="auto"/>
                <w:bottom w:val="none" w:sz="0" w:space="0" w:color="auto"/>
                <w:right w:val="none" w:sz="0" w:space="0" w:color="auto"/>
              </w:divBdr>
            </w:div>
            <w:div w:id="1967545511">
              <w:marLeft w:val="0"/>
              <w:marRight w:val="0"/>
              <w:marTop w:val="0"/>
              <w:marBottom w:val="0"/>
              <w:divBdr>
                <w:top w:val="none" w:sz="0" w:space="0" w:color="auto"/>
                <w:left w:val="none" w:sz="0" w:space="0" w:color="auto"/>
                <w:bottom w:val="none" w:sz="0" w:space="0" w:color="auto"/>
                <w:right w:val="none" w:sz="0" w:space="0" w:color="auto"/>
              </w:divBdr>
            </w:div>
            <w:div w:id="119224665">
              <w:marLeft w:val="0"/>
              <w:marRight w:val="0"/>
              <w:marTop w:val="0"/>
              <w:marBottom w:val="0"/>
              <w:divBdr>
                <w:top w:val="none" w:sz="0" w:space="0" w:color="auto"/>
                <w:left w:val="none" w:sz="0" w:space="0" w:color="auto"/>
                <w:bottom w:val="none" w:sz="0" w:space="0" w:color="auto"/>
                <w:right w:val="none" w:sz="0" w:space="0" w:color="auto"/>
              </w:divBdr>
            </w:div>
            <w:div w:id="892349866">
              <w:marLeft w:val="0"/>
              <w:marRight w:val="0"/>
              <w:marTop w:val="0"/>
              <w:marBottom w:val="0"/>
              <w:divBdr>
                <w:top w:val="none" w:sz="0" w:space="0" w:color="auto"/>
                <w:left w:val="none" w:sz="0" w:space="0" w:color="auto"/>
                <w:bottom w:val="none" w:sz="0" w:space="0" w:color="auto"/>
                <w:right w:val="none" w:sz="0" w:space="0" w:color="auto"/>
              </w:divBdr>
            </w:div>
            <w:div w:id="14516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104">
      <w:bodyDiv w:val="1"/>
      <w:marLeft w:val="0"/>
      <w:marRight w:val="0"/>
      <w:marTop w:val="0"/>
      <w:marBottom w:val="0"/>
      <w:divBdr>
        <w:top w:val="none" w:sz="0" w:space="0" w:color="auto"/>
        <w:left w:val="none" w:sz="0" w:space="0" w:color="auto"/>
        <w:bottom w:val="none" w:sz="0" w:space="0" w:color="auto"/>
        <w:right w:val="none" w:sz="0" w:space="0" w:color="auto"/>
      </w:divBdr>
    </w:div>
    <w:div w:id="366565796">
      <w:bodyDiv w:val="1"/>
      <w:marLeft w:val="0"/>
      <w:marRight w:val="0"/>
      <w:marTop w:val="0"/>
      <w:marBottom w:val="0"/>
      <w:divBdr>
        <w:top w:val="none" w:sz="0" w:space="0" w:color="auto"/>
        <w:left w:val="none" w:sz="0" w:space="0" w:color="auto"/>
        <w:bottom w:val="none" w:sz="0" w:space="0" w:color="auto"/>
        <w:right w:val="none" w:sz="0" w:space="0" w:color="auto"/>
      </w:divBdr>
    </w:div>
    <w:div w:id="369646045">
      <w:bodyDiv w:val="1"/>
      <w:marLeft w:val="0"/>
      <w:marRight w:val="0"/>
      <w:marTop w:val="0"/>
      <w:marBottom w:val="0"/>
      <w:divBdr>
        <w:top w:val="none" w:sz="0" w:space="0" w:color="auto"/>
        <w:left w:val="none" w:sz="0" w:space="0" w:color="auto"/>
        <w:bottom w:val="none" w:sz="0" w:space="0" w:color="auto"/>
        <w:right w:val="none" w:sz="0" w:space="0" w:color="auto"/>
      </w:divBdr>
      <w:divsChild>
        <w:div w:id="1801803499">
          <w:marLeft w:val="0"/>
          <w:marRight w:val="0"/>
          <w:marTop w:val="0"/>
          <w:marBottom w:val="0"/>
          <w:divBdr>
            <w:top w:val="none" w:sz="0" w:space="0" w:color="auto"/>
            <w:left w:val="none" w:sz="0" w:space="0" w:color="auto"/>
            <w:bottom w:val="none" w:sz="0" w:space="0" w:color="auto"/>
            <w:right w:val="none" w:sz="0" w:space="0" w:color="auto"/>
          </w:divBdr>
          <w:divsChild>
            <w:div w:id="318506085">
              <w:marLeft w:val="0"/>
              <w:marRight w:val="0"/>
              <w:marTop w:val="0"/>
              <w:marBottom w:val="0"/>
              <w:divBdr>
                <w:top w:val="none" w:sz="0" w:space="0" w:color="auto"/>
                <w:left w:val="none" w:sz="0" w:space="0" w:color="auto"/>
                <w:bottom w:val="none" w:sz="0" w:space="0" w:color="auto"/>
                <w:right w:val="none" w:sz="0" w:space="0" w:color="auto"/>
              </w:divBdr>
            </w:div>
            <w:div w:id="473572006">
              <w:marLeft w:val="0"/>
              <w:marRight w:val="0"/>
              <w:marTop w:val="0"/>
              <w:marBottom w:val="0"/>
              <w:divBdr>
                <w:top w:val="none" w:sz="0" w:space="0" w:color="auto"/>
                <w:left w:val="none" w:sz="0" w:space="0" w:color="auto"/>
                <w:bottom w:val="none" w:sz="0" w:space="0" w:color="auto"/>
                <w:right w:val="none" w:sz="0" w:space="0" w:color="auto"/>
              </w:divBdr>
            </w:div>
            <w:div w:id="492527110">
              <w:marLeft w:val="0"/>
              <w:marRight w:val="0"/>
              <w:marTop w:val="0"/>
              <w:marBottom w:val="0"/>
              <w:divBdr>
                <w:top w:val="none" w:sz="0" w:space="0" w:color="auto"/>
                <w:left w:val="none" w:sz="0" w:space="0" w:color="auto"/>
                <w:bottom w:val="none" w:sz="0" w:space="0" w:color="auto"/>
                <w:right w:val="none" w:sz="0" w:space="0" w:color="auto"/>
              </w:divBdr>
            </w:div>
            <w:div w:id="578907476">
              <w:marLeft w:val="0"/>
              <w:marRight w:val="0"/>
              <w:marTop w:val="0"/>
              <w:marBottom w:val="0"/>
              <w:divBdr>
                <w:top w:val="none" w:sz="0" w:space="0" w:color="auto"/>
                <w:left w:val="none" w:sz="0" w:space="0" w:color="auto"/>
                <w:bottom w:val="none" w:sz="0" w:space="0" w:color="auto"/>
                <w:right w:val="none" w:sz="0" w:space="0" w:color="auto"/>
              </w:divBdr>
            </w:div>
            <w:div w:id="580482831">
              <w:marLeft w:val="0"/>
              <w:marRight w:val="0"/>
              <w:marTop w:val="0"/>
              <w:marBottom w:val="0"/>
              <w:divBdr>
                <w:top w:val="none" w:sz="0" w:space="0" w:color="auto"/>
                <w:left w:val="none" w:sz="0" w:space="0" w:color="auto"/>
                <w:bottom w:val="none" w:sz="0" w:space="0" w:color="auto"/>
                <w:right w:val="none" w:sz="0" w:space="0" w:color="auto"/>
              </w:divBdr>
            </w:div>
            <w:div w:id="605432383">
              <w:marLeft w:val="0"/>
              <w:marRight w:val="0"/>
              <w:marTop w:val="0"/>
              <w:marBottom w:val="0"/>
              <w:divBdr>
                <w:top w:val="none" w:sz="0" w:space="0" w:color="auto"/>
                <w:left w:val="none" w:sz="0" w:space="0" w:color="auto"/>
                <w:bottom w:val="none" w:sz="0" w:space="0" w:color="auto"/>
                <w:right w:val="none" w:sz="0" w:space="0" w:color="auto"/>
              </w:divBdr>
            </w:div>
            <w:div w:id="760833665">
              <w:marLeft w:val="0"/>
              <w:marRight w:val="0"/>
              <w:marTop w:val="0"/>
              <w:marBottom w:val="0"/>
              <w:divBdr>
                <w:top w:val="none" w:sz="0" w:space="0" w:color="auto"/>
                <w:left w:val="none" w:sz="0" w:space="0" w:color="auto"/>
                <w:bottom w:val="none" w:sz="0" w:space="0" w:color="auto"/>
                <w:right w:val="none" w:sz="0" w:space="0" w:color="auto"/>
              </w:divBdr>
            </w:div>
            <w:div w:id="932593185">
              <w:marLeft w:val="0"/>
              <w:marRight w:val="0"/>
              <w:marTop w:val="0"/>
              <w:marBottom w:val="0"/>
              <w:divBdr>
                <w:top w:val="none" w:sz="0" w:space="0" w:color="auto"/>
                <w:left w:val="none" w:sz="0" w:space="0" w:color="auto"/>
                <w:bottom w:val="none" w:sz="0" w:space="0" w:color="auto"/>
                <w:right w:val="none" w:sz="0" w:space="0" w:color="auto"/>
              </w:divBdr>
            </w:div>
            <w:div w:id="1063407074">
              <w:marLeft w:val="0"/>
              <w:marRight w:val="0"/>
              <w:marTop w:val="0"/>
              <w:marBottom w:val="0"/>
              <w:divBdr>
                <w:top w:val="none" w:sz="0" w:space="0" w:color="auto"/>
                <w:left w:val="none" w:sz="0" w:space="0" w:color="auto"/>
                <w:bottom w:val="none" w:sz="0" w:space="0" w:color="auto"/>
                <w:right w:val="none" w:sz="0" w:space="0" w:color="auto"/>
              </w:divBdr>
            </w:div>
            <w:div w:id="1343583411">
              <w:marLeft w:val="0"/>
              <w:marRight w:val="0"/>
              <w:marTop w:val="0"/>
              <w:marBottom w:val="0"/>
              <w:divBdr>
                <w:top w:val="none" w:sz="0" w:space="0" w:color="auto"/>
                <w:left w:val="none" w:sz="0" w:space="0" w:color="auto"/>
                <w:bottom w:val="none" w:sz="0" w:space="0" w:color="auto"/>
                <w:right w:val="none" w:sz="0" w:space="0" w:color="auto"/>
              </w:divBdr>
            </w:div>
            <w:div w:id="1528635177">
              <w:marLeft w:val="0"/>
              <w:marRight w:val="0"/>
              <w:marTop w:val="0"/>
              <w:marBottom w:val="0"/>
              <w:divBdr>
                <w:top w:val="none" w:sz="0" w:space="0" w:color="auto"/>
                <w:left w:val="none" w:sz="0" w:space="0" w:color="auto"/>
                <w:bottom w:val="none" w:sz="0" w:space="0" w:color="auto"/>
                <w:right w:val="none" w:sz="0" w:space="0" w:color="auto"/>
              </w:divBdr>
            </w:div>
            <w:div w:id="21379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802">
      <w:bodyDiv w:val="1"/>
      <w:marLeft w:val="0"/>
      <w:marRight w:val="0"/>
      <w:marTop w:val="0"/>
      <w:marBottom w:val="0"/>
      <w:divBdr>
        <w:top w:val="none" w:sz="0" w:space="0" w:color="auto"/>
        <w:left w:val="none" w:sz="0" w:space="0" w:color="auto"/>
        <w:bottom w:val="none" w:sz="0" w:space="0" w:color="auto"/>
        <w:right w:val="none" w:sz="0" w:space="0" w:color="auto"/>
      </w:divBdr>
    </w:div>
    <w:div w:id="375472427">
      <w:bodyDiv w:val="1"/>
      <w:marLeft w:val="0"/>
      <w:marRight w:val="0"/>
      <w:marTop w:val="0"/>
      <w:marBottom w:val="0"/>
      <w:divBdr>
        <w:top w:val="none" w:sz="0" w:space="0" w:color="auto"/>
        <w:left w:val="none" w:sz="0" w:space="0" w:color="auto"/>
        <w:bottom w:val="none" w:sz="0" w:space="0" w:color="auto"/>
        <w:right w:val="none" w:sz="0" w:space="0" w:color="auto"/>
      </w:divBdr>
    </w:div>
    <w:div w:id="382992921">
      <w:bodyDiv w:val="1"/>
      <w:marLeft w:val="0"/>
      <w:marRight w:val="0"/>
      <w:marTop w:val="0"/>
      <w:marBottom w:val="0"/>
      <w:divBdr>
        <w:top w:val="none" w:sz="0" w:space="0" w:color="auto"/>
        <w:left w:val="none" w:sz="0" w:space="0" w:color="auto"/>
        <w:bottom w:val="none" w:sz="0" w:space="0" w:color="auto"/>
        <w:right w:val="none" w:sz="0" w:space="0" w:color="auto"/>
      </w:divBdr>
    </w:div>
    <w:div w:id="384179865">
      <w:bodyDiv w:val="1"/>
      <w:marLeft w:val="0"/>
      <w:marRight w:val="0"/>
      <w:marTop w:val="0"/>
      <w:marBottom w:val="0"/>
      <w:divBdr>
        <w:top w:val="none" w:sz="0" w:space="0" w:color="auto"/>
        <w:left w:val="none" w:sz="0" w:space="0" w:color="auto"/>
        <w:bottom w:val="none" w:sz="0" w:space="0" w:color="auto"/>
        <w:right w:val="none" w:sz="0" w:space="0" w:color="auto"/>
      </w:divBdr>
    </w:div>
    <w:div w:id="384833531">
      <w:bodyDiv w:val="1"/>
      <w:marLeft w:val="0"/>
      <w:marRight w:val="0"/>
      <w:marTop w:val="0"/>
      <w:marBottom w:val="0"/>
      <w:divBdr>
        <w:top w:val="none" w:sz="0" w:space="0" w:color="auto"/>
        <w:left w:val="none" w:sz="0" w:space="0" w:color="auto"/>
        <w:bottom w:val="none" w:sz="0" w:space="0" w:color="auto"/>
        <w:right w:val="none" w:sz="0" w:space="0" w:color="auto"/>
      </w:divBdr>
      <w:divsChild>
        <w:div w:id="2090810406">
          <w:marLeft w:val="0"/>
          <w:marRight w:val="0"/>
          <w:marTop w:val="0"/>
          <w:marBottom w:val="0"/>
          <w:divBdr>
            <w:top w:val="none" w:sz="0" w:space="0" w:color="auto"/>
            <w:left w:val="none" w:sz="0" w:space="0" w:color="auto"/>
            <w:bottom w:val="none" w:sz="0" w:space="0" w:color="auto"/>
            <w:right w:val="none" w:sz="0" w:space="0" w:color="auto"/>
          </w:divBdr>
          <w:divsChild>
            <w:div w:id="42560410">
              <w:marLeft w:val="0"/>
              <w:marRight w:val="0"/>
              <w:marTop w:val="0"/>
              <w:marBottom w:val="0"/>
              <w:divBdr>
                <w:top w:val="none" w:sz="0" w:space="0" w:color="auto"/>
                <w:left w:val="none" w:sz="0" w:space="0" w:color="auto"/>
                <w:bottom w:val="none" w:sz="0" w:space="0" w:color="auto"/>
                <w:right w:val="none" w:sz="0" w:space="0" w:color="auto"/>
              </w:divBdr>
            </w:div>
            <w:div w:id="51856512">
              <w:marLeft w:val="0"/>
              <w:marRight w:val="0"/>
              <w:marTop w:val="0"/>
              <w:marBottom w:val="0"/>
              <w:divBdr>
                <w:top w:val="none" w:sz="0" w:space="0" w:color="auto"/>
                <w:left w:val="none" w:sz="0" w:space="0" w:color="auto"/>
                <w:bottom w:val="none" w:sz="0" w:space="0" w:color="auto"/>
                <w:right w:val="none" w:sz="0" w:space="0" w:color="auto"/>
              </w:divBdr>
            </w:div>
            <w:div w:id="121311321">
              <w:marLeft w:val="0"/>
              <w:marRight w:val="0"/>
              <w:marTop w:val="0"/>
              <w:marBottom w:val="0"/>
              <w:divBdr>
                <w:top w:val="none" w:sz="0" w:space="0" w:color="auto"/>
                <w:left w:val="none" w:sz="0" w:space="0" w:color="auto"/>
                <w:bottom w:val="none" w:sz="0" w:space="0" w:color="auto"/>
                <w:right w:val="none" w:sz="0" w:space="0" w:color="auto"/>
              </w:divBdr>
            </w:div>
            <w:div w:id="182937796">
              <w:marLeft w:val="0"/>
              <w:marRight w:val="0"/>
              <w:marTop w:val="0"/>
              <w:marBottom w:val="0"/>
              <w:divBdr>
                <w:top w:val="none" w:sz="0" w:space="0" w:color="auto"/>
                <w:left w:val="none" w:sz="0" w:space="0" w:color="auto"/>
                <w:bottom w:val="none" w:sz="0" w:space="0" w:color="auto"/>
                <w:right w:val="none" w:sz="0" w:space="0" w:color="auto"/>
              </w:divBdr>
            </w:div>
            <w:div w:id="240723561">
              <w:marLeft w:val="0"/>
              <w:marRight w:val="0"/>
              <w:marTop w:val="0"/>
              <w:marBottom w:val="0"/>
              <w:divBdr>
                <w:top w:val="none" w:sz="0" w:space="0" w:color="auto"/>
                <w:left w:val="none" w:sz="0" w:space="0" w:color="auto"/>
                <w:bottom w:val="none" w:sz="0" w:space="0" w:color="auto"/>
                <w:right w:val="none" w:sz="0" w:space="0" w:color="auto"/>
              </w:divBdr>
            </w:div>
            <w:div w:id="245041431">
              <w:marLeft w:val="0"/>
              <w:marRight w:val="0"/>
              <w:marTop w:val="0"/>
              <w:marBottom w:val="0"/>
              <w:divBdr>
                <w:top w:val="none" w:sz="0" w:space="0" w:color="auto"/>
                <w:left w:val="none" w:sz="0" w:space="0" w:color="auto"/>
                <w:bottom w:val="none" w:sz="0" w:space="0" w:color="auto"/>
                <w:right w:val="none" w:sz="0" w:space="0" w:color="auto"/>
              </w:divBdr>
            </w:div>
            <w:div w:id="271864891">
              <w:marLeft w:val="0"/>
              <w:marRight w:val="0"/>
              <w:marTop w:val="0"/>
              <w:marBottom w:val="0"/>
              <w:divBdr>
                <w:top w:val="none" w:sz="0" w:space="0" w:color="auto"/>
                <w:left w:val="none" w:sz="0" w:space="0" w:color="auto"/>
                <w:bottom w:val="none" w:sz="0" w:space="0" w:color="auto"/>
                <w:right w:val="none" w:sz="0" w:space="0" w:color="auto"/>
              </w:divBdr>
            </w:div>
            <w:div w:id="292906338">
              <w:marLeft w:val="0"/>
              <w:marRight w:val="0"/>
              <w:marTop w:val="0"/>
              <w:marBottom w:val="0"/>
              <w:divBdr>
                <w:top w:val="none" w:sz="0" w:space="0" w:color="auto"/>
                <w:left w:val="none" w:sz="0" w:space="0" w:color="auto"/>
                <w:bottom w:val="none" w:sz="0" w:space="0" w:color="auto"/>
                <w:right w:val="none" w:sz="0" w:space="0" w:color="auto"/>
              </w:divBdr>
            </w:div>
            <w:div w:id="313880011">
              <w:marLeft w:val="0"/>
              <w:marRight w:val="0"/>
              <w:marTop w:val="0"/>
              <w:marBottom w:val="0"/>
              <w:divBdr>
                <w:top w:val="none" w:sz="0" w:space="0" w:color="auto"/>
                <w:left w:val="none" w:sz="0" w:space="0" w:color="auto"/>
                <w:bottom w:val="none" w:sz="0" w:space="0" w:color="auto"/>
                <w:right w:val="none" w:sz="0" w:space="0" w:color="auto"/>
              </w:divBdr>
            </w:div>
            <w:div w:id="335376952">
              <w:marLeft w:val="0"/>
              <w:marRight w:val="0"/>
              <w:marTop w:val="0"/>
              <w:marBottom w:val="0"/>
              <w:divBdr>
                <w:top w:val="none" w:sz="0" w:space="0" w:color="auto"/>
                <w:left w:val="none" w:sz="0" w:space="0" w:color="auto"/>
                <w:bottom w:val="none" w:sz="0" w:space="0" w:color="auto"/>
                <w:right w:val="none" w:sz="0" w:space="0" w:color="auto"/>
              </w:divBdr>
            </w:div>
            <w:div w:id="367492770">
              <w:marLeft w:val="0"/>
              <w:marRight w:val="0"/>
              <w:marTop w:val="0"/>
              <w:marBottom w:val="0"/>
              <w:divBdr>
                <w:top w:val="none" w:sz="0" w:space="0" w:color="auto"/>
                <w:left w:val="none" w:sz="0" w:space="0" w:color="auto"/>
                <w:bottom w:val="none" w:sz="0" w:space="0" w:color="auto"/>
                <w:right w:val="none" w:sz="0" w:space="0" w:color="auto"/>
              </w:divBdr>
            </w:div>
            <w:div w:id="414479935">
              <w:marLeft w:val="0"/>
              <w:marRight w:val="0"/>
              <w:marTop w:val="0"/>
              <w:marBottom w:val="0"/>
              <w:divBdr>
                <w:top w:val="none" w:sz="0" w:space="0" w:color="auto"/>
                <w:left w:val="none" w:sz="0" w:space="0" w:color="auto"/>
                <w:bottom w:val="none" w:sz="0" w:space="0" w:color="auto"/>
                <w:right w:val="none" w:sz="0" w:space="0" w:color="auto"/>
              </w:divBdr>
            </w:div>
            <w:div w:id="448790682">
              <w:marLeft w:val="0"/>
              <w:marRight w:val="0"/>
              <w:marTop w:val="0"/>
              <w:marBottom w:val="0"/>
              <w:divBdr>
                <w:top w:val="none" w:sz="0" w:space="0" w:color="auto"/>
                <w:left w:val="none" w:sz="0" w:space="0" w:color="auto"/>
                <w:bottom w:val="none" w:sz="0" w:space="0" w:color="auto"/>
                <w:right w:val="none" w:sz="0" w:space="0" w:color="auto"/>
              </w:divBdr>
            </w:div>
            <w:div w:id="477770233">
              <w:marLeft w:val="0"/>
              <w:marRight w:val="0"/>
              <w:marTop w:val="0"/>
              <w:marBottom w:val="0"/>
              <w:divBdr>
                <w:top w:val="none" w:sz="0" w:space="0" w:color="auto"/>
                <w:left w:val="none" w:sz="0" w:space="0" w:color="auto"/>
                <w:bottom w:val="none" w:sz="0" w:space="0" w:color="auto"/>
                <w:right w:val="none" w:sz="0" w:space="0" w:color="auto"/>
              </w:divBdr>
            </w:div>
            <w:div w:id="487940659">
              <w:marLeft w:val="0"/>
              <w:marRight w:val="0"/>
              <w:marTop w:val="0"/>
              <w:marBottom w:val="0"/>
              <w:divBdr>
                <w:top w:val="none" w:sz="0" w:space="0" w:color="auto"/>
                <w:left w:val="none" w:sz="0" w:space="0" w:color="auto"/>
                <w:bottom w:val="none" w:sz="0" w:space="0" w:color="auto"/>
                <w:right w:val="none" w:sz="0" w:space="0" w:color="auto"/>
              </w:divBdr>
            </w:div>
            <w:div w:id="557132132">
              <w:marLeft w:val="0"/>
              <w:marRight w:val="0"/>
              <w:marTop w:val="0"/>
              <w:marBottom w:val="0"/>
              <w:divBdr>
                <w:top w:val="none" w:sz="0" w:space="0" w:color="auto"/>
                <w:left w:val="none" w:sz="0" w:space="0" w:color="auto"/>
                <w:bottom w:val="none" w:sz="0" w:space="0" w:color="auto"/>
                <w:right w:val="none" w:sz="0" w:space="0" w:color="auto"/>
              </w:divBdr>
            </w:div>
            <w:div w:id="578101016">
              <w:marLeft w:val="0"/>
              <w:marRight w:val="0"/>
              <w:marTop w:val="0"/>
              <w:marBottom w:val="0"/>
              <w:divBdr>
                <w:top w:val="none" w:sz="0" w:space="0" w:color="auto"/>
                <w:left w:val="none" w:sz="0" w:space="0" w:color="auto"/>
                <w:bottom w:val="none" w:sz="0" w:space="0" w:color="auto"/>
                <w:right w:val="none" w:sz="0" w:space="0" w:color="auto"/>
              </w:divBdr>
            </w:div>
            <w:div w:id="610817484">
              <w:marLeft w:val="0"/>
              <w:marRight w:val="0"/>
              <w:marTop w:val="0"/>
              <w:marBottom w:val="0"/>
              <w:divBdr>
                <w:top w:val="none" w:sz="0" w:space="0" w:color="auto"/>
                <w:left w:val="none" w:sz="0" w:space="0" w:color="auto"/>
                <w:bottom w:val="none" w:sz="0" w:space="0" w:color="auto"/>
                <w:right w:val="none" w:sz="0" w:space="0" w:color="auto"/>
              </w:divBdr>
            </w:div>
            <w:div w:id="627322375">
              <w:marLeft w:val="0"/>
              <w:marRight w:val="0"/>
              <w:marTop w:val="0"/>
              <w:marBottom w:val="0"/>
              <w:divBdr>
                <w:top w:val="none" w:sz="0" w:space="0" w:color="auto"/>
                <w:left w:val="none" w:sz="0" w:space="0" w:color="auto"/>
                <w:bottom w:val="none" w:sz="0" w:space="0" w:color="auto"/>
                <w:right w:val="none" w:sz="0" w:space="0" w:color="auto"/>
              </w:divBdr>
            </w:div>
            <w:div w:id="628318819">
              <w:marLeft w:val="0"/>
              <w:marRight w:val="0"/>
              <w:marTop w:val="0"/>
              <w:marBottom w:val="0"/>
              <w:divBdr>
                <w:top w:val="none" w:sz="0" w:space="0" w:color="auto"/>
                <w:left w:val="none" w:sz="0" w:space="0" w:color="auto"/>
                <w:bottom w:val="none" w:sz="0" w:space="0" w:color="auto"/>
                <w:right w:val="none" w:sz="0" w:space="0" w:color="auto"/>
              </w:divBdr>
            </w:div>
            <w:div w:id="661279055">
              <w:marLeft w:val="0"/>
              <w:marRight w:val="0"/>
              <w:marTop w:val="0"/>
              <w:marBottom w:val="0"/>
              <w:divBdr>
                <w:top w:val="none" w:sz="0" w:space="0" w:color="auto"/>
                <w:left w:val="none" w:sz="0" w:space="0" w:color="auto"/>
                <w:bottom w:val="none" w:sz="0" w:space="0" w:color="auto"/>
                <w:right w:val="none" w:sz="0" w:space="0" w:color="auto"/>
              </w:divBdr>
            </w:div>
            <w:div w:id="916326493">
              <w:marLeft w:val="0"/>
              <w:marRight w:val="0"/>
              <w:marTop w:val="0"/>
              <w:marBottom w:val="0"/>
              <w:divBdr>
                <w:top w:val="none" w:sz="0" w:space="0" w:color="auto"/>
                <w:left w:val="none" w:sz="0" w:space="0" w:color="auto"/>
                <w:bottom w:val="none" w:sz="0" w:space="0" w:color="auto"/>
                <w:right w:val="none" w:sz="0" w:space="0" w:color="auto"/>
              </w:divBdr>
            </w:div>
            <w:div w:id="928394728">
              <w:marLeft w:val="0"/>
              <w:marRight w:val="0"/>
              <w:marTop w:val="0"/>
              <w:marBottom w:val="0"/>
              <w:divBdr>
                <w:top w:val="none" w:sz="0" w:space="0" w:color="auto"/>
                <w:left w:val="none" w:sz="0" w:space="0" w:color="auto"/>
                <w:bottom w:val="none" w:sz="0" w:space="0" w:color="auto"/>
                <w:right w:val="none" w:sz="0" w:space="0" w:color="auto"/>
              </w:divBdr>
            </w:div>
            <w:div w:id="1034309306">
              <w:marLeft w:val="0"/>
              <w:marRight w:val="0"/>
              <w:marTop w:val="0"/>
              <w:marBottom w:val="0"/>
              <w:divBdr>
                <w:top w:val="none" w:sz="0" w:space="0" w:color="auto"/>
                <w:left w:val="none" w:sz="0" w:space="0" w:color="auto"/>
                <w:bottom w:val="none" w:sz="0" w:space="0" w:color="auto"/>
                <w:right w:val="none" w:sz="0" w:space="0" w:color="auto"/>
              </w:divBdr>
            </w:div>
            <w:div w:id="1047488059">
              <w:marLeft w:val="0"/>
              <w:marRight w:val="0"/>
              <w:marTop w:val="0"/>
              <w:marBottom w:val="0"/>
              <w:divBdr>
                <w:top w:val="none" w:sz="0" w:space="0" w:color="auto"/>
                <w:left w:val="none" w:sz="0" w:space="0" w:color="auto"/>
                <w:bottom w:val="none" w:sz="0" w:space="0" w:color="auto"/>
                <w:right w:val="none" w:sz="0" w:space="0" w:color="auto"/>
              </w:divBdr>
            </w:div>
            <w:div w:id="1064794391">
              <w:marLeft w:val="0"/>
              <w:marRight w:val="0"/>
              <w:marTop w:val="0"/>
              <w:marBottom w:val="0"/>
              <w:divBdr>
                <w:top w:val="none" w:sz="0" w:space="0" w:color="auto"/>
                <w:left w:val="none" w:sz="0" w:space="0" w:color="auto"/>
                <w:bottom w:val="none" w:sz="0" w:space="0" w:color="auto"/>
                <w:right w:val="none" w:sz="0" w:space="0" w:color="auto"/>
              </w:divBdr>
            </w:div>
            <w:div w:id="1127285114">
              <w:marLeft w:val="0"/>
              <w:marRight w:val="0"/>
              <w:marTop w:val="0"/>
              <w:marBottom w:val="0"/>
              <w:divBdr>
                <w:top w:val="none" w:sz="0" w:space="0" w:color="auto"/>
                <w:left w:val="none" w:sz="0" w:space="0" w:color="auto"/>
                <w:bottom w:val="none" w:sz="0" w:space="0" w:color="auto"/>
                <w:right w:val="none" w:sz="0" w:space="0" w:color="auto"/>
              </w:divBdr>
            </w:div>
            <w:div w:id="1209882490">
              <w:marLeft w:val="0"/>
              <w:marRight w:val="0"/>
              <w:marTop w:val="0"/>
              <w:marBottom w:val="0"/>
              <w:divBdr>
                <w:top w:val="none" w:sz="0" w:space="0" w:color="auto"/>
                <w:left w:val="none" w:sz="0" w:space="0" w:color="auto"/>
                <w:bottom w:val="none" w:sz="0" w:space="0" w:color="auto"/>
                <w:right w:val="none" w:sz="0" w:space="0" w:color="auto"/>
              </w:divBdr>
            </w:div>
            <w:div w:id="1210997854">
              <w:marLeft w:val="0"/>
              <w:marRight w:val="0"/>
              <w:marTop w:val="0"/>
              <w:marBottom w:val="0"/>
              <w:divBdr>
                <w:top w:val="none" w:sz="0" w:space="0" w:color="auto"/>
                <w:left w:val="none" w:sz="0" w:space="0" w:color="auto"/>
                <w:bottom w:val="none" w:sz="0" w:space="0" w:color="auto"/>
                <w:right w:val="none" w:sz="0" w:space="0" w:color="auto"/>
              </w:divBdr>
            </w:div>
            <w:div w:id="1246569194">
              <w:marLeft w:val="0"/>
              <w:marRight w:val="0"/>
              <w:marTop w:val="0"/>
              <w:marBottom w:val="0"/>
              <w:divBdr>
                <w:top w:val="none" w:sz="0" w:space="0" w:color="auto"/>
                <w:left w:val="none" w:sz="0" w:space="0" w:color="auto"/>
                <w:bottom w:val="none" w:sz="0" w:space="0" w:color="auto"/>
                <w:right w:val="none" w:sz="0" w:space="0" w:color="auto"/>
              </w:divBdr>
            </w:div>
            <w:div w:id="1288198734">
              <w:marLeft w:val="0"/>
              <w:marRight w:val="0"/>
              <w:marTop w:val="0"/>
              <w:marBottom w:val="0"/>
              <w:divBdr>
                <w:top w:val="none" w:sz="0" w:space="0" w:color="auto"/>
                <w:left w:val="none" w:sz="0" w:space="0" w:color="auto"/>
                <w:bottom w:val="none" w:sz="0" w:space="0" w:color="auto"/>
                <w:right w:val="none" w:sz="0" w:space="0" w:color="auto"/>
              </w:divBdr>
            </w:div>
            <w:div w:id="1447850960">
              <w:marLeft w:val="0"/>
              <w:marRight w:val="0"/>
              <w:marTop w:val="0"/>
              <w:marBottom w:val="0"/>
              <w:divBdr>
                <w:top w:val="none" w:sz="0" w:space="0" w:color="auto"/>
                <w:left w:val="none" w:sz="0" w:space="0" w:color="auto"/>
                <w:bottom w:val="none" w:sz="0" w:space="0" w:color="auto"/>
                <w:right w:val="none" w:sz="0" w:space="0" w:color="auto"/>
              </w:divBdr>
            </w:div>
            <w:div w:id="1611739796">
              <w:marLeft w:val="0"/>
              <w:marRight w:val="0"/>
              <w:marTop w:val="0"/>
              <w:marBottom w:val="0"/>
              <w:divBdr>
                <w:top w:val="none" w:sz="0" w:space="0" w:color="auto"/>
                <w:left w:val="none" w:sz="0" w:space="0" w:color="auto"/>
                <w:bottom w:val="none" w:sz="0" w:space="0" w:color="auto"/>
                <w:right w:val="none" w:sz="0" w:space="0" w:color="auto"/>
              </w:divBdr>
            </w:div>
            <w:div w:id="1612323562">
              <w:marLeft w:val="0"/>
              <w:marRight w:val="0"/>
              <w:marTop w:val="0"/>
              <w:marBottom w:val="0"/>
              <w:divBdr>
                <w:top w:val="none" w:sz="0" w:space="0" w:color="auto"/>
                <w:left w:val="none" w:sz="0" w:space="0" w:color="auto"/>
                <w:bottom w:val="none" w:sz="0" w:space="0" w:color="auto"/>
                <w:right w:val="none" w:sz="0" w:space="0" w:color="auto"/>
              </w:divBdr>
            </w:div>
            <w:div w:id="1636062716">
              <w:marLeft w:val="0"/>
              <w:marRight w:val="0"/>
              <w:marTop w:val="0"/>
              <w:marBottom w:val="0"/>
              <w:divBdr>
                <w:top w:val="none" w:sz="0" w:space="0" w:color="auto"/>
                <w:left w:val="none" w:sz="0" w:space="0" w:color="auto"/>
                <w:bottom w:val="none" w:sz="0" w:space="0" w:color="auto"/>
                <w:right w:val="none" w:sz="0" w:space="0" w:color="auto"/>
              </w:divBdr>
            </w:div>
            <w:div w:id="1636334005">
              <w:marLeft w:val="0"/>
              <w:marRight w:val="0"/>
              <w:marTop w:val="0"/>
              <w:marBottom w:val="0"/>
              <w:divBdr>
                <w:top w:val="none" w:sz="0" w:space="0" w:color="auto"/>
                <w:left w:val="none" w:sz="0" w:space="0" w:color="auto"/>
                <w:bottom w:val="none" w:sz="0" w:space="0" w:color="auto"/>
                <w:right w:val="none" w:sz="0" w:space="0" w:color="auto"/>
              </w:divBdr>
            </w:div>
            <w:div w:id="1719814315">
              <w:marLeft w:val="0"/>
              <w:marRight w:val="0"/>
              <w:marTop w:val="0"/>
              <w:marBottom w:val="0"/>
              <w:divBdr>
                <w:top w:val="none" w:sz="0" w:space="0" w:color="auto"/>
                <w:left w:val="none" w:sz="0" w:space="0" w:color="auto"/>
                <w:bottom w:val="none" w:sz="0" w:space="0" w:color="auto"/>
                <w:right w:val="none" w:sz="0" w:space="0" w:color="auto"/>
              </w:divBdr>
            </w:div>
            <w:div w:id="1730028533">
              <w:marLeft w:val="0"/>
              <w:marRight w:val="0"/>
              <w:marTop w:val="0"/>
              <w:marBottom w:val="0"/>
              <w:divBdr>
                <w:top w:val="none" w:sz="0" w:space="0" w:color="auto"/>
                <w:left w:val="none" w:sz="0" w:space="0" w:color="auto"/>
                <w:bottom w:val="none" w:sz="0" w:space="0" w:color="auto"/>
                <w:right w:val="none" w:sz="0" w:space="0" w:color="auto"/>
              </w:divBdr>
            </w:div>
            <w:div w:id="1775251889">
              <w:marLeft w:val="0"/>
              <w:marRight w:val="0"/>
              <w:marTop w:val="0"/>
              <w:marBottom w:val="0"/>
              <w:divBdr>
                <w:top w:val="none" w:sz="0" w:space="0" w:color="auto"/>
                <w:left w:val="none" w:sz="0" w:space="0" w:color="auto"/>
                <w:bottom w:val="none" w:sz="0" w:space="0" w:color="auto"/>
                <w:right w:val="none" w:sz="0" w:space="0" w:color="auto"/>
              </w:divBdr>
            </w:div>
            <w:div w:id="1850674223">
              <w:marLeft w:val="0"/>
              <w:marRight w:val="0"/>
              <w:marTop w:val="0"/>
              <w:marBottom w:val="0"/>
              <w:divBdr>
                <w:top w:val="none" w:sz="0" w:space="0" w:color="auto"/>
                <w:left w:val="none" w:sz="0" w:space="0" w:color="auto"/>
                <w:bottom w:val="none" w:sz="0" w:space="0" w:color="auto"/>
                <w:right w:val="none" w:sz="0" w:space="0" w:color="auto"/>
              </w:divBdr>
            </w:div>
            <w:div w:id="1853718160">
              <w:marLeft w:val="0"/>
              <w:marRight w:val="0"/>
              <w:marTop w:val="0"/>
              <w:marBottom w:val="0"/>
              <w:divBdr>
                <w:top w:val="none" w:sz="0" w:space="0" w:color="auto"/>
                <w:left w:val="none" w:sz="0" w:space="0" w:color="auto"/>
                <w:bottom w:val="none" w:sz="0" w:space="0" w:color="auto"/>
                <w:right w:val="none" w:sz="0" w:space="0" w:color="auto"/>
              </w:divBdr>
            </w:div>
            <w:div w:id="1985890614">
              <w:marLeft w:val="0"/>
              <w:marRight w:val="0"/>
              <w:marTop w:val="0"/>
              <w:marBottom w:val="0"/>
              <w:divBdr>
                <w:top w:val="none" w:sz="0" w:space="0" w:color="auto"/>
                <w:left w:val="none" w:sz="0" w:space="0" w:color="auto"/>
                <w:bottom w:val="none" w:sz="0" w:space="0" w:color="auto"/>
                <w:right w:val="none" w:sz="0" w:space="0" w:color="auto"/>
              </w:divBdr>
            </w:div>
            <w:div w:id="2057316112">
              <w:marLeft w:val="0"/>
              <w:marRight w:val="0"/>
              <w:marTop w:val="0"/>
              <w:marBottom w:val="0"/>
              <w:divBdr>
                <w:top w:val="none" w:sz="0" w:space="0" w:color="auto"/>
                <w:left w:val="none" w:sz="0" w:space="0" w:color="auto"/>
                <w:bottom w:val="none" w:sz="0" w:space="0" w:color="auto"/>
                <w:right w:val="none" w:sz="0" w:space="0" w:color="auto"/>
              </w:divBdr>
            </w:div>
            <w:div w:id="21260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6447">
      <w:bodyDiv w:val="1"/>
      <w:marLeft w:val="0"/>
      <w:marRight w:val="0"/>
      <w:marTop w:val="0"/>
      <w:marBottom w:val="0"/>
      <w:divBdr>
        <w:top w:val="none" w:sz="0" w:space="0" w:color="auto"/>
        <w:left w:val="none" w:sz="0" w:space="0" w:color="auto"/>
        <w:bottom w:val="none" w:sz="0" w:space="0" w:color="auto"/>
        <w:right w:val="none" w:sz="0" w:space="0" w:color="auto"/>
      </w:divBdr>
      <w:divsChild>
        <w:div w:id="76102689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411590537">
      <w:bodyDiv w:val="1"/>
      <w:marLeft w:val="0"/>
      <w:marRight w:val="0"/>
      <w:marTop w:val="0"/>
      <w:marBottom w:val="0"/>
      <w:divBdr>
        <w:top w:val="none" w:sz="0" w:space="0" w:color="auto"/>
        <w:left w:val="none" w:sz="0" w:space="0" w:color="auto"/>
        <w:bottom w:val="none" w:sz="0" w:space="0" w:color="auto"/>
        <w:right w:val="none" w:sz="0" w:space="0" w:color="auto"/>
      </w:divBdr>
    </w:div>
    <w:div w:id="419374173">
      <w:bodyDiv w:val="1"/>
      <w:marLeft w:val="0"/>
      <w:marRight w:val="0"/>
      <w:marTop w:val="0"/>
      <w:marBottom w:val="0"/>
      <w:divBdr>
        <w:top w:val="none" w:sz="0" w:space="0" w:color="auto"/>
        <w:left w:val="none" w:sz="0" w:space="0" w:color="auto"/>
        <w:bottom w:val="none" w:sz="0" w:space="0" w:color="auto"/>
        <w:right w:val="none" w:sz="0" w:space="0" w:color="auto"/>
      </w:divBdr>
    </w:div>
    <w:div w:id="428698174">
      <w:bodyDiv w:val="1"/>
      <w:marLeft w:val="0"/>
      <w:marRight w:val="0"/>
      <w:marTop w:val="0"/>
      <w:marBottom w:val="0"/>
      <w:divBdr>
        <w:top w:val="none" w:sz="0" w:space="0" w:color="auto"/>
        <w:left w:val="none" w:sz="0" w:space="0" w:color="auto"/>
        <w:bottom w:val="none" w:sz="0" w:space="0" w:color="auto"/>
        <w:right w:val="none" w:sz="0" w:space="0" w:color="auto"/>
      </w:divBdr>
      <w:divsChild>
        <w:div w:id="1517883767">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432746301">
      <w:bodyDiv w:val="1"/>
      <w:marLeft w:val="0"/>
      <w:marRight w:val="0"/>
      <w:marTop w:val="0"/>
      <w:marBottom w:val="0"/>
      <w:divBdr>
        <w:top w:val="none" w:sz="0" w:space="0" w:color="auto"/>
        <w:left w:val="none" w:sz="0" w:space="0" w:color="auto"/>
        <w:bottom w:val="none" w:sz="0" w:space="0" w:color="auto"/>
        <w:right w:val="none" w:sz="0" w:space="0" w:color="auto"/>
      </w:divBdr>
    </w:div>
    <w:div w:id="434130144">
      <w:bodyDiv w:val="1"/>
      <w:marLeft w:val="0"/>
      <w:marRight w:val="0"/>
      <w:marTop w:val="0"/>
      <w:marBottom w:val="0"/>
      <w:divBdr>
        <w:top w:val="none" w:sz="0" w:space="0" w:color="auto"/>
        <w:left w:val="none" w:sz="0" w:space="0" w:color="auto"/>
        <w:bottom w:val="none" w:sz="0" w:space="0" w:color="auto"/>
        <w:right w:val="none" w:sz="0" w:space="0" w:color="auto"/>
      </w:divBdr>
    </w:div>
    <w:div w:id="443112439">
      <w:bodyDiv w:val="1"/>
      <w:marLeft w:val="0"/>
      <w:marRight w:val="0"/>
      <w:marTop w:val="0"/>
      <w:marBottom w:val="0"/>
      <w:divBdr>
        <w:top w:val="none" w:sz="0" w:space="0" w:color="auto"/>
        <w:left w:val="none" w:sz="0" w:space="0" w:color="auto"/>
        <w:bottom w:val="none" w:sz="0" w:space="0" w:color="auto"/>
        <w:right w:val="none" w:sz="0" w:space="0" w:color="auto"/>
      </w:divBdr>
      <w:divsChild>
        <w:div w:id="1005398867">
          <w:marLeft w:val="0"/>
          <w:marRight w:val="0"/>
          <w:marTop w:val="0"/>
          <w:marBottom w:val="0"/>
          <w:divBdr>
            <w:top w:val="none" w:sz="0" w:space="0" w:color="auto"/>
            <w:left w:val="none" w:sz="0" w:space="0" w:color="auto"/>
            <w:bottom w:val="none" w:sz="0" w:space="0" w:color="auto"/>
            <w:right w:val="none" w:sz="0" w:space="0" w:color="auto"/>
          </w:divBdr>
          <w:divsChild>
            <w:div w:id="353001540">
              <w:marLeft w:val="0"/>
              <w:marRight w:val="0"/>
              <w:marTop w:val="0"/>
              <w:marBottom w:val="0"/>
              <w:divBdr>
                <w:top w:val="none" w:sz="0" w:space="0" w:color="auto"/>
                <w:left w:val="none" w:sz="0" w:space="0" w:color="auto"/>
                <w:bottom w:val="none" w:sz="0" w:space="0" w:color="auto"/>
                <w:right w:val="none" w:sz="0" w:space="0" w:color="auto"/>
              </w:divBdr>
            </w:div>
            <w:div w:id="765543130">
              <w:marLeft w:val="0"/>
              <w:marRight w:val="0"/>
              <w:marTop w:val="0"/>
              <w:marBottom w:val="0"/>
              <w:divBdr>
                <w:top w:val="none" w:sz="0" w:space="0" w:color="auto"/>
                <w:left w:val="none" w:sz="0" w:space="0" w:color="auto"/>
                <w:bottom w:val="none" w:sz="0" w:space="0" w:color="auto"/>
                <w:right w:val="none" w:sz="0" w:space="0" w:color="auto"/>
              </w:divBdr>
            </w:div>
            <w:div w:id="950089527">
              <w:marLeft w:val="0"/>
              <w:marRight w:val="0"/>
              <w:marTop w:val="0"/>
              <w:marBottom w:val="0"/>
              <w:divBdr>
                <w:top w:val="none" w:sz="0" w:space="0" w:color="auto"/>
                <w:left w:val="none" w:sz="0" w:space="0" w:color="auto"/>
                <w:bottom w:val="none" w:sz="0" w:space="0" w:color="auto"/>
                <w:right w:val="none" w:sz="0" w:space="0" w:color="auto"/>
              </w:divBdr>
            </w:div>
            <w:div w:id="15376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4624">
      <w:bodyDiv w:val="1"/>
      <w:marLeft w:val="0"/>
      <w:marRight w:val="0"/>
      <w:marTop w:val="0"/>
      <w:marBottom w:val="0"/>
      <w:divBdr>
        <w:top w:val="none" w:sz="0" w:space="0" w:color="auto"/>
        <w:left w:val="none" w:sz="0" w:space="0" w:color="auto"/>
        <w:bottom w:val="none" w:sz="0" w:space="0" w:color="auto"/>
        <w:right w:val="none" w:sz="0" w:space="0" w:color="auto"/>
      </w:divBdr>
    </w:div>
    <w:div w:id="461192759">
      <w:bodyDiv w:val="1"/>
      <w:marLeft w:val="0"/>
      <w:marRight w:val="0"/>
      <w:marTop w:val="0"/>
      <w:marBottom w:val="0"/>
      <w:divBdr>
        <w:top w:val="none" w:sz="0" w:space="0" w:color="auto"/>
        <w:left w:val="none" w:sz="0" w:space="0" w:color="auto"/>
        <w:bottom w:val="none" w:sz="0" w:space="0" w:color="auto"/>
        <w:right w:val="none" w:sz="0" w:space="0" w:color="auto"/>
      </w:divBdr>
    </w:div>
    <w:div w:id="472716194">
      <w:bodyDiv w:val="1"/>
      <w:marLeft w:val="0"/>
      <w:marRight w:val="0"/>
      <w:marTop w:val="0"/>
      <w:marBottom w:val="0"/>
      <w:divBdr>
        <w:top w:val="none" w:sz="0" w:space="0" w:color="auto"/>
        <w:left w:val="none" w:sz="0" w:space="0" w:color="auto"/>
        <w:bottom w:val="none" w:sz="0" w:space="0" w:color="auto"/>
        <w:right w:val="none" w:sz="0" w:space="0" w:color="auto"/>
      </w:divBdr>
    </w:div>
    <w:div w:id="485828956">
      <w:bodyDiv w:val="1"/>
      <w:marLeft w:val="0"/>
      <w:marRight w:val="0"/>
      <w:marTop w:val="0"/>
      <w:marBottom w:val="0"/>
      <w:divBdr>
        <w:top w:val="none" w:sz="0" w:space="0" w:color="auto"/>
        <w:left w:val="none" w:sz="0" w:space="0" w:color="auto"/>
        <w:bottom w:val="none" w:sz="0" w:space="0" w:color="auto"/>
        <w:right w:val="none" w:sz="0" w:space="0" w:color="auto"/>
      </w:divBdr>
    </w:div>
    <w:div w:id="500197763">
      <w:bodyDiv w:val="1"/>
      <w:marLeft w:val="0"/>
      <w:marRight w:val="0"/>
      <w:marTop w:val="0"/>
      <w:marBottom w:val="0"/>
      <w:divBdr>
        <w:top w:val="none" w:sz="0" w:space="0" w:color="auto"/>
        <w:left w:val="none" w:sz="0" w:space="0" w:color="auto"/>
        <w:bottom w:val="none" w:sz="0" w:space="0" w:color="auto"/>
        <w:right w:val="none" w:sz="0" w:space="0" w:color="auto"/>
      </w:divBdr>
    </w:div>
    <w:div w:id="502858274">
      <w:bodyDiv w:val="1"/>
      <w:marLeft w:val="0"/>
      <w:marRight w:val="0"/>
      <w:marTop w:val="0"/>
      <w:marBottom w:val="0"/>
      <w:divBdr>
        <w:top w:val="none" w:sz="0" w:space="0" w:color="auto"/>
        <w:left w:val="none" w:sz="0" w:space="0" w:color="auto"/>
        <w:bottom w:val="none" w:sz="0" w:space="0" w:color="auto"/>
        <w:right w:val="none" w:sz="0" w:space="0" w:color="auto"/>
      </w:divBdr>
      <w:divsChild>
        <w:div w:id="1163089126">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505485912">
      <w:bodyDiv w:val="1"/>
      <w:marLeft w:val="0"/>
      <w:marRight w:val="0"/>
      <w:marTop w:val="0"/>
      <w:marBottom w:val="0"/>
      <w:divBdr>
        <w:top w:val="none" w:sz="0" w:space="0" w:color="auto"/>
        <w:left w:val="none" w:sz="0" w:space="0" w:color="auto"/>
        <w:bottom w:val="none" w:sz="0" w:space="0" w:color="auto"/>
        <w:right w:val="none" w:sz="0" w:space="0" w:color="auto"/>
      </w:divBdr>
    </w:div>
    <w:div w:id="507448113">
      <w:bodyDiv w:val="1"/>
      <w:marLeft w:val="0"/>
      <w:marRight w:val="0"/>
      <w:marTop w:val="0"/>
      <w:marBottom w:val="0"/>
      <w:divBdr>
        <w:top w:val="none" w:sz="0" w:space="0" w:color="auto"/>
        <w:left w:val="none" w:sz="0" w:space="0" w:color="auto"/>
        <w:bottom w:val="none" w:sz="0" w:space="0" w:color="auto"/>
        <w:right w:val="none" w:sz="0" w:space="0" w:color="auto"/>
      </w:divBdr>
    </w:div>
    <w:div w:id="511337186">
      <w:bodyDiv w:val="1"/>
      <w:marLeft w:val="0"/>
      <w:marRight w:val="0"/>
      <w:marTop w:val="0"/>
      <w:marBottom w:val="0"/>
      <w:divBdr>
        <w:top w:val="none" w:sz="0" w:space="0" w:color="auto"/>
        <w:left w:val="none" w:sz="0" w:space="0" w:color="auto"/>
        <w:bottom w:val="none" w:sz="0" w:space="0" w:color="auto"/>
        <w:right w:val="none" w:sz="0" w:space="0" w:color="auto"/>
      </w:divBdr>
    </w:div>
    <w:div w:id="514341162">
      <w:bodyDiv w:val="1"/>
      <w:marLeft w:val="0"/>
      <w:marRight w:val="0"/>
      <w:marTop w:val="0"/>
      <w:marBottom w:val="0"/>
      <w:divBdr>
        <w:top w:val="none" w:sz="0" w:space="0" w:color="auto"/>
        <w:left w:val="none" w:sz="0" w:space="0" w:color="auto"/>
        <w:bottom w:val="none" w:sz="0" w:space="0" w:color="auto"/>
        <w:right w:val="none" w:sz="0" w:space="0" w:color="auto"/>
      </w:divBdr>
    </w:div>
    <w:div w:id="519048711">
      <w:bodyDiv w:val="1"/>
      <w:marLeft w:val="0"/>
      <w:marRight w:val="0"/>
      <w:marTop w:val="0"/>
      <w:marBottom w:val="0"/>
      <w:divBdr>
        <w:top w:val="none" w:sz="0" w:space="0" w:color="auto"/>
        <w:left w:val="none" w:sz="0" w:space="0" w:color="auto"/>
        <w:bottom w:val="none" w:sz="0" w:space="0" w:color="auto"/>
        <w:right w:val="none" w:sz="0" w:space="0" w:color="auto"/>
      </w:divBdr>
    </w:div>
    <w:div w:id="528223219">
      <w:bodyDiv w:val="1"/>
      <w:marLeft w:val="0"/>
      <w:marRight w:val="0"/>
      <w:marTop w:val="0"/>
      <w:marBottom w:val="0"/>
      <w:divBdr>
        <w:top w:val="none" w:sz="0" w:space="0" w:color="auto"/>
        <w:left w:val="none" w:sz="0" w:space="0" w:color="auto"/>
        <w:bottom w:val="none" w:sz="0" w:space="0" w:color="auto"/>
        <w:right w:val="none" w:sz="0" w:space="0" w:color="auto"/>
      </w:divBdr>
      <w:divsChild>
        <w:div w:id="256184182">
          <w:marLeft w:val="0"/>
          <w:marRight w:val="0"/>
          <w:marTop w:val="0"/>
          <w:marBottom w:val="0"/>
          <w:divBdr>
            <w:top w:val="none" w:sz="0" w:space="0" w:color="auto"/>
            <w:left w:val="none" w:sz="0" w:space="0" w:color="auto"/>
            <w:bottom w:val="none" w:sz="0" w:space="0" w:color="auto"/>
            <w:right w:val="none" w:sz="0" w:space="0" w:color="auto"/>
          </w:divBdr>
          <w:divsChild>
            <w:div w:id="196086427">
              <w:marLeft w:val="0"/>
              <w:marRight w:val="0"/>
              <w:marTop w:val="0"/>
              <w:marBottom w:val="0"/>
              <w:divBdr>
                <w:top w:val="none" w:sz="0" w:space="0" w:color="auto"/>
                <w:left w:val="none" w:sz="0" w:space="0" w:color="auto"/>
                <w:bottom w:val="none" w:sz="0" w:space="0" w:color="auto"/>
                <w:right w:val="none" w:sz="0" w:space="0" w:color="auto"/>
              </w:divBdr>
            </w:div>
            <w:div w:id="255098012">
              <w:marLeft w:val="0"/>
              <w:marRight w:val="0"/>
              <w:marTop w:val="0"/>
              <w:marBottom w:val="0"/>
              <w:divBdr>
                <w:top w:val="none" w:sz="0" w:space="0" w:color="auto"/>
                <w:left w:val="none" w:sz="0" w:space="0" w:color="auto"/>
                <w:bottom w:val="none" w:sz="0" w:space="0" w:color="auto"/>
                <w:right w:val="none" w:sz="0" w:space="0" w:color="auto"/>
              </w:divBdr>
            </w:div>
            <w:div w:id="355426018">
              <w:marLeft w:val="0"/>
              <w:marRight w:val="0"/>
              <w:marTop w:val="0"/>
              <w:marBottom w:val="0"/>
              <w:divBdr>
                <w:top w:val="none" w:sz="0" w:space="0" w:color="auto"/>
                <w:left w:val="none" w:sz="0" w:space="0" w:color="auto"/>
                <w:bottom w:val="none" w:sz="0" w:space="0" w:color="auto"/>
                <w:right w:val="none" w:sz="0" w:space="0" w:color="auto"/>
              </w:divBdr>
            </w:div>
            <w:div w:id="393697880">
              <w:marLeft w:val="0"/>
              <w:marRight w:val="0"/>
              <w:marTop w:val="0"/>
              <w:marBottom w:val="0"/>
              <w:divBdr>
                <w:top w:val="none" w:sz="0" w:space="0" w:color="auto"/>
                <w:left w:val="none" w:sz="0" w:space="0" w:color="auto"/>
                <w:bottom w:val="none" w:sz="0" w:space="0" w:color="auto"/>
                <w:right w:val="none" w:sz="0" w:space="0" w:color="auto"/>
              </w:divBdr>
            </w:div>
            <w:div w:id="446123620">
              <w:marLeft w:val="0"/>
              <w:marRight w:val="0"/>
              <w:marTop w:val="0"/>
              <w:marBottom w:val="0"/>
              <w:divBdr>
                <w:top w:val="none" w:sz="0" w:space="0" w:color="auto"/>
                <w:left w:val="none" w:sz="0" w:space="0" w:color="auto"/>
                <w:bottom w:val="none" w:sz="0" w:space="0" w:color="auto"/>
                <w:right w:val="none" w:sz="0" w:space="0" w:color="auto"/>
              </w:divBdr>
            </w:div>
            <w:div w:id="471558528">
              <w:marLeft w:val="0"/>
              <w:marRight w:val="0"/>
              <w:marTop w:val="0"/>
              <w:marBottom w:val="0"/>
              <w:divBdr>
                <w:top w:val="none" w:sz="0" w:space="0" w:color="auto"/>
                <w:left w:val="none" w:sz="0" w:space="0" w:color="auto"/>
                <w:bottom w:val="none" w:sz="0" w:space="0" w:color="auto"/>
                <w:right w:val="none" w:sz="0" w:space="0" w:color="auto"/>
              </w:divBdr>
            </w:div>
            <w:div w:id="559948470">
              <w:marLeft w:val="0"/>
              <w:marRight w:val="0"/>
              <w:marTop w:val="0"/>
              <w:marBottom w:val="0"/>
              <w:divBdr>
                <w:top w:val="none" w:sz="0" w:space="0" w:color="auto"/>
                <w:left w:val="none" w:sz="0" w:space="0" w:color="auto"/>
                <w:bottom w:val="none" w:sz="0" w:space="0" w:color="auto"/>
                <w:right w:val="none" w:sz="0" w:space="0" w:color="auto"/>
              </w:divBdr>
            </w:div>
            <w:div w:id="589776035">
              <w:marLeft w:val="0"/>
              <w:marRight w:val="0"/>
              <w:marTop w:val="0"/>
              <w:marBottom w:val="0"/>
              <w:divBdr>
                <w:top w:val="none" w:sz="0" w:space="0" w:color="auto"/>
                <w:left w:val="none" w:sz="0" w:space="0" w:color="auto"/>
                <w:bottom w:val="none" w:sz="0" w:space="0" w:color="auto"/>
                <w:right w:val="none" w:sz="0" w:space="0" w:color="auto"/>
              </w:divBdr>
            </w:div>
            <w:div w:id="618534098">
              <w:marLeft w:val="0"/>
              <w:marRight w:val="0"/>
              <w:marTop w:val="0"/>
              <w:marBottom w:val="0"/>
              <w:divBdr>
                <w:top w:val="none" w:sz="0" w:space="0" w:color="auto"/>
                <w:left w:val="none" w:sz="0" w:space="0" w:color="auto"/>
                <w:bottom w:val="none" w:sz="0" w:space="0" w:color="auto"/>
                <w:right w:val="none" w:sz="0" w:space="0" w:color="auto"/>
              </w:divBdr>
            </w:div>
            <w:div w:id="686097475">
              <w:marLeft w:val="0"/>
              <w:marRight w:val="0"/>
              <w:marTop w:val="0"/>
              <w:marBottom w:val="0"/>
              <w:divBdr>
                <w:top w:val="none" w:sz="0" w:space="0" w:color="auto"/>
                <w:left w:val="none" w:sz="0" w:space="0" w:color="auto"/>
                <w:bottom w:val="none" w:sz="0" w:space="0" w:color="auto"/>
                <w:right w:val="none" w:sz="0" w:space="0" w:color="auto"/>
              </w:divBdr>
            </w:div>
            <w:div w:id="698050061">
              <w:marLeft w:val="0"/>
              <w:marRight w:val="0"/>
              <w:marTop w:val="0"/>
              <w:marBottom w:val="0"/>
              <w:divBdr>
                <w:top w:val="none" w:sz="0" w:space="0" w:color="auto"/>
                <w:left w:val="none" w:sz="0" w:space="0" w:color="auto"/>
                <w:bottom w:val="none" w:sz="0" w:space="0" w:color="auto"/>
                <w:right w:val="none" w:sz="0" w:space="0" w:color="auto"/>
              </w:divBdr>
            </w:div>
            <w:div w:id="770779304">
              <w:marLeft w:val="0"/>
              <w:marRight w:val="0"/>
              <w:marTop w:val="0"/>
              <w:marBottom w:val="0"/>
              <w:divBdr>
                <w:top w:val="none" w:sz="0" w:space="0" w:color="auto"/>
                <w:left w:val="none" w:sz="0" w:space="0" w:color="auto"/>
                <w:bottom w:val="none" w:sz="0" w:space="0" w:color="auto"/>
                <w:right w:val="none" w:sz="0" w:space="0" w:color="auto"/>
              </w:divBdr>
            </w:div>
            <w:div w:id="795559678">
              <w:marLeft w:val="0"/>
              <w:marRight w:val="0"/>
              <w:marTop w:val="0"/>
              <w:marBottom w:val="0"/>
              <w:divBdr>
                <w:top w:val="none" w:sz="0" w:space="0" w:color="auto"/>
                <w:left w:val="none" w:sz="0" w:space="0" w:color="auto"/>
                <w:bottom w:val="none" w:sz="0" w:space="0" w:color="auto"/>
                <w:right w:val="none" w:sz="0" w:space="0" w:color="auto"/>
              </w:divBdr>
            </w:div>
            <w:div w:id="906955257">
              <w:marLeft w:val="0"/>
              <w:marRight w:val="0"/>
              <w:marTop w:val="0"/>
              <w:marBottom w:val="0"/>
              <w:divBdr>
                <w:top w:val="none" w:sz="0" w:space="0" w:color="auto"/>
                <w:left w:val="none" w:sz="0" w:space="0" w:color="auto"/>
                <w:bottom w:val="none" w:sz="0" w:space="0" w:color="auto"/>
                <w:right w:val="none" w:sz="0" w:space="0" w:color="auto"/>
              </w:divBdr>
            </w:div>
            <w:div w:id="911429421">
              <w:marLeft w:val="0"/>
              <w:marRight w:val="0"/>
              <w:marTop w:val="0"/>
              <w:marBottom w:val="0"/>
              <w:divBdr>
                <w:top w:val="none" w:sz="0" w:space="0" w:color="auto"/>
                <w:left w:val="none" w:sz="0" w:space="0" w:color="auto"/>
                <w:bottom w:val="none" w:sz="0" w:space="0" w:color="auto"/>
                <w:right w:val="none" w:sz="0" w:space="0" w:color="auto"/>
              </w:divBdr>
            </w:div>
            <w:div w:id="964651784">
              <w:marLeft w:val="0"/>
              <w:marRight w:val="0"/>
              <w:marTop w:val="0"/>
              <w:marBottom w:val="0"/>
              <w:divBdr>
                <w:top w:val="none" w:sz="0" w:space="0" w:color="auto"/>
                <w:left w:val="none" w:sz="0" w:space="0" w:color="auto"/>
                <w:bottom w:val="none" w:sz="0" w:space="0" w:color="auto"/>
                <w:right w:val="none" w:sz="0" w:space="0" w:color="auto"/>
              </w:divBdr>
            </w:div>
            <w:div w:id="1134642758">
              <w:marLeft w:val="0"/>
              <w:marRight w:val="0"/>
              <w:marTop w:val="0"/>
              <w:marBottom w:val="0"/>
              <w:divBdr>
                <w:top w:val="none" w:sz="0" w:space="0" w:color="auto"/>
                <w:left w:val="none" w:sz="0" w:space="0" w:color="auto"/>
                <w:bottom w:val="none" w:sz="0" w:space="0" w:color="auto"/>
                <w:right w:val="none" w:sz="0" w:space="0" w:color="auto"/>
              </w:divBdr>
            </w:div>
            <w:div w:id="1519198845">
              <w:marLeft w:val="0"/>
              <w:marRight w:val="0"/>
              <w:marTop w:val="0"/>
              <w:marBottom w:val="0"/>
              <w:divBdr>
                <w:top w:val="none" w:sz="0" w:space="0" w:color="auto"/>
                <w:left w:val="none" w:sz="0" w:space="0" w:color="auto"/>
                <w:bottom w:val="none" w:sz="0" w:space="0" w:color="auto"/>
                <w:right w:val="none" w:sz="0" w:space="0" w:color="auto"/>
              </w:divBdr>
            </w:div>
            <w:div w:id="1546331849">
              <w:marLeft w:val="0"/>
              <w:marRight w:val="0"/>
              <w:marTop w:val="0"/>
              <w:marBottom w:val="0"/>
              <w:divBdr>
                <w:top w:val="none" w:sz="0" w:space="0" w:color="auto"/>
                <w:left w:val="none" w:sz="0" w:space="0" w:color="auto"/>
                <w:bottom w:val="none" w:sz="0" w:space="0" w:color="auto"/>
                <w:right w:val="none" w:sz="0" w:space="0" w:color="auto"/>
              </w:divBdr>
            </w:div>
            <w:div w:id="2003926556">
              <w:marLeft w:val="0"/>
              <w:marRight w:val="0"/>
              <w:marTop w:val="0"/>
              <w:marBottom w:val="0"/>
              <w:divBdr>
                <w:top w:val="none" w:sz="0" w:space="0" w:color="auto"/>
                <w:left w:val="none" w:sz="0" w:space="0" w:color="auto"/>
                <w:bottom w:val="none" w:sz="0" w:space="0" w:color="auto"/>
                <w:right w:val="none" w:sz="0" w:space="0" w:color="auto"/>
              </w:divBdr>
            </w:div>
            <w:div w:id="21317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3649">
      <w:bodyDiv w:val="1"/>
      <w:marLeft w:val="0"/>
      <w:marRight w:val="0"/>
      <w:marTop w:val="0"/>
      <w:marBottom w:val="0"/>
      <w:divBdr>
        <w:top w:val="none" w:sz="0" w:space="0" w:color="auto"/>
        <w:left w:val="none" w:sz="0" w:space="0" w:color="auto"/>
        <w:bottom w:val="none" w:sz="0" w:space="0" w:color="auto"/>
        <w:right w:val="none" w:sz="0" w:space="0" w:color="auto"/>
      </w:divBdr>
    </w:div>
    <w:div w:id="544801997">
      <w:bodyDiv w:val="1"/>
      <w:marLeft w:val="0"/>
      <w:marRight w:val="0"/>
      <w:marTop w:val="0"/>
      <w:marBottom w:val="0"/>
      <w:divBdr>
        <w:top w:val="none" w:sz="0" w:space="0" w:color="auto"/>
        <w:left w:val="none" w:sz="0" w:space="0" w:color="auto"/>
        <w:bottom w:val="none" w:sz="0" w:space="0" w:color="auto"/>
        <w:right w:val="none" w:sz="0" w:space="0" w:color="auto"/>
      </w:divBdr>
    </w:div>
    <w:div w:id="545066216">
      <w:bodyDiv w:val="1"/>
      <w:marLeft w:val="0"/>
      <w:marRight w:val="0"/>
      <w:marTop w:val="0"/>
      <w:marBottom w:val="0"/>
      <w:divBdr>
        <w:top w:val="none" w:sz="0" w:space="0" w:color="auto"/>
        <w:left w:val="none" w:sz="0" w:space="0" w:color="auto"/>
        <w:bottom w:val="none" w:sz="0" w:space="0" w:color="auto"/>
        <w:right w:val="none" w:sz="0" w:space="0" w:color="auto"/>
      </w:divBdr>
    </w:div>
    <w:div w:id="554318319">
      <w:bodyDiv w:val="1"/>
      <w:marLeft w:val="0"/>
      <w:marRight w:val="0"/>
      <w:marTop w:val="0"/>
      <w:marBottom w:val="0"/>
      <w:divBdr>
        <w:top w:val="none" w:sz="0" w:space="0" w:color="auto"/>
        <w:left w:val="none" w:sz="0" w:space="0" w:color="auto"/>
        <w:bottom w:val="none" w:sz="0" w:space="0" w:color="auto"/>
        <w:right w:val="none" w:sz="0" w:space="0" w:color="auto"/>
      </w:divBdr>
    </w:div>
    <w:div w:id="568348184">
      <w:bodyDiv w:val="1"/>
      <w:marLeft w:val="0"/>
      <w:marRight w:val="0"/>
      <w:marTop w:val="0"/>
      <w:marBottom w:val="0"/>
      <w:divBdr>
        <w:top w:val="none" w:sz="0" w:space="0" w:color="auto"/>
        <w:left w:val="none" w:sz="0" w:space="0" w:color="auto"/>
        <w:bottom w:val="none" w:sz="0" w:space="0" w:color="auto"/>
        <w:right w:val="none" w:sz="0" w:space="0" w:color="auto"/>
      </w:divBdr>
      <w:divsChild>
        <w:div w:id="1123306599">
          <w:marLeft w:val="0"/>
          <w:marRight w:val="0"/>
          <w:marTop w:val="0"/>
          <w:marBottom w:val="0"/>
          <w:divBdr>
            <w:top w:val="none" w:sz="0" w:space="0" w:color="auto"/>
            <w:left w:val="none" w:sz="0" w:space="0" w:color="auto"/>
            <w:bottom w:val="none" w:sz="0" w:space="0" w:color="auto"/>
            <w:right w:val="none" w:sz="0" w:space="0" w:color="auto"/>
          </w:divBdr>
          <w:divsChild>
            <w:div w:id="56635735">
              <w:marLeft w:val="0"/>
              <w:marRight w:val="0"/>
              <w:marTop w:val="0"/>
              <w:marBottom w:val="0"/>
              <w:divBdr>
                <w:top w:val="none" w:sz="0" w:space="0" w:color="auto"/>
                <w:left w:val="none" w:sz="0" w:space="0" w:color="auto"/>
                <w:bottom w:val="none" w:sz="0" w:space="0" w:color="auto"/>
                <w:right w:val="none" w:sz="0" w:space="0" w:color="auto"/>
              </w:divBdr>
            </w:div>
            <w:div w:id="163133125">
              <w:marLeft w:val="0"/>
              <w:marRight w:val="0"/>
              <w:marTop w:val="0"/>
              <w:marBottom w:val="0"/>
              <w:divBdr>
                <w:top w:val="none" w:sz="0" w:space="0" w:color="auto"/>
                <w:left w:val="none" w:sz="0" w:space="0" w:color="auto"/>
                <w:bottom w:val="none" w:sz="0" w:space="0" w:color="auto"/>
                <w:right w:val="none" w:sz="0" w:space="0" w:color="auto"/>
              </w:divBdr>
            </w:div>
            <w:div w:id="242186883">
              <w:marLeft w:val="0"/>
              <w:marRight w:val="0"/>
              <w:marTop w:val="0"/>
              <w:marBottom w:val="0"/>
              <w:divBdr>
                <w:top w:val="none" w:sz="0" w:space="0" w:color="auto"/>
                <w:left w:val="none" w:sz="0" w:space="0" w:color="auto"/>
                <w:bottom w:val="none" w:sz="0" w:space="0" w:color="auto"/>
                <w:right w:val="none" w:sz="0" w:space="0" w:color="auto"/>
              </w:divBdr>
            </w:div>
            <w:div w:id="252010845">
              <w:marLeft w:val="0"/>
              <w:marRight w:val="0"/>
              <w:marTop w:val="0"/>
              <w:marBottom w:val="0"/>
              <w:divBdr>
                <w:top w:val="none" w:sz="0" w:space="0" w:color="auto"/>
                <w:left w:val="none" w:sz="0" w:space="0" w:color="auto"/>
                <w:bottom w:val="none" w:sz="0" w:space="0" w:color="auto"/>
                <w:right w:val="none" w:sz="0" w:space="0" w:color="auto"/>
              </w:divBdr>
            </w:div>
            <w:div w:id="333998152">
              <w:marLeft w:val="0"/>
              <w:marRight w:val="0"/>
              <w:marTop w:val="0"/>
              <w:marBottom w:val="0"/>
              <w:divBdr>
                <w:top w:val="none" w:sz="0" w:space="0" w:color="auto"/>
                <w:left w:val="none" w:sz="0" w:space="0" w:color="auto"/>
                <w:bottom w:val="none" w:sz="0" w:space="0" w:color="auto"/>
                <w:right w:val="none" w:sz="0" w:space="0" w:color="auto"/>
              </w:divBdr>
            </w:div>
            <w:div w:id="347678050">
              <w:marLeft w:val="0"/>
              <w:marRight w:val="0"/>
              <w:marTop w:val="0"/>
              <w:marBottom w:val="0"/>
              <w:divBdr>
                <w:top w:val="none" w:sz="0" w:space="0" w:color="auto"/>
                <w:left w:val="none" w:sz="0" w:space="0" w:color="auto"/>
                <w:bottom w:val="none" w:sz="0" w:space="0" w:color="auto"/>
                <w:right w:val="none" w:sz="0" w:space="0" w:color="auto"/>
              </w:divBdr>
            </w:div>
            <w:div w:id="409541636">
              <w:marLeft w:val="0"/>
              <w:marRight w:val="0"/>
              <w:marTop w:val="0"/>
              <w:marBottom w:val="0"/>
              <w:divBdr>
                <w:top w:val="none" w:sz="0" w:space="0" w:color="auto"/>
                <w:left w:val="none" w:sz="0" w:space="0" w:color="auto"/>
                <w:bottom w:val="none" w:sz="0" w:space="0" w:color="auto"/>
                <w:right w:val="none" w:sz="0" w:space="0" w:color="auto"/>
              </w:divBdr>
            </w:div>
            <w:div w:id="480539109">
              <w:marLeft w:val="0"/>
              <w:marRight w:val="0"/>
              <w:marTop w:val="0"/>
              <w:marBottom w:val="0"/>
              <w:divBdr>
                <w:top w:val="none" w:sz="0" w:space="0" w:color="auto"/>
                <w:left w:val="none" w:sz="0" w:space="0" w:color="auto"/>
                <w:bottom w:val="none" w:sz="0" w:space="0" w:color="auto"/>
                <w:right w:val="none" w:sz="0" w:space="0" w:color="auto"/>
              </w:divBdr>
            </w:div>
            <w:div w:id="490677852">
              <w:marLeft w:val="0"/>
              <w:marRight w:val="0"/>
              <w:marTop w:val="0"/>
              <w:marBottom w:val="0"/>
              <w:divBdr>
                <w:top w:val="none" w:sz="0" w:space="0" w:color="auto"/>
                <w:left w:val="none" w:sz="0" w:space="0" w:color="auto"/>
                <w:bottom w:val="none" w:sz="0" w:space="0" w:color="auto"/>
                <w:right w:val="none" w:sz="0" w:space="0" w:color="auto"/>
              </w:divBdr>
            </w:div>
            <w:div w:id="527646497">
              <w:marLeft w:val="0"/>
              <w:marRight w:val="0"/>
              <w:marTop w:val="0"/>
              <w:marBottom w:val="0"/>
              <w:divBdr>
                <w:top w:val="none" w:sz="0" w:space="0" w:color="auto"/>
                <w:left w:val="none" w:sz="0" w:space="0" w:color="auto"/>
                <w:bottom w:val="none" w:sz="0" w:space="0" w:color="auto"/>
                <w:right w:val="none" w:sz="0" w:space="0" w:color="auto"/>
              </w:divBdr>
            </w:div>
            <w:div w:id="652832306">
              <w:marLeft w:val="0"/>
              <w:marRight w:val="0"/>
              <w:marTop w:val="0"/>
              <w:marBottom w:val="0"/>
              <w:divBdr>
                <w:top w:val="none" w:sz="0" w:space="0" w:color="auto"/>
                <w:left w:val="none" w:sz="0" w:space="0" w:color="auto"/>
                <w:bottom w:val="none" w:sz="0" w:space="0" w:color="auto"/>
                <w:right w:val="none" w:sz="0" w:space="0" w:color="auto"/>
              </w:divBdr>
            </w:div>
            <w:div w:id="768695036">
              <w:marLeft w:val="0"/>
              <w:marRight w:val="0"/>
              <w:marTop w:val="0"/>
              <w:marBottom w:val="0"/>
              <w:divBdr>
                <w:top w:val="none" w:sz="0" w:space="0" w:color="auto"/>
                <w:left w:val="none" w:sz="0" w:space="0" w:color="auto"/>
                <w:bottom w:val="none" w:sz="0" w:space="0" w:color="auto"/>
                <w:right w:val="none" w:sz="0" w:space="0" w:color="auto"/>
              </w:divBdr>
            </w:div>
            <w:div w:id="814571056">
              <w:marLeft w:val="0"/>
              <w:marRight w:val="0"/>
              <w:marTop w:val="0"/>
              <w:marBottom w:val="0"/>
              <w:divBdr>
                <w:top w:val="none" w:sz="0" w:space="0" w:color="auto"/>
                <w:left w:val="none" w:sz="0" w:space="0" w:color="auto"/>
                <w:bottom w:val="none" w:sz="0" w:space="0" w:color="auto"/>
                <w:right w:val="none" w:sz="0" w:space="0" w:color="auto"/>
              </w:divBdr>
            </w:div>
            <w:div w:id="857543178">
              <w:marLeft w:val="0"/>
              <w:marRight w:val="0"/>
              <w:marTop w:val="0"/>
              <w:marBottom w:val="0"/>
              <w:divBdr>
                <w:top w:val="none" w:sz="0" w:space="0" w:color="auto"/>
                <w:left w:val="none" w:sz="0" w:space="0" w:color="auto"/>
                <w:bottom w:val="none" w:sz="0" w:space="0" w:color="auto"/>
                <w:right w:val="none" w:sz="0" w:space="0" w:color="auto"/>
              </w:divBdr>
            </w:div>
            <w:div w:id="863905152">
              <w:marLeft w:val="0"/>
              <w:marRight w:val="0"/>
              <w:marTop w:val="0"/>
              <w:marBottom w:val="0"/>
              <w:divBdr>
                <w:top w:val="none" w:sz="0" w:space="0" w:color="auto"/>
                <w:left w:val="none" w:sz="0" w:space="0" w:color="auto"/>
                <w:bottom w:val="none" w:sz="0" w:space="0" w:color="auto"/>
                <w:right w:val="none" w:sz="0" w:space="0" w:color="auto"/>
              </w:divBdr>
            </w:div>
            <w:div w:id="876044954">
              <w:marLeft w:val="0"/>
              <w:marRight w:val="0"/>
              <w:marTop w:val="0"/>
              <w:marBottom w:val="0"/>
              <w:divBdr>
                <w:top w:val="none" w:sz="0" w:space="0" w:color="auto"/>
                <w:left w:val="none" w:sz="0" w:space="0" w:color="auto"/>
                <w:bottom w:val="none" w:sz="0" w:space="0" w:color="auto"/>
                <w:right w:val="none" w:sz="0" w:space="0" w:color="auto"/>
              </w:divBdr>
            </w:div>
            <w:div w:id="993798461">
              <w:marLeft w:val="0"/>
              <w:marRight w:val="0"/>
              <w:marTop w:val="0"/>
              <w:marBottom w:val="0"/>
              <w:divBdr>
                <w:top w:val="none" w:sz="0" w:space="0" w:color="auto"/>
                <w:left w:val="none" w:sz="0" w:space="0" w:color="auto"/>
                <w:bottom w:val="none" w:sz="0" w:space="0" w:color="auto"/>
                <w:right w:val="none" w:sz="0" w:space="0" w:color="auto"/>
              </w:divBdr>
            </w:div>
            <w:div w:id="1015378266">
              <w:marLeft w:val="0"/>
              <w:marRight w:val="0"/>
              <w:marTop w:val="0"/>
              <w:marBottom w:val="0"/>
              <w:divBdr>
                <w:top w:val="none" w:sz="0" w:space="0" w:color="auto"/>
                <w:left w:val="none" w:sz="0" w:space="0" w:color="auto"/>
                <w:bottom w:val="none" w:sz="0" w:space="0" w:color="auto"/>
                <w:right w:val="none" w:sz="0" w:space="0" w:color="auto"/>
              </w:divBdr>
            </w:div>
            <w:div w:id="1045133548">
              <w:marLeft w:val="0"/>
              <w:marRight w:val="0"/>
              <w:marTop w:val="0"/>
              <w:marBottom w:val="0"/>
              <w:divBdr>
                <w:top w:val="none" w:sz="0" w:space="0" w:color="auto"/>
                <w:left w:val="none" w:sz="0" w:space="0" w:color="auto"/>
                <w:bottom w:val="none" w:sz="0" w:space="0" w:color="auto"/>
                <w:right w:val="none" w:sz="0" w:space="0" w:color="auto"/>
              </w:divBdr>
            </w:div>
            <w:div w:id="1361708690">
              <w:marLeft w:val="0"/>
              <w:marRight w:val="0"/>
              <w:marTop w:val="0"/>
              <w:marBottom w:val="0"/>
              <w:divBdr>
                <w:top w:val="none" w:sz="0" w:space="0" w:color="auto"/>
                <w:left w:val="none" w:sz="0" w:space="0" w:color="auto"/>
                <w:bottom w:val="none" w:sz="0" w:space="0" w:color="auto"/>
                <w:right w:val="none" w:sz="0" w:space="0" w:color="auto"/>
              </w:divBdr>
            </w:div>
            <w:div w:id="1503548152">
              <w:marLeft w:val="0"/>
              <w:marRight w:val="0"/>
              <w:marTop w:val="0"/>
              <w:marBottom w:val="0"/>
              <w:divBdr>
                <w:top w:val="none" w:sz="0" w:space="0" w:color="auto"/>
                <w:left w:val="none" w:sz="0" w:space="0" w:color="auto"/>
                <w:bottom w:val="none" w:sz="0" w:space="0" w:color="auto"/>
                <w:right w:val="none" w:sz="0" w:space="0" w:color="auto"/>
              </w:divBdr>
            </w:div>
            <w:div w:id="1568111170">
              <w:marLeft w:val="0"/>
              <w:marRight w:val="0"/>
              <w:marTop w:val="0"/>
              <w:marBottom w:val="0"/>
              <w:divBdr>
                <w:top w:val="none" w:sz="0" w:space="0" w:color="auto"/>
                <w:left w:val="none" w:sz="0" w:space="0" w:color="auto"/>
                <w:bottom w:val="none" w:sz="0" w:space="0" w:color="auto"/>
                <w:right w:val="none" w:sz="0" w:space="0" w:color="auto"/>
              </w:divBdr>
            </w:div>
            <w:div w:id="1613978613">
              <w:marLeft w:val="0"/>
              <w:marRight w:val="0"/>
              <w:marTop w:val="0"/>
              <w:marBottom w:val="0"/>
              <w:divBdr>
                <w:top w:val="none" w:sz="0" w:space="0" w:color="auto"/>
                <w:left w:val="none" w:sz="0" w:space="0" w:color="auto"/>
                <w:bottom w:val="none" w:sz="0" w:space="0" w:color="auto"/>
                <w:right w:val="none" w:sz="0" w:space="0" w:color="auto"/>
              </w:divBdr>
            </w:div>
            <w:div w:id="1620913942">
              <w:marLeft w:val="0"/>
              <w:marRight w:val="0"/>
              <w:marTop w:val="0"/>
              <w:marBottom w:val="0"/>
              <w:divBdr>
                <w:top w:val="none" w:sz="0" w:space="0" w:color="auto"/>
                <w:left w:val="none" w:sz="0" w:space="0" w:color="auto"/>
                <w:bottom w:val="none" w:sz="0" w:space="0" w:color="auto"/>
                <w:right w:val="none" w:sz="0" w:space="0" w:color="auto"/>
              </w:divBdr>
            </w:div>
            <w:div w:id="1638997759">
              <w:marLeft w:val="0"/>
              <w:marRight w:val="0"/>
              <w:marTop w:val="0"/>
              <w:marBottom w:val="0"/>
              <w:divBdr>
                <w:top w:val="none" w:sz="0" w:space="0" w:color="auto"/>
                <w:left w:val="none" w:sz="0" w:space="0" w:color="auto"/>
                <w:bottom w:val="none" w:sz="0" w:space="0" w:color="auto"/>
                <w:right w:val="none" w:sz="0" w:space="0" w:color="auto"/>
              </w:divBdr>
            </w:div>
            <w:div w:id="1726249616">
              <w:marLeft w:val="0"/>
              <w:marRight w:val="0"/>
              <w:marTop w:val="0"/>
              <w:marBottom w:val="0"/>
              <w:divBdr>
                <w:top w:val="none" w:sz="0" w:space="0" w:color="auto"/>
                <w:left w:val="none" w:sz="0" w:space="0" w:color="auto"/>
                <w:bottom w:val="none" w:sz="0" w:space="0" w:color="auto"/>
                <w:right w:val="none" w:sz="0" w:space="0" w:color="auto"/>
              </w:divBdr>
            </w:div>
            <w:div w:id="1738436720">
              <w:marLeft w:val="0"/>
              <w:marRight w:val="0"/>
              <w:marTop w:val="0"/>
              <w:marBottom w:val="0"/>
              <w:divBdr>
                <w:top w:val="none" w:sz="0" w:space="0" w:color="auto"/>
                <w:left w:val="none" w:sz="0" w:space="0" w:color="auto"/>
                <w:bottom w:val="none" w:sz="0" w:space="0" w:color="auto"/>
                <w:right w:val="none" w:sz="0" w:space="0" w:color="auto"/>
              </w:divBdr>
            </w:div>
            <w:div w:id="1792167947">
              <w:marLeft w:val="0"/>
              <w:marRight w:val="0"/>
              <w:marTop w:val="0"/>
              <w:marBottom w:val="0"/>
              <w:divBdr>
                <w:top w:val="none" w:sz="0" w:space="0" w:color="auto"/>
                <w:left w:val="none" w:sz="0" w:space="0" w:color="auto"/>
                <w:bottom w:val="none" w:sz="0" w:space="0" w:color="auto"/>
                <w:right w:val="none" w:sz="0" w:space="0" w:color="auto"/>
              </w:divBdr>
            </w:div>
            <w:div w:id="2103718995">
              <w:marLeft w:val="0"/>
              <w:marRight w:val="0"/>
              <w:marTop w:val="0"/>
              <w:marBottom w:val="0"/>
              <w:divBdr>
                <w:top w:val="none" w:sz="0" w:space="0" w:color="auto"/>
                <w:left w:val="none" w:sz="0" w:space="0" w:color="auto"/>
                <w:bottom w:val="none" w:sz="0" w:space="0" w:color="auto"/>
                <w:right w:val="none" w:sz="0" w:space="0" w:color="auto"/>
              </w:divBdr>
            </w:div>
            <w:div w:id="21328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1405">
      <w:bodyDiv w:val="1"/>
      <w:marLeft w:val="0"/>
      <w:marRight w:val="0"/>
      <w:marTop w:val="0"/>
      <w:marBottom w:val="0"/>
      <w:divBdr>
        <w:top w:val="none" w:sz="0" w:space="0" w:color="auto"/>
        <w:left w:val="none" w:sz="0" w:space="0" w:color="auto"/>
        <w:bottom w:val="none" w:sz="0" w:space="0" w:color="auto"/>
        <w:right w:val="none" w:sz="0" w:space="0" w:color="auto"/>
      </w:divBdr>
    </w:div>
    <w:div w:id="580875382">
      <w:bodyDiv w:val="1"/>
      <w:marLeft w:val="0"/>
      <w:marRight w:val="0"/>
      <w:marTop w:val="0"/>
      <w:marBottom w:val="0"/>
      <w:divBdr>
        <w:top w:val="none" w:sz="0" w:space="0" w:color="auto"/>
        <w:left w:val="none" w:sz="0" w:space="0" w:color="auto"/>
        <w:bottom w:val="none" w:sz="0" w:space="0" w:color="auto"/>
        <w:right w:val="none" w:sz="0" w:space="0" w:color="auto"/>
      </w:divBdr>
    </w:div>
    <w:div w:id="590087361">
      <w:bodyDiv w:val="1"/>
      <w:marLeft w:val="0"/>
      <w:marRight w:val="0"/>
      <w:marTop w:val="0"/>
      <w:marBottom w:val="0"/>
      <w:divBdr>
        <w:top w:val="none" w:sz="0" w:space="0" w:color="auto"/>
        <w:left w:val="none" w:sz="0" w:space="0" w:color="auto"/>
        <w:bottom w:val="none" w:sz="0" w:space="0" w:color="auto"/>
        <w:right w:val="none" w:sz="0" w:space="0" w:color="auto"/>
      </w:divBdr>
      <w:divsChild>
        <w:div w:id="1464618894">
          <w:marLeft w:val="0"/>
          <w:marRight w:val="0"/>
          <w:marTop w:val="0"/>
          <w:marBottom w:val="0"/>
          <w:divBdr>
            <w:top w:val="none" w:sz="0" w:space="0" w:color="auto"/>
            <w:left w:val="none" w:sz="0" w:space="0" w:color="auto"/>
            <w:bottom w:val="none" w:sz="0" w:space="0" w:color="auto"/>
            <w:right w:val="none" w:sz="0" w:space="0" w:color="auto"/>
          </w:divBdr>
          <w:divsChild>
            <w:div w:id="163278598">
              <w:marLeft w:val="0"/>
              <w:marRight w:val="0"/>
              <w:marTop w:val="0"/>
              <w:marBottom w:val="0"/>
              <w:divBdr>
                <w:top w:val="none" w:sz="0" w:space="0" w:color="auto"/>
                <w:left w:val="none" w:sz="0" w:space="0" w:color="auto"/>
                <w:bottom w:val="none" w:sz="0" w:space="0" w:color="auto"/>
                <w:right w:val="none" w:sz="0" w:space="0" w:color="auto"/>
              </w:divBdr>
            </w:div>
            <w:div w:id="224873067">
              <w:marLeft w:val="0"/>
              <w:marRight w:val="0"/>
              <w:marTop w:val="0"/>
              <w:marBottom w:val="0"/>
              <w:divBdr>
                <w:top w:val="none" w:sz="0" w:space="0" w:color="auto"/>
                <w:left w:val="none" w:sz="0" w:space="0" w:color="auto"/>
                <w:bottom w:val="none" w:sz="0" w:space="0" w:color="auto"/>
                <w:right w:val="none" w:sz="0" w:space="0" w:color="auto"/>
              </w:divBdr>
            </w:div>
            <w:div w:id="335036262">
              <w:marLeft w:val="0"/>
              <w:marRight w:val="0"/>
              <w:marTop w:val="0"/>
              <w:marBottom w:val="0"/>
              <w:divBdr>
                <w:top w:val="none" w:sz="0" w:space="0" w:color="auto"/>
                <w:left w:val="none" w:sz="0" w:space="0" w:color="auto"/>
                <w:bottom w:val="none" w:sz="0" w:space="0" w:color="auto"/>
                <w:right w:val="none" w:sz="0" w:space="0" w:color="auto"/>
              </w:divBdr>
            </w:div>
            <w:div w:id="407115323">
              <w:marLeft w:val="0"/>
              <w:marRight w:val="0"/>
              <w:marTop w:val="0"/>
              <w:marBottom w:val="0"/>
              <w:divBdr>
                <w:top w:val="none" w:sz="0" w:space="0" w:color="auto"/>
                <w:left w:val="none" w:sz="0" w:space="0" w:color="auto"/>
                <w:bottom w:val="none" w:sz="0" w:space="0" w:color="auto"/>
                <w:right w:val="none" w:sz="0" w:space="0" w:color="auto"/>
              </w:divBdr>
            </w:div>
            <w:div w:id="467743544">
              <w:marLeft w:val="0"/>
              <w:marRight w:val="0"/>
              <w:marTop w:val="0"/>
              <w:marBottom w:val="0"/>
              <w:divBdr>
                <w:top w:val="none" w:sz="0" w:space="0" w:color="auto"/>
                <w:left w:val="none" w:sz="0" w:space="0" w:color="auto"/>
                <w:bottom w:val="none" w:sz="0" w:space="0" w:color="auto"/>
                <w:right w:val="none" w:sz="0" w:space="0" w:color="auto"/>
              </w:divBdr>
            </w:div>
            <w:div w:id="642392912">
              <w:marLeft w:val="0"/>
              <w:marRight w:val="0"/>
              <w:marTop w:val="0"/>
              <w:marBottom w:val="0"/>
              <w:divBdr>
                <w:top w:val="none" w:sz="0" w:space="0" w:color="auto"/>
                <w:left w:val="none" w:sz="0" w:space="0" w:color="auto"/>
                <w:bottom w:val="none" w:sz="0" w:space="0" w:color="auto"/>
                <w:right w:val="none" w:sz="0" w:space="0" w:color="auto"/>
              </w:divBdr>
            </w:div>
            <w:div w:id="925650602">
              <w:marLeft w:val="0"/>
              <w:marRight w:val="0"/>
              <w:marTop w:val="0"/>
              <w:marBottom w:val="0"/>
              <w:divBdr>
                <w:top w:val="none" w:sz="0" w:space="0" w:color="auto"/>
                <w:left w:val="none" w:sz="0" w:space="0" w:color="auto"/>
                <w:bottom w:val="none" w:sz="0" w:space="0" w:color="auto"/>
                <w:right w:val="none" w:sz="0" w:space="0" w:color="auto"/>
              </w:divBdr>
            </w:div>
            <w:div w:id="1076587508">
              <w:marLeft w:val="0"/>
              <w:marRight w:val="0"/>
              <w:marTop w:val="0"/>
              <w:marBottom w:val="0"/>
              <w:divBdr>
                <w:top w:val="none" w:sz="0" w:space="0" w:color="auto"/>
                <w:left w:val="none" w:sz="0" w:space="0" w:color="auto"/>
                <w:bottom w:val="none" w:sz="0" w:space="0" w:color="auto"/>
                <w:right w:val="none" w:sz="0" w:space="0" w:color="auto"/>
              </w:divBdr>
            </w:div>
            <w:div w:id="1150824440">
              <w:marLeft w:val="0"/>
              <w:marRight w:val="0"/>
              <w:marTop w:val="0"/>
              <w:marBottom w:val="0"/>
              <w:divBdr>
                <w:top w:val="none" w:sz="0" w:space="0" w:color="auto"/>
                <w:left w:val="none" w:sz="0" w:space="0" w:color="auto"/>
                <w:bottom w:val="none" w:sz="0" w:space="0" w:color="auto"/>
                <w:right w:val="none" w:sz="0" w:space="0" w:color="auto"/>
              </w:divBdr>
            </w:div>
            <w:div w:id="1171411569">
              <w:marLeft w:val="0"/>
              <w:marRight w:val="0"/>
              <w:marTop w:val="0"/>
              <w:marBottom w:val="0"/>
              <w:divBdr>
                <w:top w:val="none" w:sz="0" w:space="0" w:color="auto"/>
                <w:left w:val="none" w:sz="0" w:space="0" w:color="auto"/>
                <w:bottom w:val="none" w:sz="0" w:space="0" w:color="auto"/>
                <w:right w:val="none" w:sz="0" w:space="0" w:color="auto"/>
              </w:divBdr>
            </w:div>
            <w:div w:id="1331829934">
              <w:marLeft w:val="0"/>
              <w:marRight w:val="0"/>
              <w:marTop w:val="0"/>
              <w:marBottom w:val="0"/>
              <w:divBdr>
                <w:top w:val="none" w:sz="0" w:space="0" w:color="auto"/>
                <w:left w:val="none" w:sz="0" w:space="0" w:color="auto"/>
                <w:bottom w:val="none" w:sz="0" w:space="0" w:color="auto"/>
                <w:right w:val="none" w:sz="0" w:space="0" w:color="auto"/>
              </w:divBdr>
            </w:div>
            <w:div w:id="1374689319">
              <w:marLeft w:val="0"/>
              <w:marRight w:val="0"/>
              <w:marTop w:val="0"/>
              <w:marBottom w:val="0"/>
              <w:divBdr>
                <w:top w:val="none" w:sz="0" w:space="0" w:color="auto"/>
                <w:left w:val="none" w:sz="0" w:space="0" w:color="auto"/>
                <w:bottom w:val="none" w:sz="0" w:space="0" w:color="auto"/>
                <w:right w:val="none" w:sz="0" w:space="0" w:color="auto"/>
              </w:divBdr>
            </w:div>
            <w:div w:id="1426489084">
              <w:marLeft w:val="0"/>
              <w:marRight w:val="0"/>
              <w:marTop w:val="0"/>
              <w:marBottom w:val="0"/>
              <w:divBdr>
                <w:top w:val="none" w:sz="0" w:space="0" w:color="auto"/>
                <w:left w:val="none" w:sz="0" w:space="0" w:color="auto"/>
                <w:bottom w:val="none" w:sz="0" w:space="0" w:color="auto"/>
                <w:right w:val="none" w:sz="0" w:space="0" w:color="auto"/>
              </w:divBdr>
            </w:div>
            <w:div w:id="1433474615">
              <w:marLeft w:val="0"/>
              <w:marRight w:val="0"/>
              <w:marTop w:val="0"/>
              <w:marBottom w:val="0"/>
              <w:divBdr>
                <w:top w:val="none" w:sz="0" w:space="0" w:color="auto"/>
                <w:left w:val="none" w:sz="0" w:space="0" w:color="auto"/>
                <w:bottom w:val="none" w:sz="0" w:space="0" w:color="auto"/>
                <w:right w:val="none" w:sz="0" w:space="0" w:color="auto"/>
              </w:divBdr>
            </w:div>
            <w:div w:id="1773159640">
              <w:marLeft w:val="0"/>
              <w:marRight w:val="0"/>
              <w:marTop w:val="0"/>
              <w:marBottom w:val="0"/>
              <w:divBdr>
                <w:top w:val="none" w:sz="0" w:space="0" w:color="auto"/>
                <w:left w:val="none" w:sz="0" w:space="0" w:color="auto"/>
                <w:bottom w:val="none" w:sz="0" w:space="0" w:color="auto"/>
                <w:right w:val="none" w:sz="0" w:space="0" w:color="auto"/>
              </w:divBdr>
            </w:div>
            <w:div w:id="1921088846">
              <w:marLeft w:val="0"/>
              <w:marRight w:val="0"/>
              <w:marTop w:val="0"/>
              <w:marBottom w:val="0"/>
              <w:divBdr>
                <w:top w:val="none" w:sz="0" w:space="0" w:color="auto"/>
                <w:left w:val="none" w:sz="0" w:space="0" w:color="auto"/>
                <w:bottom w:val="none" w:sz="0" w:space="0" w:color="auto"/>
                <w:right w:val="none" w:sz="0" w:space="0" w:color="auto"/>
              </w:divBdr>
            </w:div>
            <w:div w:id="1938783694">
              <w:marLeft w:val="0"/>
              <w:marRight w:val="0"/>
              <w:marTop w:val="0"/>
              <w:marBottom w:val="0"/>
              <w:divBdr>
                <w:top w:val="none" w:sz="0" w:space="0" w:color="auto"/>
                <w:left w:val="none" w:sz="0" w:space="0" w:color="auto"/>
                <w:bottom w:val="none" w:sz="0" w:space="0" w:color="auto"/>
                <w:right w:val="none" w:sz="0" w:space="0" w:color="auto"/>
              </w:divBdr>
            </w:div>
            <w:div w:id="1976835973">
              <w:marLeft w:val="0"/>
              <w:marRight w:val="0"/>
              <w:marTop w:val="0"/>
              <w:marBottom w:val="0"/>
              <w:divBdr>
                <w:top w:val="none" w:sz="0" w:space="0" w:color="auto"/>
                <w:left w:val="none" w:sz="0" w:space="0" w:color="auto"/>
                <w:bottom w:val="none" w:sz="0" w:space="0" w:color="auto"/>
                <w:right w:val="none" w:sz="0" w:space="0" w:color="auto"/>
              </w:divBdr>
            </w:div>
            <w:div w:id="2013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4996">
      <w:bodyDiv w:val="1"/>
      <w:marLeft w:val="0"/>
      <w:marRight w:val="0"/>
      <w:marTop w:val="0"/>
      <w:marBottom w:val="0"/>
      <w:divBdr>
        <w:top w:val="none" w:sz="0" w:space="0" w:color="auto"/>
        <w:left w:val="none" w:sz="0" w:space="0" w:color="auto"/>
        <w:bottom w:val="none" w:sz="0" w:space="0" w:color="auto"/>
        <w:right w:val="none" w:sz="0" w:space="0" w:color="auto"/>
      </w:divBdr>
    </w:div>
    <w:div w:id="595291575">
      <w:bodyDiv w:val="1"/>
      <w:marLeft w:val="0"/>
      <w:marRight w:val="0"/>
      <w:marTop w:val="0"/>
      <w:marBottom w:val="0"/>
      <w:divBdr>
        <w:top w:val="none" w:sz="0" w:space="0" w:color="auto"/>
        <w:left w:val="none" w:sz="0" w:space="0" w:color="auto"/>
        <w:bottom w:val="none" w:sz="0" w:space="0" w:color="auto"/>
        <w:right w:val="none" w:sz="0" w:space="0" w:color="auto"/>
      </w:divBdr>
      <w:divsChild>
        <w:div w:id="2090996825">
          <w:marLeft w:val="0"/>
          <w:marRight w:val="0"/>
          <w:marTop w:val="0"/>
          <w:marBottom w:val="0"/>
          <w:divBdr>
            <w:top w:val="none" w:sz="0" w:space="0" w:color="auto"/>
            <w:left w:val="none" w:sz="0" w:space="0" w:color="auto"/>
            <w:bottom w:val="none" w:sz="0" w:space="0" w:color="auto"/>
            <w:right w:val="none" w:sz="0" w:space="0" w:color="auto"/>
          </w:divBdr>
          <w:divsChild>
            <w:div w:id="735199909">
              <w:marLeft w:val="0"/>
              <w:marRight w:val="0"/>
              <w:marTop w:val="0"/>
              <w:marBottom w:val="0"/>
              <w:divBdr>
                <w:top w:val="none" w:sz="0" w:space="0" w:color="auto"/>
                <w:left w:val="none" w:sz="0" w:space="0" w:color="auto"/>
                <w:bottom w:val="none" w:sz="0" w:space="0" w:color="auto"/>
                <w:right w:val="none" w:sz="0" w:space="0" w:color="auto"/>
              </w:divBdr>
            </w:div>
            <w:div w:id="1609045018">
              <w:marLeft w:val="0"/>
              <w:marRight w:val="0"/>
              <w:marTop w:val="0"/>
              <w:marBottom w:val="0"/>
              <w:divBdr>
                <w:top w:val="none" w:sz="0" w:space="0" w:color="auto"/>
                <w:left w:val="none" w:sz="0" w:space="0" w:color="auto"/>
                <w:bottom w:val="none" w:sz="0" w:space="0" w:color="auto"/>
                <w:right w:val="none" w:sz="0" w:space="0" w:color="auto"/>
              </w:divBdr>
            </w:div>
            <w:div w:id="627276100">
              <w:marLeft w:val="0"/>
              <w:marRight w:val="0"/>
              <w:marTop w:val="0"/>
              <w:marBottom w:val="0"/>
              <w:divBdr>
                <w:top w:val="none" w:sz="0" w:space="0" w:color="auto"/>
                <w:left w:val="none" w:sz="0" w:space="0" w:color="auto"/>
                <w:bottom w:val="none" w:sz="0" w:space="0" w:color="auto"/>
                <w:right w:val="none" w:sz="0" w:space="0" w:color="auto"/>
              </w:divBdr>
            </w:div>
            <w:div w:id="1420055297">
              <w:marLeft w:val="0"/>
              <w:marRight w:val="0"/>
              <w:marTop w:val="0"/>
              <w:marBottom w:val="0"/>
              <w:divBdr>
                <w:top w:val="none" w:sz="0" w:space="0" w:color="auto"/>
                <w:left w:val="none" w:sz="0" w:space="0" w:color="auto"/>
                <w:bottom w:val="none" w:sz="0" w:space="0" w:color="auto"/>
                <w:right w:val="none" w:sz="0" w:space="0" w:color="auto"/>
              </w:divBdr>
            </w:div>
            <w:div w:id="1744720648">
              <w:marLeft w:val="0"/>
              <w:marRight w:val="0"/>
              <w:marTop w:val="0"/>
              <w:marBottom w:val="0"/>
              <w:divBdr>
                <w:top w:val="none" w:sz="0" w:space="0" w:color="auto"/>
                <w:left w:val="none" w:sz="0" w:space="0" w:color="auto"/>
                <w:bottom w:val="none" w:sz="0" w:space="0" w:color="auto"/>
                <w:right w:val="none" w:sz="0" w:space="0" w:color="auto"/>
              </w:divBdr>
            </w:div>
            <w:div w:id="1906842323">
              <w:marLeft w:val="0"/>
              <w:marRight w:val="0"/>
              <w:marTop w:val="0"/>
              <w:marBottom w:val="0"/>
              <w:divBdr>
                <w:top w:val="none" w:sz="0" w:space="0" w:color="auto"/>
                <w:left w:val="none" w:sz="0" w:space="0" w:color="auto"/>
                <w:bottom w:val="none" w:sz="0" w:space="0" w:color="auto"/>
                <w:right w:val="none" w:sz="0" w:space="0" w:color="auto"/>
              </w:divBdr>
            </w:div>
            <w:div w:id="293173328">
              <w:marLeft w:val="0"/>
              <w:marRight w:val="0"/>
              <w:marTop w:val="0"/>
              <w:marBottom w:val="0"/>
              <w:divBdr>
                <w:top w:val="none" w:sz="0" w:space="0" w:color="auto"/>
                <w:left w:val="none" w:sz="0" w:space="0" w:color="auto"/>
                <w:bottom w:val="none" w:sz="0" w:space="0" w:color="auto"/>
                <w:right w:val="none" w:sz="0" w:space="0" w:color="auto"/>
              </w:divBdr>
            </w:div>
            <w:div w:id="825123734">
              <w:marLeft w:val="0"/>
              <w:marRight w:val="0"/>
              <w:marTop w:val="0"/>
              <w:marBottom w:val="0"/>
              <w:divBdr>
                <w:top w:val="none" w:sz="0" w:space="0" w:color="auto"/>
                <w:left w:val="none" w:sz="0" w:space="0" w:color="auto"/>
                <w:bottom w:val="none" w:sz="0" w:space="0" w:color="auto"/>
                <w:right w:val="none" w:sz="0" w:space="0" w:color="auto"/>
              </w:divBdr>
            </w:div>
            <w:div w:id="300233079">
              <w:marLeft w:val="0"/>
              <w:marRight w:val="0"/>
              <w:marTop w:val="0"/>
              <w:marBottom w:val="0"/>
              <w:divBdr>
                <w:top w:val="none" w:sz="0" w:space="0" w:color="auto"/>
                <w:left w:val="none" w:sz="0" w:space="0" w:color="auto"/>
                <w:bottom w:val="none" w:sz="0" w:space="0" w:color="auto"/>
                <w:right w:val="none" w:sz="0" w:space="0" w:color="auto"/>
              </w:divBdr>
            </w:div>
            <w:div w:id="889419999">
              <w:marLeft w:val="0"/>
              <w:marRight w:val="0"/>
              <w:marTop w:val="0"/>
              <w:marBottom w:val="0"/>
              <w:divBdr>
                <w:top w:val="none" w:sz="0" w:space="0" w:color="auto"/>
                <w:left w:val="none" w:sz="0" w:space="0" w:color="auto"/>
                <w:bottom w:val="none" w:sz="0" w:space="0" w:color="auto"/>
                <w:right w:val="none" w:sz="0" w:space="0" w:color="auto"/>
              </w:divBdr>
            </w:div>
            <w:div w:id="692538402">
              <w:marLeft w:val="0"/>
              <w:marRight w:val="0"/>
              <w:marTop w:val="0"/>
              <w:marBottom w:val="0"/>
              <w:divBdr>
                <w:top w:val="none" w:sz="0" w:space="0" w:color="auto"/>
                <w:left w:val="none" w:sz="0" w:space="0" w:color="auto"/>
                <w:bottom w:val="none" w:sz="0" w:space="0" w:color="auto"/>
                <w:right w:val="none" w:sz="0" w:space="0" w:color="auto"/>
              </w:divBdr>
            </w:div>
            <w:div w:id="1230850094">
              <w:marLeft w:val="0"/>
              <w:marRight w:val="0"/>
              <w:marTop w:val="0"/>
              <w:marBottom w:val="0"/>
              <w:divBdr>
                <w:top w:val="none" w:sz="0" w:space="0" w:color="auto"/>
                <w:left w:val="none" w:sz="0" w:space="0" w:color="auto"/>
                <w:bottom w:val="none" w:sz="0" w:space="0" w:color="auto"/>
                <w:right w:val="none" w:sz="0" w:space="0" w:color="auto"/>
              </w:divBdr>
            </w:div>
            <w:div w:id="404304191">
              <w:marLeft w:val="0"/>
              <w:marRight w:val="0"/>
              <w:marTop w:val="0"/>
              <w:marBottom w:val="0"/>
              <w:divBdr>
                <w:top w:val="none" w:sz="0" w:space="0" w:color="auto"/>
                <w:left w:val="none" w:sz="0" w:space="0" w:color="auto"/>
                <w:bottom w:val="none" w:sz="0" w:space="0" w:color="auto"/>
                <w:right w:val="none" w:sz="0" w:space="0" w:color="auto"/>
              </w:divBdr>
            </w:div>
            <w:div w:id="1703942554">
              <w:marLeft w:val="0"/>
              <w:marRight w:val="0"/>
              <w:marTop w:val="0"/>
              <w:marBottom w:val="0"/>
              <w:divBdr>
                <w:top w:val="none" w:sz="0" w:space="0" w:color="auto"/>
                <w:left w:val="none" w:sz="0" w:space="0" w:color="auto"/>
                <w:bottom w:val="none" w:sz="0" w:space="0" w:color="auto"/>
                <w:right w:val="none" w:sz="0" w:space="0" w:color="auto"/>
              </w:divBdr>
            </w:div>
            <w:div w:id="655453018">
              <w:marLeft w:val="0"/>
              <w:marRight w:val="0"/>
              <w:marTop w:val="0"/>
              <w:marBottom w:val="0"/>
              <w:divBdr>
                <w:top w:val="none" w:sz="0" w:space="0" w:color="auto"/>
                <w:left w:val="none" w:sz="0" w:space="0" w:color="auto"/>
                <w:bottom w:val="none" w:sz="0" w:space="0" w:color="auto"/>
                <w:right w:val="none" w:sz="0" w:space="0" w:color="auto"/>
              </w:divBdr>
            </w:div>
            <w:div w:id="217206429">
              <w:marLeft w:val="0"/>
              <w:marRight w:val="0"/>
              <w:marTop w:val="0"/>
              <w:marBottom w:val="0"/>
              <w:divBdr>
                <w:top w:val="none" w:sz="0" w:space="0" w:color="auto"/>
                <w:left w:val="none" w:sz="0" w:space="0" w:color="auto"/>
                <w:bottom w:val="none" w:sz="0" w:space="0" w:color="auto"/>
                <w:right w:val="none" w:sz="0" w:space="0" w:color="auto"/>
              </w:divBdr>
            </w:div>
            <w:div w:id="2029485176">
              <w:marLeft w:val="0"/>
              <w:marRight w:val="0"/>
              <w:marTop w:val="0"/>
              <w:marBottom w:val="0"/>
              <w:divBdr>
                <w:top w:val="none" w:sz="0" w:space="0" w:color="auto"/>
                <w:left w:val="none" w:sz="0" w:space="0" w:color="auto"/>
                <w:bottom w:val="none" w:sz="0" w:space="0" w:color="auto"/>
                <w:right w:val="none" w:sz="0" w:space="0" w:color="auto"/>
              </w:divBdr>
            </w:div>
            <w:div w:id="1066150661">
              <w:marLeft w:val="0"/>
              <w:marRight w:val="0"/>
              <w:marTop w:val="0"/>
              <w:marBottom w:val="0"/>
              <w:divBdr>
                <w:top w:val="none" w:sz="0" w:space="0" w:color="auto"/>
                <w:left w:val="none" w:sz="0" w:space="0" w:color="auto"/>
                <w:bottom w:val="none" w:sz="0" w:space="0" w:color="auto"/>
                <w:right w:val="none" w:sz="0" w:space="0" w:color="auto"/>
              </w:divBdr>
            </w:div>
            <w:div w:id="2024818354">
              <w:marLeft w:val="0"/>
              <w:marRight w:val="0"/>
              <w:marTop w:val="0"/>
              <w:marBottom w:val="0"/>
              <w:divBdr>
                <w:top w:val="none" w:sz="0" w:space="0" w:color="auto"/>
                <w:left w:val="none" w:sz="0" w:space="0" w:color="auto"/>
                <w:bottom w:val="none" w:sz="0" w:space="0" w:color="auto"/>
                <w:right w:val="none" w:sz="0" w:space="0" w:color="auto"/>
              </w:divBdr>
            </w:div>
            <w:div w:id="844594989">
              <w:marLeft w:val="0"/>
              <w:marRight w:val="0"/>
              <w:marTop w:val="0"/>
              <w:marBottom w:val="0"/>
              <w:divBdr>
                <w:top w:val="none" w:sz="0" w:space="0" w:color="auto"/>
                <w:left w:val="none" w:sz="0" w:space="0" w:color="auto"/>
                <w:bottom w:val="none" w:sz="0" w:space="0" w:color="auto"/>
                <w:right w:val="none" w:sz="0" w:space="0" w:color="auto"/>
              </w:divBdr>
            </w:div>
            <w:div w:id="3835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4967">
      <w:bodyDiv w:val="1"/>
      <w:marLeft w:val="0"/>
      <w:marRight w:val="0"/>
      <w:marTop w:val="0"/>
      <w:marBottom w:val="0"/>
      <w:divBdr>
        <w:top w:val="none" w:sz="0" w:space="0" w:color="auto"/>
        <w:left w:val="none" w:sz="0" w:space="0" w:color="auto"/>
        <w:bottom w:val="none" w:sz="0" w:space="0" w:color="auto"/>
        <w:right w:val="none" w:sz="0" w:space="0" w:color="auto"/>
      </w:divBdr>
      <w:divsChild>
        <w:div w:id="108372256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598372084">
      <w:bodyDiv w:val="1"/>
      <w:marLeft w:val="0"/>
      <w:marRight w:val="0"/>
      <w:marTop w:val="0"/>
      <w:marBottom w:val="0"/>
      <w:divBdr>
        <w:top w:val="none" w:sz="0" w:space="0" w:color="auto"/>
        <w:left w:val="none" w:sz="0" w:space="0" w:color="auto"/>
        <w:bottom w:val="none" w:sz="0" w:space="0" w:color="auto"/>
        <w:right w:val="none" w:sz="0" w:space="0" w:color="auto"/>
      </w:divBdr>
      <w:divsChild>
        <w:div w:id="850099249">
          <w:marLeft w:val="0"/>
          <w:marRight w:val="0"/>
          <w:marTop w:val="0"/>
          <w:marBottom w:val="0"/>
          <w:divBdr>
            <w:top w:val="none" w:sz="0" w:space="0" w:color="auto"/>
            <w:left w:val="none" w:sz="0" w:space="0" w:color="auto"/>
            <w:bottom w:val="none" w:sz="0" w:space="0" w:color="auto"/>
            <w:right w:val="none" w:sz="0" w:space="0" w:color="auto"/>
          </w:divBdr>
          <w:divsChild>
            <w:div w:id="95715074">
              <w:marLeft w:val="0"/>
              <w:marRight w:val="0"/>
              <w:marTop w:val="0"/>
              <w:marBottom w:val="0"/>
              <w:divBdr>
                <w:top w:val="none" w:sz="0" w:space="0" w:color="auto"/>
                <w:left w:val="none" w:sz="0" w:space="0" w:color="auto"/>
                <w:bottom w:val="none" w:sz="0" w:space="0" w:color="auto"/>
                <w:right w:val="none" w:sz="0" w:space="0" w:color="auto"/>
              </w:divBdr>
            </w:div>
            <w:div w:id="523976791">
              <w:marLeft w:val="0"/>
              <w:marRight w:val="0"/>
              <w:marTop w:val="0"/>
              <w:marBottom w:val="0"/>
              <w:divBdr>
                <w:top w:val="none" w:sz="0" w:space="0" w:color="auto"/>
                <w:left w:val="none" w:sz="0" w:space="0" w:color="auto"/>
                <w:bottom w:val="none" w:sz="0" w:space="0" w:color="auto"/>
                <w:right w:val="none" w:sz="0" w:space="0" w:color="auto"/>
              </w:divBdr>
            </w:div>
            <w:div w:id="692848916">
              <w:marLeft w:val="0"/>
              <w:marRight w:val="0"/>
              <w:marTop w:val="0"/>
              <w:marBottom w:val="0"/>
              <w:divBdr>
                <w:top w:val="none" w:sz="0" w:space="0" w:color="auto"/>
                <w:left w:val="none" w:sz="0" w:space="0" w:color="auto"/>
                <w:bottom w:val="none" w:sz="0" w:space="0" w:color="auto"/>
                <w:right w:val="none" w:sz="0" w:space="0" w:color="auto"/>
              </w:divBdr>
            </w:div>
            <w:div w:id="1102527721">
              <w:marLeft w:val="0"/>
              <w:marRight w:val="0"/>
              <w:marTop w:val="0"/>
              <w:marBottom w:val="0"/>
              <w:divBdr>
                <w:top w:val="none" w:sz="0" w:space="0" w:color="auto"/>
                <w:left w:val="none" w:sz="0" w:space="0" w:color="auto"/>
                <w:bottom w:val="none" w:sz="0" w:space="0" w:color="auto"/>
                <w:right w:val="none" w:sz="0" w:space="0" w:color="auto"/>
              </w:divBdr>
            </w:div>
            <w:div w:id="1199122943">
              <w:marLeft w:val="0"/>
              <w:marRight w:val="0"/>
              <w:marTop w:val="0"/>
              <w:marBottom w:val="0"/>
              <w:divBdr>
                <w:top w:val="none" w:sz="0" w:space="0" w:color="auto"/>
                <w:left w:val="none" w:sz="0" w:space="0" w:color="auto"/>
                <w:bottom w:val="none" w:sz="0" w:space="0" w:color="auto"/>
                <w:right w:val="none" w:sz="0" w:space="0" w:color="auto"/>
              </w:divBdr>
            </w:div>
            <w:div w:id="1321542777">
              <w:marLeft w:val="0"/>
              <w:marRight w:val="0"/>
              <w:marTop w:val="0"/>
              <w:marBottom w:val="0"/>
              <w:divBdr>
                <w:top w:val="none" w:sz="0" w:space="0" w:color="auto"/>
                <w:left w:val="none" w:sz="0" w:space="0" w:color="auto"/>
                <w:bottom w:val="none" w:sz="0" w:space="0" w:color="auto"/>
                <w:right w:val="none" w:sz="0" w:space="0" w:color="auto"/>
              </w:divBdr>
            </w:div>
            <w:div w:id="1534807984">
              <w:marLeft w:val="0"/>
              <w:marRight w:val="0"/>
              <w:marTop w:val="0"/>
              <w:marBottom w:val="0"/>
              <w:divBdr>
                <w:top w:val="none" w:sz="0" w:space="0" w:color="auto"/>
                <w:left w:val="none" w:sz="0" w:space="0" w:color="auto"/>
                <w:bottom w:val="none" w:sz="0" w:space="0" w:color="auto"/>
                <w:right w:val="none" w:sz="0" w:space="0" w:color="auto"/>
              </w:divBdr>
            </w:div>
            <w:div w:id="1593010145">
              <w:marLeft w:val="0"/>
              <w:marRight w:val="0"/>
              <w:marTop w:val="0"/>
              <w:marBottom w:val="0"/>
              <w:divBdr>
                <w:top w:val="none" w:sz="0" w:space="0" w:color="auto"/>
                <w:left w:val="none" w:sz="0" w:space="0" w:color="auto"/>
                <w:bottom w:val="none" w:sz="0" w:space="0" w:color="auto"/>
                <w:right w:val="none" w:sz="0" w:space="0" w:color="auto"/>
              </w:divBdr>
            </w:div>
            <w:div w:id="19090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9217">
      <w:bodyDiv w:val="1"/>
      <w:marLeft w:val="0"/>
      <w:marRight w:val="0"/>
      <w:marTop w:val="0"/>
      <w:marBottom w:val="0"/>
      <w:divBdr>
        <w:top w:val="none" w:sz="0" w:space="0" w:color="auto"/>
        <w:left w:val="none" w:sz="0" w:space="0" w:color="auto"/>
        <w:bottom w:val="none" w:sz="0" w:space="0" w:color="auto"/>
        <w:right w:val="none" w:sz="0" w:space="0" w:color="auto"/>
      </w:divBdr>
      <w:divsChild>
        <w:div w:id="539590315">
          <w:marLeft w:val="0"/>
          <w:marRight w:val="0"/>
          <w:marTop w:val="0"/>
          <w:marBottom w:val="0"/>
          <w:divBdr>
            <w:top w:val="none" w:sz="0" w:space="0" w:color="auto"/>
            <w:left w:val="none" w:sz="0" w:space="0" w:color="auto"/>
            <w:bottom w:val="none" w:sz="0" w:space="0" w:color="auto"/>
            <w:right w:val="none" w:sz="0" w:space="0" w:color="auto"/>
          </w:divBdr>
          <w:divsChild>
            <w:div w:id="431435798">
              <w:marLeft w:val="0"/>
              <w:marRight w:val="0"/>
              <w:marTop w:val="0"/>
              <w:marBottom w:val="0"/>
              <w:divBdr>
                <w:top w:val="none" w:sz="0" w:space="0" w:color="auto"/>
                <w:left w:val="none" w:sz="0" w:space="0" w:color="auto"/>
                <w:bottom w:val="none" w:sz="0" w:space="0" w:color="auto"/>
                <w:right w:val="none" w:sz="0" w:space="0" w:color="auto"/>
              </w:divBdr>
            </w:div>
            <w:div w:id="1158956720">
              <w:marLeft w:val="0"/>
              <w:marRight w:val="0"/>
              <w:marTop w:val="0"/>
              <w:marBottom w:val="0"/>
              <w:divBdr>
                <w:top w:val="none" w:sz="0" w:space="0" w:color="auto"/>
                <w:left w:val="none" w:sz="0" w:space="0" w:color="auto"/>
                <w:bottom w:val="none" w:sz="0" w:space="0" w:color="auto"/>
                <w:right w:val="none" w:sz="0" w:space="0" w:color="auto"/>
              </w:divBdr>
            </w:div>
            <w:div w:id="17509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3190">
      <w:bodyDiv w:val="1"/>
      <w:marLeft w:val="0"/>
      <w:marRight w:val="0"/>
      <w:marTop w:val="0"/>
      <w:marBottom w:val="0"/>
      <w:divBdr>
        <w:top w:val="none" w:sz="0" w:space="0" w:color="auto"/>
        <w:left w:val="none" w:sz="0" w:space="0" w:color="auto"/>
        <w:bottom w:val="none" w:sz="0" w:space="0" w:color="auto"/>
        <w:right w:val="none" w:sz="0" w:space="0" w:color="auto"/>
      </w:divBdr>
      <w:divsChild>
        <w:div w:id="1027293990">
          <w:marLeft w:val="0"/>
          <w:marRight w:val="0"/>
          <w:marTop w:val="0"/>
          <w:marBottom w:val="0"/>
          <w:divBdr>
            <w:top w:val="none" w:sz="0" w:space="0" w:color="auto"/>
            <w:left w:val="none" w:sz="0" w:space="0" w:color="auto"/>
            <w:bottom w:val="none" w:sz="0" w:space="0" w:color="auto"/>
            <w:right w:val="none" w:sz="0" w:space="0" w:color="auto"/>
          </w:divBdr>
          <w:divsChild>
            <w:div w:id="16392757">
              <w:marLeft w:val="0"/>
              <w:marRight w:val="0"/>
              <w:marTop w:val="0"/>
              <w:marBottom w:val="0"/>
              <w:divBdr>
                <w:top w:val="none" w:sz="0" w:space="0" w:color="auto"/>
                <w:left w:val="none" w:sz="0" w:space="0" w:color="auto"/>
                <w:bottom w:val="none" w:sz="0" w:space="0" w:color="auto"/>
                <w:right w:val="none" w:sz="0" w:space="0" w:color="auto"/>
              </w:divBdr>
            </w:div>
            <w:div w:id="49426299">
              <w:marLeft w:val="0"/>
              <w:marRight w:val="0"/>
              <w:marTop w:val="0"/>
              <w:marBottom w:val="0"/>
              <w:divBdr>
                <w:top w:val="none" w:sz="0" w:space="0" w:color="auto"/>
                <w:left w:val="none" w:sz="0" w:space="0" w:color="auto"/>
                <w:bottom w:val="none" w:sz="0" w:space="0" w:color="auto"/>
                <w:right w:val="none" w:sz="0" w:space="0" w:color="auto"/>
              </w:divBdr>
            </w:div>
            <w:div w:id="60719084">
              <w:marLeft w:val="0"/>
              <w:marRight w:val="0"/>
              <w:marTop w:val="0"/>
              <w:marBottom w:val="0"/>
              <w:divBdr>
                <w:top w:val="none" w:sz="0" w:space="0" w:color="auto"/>
                <w:left w:val="none" w:sz="0" w:space="0" w:color="auto"/>
                <w:bottom w:val="none" w:sz="0" w:space="0" w:color="auto"/>
                <w:right w:val="none" w:sz="0" w:space="0" w:color="auto"/>
              </w:divBdr>
            </w:div>
            <w:div w:id="65419068">
              <w:marLeft w:val="0"/>
              <w:marRight w:val="0"/>
              <w:marTop w:val="0"/>
              <w:marBottom w:val="0"/>
              <w:divBdr>
                <w:top w:val="none" w:sz="0" w:space="0" w:color="auto"/>
                <w:left w:val="none" w:sz="0" w:space="0" w:color="auto"/>
                <w:bottom w:val="none" w:sz="0" w:space="0" w:color="auto"/>
                <w:right w:val="none" w:sz="0" w:space="0" w:color="auto"/>
              </w:divBdr>
            </w:div>
            <w:div w:id="76175724">
              <w:marLeft w:val="0"/>
              <w:marRight w:val="0"/>
              <w:marTop w:val="0"/>
              <w:marBottom w:val="0"/>
              <w:divBdr>
                <w:top w:val="none" w:sz="0" w:space="0" w:color="auto"/>
                <w:left w:val="none" w:sz="0" w:space="0" w:color="auto"/>
                <w:bottom w:val="none" w:sz="0" w:space="0" w:color="auto"/>
                <w:right w:val="none" w:sz="0" w:space="0" w:color="auto"/>
              </w:divBdr>
            </w:div>
            <w:div w:id="87891830">
              <w:marLeft w:val="0"/>
              <w:marRight w:val="0"/>
              <w:marTop w:val="0"/>
              <w:marBottom w:val="0"/>
              <w:divBdr>
                <w:top w:val="none" w:sz="0" w:space="0" w:color="auto"/>
                <w:left w:val="none" w:sz="0" w:space="0" w:color="auto"/>
                <w:bottom w:val="none" w:sz="0" w:space="0" w:color="auto"/>
                <w:right w:val="none" w:sz="0" w:space="0" w:color="auto"/>
              </w:divBdr>
            </w:div>
            <w:div w:id="122310390">
              <w:marLeft w:val="0"/>
              <w:marRight w:val="0"/>
              <w:marTop w:val="0"/>
              <w:marBottom w:val="0"/>
              <w:divBdr>
                <w:top w:val="none" w:sz="0" w:space="0" w:color="auto"/>
                <w:left w:val="none" w:sz="0" w:space="0" w:color="auto"/>
                <w:bottom w:val="none" w:sz="0" w:space="0" w:color="auto"/>
                <w:right w:val="none" w:sz="0" w:space="0" w:color="auto"/>
              </w:divBdr>
            </w:div>
            <w:div w:id="147287125">
              <w:marLeft w:val="0"/>
              <w:marRight w:val="0"/>
              <w:marTop w:val="0"/>
              <w:marBottom w:val="0"/>
              <w:divBdr>
                <w:top w:val="none" w:sz="0" w:space="0" w:color="auto"/>
                <w:left w:val="none" w:sz="0" w:space="0" w:color="auto"/>
                <w:bottom w:val="none" w:sz="0" w:space="0" w:color="auto"/>
                <w:right w:val="none" w:sz="0" w:space="0" w:color="auto"/>
              </w:divBdr>
            </w:div>
            <w:div w:id="164782132">
              <w:marLeft w:val="0"/>
              <w:marRight w:val="0"/>
              <w:marTop w:val="0"/>
              <w:marBottom w:val="0"/>
              <w:divBdr>
                <w:top w:val="none" w:sz="0" w:space="0" w:color="auto"/>
                <w:left w:val="none" w:sz="0" w:space="0" w:color="auto"/>
                <w:bottom w:val="none" w:sz="0" w:space="0" w:color="auto"/>
                <w:right w:val="none" w:sz="0" w:space="0" w:color="auto"/>
              </w:divBdr>
            </w:div>
            <w:div w:id="209191600">
              <w:marLeft w:val="0"/>
              <w:marRight w:val="0"/>
              <w:marTop w:val="0"/>
              <w:marBottom w:val="0"/>
              <w:divBdr>
                <w:top w:val="none" w:sz="0" w:space="0" w:color="auto"/>
                <w:left w:val="none" w:sz="0" w:space="0" w:color="auto"/>
                <w:bottom w:val="none" w:sz="0" w:space="0" w:color="auto"/>
                <w:right w:val="none" w:sz="0" w:space="0" w:color="auto"/>
              </w:divBdr>
            </w:div>
            <w:div w:id="221142187">
              <w:marLeft w:val="0"/>
              <w:marRight w:val="0"/>
              <w:marTop w:val="0"/>
              <w:marBottom w:val="0"/>
              <w:divBdr>
                <w:top w:val="none" w:sz="0" w:space="0" w:color="auto"/>
                <w:left w:val="none" w:sz="0" w:space="0" w:color="auto"/>
                <w:bottom w:val="none" w:sz="0" w:space="0" w:color="auto"/>
                <w:right w:val="none" w:sz="0" w:space="0" w:color="auto"/>
              </w:divBdr>
            </w:div>
            <w:div w:id="228618162">
              <w:marLeft w:val="0"/>
              <w:marRight w:val="0"/>
              <w:marTop w:val="0"/>
              <w:marBottom w:val="0"/>
              <w:divBdr>
                <w:top w:val="none" w:sz="0" w:space="0" w:color="auto"/>
                <w:left w:val="none" w:sz="0" w:space="0" w:color="auto"/>
                <w:bottom w:val="none" w:sz="0" w:space="0" w:color="auto"/>
                <w:right w:val="none" w:sz="0" w:space="0" w:color="auto"/>
              </w:divBdr>
            </w:div>
            <w:div w:id="240911721">
              <w:marLeft w:val="0"/>
              <w:marRight w:val="0"/>
              <w:marTop w:val="0"/>
              <w:marBottom w:val="0"/>
              <w:divBdr>
                <w:top w:val="none" w:sz="0" w:space="0" w:color="auto"/>
                <w:left w:val="none" w:sz="0" w:space="0" w:color="auto"/>
                <w:bottom w:val="none" w:sz="0" w:space="0" w:color="auto"/>
                <w:right w:val="none" w:sz="0" w:space="0" w:color="auto"/>
              </w:divBdr>
            </w:div>
            <w:div w:id="247156288">
              <w:marLeft w:val="0"/>
              <w:marRight w:val="0"/>
              <w:marTop w:val="0"/>
              <w:marBottom w:val="0"/>
              <w:divBdr>
                <w:top w:val="none" w:sz="0" w:space="0" w:color="auto"/>
                <w:left w:val="none" w:sz="0" w:space="0" w:color="auto"/>
                <w:bottom w:val="none" w:sz="0" w:space="0" w:color="auto"/>
                <w:right w:val="none" w:sz="0" w:space="0" w:color="auto"/>
              </w:divBdr>
            </w:div>
            <w:div w:id="272594065">
              <w:marLeft w:val="0"/>
              <w:marRight w:val="0"/>
              <w:marTop w:val="0"/>
              <w:marBottom w:val="0"/>
              <w:divBdr>
                <w:top w:val="none" w:sz="0" w:space="0" w:color="auto"/>
                <w:left w:val="none" w:sz="0" w:space="0" w:color="auto"/>
                <w:bottom w:val="none" w:sz="0" w:space="0" w:color="auto"/>
                <w:right w:val="none" w:sz="0" w:space="0" w:color="auto"/>
              </w:divBdr>
            </w:div>
            <w:div w:id="295599616">
              <w:marLeft w:val="0"/>
              <w:marRight w:val="0"/>
              <w:marTop w:val="0"/>
              <w:marBottom w:val="0"/>
              <w:divBdr>
                <w:top w:val="none" w:sz="0" w:space="0" w:color="auto"/>
                <w:left w:val="none" w:sz="0" w:space="0" w:color="auto"/>
                <w:bottom w:val="none" w:sz="0" w:space="0" w:color="auto"/>
                <w:right w:val="none" w:sz="0" w:space="0" w:color="auto"/>
              </w:divBdr>
            </w:div>
            <w:div w:id="296953478">
              <w:marLeft w:val="0"/>
              <w:marRight w:val="0"/>
              <w:marTop w:val="0"/>
              <w:marBottom w:val="0"/>
              <w:divBdr>
                <w:top w:val="none" w:sz="0" w:space="0" w:color="auto"/>
                <w:left w:val="none" w:sz="0" w:space="0" w:color="auto"/>
                <w:bottom w:val="none" w:sz="0" w:space="0" w:color="auto"/>
                <w:right w:val="none" w:sz="0" w:space="0" w:color="auto"/>
              </w:divBdr>
            </w:div>
            <w:div w:id="297415271">
              <w:marLeft w:val="0"/>
              <w:marRight w:val="0"/>
              <w:marTop w:val="0"/>
              <w:marBottom w:val="0"/>
              <w:divBdr>
                <w:top w:val="none" w:sz="0" w:space="0" w:color="auto"/>
                <w:left w:val="none" w:sz="0" w:space="0" w:color="auto"/>
                <w:bottom w:val="none" w:sz="0" w:space="0" w:color="auto"/>
                <w:right w:val="none" w:sz="0" w:space="0" w:color="auto"/>
              </w:divBdr>
            </w:div>
            <w:div w:id="306478280">
              <w:marLeft w:val="0"/>
              <w:marRight w:val="0"/>
              <w:marTop w:val="0"/>
              <w:marBottom w:val="0"/>
              <w:divBdr>
                <w:top w:val="none" w:sz="0" w:space="0" w:color="auto"/>
                <w:left w:val="none" w:sz="0" w:space="0" w:color="auto"/>
                <w:bottom w:val="none" w:sz="0" w:space="0" w:color="auto"/>
                <w:right w:val="none" w:sz="0" w:space="0" w:color="auto"/>
              </w:divBdr>
            </w:div>
            <w:div w:id="347219320">
              <w:marLeft w:val="0"/>
              <w:marRight w:val="0"/>
              <w:marTop w:val="0"/>
              <w:marBottom w:val="0"/>
              <w:divBdr>
                <w:top w:val="none" w:sz="0" w:space="0" w:color="auto"/>
                <w:left w:val="none" w:sz="0" w:space="0" w:color="auto"/>
                <w:bottom w:val="none" w:sz="0" w:space="0" w:color="auto"/>
                <w:right w:val="none" w:sz="0" w:space="0" w:color="auto"/>
              </w:divBdr>
            </w:div>
            <w:div w:id="396560780">
              <w:marLeft w:val="0"/>
              <w:marRight w:val="0"/>
              <w:marTop w:val="0"/>
              <w:marBottom w:val="0"/>
              <w:divBdr>
                <w:top w:val="none" w:sz="0" w:space="0" w:color="auto"/>
                <w:left w:val="none" w:sz="0" w:space="0" w:color="auto"/>
                <w:bottom w:val="none" w:sz="0" w:space="0" w:color="auto"/>
                <w:right w:val="none" w:sz="0" w:space="0" w:color="auto"/>
              </w:divBdr>
            </w:div>
            <w:div w:id="415245196">
              <w:marLeft w:val="0"/>
              <w:marRight w:val="0"/>
              <w:marTop w:val="0"/>
              <w:marBottom w:val="0"/>
              <w:divBdr>
                <w:top w:val="none" w:sz="0" w:space="0" w:color="auto"/>
                <w:left w:val="none" w:sz="0" w:space="0" w:color="auto"/>
                <w:bottom w:val="none" w:sz="0" w:space="0" w:color="auto"/>
                <w:right w:val="none" w:sz="0" w:space="0" w:color="auto"/>
              </w:divBdr>
            </w:div>
            <w:div w:id="460462571">
              <w:marLeft w:val="0"/>
              <w:marRight w:val="0"/>
              <w:marTop w:val="0"/>
              <w:marBottom w:val="0"/>
              <w:divBdr>
                <w:top w:val="none" w:sz="0" w:space="0" w:color="auto"/>
                <w:left w:val="none" w:sz="0" w:space="0" w:color="auto"/>
                <w:bottom w:val="none" w:sz="0" w:space="0" w:color="auto"/>
                <w:right w:val="none" w:sz="0" w:space="0" w:color="auto"/>
              </w:divBdr>
            </w:div>
            <w:div w:id="479273060">
              <w:marLeft w:val="0"/>
              <w:marRight w:val="0"/>
              <w:marTop w:val="0"/>
              <w:marBottom w:val="0"/>
              <w:divBdr>
                <w:top w:val="none" w:sz="0" w:space="0" w:color="auto"/>
                <w:left w:val="none" w:sz="0" w:space="0" w:color="auto"/>
                <w:bottom w:val="none" w:sz="0" w:space="0" w:color="auto"/>
                <w:right w:val="none" w:sz="0" w:space="0" w:color="auto"/>
              </w:divBdr>
            </w:div>
            <w:div w:id="500857592">
              <w:marLeft w:val="0"/>
              <w:marRight w:val="0"/>
              <w:marTop w:val="0"/>
              <w:marBottom w:val="0"/>
              <w:divBdr>
                <w:top w:val="none" w:sz="0" w:space="0" w:color="auto"/>
                <w:left w:val="none" w:sz="0" w:space="0" w:color="auto"/>
                <w:bottom w:val="none" w:sz="0" w:space="0" w:color="auto"/>
                <w:right w:val="none" w:sz="0" w:space="0" w:color="auto"/>
              </w:divBdr>
            </w:div>
            <w:div w:id="507018455">
              <w:marLeft w:val="0"/>
              <w:marRight w:val="0"/>
              <w:marTop w:val="0"/>
              <w:marBottom w:val="0"/>
              <w:divBdr>
                <w:top w:val="none" w:sz="0" w:space="0" w:color="auto"/>
                <w:left w:val="none" w:sz="0" w:space="0" w:color="auto"/>
                <w:bottom w:val="none" w:sz="0" w:space="0" w:color="auto"/>
                <w:right w:val="none" w:sz="0" w:space="0" w:color="auto"/>
              </w:divBdr>
            </w:div>
            <w:div w:id="517736243">
              <w:marLeft w:val="0"/>
              <w:marRight w:val="0"/>
              <w:marTop w:val="0"/>
              <w:marBottom w:val="0"/>
              <w:divBdr>
                <w:top w:val="none" w:sz="0" w:space="0" w:color="auto"/>
                <w:left w:val="none" w:sz="0" w:space="0" w:color="auto"/>
                <w:bottom w:val="none" w:sz="0" w:space="0" w:color="auto"/>
                <w:right w:val="none" w:sz="0" w:space="0" w:color="auto"/>
              </w:divBdr>
            </w:div>
            <w:div w:id="521553625">
              <w:marLeft w:val="0"/>
              <w:marRight w:val="0"/>
              <w:marTop w:val="0"/>
              <w:marBottom w:val="0"/>
              <w:divBdr>
                <w:top w:val="none" w:sz="0" w:space="0" w:color="auto"/>
                <w:left w:val="none" w:sz="0" w:space="0" w:color="auto"/>
                <w:bottom w:val="none" w:sz="0" w:space="0" w:color="auto"/>
                <w:right w:val="none" w:sz="0" w:space="0" w:color="auto"/>
              </w:divBdr>
            </w:div>
            <w:div w:id="539712558">
              <w:marLeft w:val="0"/>
              <w:marRight w:val="0"/>
              <w:marTop w:val="0"/>
              <w:marBottom w:val="0"/>
              <w:divBdr>
                <w:top w:val="none" w:sz="0" w:space="0" w:color="auto"/>
                <w:left w:val="none" w:sz="0" w:space="0" w:color="auto"/>
                <w:bottom w:val="none" w:sz="0" w:space="0" w:color="auto"/>
                <w:right w:val="none" w:sz="0" w:space="0" w:color="auto"/>
              </w:divBdr>
            </w:div>
            <w:div w:id="571889632">
              <w:marLeft w:val="0"/>
              <w:marRight w:val="0"/>
              <w:marTop w:val="0"/>
              <w:marBottom w:val="0"/>
              <w:divBdr>
                <w:top w:val="none" w:sz="0" w:space="0" w:color="auto"/>
                <w:left w:val="none" w:sz="0" w:space="0" w:color="auto"/>
                <w:bottom w:val="none" w:sz="0" w:space="0" w:color="auto"/>
                <w:right w:val="none" w:sz="0" w:space="0" w:color="auto"/>
              </w:divBdr>
            </w:div>
            <w:div w:id="589041955">
              <w:marLeft w:val="0"/>
              <w:marRight w:val="0"/>
              <w:marTop w:val="0"/>
              <w:marBottom w:val="0"/>
              <w:divBdr>
                <w:top w:val="none" w:sz="0" w:space="0" w:color="auto"/>
                <w:left w:val="none" w:sz="0" w:space="0" w:color="auto"/>
                <w:bottom w:val="none" w:sz="0" w:space="0" w:color="auto"/>
                <w:right w:val="none" w:sz="0" w:space="0" w:color="auto"/>
              </w:divBdr>
            </w:div>
            <w:div w:id="600650393">
              <w:marLeft w:val="0"/>
              <w:marRight w:val="0"/>
              <w:marTop w:val="0"/>
              <w:marBottom w:val="0"/>
              <w:divBdr>
                <w:top w:val="none" w:sz="0" w:space="0" w:color="auto"/>
                <w:left w:val="none" w:sz="0" w:space="0" w:color="auto"/>
                <w:bottom w:val="none" w:sz="0" w:space="0" w:color="auto"/>
                <w:right w:val="none" w:sz="0" w:space="0" w:color="auto"/>
              </w:divBdr>
            </w:div>
            <w:div w:id="624509053">
              <w:marLeft w:val="0"/>
              <w:marRight w:val="0"/>
              <w:marTop w:val="0"/>
              <w:marBottom w:val="0"/>
              <w:divBdr>
                <w:top w:val="none" w:sz="0" w:space="0" w:color="auto"/>
                <w:left w:val="none" w:sz="0" w:space="0" w:color="auto"/>
                <w:bottom w:val="none" w:sz="0" w:space="0" w:color="auto"/>
                <w:right w:val="none" w:sz="0" w:space="0" w:color="auto"/>
              </w:divBdr>
            </w:div>
            <w:div w:id="629365305">
              <w:marLeft w:val="0"/>
              <w:marRight w:val="0"/>
              <w:marTop w:val="0"/>
              <w:marBottom w:val="0"/>
              <w:divBdr>
                <w:top w:val="none" w:sz="0" w:space="0" w:color="auto"/>
                <w:left w:val="none" w:sz="0" w:space="0" w:color="auto"/>
                <w:bottom w:val="none" w:sz="0" w:space="0" w:color="auto"/>
                <w:right w:val="none" w:sz="0" w:space="0" w:color="auto"/>
              </w:divBdr>
            </w:div>
            <w:div w:id="629552415">
              <w:marLeft w:val="0"/>
              <w:marRight w:val="0"/>
              <w:marTop w:val="0"/>
              <w:marBottom w:val="0"/>
              <w:divBdr>
                <w:top w:val="none" w:sz="0" w:space="0" w:color="auto"/>
                <w:left w:val="none" w:sz="0" w:space="0" w:color="auto"/>
                <w:bottom w:val="none" w:sz="0" w:space="0" w:color="auto"/>
                <w:right w:val="none" w:sz="0" w:space="0" w:color="auto"/>
              </w:divBdr>
            </w:div>
            <w:div w:id="631667442">
              <w:marLeft w:val="0"/>
              <w:marRight w:val="0"/>
              <w:marTop w:val="0"/>
              <w:marBottom w:val="0"/>
              <w:divBdr>
                <w:top w:val="none" w:sz="0" w:space="0" w:color="auto"/>
                <w:left w:val="none" w:sz="0" w:space="0" w:color="auto"/>
                <w:bottom w:val="none" w:sz="0" w:space="0" w:color="auto"/>
                <w:right w:val="none" w:sz="0" w:space="0" w:color="auto"/>
              </w:divBdr>
            </w:div>
            <w:div w:id="646478797">
              <w:marLeft w:val="0"/>
              <w:marRight w:val="0"/>
              <w:marTop w:val="0"/>
              <w:marBottom w:val="0"/>
              <w:divBdr>
                <w:top w:val="none" w:sz="0" w:space="0" w:color="auto"/>
                <w:left w:val="none" w:sz="0" w:space="0" w:color="auto"/>
                <w:bottom w:val="none" w:sz="0" w:space="0" w:color="auto"/>
                <w:right w:val="none" w:sz="0" w:space="0" w:color="auto"/>
              </w:divBdr>
            </w:div>
            <w:div w:id="664895049">
              <w:marLeft w:val="0"/>
              <w:marRight w:val="0"/>
              <w:marTop w:val="0"/>
              <w:marBottom w:val="0"/>
              <w:divBdr>
                <w:top w:val="none" w:sz="0" w:space="0" w:color="auto"/>
                <w:left w:val="none" w:sz="0" w:space="0" w:color="auto"/>
                <w:bottom w:val="none" w:sz="0" w:space="0" w:color="auto"/>
                <w:right w:val="none" w:sz="0" w:space="0" w:color="auto"/>
              </w:divBdr>
            </w:div>
            <w:div w:id="667950133">
              <w:marLeft w:val="0"/>
              <w:marRight w:val="0"/>
              <w:marTop w:val="0"/>
              <w:marBottom w:val="0"/>
              <w:divBdr>
                <w:top w:val="none" w:sz="0" w:space="0" w:color="auto"/>
                <w:left w:val="none" w:sz="0" w:space="0" w:color="auto"/>
                <w:bottom w:val="none" w:sz="0" w:space="0" w:color="auto"/>
                <w:right w:val="none" w:sz="0" w:space="0" w:color="auto"/>
              </w:divBdr>
            </w:div>
            <w:div w:id="704909598">
              <w:marLeft w:val="0"/>
              <w:marRight w:val="0"/>
              <w:marTop w:val="0"/>
              <w:marBottom w:val="0"/>
              <w:divBdr>
                <w:top w:val="none" w:sz="0" w:space="0" w:color="auto"/>
                <w:left w:val="none" w:sz="0" w:space="0" w:color="auto"/>
                <w:bottom w:val="none" w:sz="0" w:space="0" w:color="auto"/>
                <w:right w:val="none" w:sz="0" w:space="0" w:color="auto"/>
              </w:divBdr>
            </w:div>
            <w:div w:id="709378304">
              <w:marLeft w:val="0"/>
              <w:marRight w:val="0"/>
              <w:marTop w:val="0"/>
              <w:marBottom w:val="0"/>
              <w:divBdr>
                <w:top w:val="none" w:sz="0" w:space="0" w:color="auto"/>
                <w:left w:val="none" w:sz="0" w:space="0" w:color="auto"/>
                <w:bottom w:val="none" w:sz="0" w:space="0" w:color="auto"/>
                <w:right w:val="none" w:sz="0" w:space="0" w:color="auto"/>
              </w:divBdr>
            </w:div>
            <w:div w:id="713386822">
              <w:marLeft w:val="0"/>
              <w:marRight w:val="0"/>
              <w:marTop w:val="0"/>
              <w:marBottom w:val="0"/>
              <w:divBdr>
                <w:top w:val="none" w:sz="0" w:space="0" w:color="auto"/>
                <w:left w:val="none" w:sz="0" w:space="0" w:color="auto"/>
                <w:bottom w:val="none" w:sz="0" w:space="0" w:color="auto"/>
                <w:right w:val="none" w:sz="0" w:space="0" w:color="auto"/>
              </w:divBdr>
            </w:div>
            <w:div w:id="754325759">
              <w:marLeft w:val="0"/>
              <w:marRight w:val="0"/>
              <w:marTop w:val="0"/>
              <w:marBottom w:val="0"/>
              <w:divBdr>
                <w:top w:val="none" w:sz="0" w:space="0" w:color="auto"/>
                <w:left w:val="none" w:sz="0" w:space="0" w:color="auto"/>
                <w:bottom w:val="none" w:sz="0" w:space="0" w:color="auto"/>
                <w:right w:val="none" w:sz="0" w:space="0" w:color="auto"/>
              </w:divBdr>
            </w:div>
            <w:div w:id="820191685">
              <w:marLeft w:val="0"/>
              <w:marRight w:val="0"/>
              <w:marTop w:val="0"/>
              <w:marBottom w:val="0"/>
              <w:divBdr>
                <w:top w:val="none" w:sz="0" w:space="0" w:color="auto"/>
                <w:left w:val="none" w:sz="0" w:space="0" w:color="auto"/>
                <w:bottom w:val="none" w:sz="0" w:space="0" w:color="auto"/>
                <w:right w:val="none" w:sz="0" w:space="0" w:color="auto"/>
              </w:divBdr>
            </w:div>
            <w:div w:id="820193582">
              <w:marLeft w:val="0"/>
              <w:marRight w:val="0"/>
              <w:marTop w:val="0"/>
              <w:marBottom w:val="0"/>
              <w:divBdr>
                <w:top w:val="none" w:sz="0" w:space="0" w:color="auto"/>
                <w:left w:val="none" w:sz="0" w:space="0" w:color="auto"/>
                <w:bottom w:val="none" w:sz="0" w:space="0" w:color="auto"/>
                <w:right w:val="none" w:sz="0" w:space="0" w:color="auto"/>
              </w:divBdr>
            </w:div>
            <w:div w:id="822428303">
              <w:marLeft w:val="0"/>
              <w:marRight w:val="0"/>
              <w:marTop w:val="0"/>
              <w:marBottom w:val="0"/>
              <w:divBdr>
                <w:top w:val="none" w:sz="0" w:space="0" w:color="auto"/>
                <w:left w:val="none" w:sz="0" w:space="0" w:color="auto"/>
                <w:bottom w:val="none" w:sz="0" w:space="0" w:color="auto"/>
                <w:right w:val="none" w:sz="0" w:space="0" w:color="auto"/>
              </w:divBdr>
            </w:div>
            <w:div w:id="831020359">
              <w:marLeft w:val="0"/>
              <w:marRight w:val="0"/>
              <w:marTop w:val="0"/>
              <w:marBottom w:val="0"/>
              <w:divBdr>
                <w:top w:val="none" w:sz="0" w:space="0" w:color="auto"/>
                <w:left w:val="none" w:sz="0" w:space="0" w:color="auto"/>
                <w:bottom w:val="none" w:sz="0" w:space="0" w:color="auto"/>
                <w:right w:val="none" w:sz="0" w:space="0" w:color="auto"/>
              </w:divBdr>
            </w:div>
            <w:div w:id="842473181">
              <w:marLeft w:val="0"/>
              <w:marRight w:val="0"/>
              <w:marTop w:val="0"/>
              <w:marBottom w:val="0"/>
              <w:divBdr>
                <w:top w:val="none" w:sz="0" w:space="0" w:color="auto"/>
                <w:left w:val="none" w:sz="0" w:space="0" w:color="auto"/>
                <w:bottom w:val="none" w:sz="0" w:space="0" w:color="auto"/>
                <w:right w:val="none" w:sz="0" w:space="0" w:color="auto"/>
              </w:divBdr>
            </w:div>
            <w:div w:id="865018518">
              <w:marLeft w:val="0"/>
              <w:marRight w:val="0"/>
              <w:marTop w:val="0"/>
              <w:marBottom w:val="0"/>
              <w:divBdr>
                <w:top w:val="none" w:sz="0" w:space="0" w:color="auto"/>
                <w:left w:val="none" w:sz="0" w:space="0" w:color="auto"/>
                <w:bottom w:val="none" w:sz="0" w:space="0" w:color="auto"/>
                <w:right w:val="none" w:sz="0" w:space="0" w:color="auto"/>
              </w:divBdr>
            </w:div>
            <w:div w:id="926302225">
              <w:marLeft w:val="0"/>
              <w:marRight w:val="0"/>
              <w:marTop w:val="0"/>
              <w:marBottom w:val="0"/>
              <w:divBdr>
                <w:top w:val="none" w:sz="0" w:space="0" w:color="auto"/>
                <w:left w:val="none" w:sz="0" w:space="0" w:color="auto"/>
                <w:bottom w:val="none" w:sz="0" w:space="0" w:color="auto"/>
                <w:right w:val="none" w:sz="0" w:space="0" w:color="auto"/>
              </w:divBdr>
            </w:div>
            <w:div w:id="940187511">
              <w:marLeft w:val="0"/>
              <w:marRight w:val="0"/>
              <w:marTop w:val="0"/>
              <w:marBottom w:val="0"/>
              <w:divBdr>
                <w:top w:val="none" w:sz="0" w:space="0" w:color="auto"/>
                <w:left w:val="none" w:sz="0" w:space="0" w:color="auto"/>
                <w:bottom w:val="none" w:sz="0" w:space="0" w:color="auto"/>
                <w:right w:val="none" w:sz="0" w:space="0" w:color="auto"/>
              </w:divBdr>
            </w:div>
            <w:div w:id="944577642">
              <w:marLeft w:val="0"/>
              <w:marRight w:val="0"/>
              <w:marTop w:val="0"/>
              <w:marBottom w:val="0"/>
              <w:divBdr>
                <w:top w:val="none" w:sz="0" w:space="0" w:color="auto"/>
                <w:left w:val="none" w:sz="0" w:space="0" w:color="auto"/>
                <w:bottom w:val="none" w:sz="0" w:space="0" w:color="auto"/>
                <w:right w:val="none" w:sz="0" w:space="0" w:color="auto"/>
              </w:divBdr>
            </w:div>
            <w:div w:id="963388663">
              <w:marLeft w:val="0"/>
              <w:marRight w:val="0"/>
              <w:marTop w:val="0"/>
              <w:marBottom w:val="0"/>
              <w:divBdr>
                <w:top w:val="none" w:sz="0" w:space="0" w:color="auto"/>
                <w:left w:val="none" w:sz="0" w:space="0" w:color="auto"/>
                <w:bottom w:val="none" w:sz="0" w:space="0" w:color="auto"/>
                <w:right w:val="none" w:sz="0" w:space="0" w:color="auto"/>
              </w:divBdr>
            </w:div>
            <w:div w:id="966471689">
              <w:marLeft w:val="0"/>
              <w:marRight w:val="0"/>
              <w:marTop w:val="0"/>
              <w:marBottom w:val="0"/>
              <w:divBdr>
                <w:top w:val="none" w:sz="0" w:space="0" w:color="auto"/>
                <w:left w:val="none" w:sz="0" w:space="0" w:color="auto"/>
                <w:bottom w:val="none" w:sz="0" w:space="0" w:color="auto"/>
                <w:right w:val="none" w:sz="0" w:space="0" w:color="auto"/>
              </w:divBdr>
            </w:div>
            <w:div w:id="968123718">
              <w:marLeft w:val="0"/>
              <w:marRight w:val="0"/>
              <w:marTop w:val="0"/>
              <w:marBottom w:val="0"/>
              <w:divBdr>
                <w:top w:val="none" w:sz="0" w:space="0" w:color="auto"/>
                <w:left w:val="none" w:sz="0" w:space="0" w:color="auto"/>
                <w:bottom w:val="none" w:sz="0" w:space="0" w:color="auto"/>
                <w:right w:val="none" w:sz="0" w:space="0" w:color="auto"/>
              </w:divBdr>
            </w:div>
            <w:div w:id="995033736">
              <w:marLeft w:val="0"/>
              <w:marRight w:val="0"/>
              <w:marTop w:val="0"/>
              <w:marBottom w:val="0"/>
              <w:divBdr>
                <w:top w:val="none" w:sz="0" w:space="0" w:color="auto"/>
                <w:left w:val="none" w:sz="0" w:space="0" w:color="auto"/>
                <w:bottom w:val="none" w:sz="0" w:space="0" w:color="auto"/>
                <w:right w:val="none" w:sz="0" w:space="0" w:color="auto"/>
              </w:divBdr>
            </w:div>
            <w:div w:id="1037507942">
              <w:marLeft w:val="0"/>
              <w:marRight w:val="0"/>
              <w:marTop w:val="0"/>
              <w:marBottom w:val="0"/>
              <w:divBdr>
                <w:top w:val="none" w:sz="0" w:space="0" w:color="auto"/>
                <w:left w:val="none" w:sz="0" w:space="0" w:color="auto"/>
                <w:bottom w:val="none" w:sz="0" w:space="0" w:color="auto"/>
                <w:right w:val="none" w:sz="0" w:space="0" w:color="auto"/>
              </w:divBdr>
            </w:div>
            <w:div w:id="1062364889">
              <w:marLeft w:val="0"/>
              <w:marRight w:val="0"/>
              <w:marTop w:val="0"/>
              <w:marBottom w:val="0"/>
              <w:divBdr>
                <w:top w:val="none" w:sz="0" w:space="0" w:color="auto"/>
                <w:left w:val="none" w:sz="0" w:space="0" w:color="auto"/>
                <w:bottom w:val="none" w:sz="0" w:space="0" w:color="auto"/>
                <w:right w:val="none" w:sz="0" w:space="0" w:color="auto"/>
              </w:divBdr>
            </w:div>
            <w:div w:id="1093472590">
              <w:marLeft w:val="0"/>
              <w:marRight w:val="0"/>
              <w:marTop w:val="0"/>
              <w:marBottom w:val="0"/>
              <w:divBdr>
                <w:top w:val="none" w:sz="0" w:space="0" w:color="auto"/>
                <w:left w:val="none" w:sz="0" w:space="0" w:color="auto"/>
                <w:bottom w:val="none" w:sz="0" w:space="0" w:color="auto"/>
                <w:right w:val="none" w:sz="0" w:space="0" w:color="auto"/>
              </w:divBdr>
            </w:div>
            <w:div w:id="1111322098">
              <w:marLeft w:val="0"/>
              <w:marRight w:val="0"/>
              <w:marTop w:val="0"/>
              <w:marBottom w:val="0"/>
              <w:divBdr>
                <w:top w:val="none" w:sz="0" w:space="0" w:color="auto"/>
                <w:left w:val="none" w:sz="0" w:space="0" w:color="auto"/>
                <w:bottom w:val="none" w:sz="0" w:space="0" w:color="auto"/>
                <w:right w:val="none" w:sz="0" w:space="0" w:color="auto"/>
              </w:divBdr>
            </w:div>
            <w:div w:id="1224675472">
              <w:marLeft w:val="0"/>
              <w:marRight w:val="0"/>
              <w:marTop w:val="0"/>
              <w:marBottom w:val="0"/>
              <w:divBdr>
                <w:top w:val="none" w:sz="0" w:space="0" w:color="auto"/>
                <w:left w:val="none" w:sz="0" w:space="0" w:color="auto"/>
                <w:bottom w:val="none" w:sz="0" w:space="0" w:color="auto"/>
                <w:right w:val="none" w:sz="0" w:space="0" w:color="auto"/>
              </w:divBdr>
            </w:div>
            <w:div w:id="1234462968">
              <w:marLeft w:val="0"/>
              <w:marRight w:val="0"/>
              <w:marTop w:val="0"/>
              <w:marBottom w:val="0"/>
              <w:divBdr>
                <w:top w:val="none" w:sz="0" w:space="0" w:color="auto"/>
                <w:left w:val="none" w:sz="0" w:space="0" w:color="auto"/>
                <w:bottom w:val="none" w:sz="0" w:space="0" w:color="auto"/>
                <w:right w:val="none" w:sz="0" w:space="0" w:color="auto"/>
              </w:divBdr>
            </w:div>
            <w:div w:id="1253662948">
              <w:marLeft w:val="0"/>
              <w:marRight w:val="0"/>
              <w:marTop w:val="0"/>
              <w:marBottom w:val="0"/>
              <w:divBdr>
                <w:top w:val="none" w:sz="0" w:space="0" w:color="auto"/>
                <w:left w:val="none" w:sz="0" w:space="0" w:color="auto"/>
                <w:bottom w:val="none" w:sz="0" w:space="0" w:color="auto"/>
                <w:right w:val="none" w:sz="0" w:space="0" w:color="auto"/>
              </w:divBdr>
            </w:div>
            <w:div w:id="1280333736">
              <w:marLeft w:val="0"/>
              <w:marRight w:val="0"/>
              <w:marTop w:val="0"/>
              <w:marBottom w:val="0"/>
              <w:divBdr>
                <w:top w:val="none" w:sz="0" w:space="0" w:color="auto"/>
                <w:left w:val="none" w:sz="0" w:space="0" w:color="auto"/>
                <w:bottom w:val="none" w:sz="0" w:space="0" w:color="auto"/>
                <w:right w:val="none" w:sz="0" w:space="0" w:color="auto"/>
              </w:divBdr>
            </w:div>
            <w:div w:id="1320421460">
              <w:marLeft w:val="0"/>
              <w:marRight w:val="0"/>
              <w:marTop w:val="0"/>
              <w:marBottom w:val="0"/>
              <w:divBdr>
                <w:top w:val="none" w:sz="0" w:space="0" w:color="auto"/>
                <w:left w:val="none" w:sz="0" w:space="0" w:color="auto"/>
                <w:bottom w:val="none" w:sz="0" w:space="0" w:color="auto"/>
                <w:right w:val="none" w:sz="0" w:space="0" w:color="auto"/>
              </w:divBdr>
            </w:div>
            <w:div w:id="1363752624">
              <w:marLeft w:val="0"/>
              <w:marRight w:val="0"/>
              <w:marTop w:val="0"/>
              <w:marBottom w:val="0"/>
              <w:divBdr>
                <w:top w:val="none" w:sz="0" w:space="0" w:color="auto"/>
                <w:left w:val="none" w:sz="0" w:space="0" w:color="auto"/>
                <w:bottom w:val="none" w:sz="0" w:space="0" w:color="auto"/>
                <w:right w:val="none" w:sz="0" w:space="0" w:color="auto"/>
              </w:divBdr>
            </w:div>
            <w:div w:id="1395154587">
              <w:marLeft w:val="0"/>
              <w:marRight w:val="0"/>
              <w:marTop w:val="0"/>
              <w:marBottom w:val="0"/>
              <w:divBdr>
                <w:top w:val="none" w:sz="0" w:space="0" w:color="auto"/>
                <w:left w:val="none" w:sz="0" w:space="0" w:color="auto"/>
                <w:bottom w:val="none" w:sz="0" w:space="0" w:color="auto"/>
                <w:right w:val="none" w:sz="0" w:space="0" w:color="auto"/>
              </w:divBdr>
            </w:div>
            <w:div w:id="1404371435">
              <w:marLeft w:val="0"/>
              <w:marRight w:val="0"/>
              <w:marTop w:val="0"/>
              <w:marBottom w:val="0"/>
              <w:divBdr>
                <w:top w:val="none" w:sz="0" w:space="0" w:color="auto"/>
                <w:left w:val="none" w:sz="0" w:space="0" w:color="auto"/>
                <w:bottom w:val="none" w:sz="0" w:space="0" w:color="auto"/>
                <w:right w:val="none" w:sz="0" w:space="0" w:color="auto"/>
              </w:divBdr>
            </w:div>
            <w:div w:id="1409811585">
              <w:marLeft w:val="0"/>
              <w:marRight w:val="0"/>
              <w:marTop w:val="0"/>
              <w:marBottom w:val="0"/>
              <w:divBdr>
                <w:top w:val="none" w:sz="0" w:space="0" w:color="auto"/>
                <w:left w:val="none" w:sz="0" w:space="0" w:color="auto"/>
                <w:bottom w:val="none" w:sz="0" w:space="0" w:color="auto"/>
                <w:right w:val="none" w:sz="0" w:space="0" w:color="auto"/>
              </w:divBdr>
            </w:div>
            <w:div w:id="1444493328">
              <w:marLeft w:val="0"/>
              <w:marRight w:val="0"/>
              <w:marTop w:val="0"/>
              <w:marBottom w:val="0"/>
              <w:divBdr>
                <w:top w:val="none" w:sz="0" w:space="0" w:color="auto"/>
                <w:left w:val="none" w:sz="0" w:space="0" w:color="auto"/>
                <w:bottom w:val="none" w:sz="0" w:space="0" w:color="auto"/>
                <w:right w:val="none" w:sz="0" w:space="0" w:color="auto"/>
              </w:divBdr>
            </w:div>
            <w:div w:id="1464888701">
              <w:marLeft w:val="0"/>
              <w:marRight w:val="0"/>
              <w:marTop w:val="0"/>
              <w:marBottom w:val="0"/>
              <w:divBdr>
                <w:top w:val="none" w:sz="0" w:space="0" w:color="auto"/>
                <w:left w:val="none" w:sz="0" w:space="0" w:color="auto"/>
                <w:bottom w:val="none" w:sz="0" w:space="0" w:color="auto"/>
                <w:right w:val="none" w:sz="0" w:space="0" w:color="auto"/>
              </w:divBdr>
            </w:div>
            <w:div w:id="1467890096">
              <w:marLeft w:val="0"/>
              <w:marRight w:val="0"/>
              <w:marTop w:val="0"/>
              <w:marBottom w:val="0"/>
              <w:divBdr>
                <w:top w:val="none" w:sz="0" w:space="0" w:color="auto"/>
                <w:left w:val="none" w:sz="0" w:space="0" w:color="auto"/>
                <w:bottom w:val="none" w:sz="0" w:space="0" w:color="auto"/>
                <w:right w:val="none" w:sz="0" w:space="0" w:color="auto"/>
              </w:divBdr>
            </w:div>
            <w:div w:id="1474640377">
              <w:marLeft w:val="0"/>
              <w:marRight w:val="0"/>
              <w:marTop w:val="0"/>
              <w:marBottom w:val="0"/>
              <w:divBdr>
                <w:top w:val="none" w:sz="0" w:space="0" w:color="auto"/>
                <w:left w:val="none" w:sz="0" w:space="0" w:color="auto"/>
                <w:bottom w:val="none" w:sz="0" w:space="0" w:color="auto"/>
                <w:right w:val="none" w:sz="0" w:space="0" w:color="auto"/>
              </w:divBdr>
            </w:div>
            <w:div w:id="1488207795">
              <w:marLeft w:val="0"/>
              <w:marRight w:val="0"/>
              <w:marTop w:val="0"/>
              <w:marBottom w:val="0"/>
              <w:divBdr>
                <w:top w:val="none" w:sz="0" w:space="0" w:color="auto"/>
                <w:left w:val="none" w:sz="0" w:space="0" w:color="auto"/>
                <w:bottom w:val="none" w:sz="0" w:space="0" w:color="auto"/>
                <w:right w:val="none" w:sz="0" w:space="0" w:color="auto"/>
              </w:divBdr>
            </w:div>
            <w:div w:id="1506163515">
              <w:marLeft w:val="0"/>
              <w:marRight w:val="0"/>
              <w:marTop w:val="0"/>
              <w:marBottom w:val="0"/>
              <w:divBdr>
                <w:top w:val="none" w:sz="0" w:space="0" w:color="auto"/>
                <w:left w:val="none" w:sz="0" w:space="0" w:color="auto"/>
                <w:bottom w:val="none" w:sz="0" w:space="0" w:color="auto"/>
                <w:right w:val="none" w:sz="0" w:space="0" w:color="auto"/>
              </w:divBdr>
            </w:div>
            <w:div w:id="1543977851">
              <w:marLeft w:val="0"/>
              <w:marRight w:val="0"/>
              <w:marTop w:val="0"/>
              <w:marBottom w:val="0"/>
              <w:divBdr>
                <w:top w:val="none" w:sz="0" w:space="0" w:color="auto"/>
                <w:left w:val="none" w:sz="0" w:space="0" w:color="auto"/>
                <w:bottom w:val="none" w:sz="0" w:space="0" w:color="auto"/>
                <w:right w:val="none" w:sz="0" w:space="0" w:color="auto"/>
              </w:divBdr>
            </w:div>
            <w:div w:id="1587032373">
              <w:marLeft w:val="0"/>
              <w:marRight w:val="0"/>
              <w:marTop w:val="0"/>
              <w:marBottom w:val="0"/>
              <w:divBdr>
                <w:top w:val="none" w:sz="0" w:space="0" w:color="auto"/>
                <w:left w:val="none" w:sz="0" w:space="0" w:color="auto"/>
                <w:bottom w:val="none" w:sz="0" w:space="0" w:color="auto"/>
                <w:right w:val="none" w:sz="0" w:space="0" w:color="auto"/>
              </w:divBdr>
            </w:div>
            <w:div w:id="1587379346">
              <w:marLeft w:val="0"/>
              <w:marRight w:val="0"/>
              <w:marTop w:val="0"/>
              <w:marBottom w:val="0"/>
              <w:divBdr>
                <w:top w:val="none" w:sz="0" w:space="0" w:color="auto"/>
                <w:left w:val="none" w:sz="0" w:space="0" w:color="auto"/>
                <w:bottom w:val="none" w:sz="0" w:space="0" w:color="auto"/>
                <w:right w:val="none" w:sz="0" w:space="0" w:color="auto"/>
              </w:divBdr>
            </w:div>
            <w:div w:id="1596673049">
              <w:marLeft w:val="0"/>
              <w:marRight w:val="0"/>
              <w:marTop w:val="0"/>
              <w:marBottom w:val="0"/>
              <w:divBdr>
                <w:top w:val="none" w:sz="0" w:space="0" w:color="auto"/>
                <w:left w:val="none" w:sz="0" w:space="0" w:color="auto"/>
                <w:bottom w:val="none" w:sz="0" w:space="0" w:color="auto"/>
                <w:right w:val="none" w:sz="0" w:space="0" w:color="auto"/>
              </w:divBdr>
            </w:div>
            <w:div w:id="1625887743">
              <w:marLeft w:val="0"/>
              <w:marRight w:val="0"/>
              <w:marTop w:val="0"/>
              <w:marBottom w:val="0"/>
              <w:divBdr>
                <w:top w:val="none" w:sz="0" w:space="0" w:color="auto"/>
                <w:left w:val="none" w:sz="0" w:space="0" w:color="auto"/>
                <w:bottom w:val="none" w:sz="0" w:space="0" w:color="auto"/>
                <w:right w:val="none" w:sz="0" w:space="0" w:color="auto"/>
              </w:divBdr>
            </w:div>
            <w:div w:id="1626934305">
              <w:marLeft w:val="0"/>
              <w:marRight w:val="0"/>
              <w:marTop w:val="0"/>
              <w:marBottom w:val="0"/>
              <w:divBdr>
                <w:top w:val="none" w:sz="0" w:space="0" w:color="auto"/>
                <w:left w:val="none" w:sz="0" w:space="0" w:color="auto"/>
                <w:bottom w:val="none" w:sz="0" w:space="0" w:color="auto"/>
                <w:right w:val="none" w:sz="0" w:space="0" w:color="auto"/>
              </w:divBdr>
            </w:div>
            <w:div w:id="1673875886">
              <w:marLeft w:val="0"/>
              <w:marRight w:val="0"/>
              <w:marTop w:val="0"/>
              <w:marBottom w:val="0"/>
              <w:divBdr>
                <w:top w:val="none" w:sz="0" w:space="0" w:color="auto"/>
                <w:left w:val="none" w:sz="0" w:space="0" w:color="auto"/>
                <w:bottom w:val="none" w:sz="0" w:space="0" w:color="auto"/>
                <w:right w:val="none" w:sz="0" w:space="0" w:color="auto"/>
              </w:divBdr>
            </w:div>
            <w:div w:id="1690182453">
              <w:marLeft w:val="0"/>
              <w:marRight w:val="0"/>
              <w:marTop w:val="0"/>
              <w:marBottom w:val="0"/>
              <w:divBdr>
                <w:top w:val="none" w:sz="0" w:space="0" w:color="auto"/>
                <w:left w:val="none" w:sz="0" w:space="0" w:color="auto"/>
                <w:bottom w:val="none" w:sz="0" w:space="0" w:color="auto"/>
                <w:right w:val="none" w:sz="0" w:space="0" w:color="auto"/>
              </w:divBdr>
            </w:div>
            <w:div w:id="1698892772">
              <w:marLeft w:val="0"/>
              <w:marRight w:val="0"/>
              <w:marTop w:val="0"/>
              <w:marBottom w:val="0"/>
              <w:divBdr>
                <w:top w:val="none" w:sz="0" w:space="0" w:color="auto"/>
                <w:left w:val="none" w:sz="0" w:space="0" w:color="auto"/>
                <w:bottom w:val="none" w:sz="0" w:space="0" w:color="auto"/>
                <w:right w:val="none" w:sz="0" w:space="0" w:color="auto"/>
              </w:divBdr>
            </w:div>
            <w:div w:id="1712225032">
              <w:marLeft w:val="0"/>
              <w:marRight w:val="0"/>
              <w:marTop w:val="0"/>
              <w:marBottom w:val="0"/>
              <w:divBdr>
                <w:top w:val="none" w:sz="0" w:space="0" w:color="auto"/>
                <w:left w:val="none" w:sz="0" w:space="0" w:color="auto"/>
                <w:bottom w:val="none" w:sz="0" w:space="0" w:color="auto"/>
                <w:right w:val="none" w:sz="0" w:space="0" w:color="auto"/>
              </w:divBdr>
            </w:div>
            <w:div w:id="1725448967">
              <w:marLeft w:val="0"/>
              <w:marRight w:val="0"/>
              <w:marTop w:val="0"/>
              <w:marBottom w:val="0"/>
              <w:divBdr>
                <w:top w:val="none" w:sz="0" w:space="0" w:color="auto"/>
                <w:left w:val="none" w:sz="0" w:space="0" w:color="auto"/>
                <w:bottom w:val="none" w:sz="0" w:space="0" w:color="auto"/>
                <w:right w:val="none" w:sz="0" w:space="0" w:color="auto"/>
              </w:divBdr>
            </w:div>
            <w:div w:id="1726026237">
              <w:marLeft w:val="0"/>
              <w:marRight w:val="0"/>
              <w:marTop w:val="0"/>
              <w:marBottom w:val="0"/>
              <w:divBdr>
                <w:top w:val="none" w:sz="0" w:space="0" w:color="auto"/>
                <w:left w:val="none" w:sz="0" w:space="0" w:color="auto"/>
                <w:bottom w:val="none" w:sz="0" w:space="0" w:color="auto"/>
                <w:right w:val="none" w:sz="0" w:space="0" w:color="auto"/>
              </w:divBdr>
            </w:div>
            <w:div w:id="1729567401">
              <w:marLeft w:val="0"/>
              <w:marRight w:val="0"/>
              <w:marTop w:val="0"/>
              <w:marBottom w:val="0"/>
              <w:divBdr>
                <w:top w:val="none" w:sz="0" w:space="0" w:color="auto"/>
                <w:left w:val="none" w:sz="0" w:space="0" w:color="auto"/>
                <w:bottom w:val="none" w:sz="0" w:space="0" w:color="auto"/>
                <w:right w:val="none" w:sz="0" w:space="0" w:color="auto"/>
              </w:divBdr>
            </w:div>
            <w:div w:id="1732968897">
              <w:marLeft w:val="0"/>
              <w:marRight w:val="0"/>
              <w:marTop w:val="0"/>
              <w:marBottom w:val="0"/>
              <w:divBdr>
                <w:top w:val="none" w:sz="0" w:space="0" w:color="auto"/>
                <w:left w:val="none" w:sz="0" w:space="0" w:color="auto"/>
                <w:bottom w:val="none" w:sz="0" w:space="0" w:color="auto"/>
                <w:right w:val="none" w:sz="0" w:space="0" w:color="auto"/>
              </w:divBdr>
            </w:div>
            <w:div w:id="1753158566">
              <w:marLeft w:val="0"/>
              <w:marRight w:val="0"/>
              <w:marTop w:val="0"/>
              <w:marBottom w:val="0"/>
              <w:divBdr>
                <w:top w:val="none" w:sz="0" w:space="0" w:color="auto"/>
                <w:left w:val="none" w:sz="0" w:space="0" w:color="auto"/>
                <w:bottom w:val="none" w:sz="0" w:space="0" w:color="auto"/>
                <w:right w:val="none" w:sz="0" w:space="0" w:color="auto"/>
              </w:divBdr>
            </w:div>
            <w:div w:id="1759983677">
              <w:marLeft w:val="0"/>
              <w:marRight w:val="0"/>
              <w:marTop w:val="0"/>
              <w:marBottom w:val="0"/>
              <w:divBdr>
                <w:top w:val="none" w:sz="0" w:space="0" w:color="auto"/>
                <w:left w:val="none" w:sz="0" w:space="0" w:color="auto"/>
                <w:bottom w:val="none" w:sz="0" w:space="0" w:color="auto"/>
                <w:right w:val="none" w:sz="0" w:space="0" w:color="auto"/>
              </w:divBdr>
            </w:div>
            <w:div w:id="1762213675">
              <w:marLeft w:val="0"/>
              <w:marRight w:val="0"/>
              <w:marTop w:val="0"/>
              <w:marBottom w:val="0"/>
              <w:divBdr>
                <w:top w:val="none" w:sz="0" w:space="0" w:color="auto"/>
                <w:left w:val="none" w:sz="0" w:space="0" w:color="auto"/>
                <w:bottom w:val="none" w:sz="0" w:space="0" w:color="auto"/>
                <w:right w:val="none" w:sz="0" w:space="0" w:color="auto"/>
              </w:divBdr>
            </w:div>
            <w:div w:id="1780566504">
              <w:marLeft w:val="0"/>
              <w:marRight w:val="0"/>
              <w:marTop w:val="0"/>
              <w:marBottom w:val="0"/>
              <w:divBdr>
                <w:top w:val="none" w:sz="0" w:space="0" w:color="auto"/>
                <w:left w:val="none" w:sz="0" w:space="0" w:color="auto"/>
                <w:bottom w:val="none" w:sz="0" w:space="0" w:color="auto"/>
                <w:right w:val="none" w:sz="0" w:space="0" w:color="auto"/>
              </w:divBdr>
            </w:div>
            <w:div w:id="1801267576">
              <w:marLeft w:val="0"/>
              <w:marRight w:val="0"/>
              <w:marTop w:val="0"/>
              <w:marBottom w:val="0"/>
              <w:divBdr>
                <w:top w:val="none" w:sz="0" w:space="0" w:color="auto"/>
                <w:left w:val="none" w:sz="0" w:space="0" w:color="auto"/>
                <w:bottom w:val="none" w:sz="0" w:space="0" w:color="auto"/>
                <w:right w:val="none" w:sz="0" w:space="0" w:color="auto"/>
              </w:divBdr>
            </w:div>
            <w:div w:id="1827018101">
              <w:marLeft w:val="0"/>
              <w:marRight w:val="0"/>
              <w:marTop w:val="0"/>
              <w:marBottom w:val="0"/>
              <w:divBdr>
                <w:top w:val="none" w:sz="0" w:space="0" w:color="auto"/>
                <w:left w:val="none" w:sz="0" w:space="0" w:color="auto"/>
                <w:bottom w:val="none" w:sz="0" w:space="0" w:color="auto"/>
                <w:right w:val="none" w:sz="0" w:space="0" w:color="auto"/>
              </w:divBdr>
            </w:div>
            <w:div w:id="1842617832">
              <w:marLeft w:val="0"/>
              <w:marRight w:val="0"/>
              <w:marTop w:val="0"/>
              <w:marBottom w:val="0"/>
              <w:divBdr>
                <w:top w:val="none" w:sz="0" w:space="0" w:color="auto"/>
                <w:left w:val="none" w:sz="0" w:space="0" w:color="auto"/>
                <w:bottom w:val="none" w:sz="0" w:space="0" w:color="auto"/>
                <w:right w:val="none" w:sz="0" w:space="0" w:color="auto"/>
              </w:divBdr>
            </w:div>
            <w:div w:id="1849169912">
              <w:marLeft w:val="0"/>
              <w:marRight w:val="0"/>
              <w:marTop w:val="0"/>
              <w:marBottom w:val="0"/>
              <w:divBdr>
                <w:top w:val="none" w:sz="0" w:space="0" w:color="auto"/>
                <w:left w:val="none" w:sz="0" w:space="0" w:color="auto"/>
                <w:bottom w:val="none" w:sz="0" w:space="0" w:color="auto"/>
                <w:right w:val="none" w:sz="0" w:space="0" w:color="auto"/>
              </w:divBdr>
            </w:div>
            <w:div w:id="1849516231">
              <w:marLeft w:val="0"/>
              <w:marRight w:val="0"/>
              <w:marTop w:val="0"/>
              <w:marBottom w:val="0"/>
              <w:divBdr>
                <w:top w:val="none" w:sz="0" w:space="0" w:color="auto"/>
                <w:left w:val="none" w:sz="0" w:space="0" w:color="auto"/>
                <w:bottom w:val="none" w:sz="0" w:space="0" w:color="auto"/>
                <w:right w:val="none" w:sz="0" w:space="0" w:color="auto"/>
              </w:divBdr>
            </w:div>
            <w:div w:id="1852793269">
              <w:marLeft w:val="0"/>
              <w:marRight w:val="0"/>
              <w:marTop w:val="0"/>
              <w:marBottom w:val="0"/>
              <w:divBdr>
                <w:top w:val="none" w:sz="0" w:space="0" w:color="auto"/>
                <w:left w:val="none" w:sz="0" w:space="0" w:color="auto"/>
                <w:bottom w:val="none" w:sz="0" w:space="0" w:color="auto"/>
                <w:right w:val="none" w:sz="0" w:space="0" w:color="auto"/>
              </w:divBdr>
            </w:div>
            <w:div w:id="1889146791">
              <w:marLeft w:val="0"/>
              <w:marRight w:val="0"/>
              <w:marTop w:val="0"/>
              <w:marBottom w:val="0"/>
              <w:divBdr>
                <w:top w:val="none" w:sz="0" w:space="0" w:color="auto"/>
                <w:left w:val="none" w:sz="0" w:space="0" w:color="auto"/>
                <w:bottom w:val="none" w:sz="0" w:space="0" w:color="auto"/>
                <w:right w:val="none" w:sz="0" w:space="0" w:color="auto"/>
              </w:divBdr>
            </w:div>
            <w:div w:id="1906796414">
              <w:marLeft w:val="0"/>
              <w:marRight w:val="0"/>
              <w:marTop w:val="0"/>
              <w:marBottom w:val="0"/>
              <w:divBdr>
                <w:top w:val="none" w:sz="0" w:space="0" w:color="auto"/>
                <w:left w:val="none" w:sz="0" w:space="0" w:color="auto"/>
                <w:bottom w:val="none" w:sz="0" w:space="0" w:color="auto"/>
                <w:right w:val="none" w:sz="0" w:space="0" w:color="auto"/>
              </w:divBdr>
            </w:div>
            <w:div w:id="1915704816">
              <w:marLeft w:val="0"/>
              <w:marRight w:val="0"/>
              <w:marTop w:val="0"/>
              <w:marBottom w:val="0"/>
              <w:divBdr>
                <w:top w:val="none" w:sz="0" w:space="0" w:color="auto"/>
                <w:left w:val="none" w:sz="0" w:space="0" w:color="auto"/>
                <w:bottom w:val="none" w:sz="0" w:space="0" w:color="auto"/>
                <w:right w:val="none" w:sz="0" w:space="0" w:color="auto"/>
              </w:divBdr>
            </w:div>
            <w:div w:id="1933010489">
              <w:marLeft w:val="0"/>
              <w:marRight w:val="0"/>
              <w:marTop w:val="0"/>
              <w:marBottom w:val="0"/>
              <w:divBdr>
                <w:top w:val="none" w:sz="0" w:space="0" w:color="auto"/>
                <w:left w:val="none" w:sz="0" w:space="0" w:color="auto"/>
                <w:bottom w:val="none" w:sz="0" w:space="0" w:color="auto"/>
                <w:right w:val="none" w:sz="0" w:space="0" w:color="auto"/>
              </w:divBdr>
            </w:div>
            <w:div w:id="1935936439">
              <w:marLeft w:val="0"/>
              <w:marRight w:val="0"/>
              <w:marTop w:val="0"/>
              <w:marBottom w:val="0"/>
              <w:divBdr>
                <w:top w:val="none" w:sz="0" w:space="0" w:color="auto"/>
                <w:left w:val="none" w:sz="0" w:space="0" w:color="auto"/>
                <w:bottom w:val="none" w:sz="0" w:space="0" w:color="auto"/>
                <w:right w:val="none" w:sz="0" w:space="0" w:color="auto"/>
              </w:divBdr>
            </w:div>
            <w:div w:id="1977562775">
              <w:marLeft w:val="0"/>
              <w:marRight w:val="0"/>
              <w:marTop w:val="0"/>
              <w:marBottom w:val="0"/>
              <w:divBdr>
                <w:top w:val="none" w:sz="0" w:space="0" w:color="auto"/>
                <w:left w:val="none" w:sz="0" w:space="0" w:color="auto"/>
                <w:bottom w:val="none" w:sz="0" w:space="0" w:color="auto"/>
                <w:right w:val="none" w:sz="0" w:space="0" w:color="auto"/>
              </w:divBdr>
            </w:div>
            <w:div w:id="2008896075">
              <w:marLeft w:val="0"/>
              <w:marRight w:val="0"/>
              <w:marTop w:val="0"/>
              <w:marBottom w:val="0"/>
              <w:divBdr>
                <w:top w:val="none" w:sz="0" w:space="0" w:color="auto"/>
                <w:left w:val="none" w:sz="0" w:space="0" w:color="auto"/>
                <w:bottom w:val="none" w:sz="0" w:space="0" w:color="auto"/>
                <w:right w:val="none" w:sz="0" w:space="0" w:color="auto"/>
              </w:divBdr>
            </w:div>
            <w:div w:id="2021079379">
              <w:marLeft w:val="0"/>
              <w:marRight w:val="0"/>
              <w:marTop w:val="0"/>
              <w:marBottom w:val="0"/>
              <w:divBdr>
                <w:top w:val="none" w:sz="0" w:space="0" w:color="auto"/>
                <w:left w:val="none" w:sz="0" w:space="0" w:color="auto"/>
                <w:bottom w:val="none" w:sz="0" w:space="0" w:color="auto"/>
                <w:right w:val="none" w:sz="0" w:space="0" w:color="auto"/>
              </w:divBdr>
            </w:div>
            <w:div w:id="2049330285">
              <w:marLeft w:val="0"/>
              <w:marRight w:val="0"/>
              <w:marTop w:val="0"/>
              <w:marBottom w:val="0"/>
              <w:divBdr>
                <w:top w:val="none" w:sz="0" w:space="0" w:color="auto"/>
                <w:left w:val="none" w:sz="0" w:space="0" w:color="auto"/>
                <w:bottom w:val="none" w:sz="0" w:space="0" w:color="auto"/>
                <w:right w:val="none" w:sz="0" w:space="0" w:color="auto"/>
              </w:divBdr>
            </w:div>
            <w:div w:id="2059935943">
              <w:marLeft w:val="0"/>
              <w:marRight w:val="0"/>
              <w:marTop w:val="0"/>
              <w:marBottom w:val="0"/>
              <w:divBdr>
                <w:top w:val="none" w:sz="0" w:space="0" w:color="auto"/>
                <w:left w:val="none" w:sz="0" w:space="0" w:color="auto"/>
                <w:bottom w:val="none" w:sz="0" w:space="0" w:color="auto"/>
                <w:right w:val="none" w:sz="0" w:space="0" w:color="auto"/>
              </w:divBdr>
            </w:div>
            <w:div w:id="2093626702">
              <w:marLeft w:val="0"/>
              <w:marRight w:val="0"/>
              <w:marTop w:val="0"/>
              <w:marBottom w:val="0"/>
              <w:divBdr>
                <w:top w:val="none" w:sz="0" w:space="0" w:color="auto"/>
                <w:left w:val="none" w:sz="0" w:space="0" w:color="auto"/>
                <w:bottom w:val="none" w:sz="0" w:space="0" w:color="auto"/>
                <w:right w:val="none" w:sz="0" w:space="0" w:color="auto"/>
              </w:divBdr>
            </w:div>
            <w:div w:id="2099055421">
              <w:marLeft w:val="0"/>
              <w:marRight w:val="0"/>
              <w:marTop w:val="0"/>
              <w:marBottom w:val="0"/>
              <w:divBdr>
                <w:top w:val="none" w:sz="0" w:space="0" w:color="auto"/>
                <w:left w:val="none" w:sz="0" w:space="0" w:color="auto"/>
                <w:bottom w:val="none" w:sz="0" w:space="0" w:color="auto"/>
                <w:right w:val="none" w:sz="0" w:space="0" w:color="auto"/>
              </w:divBdr>
            </w:div>
            <w:div w:id="2115051241">
              <w:marLeft w:val="0"/>
              <w:marRight w:val="0"/>
              <w:marTop w:val="0"/>
              <w:marBottom w:val="0"/>
              <w:divBdr>
                <w:top w:val="none" w:sz="0" w:space="0" w:color="auto"/>
                <w:left w:val="none" w:sz="0" w:space="0" w:color="auto"/>
                <w:bottom w:val="none" w:sz="0" w:space="0" w:color="auto"/>
                <w:right w:val="none" w:sz="0" w:space="0" w:color="auto"/>
              </w:divBdr>
            </w:div>
            <w:div w:id="21202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6883">
      <w:bodyDiv w:val="1"/>
      <w:marLeft w:val="0"/>
      <w:marRight w:val="0"/>
      <w:marTop w:val="0"/>
      <w:marBottom w:val="0"/>
      <w:divBdr>
        <w:top w:val="none" w:sz="0" w:space="0" w:color="auto"/>
        <w:left w:val="none" w:sz="0" w:space="0" w:color="auto"/>
        <w:bottom w:val="none" w:sz="0" w:space="0" w:color="auto"/>
        <w:right w:val="none" w:sz="0" w:space="0" w:color="auto"/>
      </w:divBdr>
      <w:divsChild>
        <w:div w:id="68852933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680473424">
      <w:bodyDiv w:val="1"/>
      <w:marLeft w:val="0"/>
      <w:marRight w:val="0"/>
      <w:marTop w:val="0"/>
      <w:marBottom w:val="0"/>
      <w:divBdr>
        <w:top w:val="none" w:sz="0" w:space="0" w:color="auto"/>
        <w:left w:val="none" w:sz="0" w:space="0" w:color="auto"/>
        <w:bottom w:val="none" w:sz="0" w:space="0" w:color="auto"/>
        <w:right w:val="none" w:sz="0" w:space="0" w:color="auto"/>
      </w:divBdr>
    </w:div>
    <w:div w:id="684407603">
      <w:bodyDiv w:val="1"/>
      <w:marLeft w:val="0"/>
      <w:marRight w:val="0"/>
      <w:marTop w:val="0"/>
      <w:marBottom w:val="0"/>
      <w:divBdr>
        <w:top w:val="none" w:sz="0" w:space="0" w:color="auto"/>
        <w:left w:val="none" w:sz="0" w:space="0" w:color="auto"/>
        <w:bottom w:val="none" w:sz="0" w:space="0" w:color="auto"/>
        <w:right w:val="none" w:sz="0" w:space="0" w:color="auto"/>
      </w:divBdr>
    </w:div>
    <w:div w:id="687291587">
      <w:bodyDiv w:val="1"/>
      <w:marLeft w:val="0"/>
      <w:marRight w:val="0"/>
      <w:marTop w:val="0"/>
      <w:marBottom w:val="0"/>
      <w:divBdr>
        <w:top w:val="none" w:sz="0" w:space="0" w:color="auto"/>
        <w:left w:val="none" w:sz="0" w:space="0" w:color="auto"/>
        <w:bottom w:val="none" w:sz="0" w:space="0" w:color="auto"/>
        <w:right w:val="none" w:sz="0" w:space="0" w:color="auto"/>
      </w:divBdr>
    </w:div>
    <w:div w:id="699554059">
      <w:bodyDiv w:val="1"/>
      <w:marLeft w:val="0"/>
      <w:marRight w:val="0"/>
      <w:marTop w:val="0"/>
      <w:marBottom w:val="0"/>
      <w:divBdr>
        <w:top w:val="none" w:sz="0" w:space="0" w:color="auto"/>
        <w:left w:val="none" w:sz="0" w:space="0" w:color="auto"/>
        <w:bottom w:val="none" w:sz="0" w:space="0" w:color="auto"/>
        <w:right w:val="none" w:sz="0" w:space="0" w:color="auto"/>
      </w:divBdr>
    </w:div>
    <w:div w:id="700595854">
      <w:bodyDiv w:val="1"/>
      <w:marLeft w:val="0"/>
      <w:marRight w:val="0"/>
      <w:marTop w:val="0"/>
      <w:marBottom w:val="0"/>
      <w:divBdr>
        <w:top w:val="none" w:sz="0" w:space="0" w:color="auto"/>
        <w:left w:val="none" w:sz="0" w:space="0" w:color="auto"/>
        <w:bottom w:val="none" w:sz="0" w:space="0" w:color="auto"/>
        <w:right w:val="none" w:sz="0" w:space="0" w:color="auto"/>
      </w:divBdr>
      <w:divsChild>
        <w:div w:id="23390116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704333291">
      <w:bodyDiv w:val="1"/>
      <w:marLeft w:val="0"/>
      <w:marRight w:val="0"/>
      <w:marTop w:val="0"/>
      <w:marBottom w:val="0"/>
      <w:divBdr>
        <w:top w:val="none" w:sz="0" w:space="0" w:color="auto"/>
        <w:left w:val="none" w:sz="0" w:space="0" w:color="auto"/>
        <w:bottom w:val="none" w:sz="0" w:space="0" w:color="auto"/>
        <w:right w:val="none" w:sz="0" w:space="0" w:color="auto"/>
      </w:divBdr>
      <w:divsChild>
        <w:div w:id="2029215992">
          <w:marLeft w:val="0"/>
          <w:marRight w:val="0"/>
          <w:marTop w:val="0"/>
          <w:marBottom w:val="0"/>
          <w:divBdr>
            <w:top w:val="none" w:sz="0" w:space="0" w:color="auto"/>
            <w:left w:val="none" w:sz="0" w:space="0" w:color="auto"/>
            <w:bottom w:val="none" w:sz="0" w:space="0" w:color="auto"/>
            <w:right w:val="none" w:sz="0" w:space="0" w:color="auto"/>
          </w:divBdr>
          <w:divsChild>
            <w:div w:id="246305130">
              <w:marLeft w:val="0"/>
              <w:marRight w:val="0"/>
              <w:marTop w:val="0"/>
              <w:marBottom w:val="0"/>
              <w:divBdr>
                <w:top w:val="none" w:sz="0" w:space="0" w:color="auto"/>
                <w:left w:val="none" w:sz="0" w:space="0" w:color="auto"/>
                <w:bottom w:val="none" w:sz="0" w:space="0" w:color="auto"/>
                <w:right w:val="none" w:sz="0" w:space="0" w:color="auto"/>
              </w:divBdr>
            </w:div>
            <w:div w:id="316611350">
              <w:marLeft w:val="0"/>
              <w:marRight w:val="0"/>
              <w:marTop w:val="0"/>
              <w:marBottom w:val="0"/>
              <w:divBdr>
                <w:top w:val="none" w:sz="0" w:space="0" w:color="auto"/>
                <w:left w:val="none" w:sz="0" w:space="0" w:color="auto"/>
                <w:bottom w:val="none" w:sz="0" w:space="0" w:color="auto"/>
                <w:right w:val="none" w:sz="0" w:space="0" w:color="auto"/>
              </w:divBdr>
            </w:div>
            <w:div w:id="400836149">
              <w:marLeft w:val="0"/>
              <w:marRight w:val="0"/>
              <w:marTop w:val="0"/>
              <w:marBottom w:val="0"/>
              <w:divBdr>
                <w:top w:val="none" w:sz="0" w:space="0" w:color="auto"/>
                <w:left w:val="none" w:sz="0" w:space="0" w:color="auto"/>
                <w:bottom w:val="none" w:sz="0" w:space="0" w:color="auto"/>
                <w:right w:val="none" w:sz="0" w:space="0" w:color="auto"/>
              </w:divBdr>
            </w:div>
            <w:div w:id="454249560">
              <w:marLeft w:val="0"/>
              <w:marRight w:val="0"/>
              <w:marTop w:val="0"/>
              <w:marBottom w:val="0"/>
              <w:divBdr>
                <w:top w:val="none" w:sz="0" w:space="0" w:color="auto"/>
                <w:left w:val="none" w:sz="0" w:space="0" w:color="auto"/>
                <w:bottom w:val="none" w:sz="0" w:space="0" w:color="auto"/>
                <w:right w:val="none" w:sz="0" w:space="0" w:color="auto"/>
              </w:divBdr>
            </w:div>
            <w:div w:id="849375960">
              <w:marLeft w:val="0"/>
              <w:marRight w:val="0"/>
              <w:marTop w:val="0"/>
              <w:marBottom w:val="0"/>
              <w:divBdr>
                <w:top w:val="none" w:sz="0" w:space="0" w:color="auto"/>
                <w:left w:val="none" w:sz="0" w:space="0" w:color="auto"/>
                <w:bottom w:val="none" w:sz="0" w:space="0" w:color="auto"/>
                <w:right w:val="none" w:sz="0" w:space="0" w:color="auto"/>
              </w:divBdr>
            </w:div>
            <w:div w:id="993608498">
              <w:marLeft w:val="0"/>
              <w:marRight w:val="0"/>
              <w:marTop w:val="0"/>
              <w:marBottom w:val="0"/>
              <w:divBdr>
                <w:top w:val="none" w:sz="0" w:space="0" w:color="auto"/>
                <w:left w:val="none" w:sz="0" w:space="0" w:color="auto"/>
                <w:bottom w:val="none" w:sz="0" w:space="0" w:color="auto"/>
                <w:right w:val="none" w:sz="0" w:space="0" w:color="auto"/>
              </w:divBdr>
            </w:div>
            <w:div w:id="1038429504">
              <w:marLeft w:val="0"/>
              <w:marRight w:val="0"/>
              <w:marTop w:val="0"/>
              <w:marBottom w:val="0"/>
              <w:divBdr>
                <w:top w:val="none" w:sz="0" w:space="0" w:color="auto"/>
                <w:left w:val="none" w:sz="0" w:space="0" w:color="auto"/>
                <w:bottom w:val="none" w:sz="0" w:space="0" w:color="auto"/>
                <w:right w:val="none" w:sz="0" w:space="0" w:color="auto"/>
              </w:divBdr>
            </w:div>
            <w:div w:id="1168593101">
              <w:marLeft w:val="0"/>
              <w:marRight w:val="0"/>
              <w:marTop w:val="0"/>
              <w:marBottom w:val="0"/>
              <w:divBdr>
                <w:top w:val="none" w:sz="0" w:space="0" w:color="auto"/>
                <w:left w:val="none" w:sz="0" w:space="0" w:color="auto"/>
                <w:bottom w:val="none" w:sz="0" w:space="0" w:color="auto"/>
                <w:right w:val="none" w:sz="0" w:space="0" w:color="auto"/>
              </w:divBdr>
            </w:div>
            <w:div w:id="1196693841">
              <w:marLeft w:val="0"/>
              <w:marRight w:val="0"/>
              <w:marTop w:val="0"/>
              <w:marBottom w:val="0"/>
              <w:divBdr>
                <w:top w:val="none" w:sz="0" w:space="0" w:color="auto"/>
                <w:left w:val="none" w:sz="0" w:space="0" w:color="auto"/>
                <w:bottom w:val="none" w:sz="0" w:space="0" w:color="auto"/>
                <w:right w:val="none" w:sz="0" w:space="0" w:color="auto"/>
              </w:divBdr>
            </w:div>
            <w:div w:id="1375496862">
              <w:marLeft w:val="0"/>
              <w:marRight w:val="0"/>
              <w:marTop w:val="0"/>
              <w:marBottom w:val="0"/>
              <w:divBdr>
                <w:top w:val="none" w:sz="0" w:space="0" w:color="auto"/>
                <w:left w:val="none" w:sz="0" w:space="0" w:color="auto"/>
                <w:bottom w:val="none" w:sz="0" w:space="0" w:color="auto"/>
                <w:right w:val="none" w:sz="0" w:space="0" w:color="auto"/>
              </w:divBdr>
            </w:div>
            <w:div w:id="1555190779">
              <w:marLeft w:val="0"/>
              <w:marRight w:val="0"/>
              <w:marTop w:val="0"/>
              <w:marBottom w:val="0"/>
              <w:divBdr>
                <w:top w:val="none" w:sz="0" w:space="0" w:color="auto"/>
                <w:left w:val="none" w:sz="0" w:space="0" w:color="auto"/>
                <w:bottom w:val="none" w:sz="0" w:space="0" w:color="auto"/>
                <w:right w:val="none" w:sz="0" w:space="0" w:color="auto"/>
              </w:divBdr>
            </w:div>
            <w:div w:id="1625770655">
              <w:marLeft w:val="0"/>
              <w:marRight w:val="0"/>
              <w:marTop w:val="0"/>
              <w:marBottom w:val="0"/>
              <w:divBdr>
                <w:top w:val="none" w:sz="0" w:space="0" w:color="auto"/>
                <w:left w:val="none" w:sz="0" w:space="0" w:color="auto"/>
                <w:bottom w:val="none" w:sz="0" w:space="0" w:color="auto"/>
                <w:right w:val="none" w:sz="0" w:space="0" w:color="auto"/>
              </w:divBdr>
            </w:div>
            <w:div w:id="1675255335">
              <w:marLeft w:val="0"/>
              <w:marRight w:val="0"/>
              <w:marTop w:val="0"/>
              <w:marBottom w:val="0"/>
              <w:divBdr>
                <w:top w:val="none" w:sz="0" w:space="0" w:color="auto"/>
                <w:left w:val="none" w:sz="0" w:space="0" w:color="auto"/>
                <w:bottom w:val="none" w:sz="0" w:space="0" w:color="auto"/>
                <w:right w:val="none" w:sz="0" w:space="0" w:color="auto"/>
              </w:divBdr>
            </w:div>
            <w:div w:id="1714428145">
              <w:marLeft w:val="0"/>
              <w:marRight w:val="0"/>
              <w:marTop w:val="0"/>
              <w:marBottom w:val="0"/>
              <w:divBdr>
                <w:top w:val="none" w:sz="0" w:space="0" w:color="auto"/>
                <w:left w:val="none" w:sz="0" w:space="0" w:color="auto"/>
                <w:bottom w:val="none" w:sz="0" w:space="0" w:color="auto"/>
                <w:right w:val="none" w:sz="0" w:space="0" w:color="auto"/>
              </w:divBdr>
            </w:div>
            <w:div w:id="1780951099">
              <w:marLeft w:val="0"/>
              <w:marRight w:val="0"/>
              <w:marTop w:val="0"/>
              <w:marBottom w:val="0"/>
              <w:divBdr>
                <w:top w:val="none" w:sz="0" w:space="0" w:color="auto"/>
                <w:left w:val="none" w:sz="0" w:space="0" w:color="auto"/>
                <w:bottom w:val="none" w:sz="0" w:space="0" w:color="auto"/>
                <w:right w:val="none" w:sz="0" w:space="0" w:color="auto"/>
              </w:divBdr>
            </w:div>
            <w:div w:id="1899238884">
              <w:marLeft w:val="0"/>
              <w:marRight w:val="0"/>
              <w:marTop w:val="0"/>
              <w:marBottom w:val="0"/>
              <w:divBdr>
                <w:top w:val="none" w:sz="0" w:space="0" w:color="auto"/>
                <w:left w:val="none" w:sz="0" w:space="0" w:color="auto"/>
                <w:bottom w:val="none" w:sz="0" w:space="0" w:color="auto"/>
                <w:right w:val="none" w:sz="0" w:space="0" w:color="auto"/>
              </w:divBdr>
            </w:div>
            <w:div w:id="1927377752">
              <w:marLeft w:val="0"/>
              <w:marRight w:val="0"/>
              <w:marTop w:val="0"/>
              <w:marBottom w:val="0"/>
              <w:divBdr>
                <w:top w:val="none" w:sz="0" w:space="0" w:color="auto"/>
                <w:left w:val="none" w:sz="0" w:space="0" w:color="auto"/>
                <w:bottom w:val="none" w:sz="0" w:space="0" w:color="auto"/>
                <w:right w:val="none" w:sz="0" w:space="0" w:color="auto"/>
              </w:divBdr>
            </w:div>
            <w:div w:id="1971590270">
              <w:marLeft w:val="0"/>
              <w:marRight w:val="0"/>
              <w:marTop w:val="0"/>
              <w:marBottom w:val="0"/>
              <w:divBdr>
                <w:top w:val="none" w:sz="0" w:space="0" w:color="auto"/>
                <w:left w:val="none" w:sz="0" w:space="0" w:color="auto"/>
                <w:bottom w:val="none" w:sz="0" w:space="0" w:color="auto"/>
                <w:right w:val="none" w:sz="0" w:space="0" w:color="auto"/>
              </w:divBdr>
            </w:div>
            <w:div w:id="2028019711">
              <w:marLeft w:val="0"/>
              <w:marRight w:val="0"/>
              <w:marTop w:val="0"/>
              <w:marBottom w:val="0"/>
              <w:divBdr>
                <w:top w:val="none" w:sz="0" w:space="0" w:color="auto"/>
                <w:left w:val="none" w:sz="0" w:space="0" w:color="auto"/>
                <w:bottom w:val="none" w:sz="0" w:space="0" w:color="auto"/>
                <w:right w:val="none" w:sz="0" w:space="0" w:color="auto"/>
              </w:divBdr>
            </w:div>
            <w:div w:id="2035957681">
              <w:marLeft w:val="0"/>
              <w:marRight w:val="0"/>
              <w:marTop w:val="0"/>
              <w:marBottom w:val="0"/>
              <w:divBdr>
                <w:top w:val="none" w:sz="0" w:space="0" w:color="auto"/>
                <w:left w:val="none" w:sz="0" w:space="0" w:color="auto"/>
                <w:bottom w:val="none" w:sz="0" w:space="0" w:color="auto"/>
                <w:right w:val="none" w:sz="0" w:space="0" w:color="auto"/>
              </w:divBdr>
            </w:div>
            <w:div w:id="2100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221">
      <w:bodyDiv w:val="1"/>
      <w:marLeft w:val="0"/>
      <w:marRight w:val="0"/>
      <w:marTop w:val="0"/>
      <w:marBottom w:val="0"/>
      <w:divBdr>
        <w:top w:val="none" w:sz="0" w:space="0" w:color="auto"/>
        <w:left w:val="none" w:sz="0" w:space="0" w:color="auto"/>
        <w:bottom w:val="none" w:sz="0" w:space="0" w:color="auto"/>
        <w:right w:val="none" w:sz="0" w:space="0" w:color="auto"/>
      </w:divBdr>
      <w:divsChild>
        <w:div w:id="839007414">
          <w:marLeft w:val="0"/>
          <w:marRight w:val="0"/>
          <w:marTop w:val="0"/>
          <w:marBottom w:val="0"/>
          <w:divBdr>
            <w:top w:val="none" w:sz="0" w:space="0" w:color="auto"/>
            <w:left w:val="none" w:sz="0" w:space="0" w:color="auto"/>
            <w:bottom w:val="none" w:sz="0" w:space="0" w:color="auto"/>
            <w:right w:val="none" w:sz="0" w:space="0" w:color="auto"/>
          </w:divBdr>
          <w:divsChild>
            <w:div w:id="1775205582">
              <w:marLeft w:val="0"/>
              <w:marRight w:val="0"/>
              <w:marTop w:val="0"/>
              <w:marBottom w:val="0"/>
              <w:divBdr>
                <w:top w:val="none" w:sz="0" w:space="0" w:color="auto"/>
                <w:left w:val="none" w:sz="0" w:space="0" w:color="auto"/>
                <w:bottom w:val="none" w:sz="0" w:space="0" w:color="auto"/>
                <w:right w:val="none" w:sz="0" w:space="0" w:color="auto"/>
              </w:divBdr>
            </w:div>
            <w:div w:id="397630098">
              <w:marLeft w:val="0"/>
              <w:marRight w:val="0"/>
              <w:marTop w:val="0"/>
              <w:marBottom w:val="0"/>
              <w:divBdr>
                <w:top w:val="none" w:sz="0" w:space="0" w:color="auto"/>
                <w:left w:val="none" w:sz="0" w:space="0" w:color="auto"/>
                <w:bottom w:val="none" w:sz="0" w:space="0" w:color="auto"/>
                <w:right w:val="none" w:sz="0" w:space="0" w:color="auto"/>
              </w:divBdr>
            </w:div>
            <w:div w:id="1199392360">
              <w:marLeft w:val="0"/>
              <w:marRight w:val="0"/>
              <w:marTop w:val="0"/>
              <w:marBottom w:val="0"/>
              <w:divBdr>
                <w:top w:val="none" w:sz="0" w:space="0" w:color="auto"/>
                <w:left w:val="none" w:sz="0" w:space="0" w:color="auto"/>
                <w:bottom w:val="none" w:sz="0" w:space="0" w:color="auto"/>
                <w:right w:val="none" w:sz="0" w:space="0" w:color="auto"/>
              </w:divBdr>
            </w:div>
            <w:div w:id="294650515">
              <w:marLeft w:val="0"/>
              <w:marRight w:val="0"/>
              <w:marTop w:val="0"/>
              <w:marBottom w:val="0"/>
              <w:divBdr>
                <w:top w:val="none" w:sz="0" w:space="0" w:color="auto"/>
                <w:left w:val="none" w:sz="0" w:space="0" w:color="auto"/>
                <w:bottom w:val="none" w:sz="0" w:space="0" w:color="auto"/>
                <w:right w:val="none" w:sz="0" w:space="0" w:color="auto"/>
              </w:divBdr>
            </w:div>
            <w:div w:id="1534878800">
              <w:marLeft w:val="0"/>
              <w:marRight w:val="0"/>
              <w:marTop w:val="0"/>
              <w:marBottom w:val="0"/>
              <w:divBdr>
                <w:top w:val="none" w:sz="0" w:space="0" w:color="auto"/>
                <w:left w:val="none" w:sz="0" w:space="0" w:color="auto"/>
                <w:bottom w:val="none" w:sz="0" w:space="0" w:color="auto"/>
                <w:right w:val="none" w:sz="0" w:space="0" w:color="auto"/>
              </w:divBdr>
            </w:div>
            <w:div w:id="59139848">
              <w:marLeft w:val="0"/>
              <w:marRight w:val="0"/>
              <w:marTop w:val="0"/>
              <w:marBottom w:val="0"/>
              <w:divBdr>
                <w:top w:val="none" w:sz="0" w:space="0" w:color="auto"/>
                <w:left w:val="none" w:sz="0" w:space="0" w:color="auto"/>
                <w:bottom w:val="none" w:sz="0" w:space="0" w:color="auto"/>
                <w:right w:val="none" w:sz="0" w:space="0" w:color="auto"/>
              </w:divBdr>
            </w:div>
            <w:div w:id="1129058269">
              <w:marLeft w:val="0"/>
              <w:marRight w:val="0"/>
              <w:marTop w:val="0"/>
              <w:marBottom w:val="0"/>
              <w:divBdr>
                <w:top w:val="none" w:sz="0" w:space="0" w:color="auto"/>
                <w:left w:val="none" w:sz="0" w:space="0" w:color="auto"/>
                <w:bottom w:val="none" w:sz="0" w:space="0" w:color="auto"/>
                <w:right w:val="none" w:sz="0" w:space="0" w:color="auto"/>
              </w:divBdr>
            </w:div>
            <w:div w:id="766117055">
              <w:marLeft w:val="0"/>
              <w:marRight w:val="0"/>
              <w:marTop w:val="0"/>
              <w:marBottom w:val="0"/>
              <w:divBdr>
                <w:top w:val="none" w:sz="0" w:space="0" w:color="auto"/>
                <w:left w:val="none" w:sz="0" w:space="0" w:color="auto"/>
                <w:bottom w:val="none" w:sz="0" w:space="0" w:color="auto"/>
                <w:right w:val="none" w:sz="0" w:space="0" w:color="auto"/>
              </w:divBdr>
            </w:div>
            <w:div w:id="291600300">
              <w:marLeft w:val="0"/>
              <w:marRight w:val="0"/>
              <w:marTop w:val="0"/>
              <w:marBottom w:val="0"/>
              <w:divBdr>
                <w:top w:val="none" w:sz="0" w:space="0" w:color="auto"/>
                <w:left w:val="none" w:sz="0" w:space="0" w:color="auto"/>
                <w:bottom w:val="none" w:sz="0" w:space="0" w:color="auto"/>
                <w:right w:val="none" w:sz="0" w:space="0" w:color="auto"/>
              </w:divBdr>
            </w:div>
            <w:div w:id="1003246549">
              <w:marLeft w:val="0"/>
              <w:marRight w:val="0"/>
              <w:marTop w:val="0"/>
              <w:marBottom w:val="0"/>
              <w:divBdr>
                <w:top w:val="none" w:sz="0" w:space="0" w:color="auto"/>
                <w:left w:val="none" w:sz="0" w:space="0" w:color="auto"/>
                <w:bottom w:val="none" w:sz="0" w:space="0" w:color="auto"/>
                <w:right w:val="none" w:sz="0" w:space="0" w:color="auto"/>
              </w:divBdr>
            </w:div>
            <w:div w:id="741492335">
              <w:marLeft w:val="0"/>
              <w:marRight w:val="0"/>
              <w:marTop w:val="0"/>
              <w:marBottom w:val="0"/>
              <w:divBdr>
                <w:top w:val="none" w:sz="0" w:space="0" w:color="auto"/>
                <w:left w:val="none" w:sz="0" w:space="0" w:color="auto"/>
                <w:bottom w:val="none" w:sz="0" w:space="0" w:color="auto"/>
                <w:right w:val="none" w:sz="0" w:space="0" w:color="auto"/>
              </w:divBdr>
            </w:div>
            <w:div w:id="687827492">
              <w:marLeft w:val="0"/>
              <w:marRight w:val="0"/>
              <w:marTop w:val="0"/>
              <w:marBottom w:val="0"/>
              <w:divBdr>
                <w:top w:val="none" w:sz="0" w:space="0" w:color="auto"/>
                <w:left w:val="none" w:sz="0" w:space="0" w:color="auto"/>
                <w:bottom w:val="none" w:sz="0" w:space="0" w:color="auto"/>
                <w:right w:val="none" w:sz="0" w:space="0" w:color="auto"/>
              </w:divBdr>
            </w:div>
            <w:div w:id="2105110538">
              <w:marLeft w:val="0"/>
              <w:marRight w:val="0"/>
              <w:marTop w:val="0"/>
              <w:marBottom w:val="0"/>
              <w:divBdr>
                <w:top w:val="none" w:sz="0" w:space="0" w:color="auto"/>
                <w:left w:val="none" w:sz="0" w:space="0" w:color="auto"/>
                <w:bottom w:val="none" w:sz="0" w:space="0" w:color="auto"/>
                <w:right w:val="none" w:sz="0" w:space="0" w:color="auto"/>
              </w:divBdr>
            </w:div>
            <w:div w:id="1441871881">
              <w:marLeft w:val="0"/>
              <w:marRight w:val="0"/>
              <w:marTop w:val="0"/>
              <w:marBottom w:val="0"/>
              <w:divBdr>
                <w:top w:val="none" w:sz="0" w:space="0" w:color="auto"/>
                <w:left w:val="none" w:sz="0" w:space="0" w:color="auto"/>
                <w:bottom w:val="none" w:sz="0" w:space="0" w:color="auto"/>
                <w:right w:val="none" w:sz="0" w:space="0" w:color="auto"/>
              </w:divBdr>
            </w:div>
            <w:div w:id="1393307207">
              <w:marLeft w:val="0"/>
              <w:marRight w:val="0"/>
              <w:marTop w:val="0"/>
              <w:marBottom w:val="0"/>
              <w:divBdr>
                <w:top w:val="none" w:sz="0" w:space="0" w:color="auto"/>
                <w:left w:val="none" w:sz="0" w:space="0" w:color="auto"/>
                <w:bottom w:val="none" w:sz="0" w:space="0" w:color="auto"/>
                <w:right w:val="none" w:sz="0" w:space="0" w:color="auto"/>
              </w:divBdr>
            </w:div>
            <w:div w:id="1567840562">
              <w:marLeft w:val="0"/>
              <w:marRight w:val="0"/>
              <w:marTop w:val="0"/>
              <w:marBottom w:val="0"/>
              <w:divBdr>
                <w:top w:val="none" w:sz="0" w:space="0" w:color="auto"/>
                <w:left w:val="none" w:sz="0" w:space="0" w:color="auto"/>
                <w:bottom w:val="none" w:sz="0" w:space="0" w:color="auto"/>
                <w:right w:val="none" w:sz="0" w:space="0" w:color="auto"/>
              </w:divBdr>
            </w:div>
            <w:div w:id="1940914498">
              <w:marLeft w:val="0"/>
              <w:marRight w:val="0"/>
              <w:marTop w:val="0"/>
              <w:marBottom w:val="0"/>
              <w:divBdr>
                <w:top w:val="none" w:sz="0" w:space="0" w:color="auto"/>
                <w:left w:val="none" w:sz="0" w:space="0" w:color="auto"/>
                <w:bottom w:val="none" w:sz="0" w:space="0" w:color="auto"/>
                <w:right w:val="none" w:sz="0" w:space="0" w:color="auto"/>
              </w:divBdr>
            </w:div>
            <w:div w:id="1236210398">
              <w:marLeft w:val="0"/>
              <w:marRight w:val="0"/>
              <w:marTop w:val="0"/>
              <w:marBottom w:val="0"/>
              <w:divBdr>
                <w:top w:val="none" w:sz="0" w:space="0" w:color="auto"/>
                <w:left w:val="none" w:sz="0" w:space="0" w:color="auto"/>
                <w:bottom w:val="none" w:sz="0" w:space="0" w:color="auto"/>
                <w:right w:val="none" w:sz="0" w:space="0" w:color="auto"/>
              </w:divBdr>
            </w:div>
            <w:div w:id="1651982064">
              <w:marLeft w:val="0"/>
              <w:marRight w:val="0"/>
              <w:marTop w:val="0"/>
              <w:marBottom w:val="0"/>
              <w:divBdr>
                <w:top w:val="none" w:sz="0" w:space="0" w:color="auto"/>
                <w:left w:val="none" w:sz="0" w:space="0" w:color="auto"/>
                <w:bottom w:val="none" w:sz="0" w:space="0" w:color="auto"/>
                <w:right w:val="none" w:sz="0" w:space="0" w:color="auto"/>
              </w:divBdr>
            </w:div>
            <w:div w:id="350108320">
              <w:marLeft w:val="0"/>
              <w:marRight w:val="0"/>
              <w:marTop w:val="0"/>
              <w:marBottom w:val="0"/>
              <w:divBdr>
                <w:top w:val="none" w:sz="0" w:space="0" w:color="auto"/>
                <w:left w:val="none" w:sz="0" w:space="0" w:color="auto"/>
                <w:bottom w:val="none" w:sz="0" w:space="0" w:color="auto"/>
                <w:right w:val="none" w:sz="0" w:space="0" w:color="auto"/>
              </w:divBdr>
            </w:div>
            <w:div w:id="651060520">
              <w:marLeft w:val="0"/>
              <w:marRight w:val="0"/>
              <w:marTop w:val="0"/>
              <w:marBottom w:val="0"/>
              <w:divBdr>
                <w:top w:val="none" w:sz="0" w:space="0" w:color="auto"/>
                <w:left w:val="none" w:sz="0" w:space="0" w:color="auto"/>
                <w:bottom w:val="none" w:sz="0" w:space="0" w:color="auto"/>
                <w:right w:val="none" w:sz="0" w:space="0" w:color="auto"/>
              </w:divBdr>
            </w:div>
            <w:div w:id="1180848719">
              <w:marLeft w:val="0"/>
              <w:marRight w:val="0"/>
              <w:marTop w:val="0"/>
              <w:marBottom w:val="0"/>
              <w:divBdr>
                <w:top w:val="none" w:sz="0" w:space="0" w:color="auto"/>
                <w:left w:val="none" w:sz="0" w:space="0" w:color="auto"/>
                <w:bottom w:val="none" w:sz="0" w:space="0" w:color="auto"/>
                <w:right w:val="none" w:sz="0" w:space="0" w:color="auto"/>
              </w:divBdr>
            </w:div>
            <w:div w:id="1181628081">
              <w:marLeft w:val="0"/>
              <w:marRight w:val="0"/>
              <w:marTop w:val="0"/>
              <w:marBottom w:val="0"/>
              <w:divBdr>
                <w:top w:val="none" w:sz="0" w:space="0" w:color="auto"/>
                <w:left w:val="none" w:sz="0" w:space="0" w:color="auto"/>
                <w:bottom w:val="none" w:sz="0" w:space="0" w:color="auto"/>
                <w:right w:val="none" w:sz="0" w:space="0" w:color="auto"/>
              </w:divBdr>
            </w:div>
            <w:div w:id="825710471">
              <w:marLeft w:val="0"/>
              <w:marRight w:val="0"/>
              <w:marTop w:val="0"/>
              <w:marBottom w:val="0"/>
              <w:divBdr>
                <w:top w:val="none" w:sz="0" w:space="0" w:color="auto"/>
                <w:left w:val="none" w:sz="0" w:space="0" w:color="auto"/>
                <w:bottom w:val="none" w:sz="0" w:space="0" w:color="auto"/>
                <w:right w:val="none" w:sz="0" w:space="0" w:color="auto"/>
              </w:divBdr>
            </w:div>
            <w:div w:id="160508681">
              <w:marLeft w:val="0"/>
              <w:marRight w:val="0"/>
              <w:marTop w:val="0"/>
              <w:marBottom w:val="0"/>
              <w:divBdr>
                <w:top w:val="none" w:sz="0" w:space="0" w:color="auto"/>
                <w:left w:val="none" w:sz="0" w:space="0" w:color="auto"/>
                <w:bottom w:val="none" w:sz="0" w:space="0" w:color="auto"/>
                <w:right w:val="none" w:sz="0" w:space="0" w:color="auto"/>
              </w:divBdr>
            </w:div>
            <w:div w:id="416445685">
              <w:marLeft w:val="0"/>
              <w:marRight w:val="0"/>
              <w:marTop w:val="0"/>
              <w:marBottom w:val="0"/>
              <w:divBdr>
                <w:top w:val="none" w:sz="0" w:space="0" w:color="auto"/>
                <w:left w:val="none" w:sz="0" w:space="0" w:color="auto"/>
                <w:bottom w:val="none" w:sz="0" w:space="0" w:color="auto"/>
                <w:right w:val="none" w:sz="0" w:space="0" w:color="auto"/>
              </w:divBdr>
            </w:div>
            <w:div w:id="1925262075">
              <w:marLeft w:val="0"/>
              <w:marRight w:val="0"/>
              <w:marTop w:val="0"/>
              <w:marBottom w:val="0"/>
              <w:divBdr>
                <w:top w:val="none" w:sz="0" w:space="0" w:color="auto"/>
                <w:left w:val="none" w:sz="0" w:space="0" w:color="auto"/>
                <w:bottom w:val="none" w:sz="0" w:space="0" w:color="auto"/>
                <w:right w:val="none" w:sz="0" w:space="0" w:color="auto"/>
              </w:divBdr>
            </w:div>
            <w:div w:id="1795437509">
              <w:marLeft w:val="0"/>
              <w:marRight w:val="0"/>
              <w:marTop w:val="0"/>
              <w:marBottom w:val="0"/>
              <w:divBdr>
                <w:top w:val="none" w:sz="0" w:space="0" w:color="auto"/>
                <w:left w:val="none" w:sz="0" w:space="0" w:color="auto"/>
                <w:bottom w:val="none" w:sz="0" w:space="0" w:color="auto"/>
                <w:right w:val="none" w:sz="0" w:space="0" w:color="auto"/>
              </w:divBdr>
            </w:div>
            <w:div w:id="754088137">
              <w:marLeft w:val="0"/>
              <w:marRight w:val="0"/>
              <w:marTop w:val="0"/>
              <w:marBottom w:val="0"/>
              <w:divBdr>
                <w:top w:val="none" w:sz="0" w:space="0" w:color="auto"/>
                <w:left w:val="none" w:sz="0" w:space="0" w:color="auto"/>
                <w:bottom w:val="none" w:sz="0" w:space="0" w:color="auto"/>
                <w:right w:val="none" w:sz="0" w:space="0" w:color="auto"/>
              </w:divBdr>
            </w:div>
            <w:div w:id="1385638648">
              <w:marLeft w:val="0"/>
              <w:marRight w:val="0"/>
              <w:marTop w:val="0"/>
              <w:marBottom w:val="0"/>
              <w:divBdr>
                <w:top w:val="none" w:sz="0" w:space="0" w:color="auto"/>
                <w:left w:val="none" w:sz="0" w:space="0" w:color="auto"/>
                <w:bottom w:val="none" w:sz="0" w:space="0" w:color="auto"/>
                <w:right w:val="none" w:sz="0" w:space="0" w:color="auto"/>
              </w:divBdr>
            </w:div>
            <w:div w:id="208879982">
              <w:marLeft w:val="0"/>
              <w:marRight w:val="0"/>
              <w:marTop w:val="0"/>
              <w:marBottom w:val="0"/>
              <w:divBdr>
                <w:top w:val="none" w:sz="0" w:space="0" w:color="auto"/>
                <w:left w:val="none" w:sz="0" w:space="0" w:color="auto"/>
                <w:bottom w:val="none" w:sz="0" w:space="0" w:color="auto"/>
                <w:right w:val="none" w:sz="0" w:space="0" w:color="auto"/>
              </w:divBdr>
            </w:div>
            <w:div w:id="827093160">
              <w:marLeft w:val="0"/>
              <w:marRight w:val="0"/>
              <w:marTop w:val="0"/>
              <w:marBottom w:val="0"/>
              <w:divBdr>
                <w:top w:val="none" w:sz="0" w:space="0" w:color="auto"/>
                <w:left w:val="none" w:sz="0" w:space="0" w:color="auto"/>
                <w:bottom w:val="none" w:sz="0" w:space="0" w:color="auto"/>
                <w:right w:val="none" w:sz="0" w:space="0" w:color="auto"/>
              </w:divBdr>
            </w:div>
            <w:div w:id="2104759545">
              <w:marLeft w:val="0"/>
              <w:marRight w:val="0"/>
              <w:marTop w:val="0"/>
              <w:marBottom w:val="0"/>
              <w:divBdr>
                <w:top w:val="none" w:sz="0" w:space="0" w:color="auto"/>
                <w:left w:val="none" w:sz="0" w:space="0" w:color="auto"/>
                <w:bottom w:val="none" w:sz="0" w:space="0" w:color="auto"/>
                <w:right w:val="none" w:sz="0" w:space="0" w:color="auto"/>
              </w:divBdr>
            </w:div>
            <w:div w:id="565074401">
              <w:marLeft w:val="0"/>
              <w:marRight w:val="0"/>
              <w:marTop w:val="0"/>
              <w:marBottom w:val="0"/>
              <w:divBdr>
                <w:top w:val="none" w:sz="0" w:space="0" w:color="auto"/>
                <w:left w:val="none" w:sz="0" w:space="0" w:color="auto"/>
                <w:bottom w:val="none" w:sz="0" w:space="0" w:color="auto"/>
                <w:right w:val="none" w:sz="0" w:space="0" w:color="auto"/>
              </w:divBdr>
            </w:div>
            <w:div w:id="1014309030">
              <w:marLeft w:val="0"/>
              <w:marRight w:val="0"/>
              <w:marTop w:val="0"/>
              <w:marBottom w:val="0"/>
              <w:divBdr>
                <w:top w:val="none" w:sz="0" w:space="0" w:color="auto"/>
                <w:left w:val="none" w:sz="0" w:space="0" w:color="auto"/>
                <w:bottom w:val="none" w:sz="0" w:space="0" w:color="auto"/>
                <w:right w:val="none" w:sz="0" w:space="0" w:color="auto"/>
              </w:divBdr>
            </w:div>
            <w:div w:id="402875890">
              <w:marLeft w:val="0"/>
              <w:marRight w:val="0"/>
              <w:marTop w:val="0"/>
              <w:marBottom w:val="0"/>
              <w:divBdr>
                <w:top w:val="none" w:sz="0" w:space="0" w:color="auto"/>
                <w:left w:val="none" w:sz="0" w:space="0" w:color="auto"/>
                <w:bottom w:val="none" w:sz="0" w:space="0" w:color="auto"/>
                <w:right w:val="none" w:sz="0" w:space="0" w:color="auto"/>
              </w:divBdr>
            </w:div>
            <w:div w:id="354038495">
              <w:marLeft w:val="0"/>
              <w:marRight w:val="0"/>
              <w:marTop w:val="0"/>
              <w:marBottom w:val="0"/>
              <w:divBdr>
                <w:top w:val="none" w:sz="0" w:space="0" w:color="auto"/>
                <w:left w:val="none" w:sz="0" w:space="0" w:color="auto"/>
                <w:bottom w:val="none" w:sz="0" w:space="0" w:color="auto"/>
                <w:right w:val="none" w:sz="0" w:space="0" w:color="auto"/>
              </w:divBdr>
            </w:div>
            <w:div w:id="418521729">
              <w:marLeft w:val="0"/>
              <w:marRight w:val="0"/>
              <w:marTop w:val="0"/>
              <w:marBottom w:val="0"/>
              <w:divBdr>
                <w:top w:val="none" w:sz="0" w:space="0" w:color="auto"/>
                <w:left w:val="none" w:sz="0" w:space="0" w:color="auto"/>
                <w:bottom w:val="none" w:sz="0" w:space="0" w:color="auto"/>
                <w:right w:val="none" w:sz="0" w:space="0" w:color="auto"/>
              </w:divBdr>
            </w:div>
            <w:div w:id="940180485">
              <w:marLeft w:val="0"/>
              <w:marRight w:val="0"/>
              <w:marTop w:val="0"/>
              <w:marBottom w:val="0"/>
              <w:divBdr>
                <w:top w:val="none" w:sz="0" w:space="0" w:color="auto"/>
                <w:left w:val="none" w:sz="0" w:space="0" w:color="auto"/>
                <w:bottom w:val="none" w:sz="0" w:space="0" w:color="auto"/>
                <w:right w:val="none" w:sz="0" w:space="0" w:color="auto"/>
              </w:divBdr>
            </w:div>
            <w:div w:id="1154184021">
              <w:marLeft w:val="0"/>
              <w:marRight w:val="0"/>
              <w:marTop w:val="0"/>
              <w:marBottom w:val="0"/>
              <w:divBdr>
                <w:top w:val="none" w:sz="0" w:space="0" w:color="auto"/>
                <w:left w:val="none" w:sz="0" w:space="0" w:color="auto"/>
                <w:bottom w:val="none" w:sz="0" w:space="0" w:color="auto"/>
                <w:right w:val="none" w:sz="0" w:space="0" w:color="auto"/>
              </w:divBdr>
            </w:div>
            <w:div w:id="461771839">
              <w:marLeft w:val="0"/>
              <w:marRight w:val="0"/>
              <w:marTop w:val="0"/>
              <w:marBottom w:val="0"/>
              <w:divBdr>
                <w:top w:val="none" w:sz="0" w:space="0" w:color="auto"/>
                <w:left w:val="none" w:sz="0" w:space="0" w:color="auto"/>
                <w:bottom w:val="none" w:sz="0" w:space="0" w:color="auto"/>
                <w:right w:val="none" w:sz="0" w:space="0" w:color="auto"/>
              </w:divBdr>
            </w:div>
            <w:div w:id="1317369878">
              <w:marLeft w:val="0"/>
              <w:marRight w:val="0"/>
              <w:marTop w:val="0"/>
              <w:marBottom w:val="0"/>
              <w:divBdr>
                <w:top w:val="none" w:sz="0" w:space="0" w:color="auto"/>
                <w:left w:val="none" w:sz="0" w:space="0" w:color="auto"/>
                <w:bottom w:val="none" w:sz="0" w:space="0" w:color="auto"/>
                <w:right w:val="none" w:sz="0" w:space="0" w:color="auto"/>
              </w:divBdr>
            </w:div>
            <w:div w:id="249119110">
              <w:marLeft w:val="0"/>
              <w:marRight w:val="0"/>
              <w:marTop w:val="0"/>
              <w:marBottom w:val="0"/>
              <w:divBdr>
                <w:top w:val="none" w:sz="0" w:space="0" w:color="auto"/>
                <w:left w:val="none" w:sz="0" w:space="0" w:color="auto"/>
                <w:bottom w:val="none" w:sz="0" w:space="0" w:color="auto"/>
                <w:right w:val="none" w:sz="0" w:space="0" w:color="auto"/>
              </w:divBdr>
            </w:div>
            <w:div w:id="1182821962">
              <w:marLeft w:val="0"/>
              <w:marRight w:val="0"/>
              <w:marTop w:val="0"/>
              <w:marBottom w:val="0"/>
              <w:divBdr>
                <w:top w:val="none" w:sz="0" w:space="0" w:color="auto"/>
                <w:left w:val="none" w:sz="0" w:space="0" w:color="auto"/>
                <w:bottom w:val="none" w:sz="0" w:space="0" w:color="auto"/>
                <w:right w:val="none" w:sz="0" w:space="0" w:color="auto"/>
              </w:divBdr>
            </w:div>
            <w:div w:id="11446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4757">
      <w:bodyDiv w:val="1"/>
      <w:marLeft w:val="0"/>
      <w:marRight w:val="0"/>
      <w:marTop w:val="0"/>
      <w:marBottom w:val="0"/>
      <w:divBdr>
        <w:top w:val="none" w:sz="0" w:space="0" w:color="auto"/>
        <w:left w:val="none" w:sz="0" w:space="0" w:color="auto"/>
        <w:bottom w:val="none" w:sz="0" w:space="0" w:color="auto"/>
        <w:right w:val="none" w:sz="0" w:space="0" w:color="auto"/>
      </w:divBdr>
    </w:div>
    <w:div w:id="736707236">
      <w:bodyDiv w:val="1"/>
      <w:marLeft w:val="0"/>
      <w:marRight w:val="0"/>
      <w:marTop w:val="0"/>
      <w:marBottom w:val="0"/>
      <w:divBdr>
        <w:top w:val="none" w:sz="0" w:space="0" w:color="auto"/>
        <w:left w:val="none" w:sz="0" w:space="0" w:color="auto"/>
        <w:bottom w:val="none" w:sz="0" w:space="0" w:color="auto"/>
        <w:right w:val="none" w:sz="0" w:space="0" w:color="auto"/>
      </w:divBdr>
    </w:div>
    <w:div w:id="737824300">
      <w:bodyDiv w:val="1"/>
      <w:marLeft w:val="0"/>
      <w:marRight w:val="0"/>
      <w:marTop w:val="0"/>
      <w:marBottom w:val="0"/>
      <w:divBdr>
        <w:top w:val="none" w:sz="0" w:space="0" w:color="auto"/>
        <w:left w:val="none" w:sz="0" w:space="0" w:color="auto"/>
        <w:bottom w:val="none" w:sz="0" w:space="0" w:color="auto"/>
        <w:right w:val="none" w:sz="0" w:space="0" w:color="auto"/>
      </w:divBdr>
    </w:div>
    <w:div w:id="742796966">
      <w:bodyDiv w:val="1"/>
      <w:marLeft w:val="0"/>
      <w:marRight w:val="0"/>
      <w:marTop w:val="0"/>
      <w:marBottom w:val="0"/>
      <w:divBdr>
        <w:top w:val="none" w:sz="0" w:space="0" w:color="auto"/>
        <w:left w:val="none" w:sz="0" w:space="0" w:color="auto"/>
        <w:bottom w:val="none" w:sz="0" w:space="0" w:color="auto"/>
        <w:right w:val="none" w:sz="0" w:space="0" w:color="auto"/>
      </w:divBdr>
      <w:divsChild>
        <w:div w:id="1831673979">
          <w:marLeft w:val="0"/>
          <w:marRight w:val="0"/>
          <w:marTop w:val="0"/>
          <w:marBottom w:val="0"/>
          <w:divBdr>
            <w:top w:val="none" w:sz="0" w:space="0" w:color="auto"/>
            <w:left w:val="none" w:sz="0" w:space="0" w:color="auto"/>
            <w:bottom w:val="none" w:sz="0" w:space="0" w:color="auto"/>
            <w:right w:val="none" w:sz="0" w:space="0" w:color="auto"/>
          </w:divBdr>
          <w:divsChild>
            <w:div w:id="25909882">
              <w:marLeft w:val="0"/>
              <w:marRight w:val="0"/>
              <w:marTop w:val="0"/>
              <w:marBottom w:val="0"/>
              <w:divBdr>
                <w:top w:val="none" w:sz="0" w:space="0" w:color="auto"/>
                <w:left w:val="none" w:sz="0" w:space="0" w:color="auto"/>
                <w:bottom w:val="none" w:sz="0" w:space="0" w:color="auto"/>
                <w:right w:val="none" w:sz="0" w:space="0" w:color="auto"/>
              </w:divBdr>
            </w:div>
            <w:div w:id="116532789">
              <w:marLeft w:val="0"/>
              <w:marRight w:val="0"/>
              <w:marTop w:val="0"/>
              <w:marBottom w:val="0"/>
              <w:divBdr>
                <w:top w:val="none" w:sz="0" w:space="0" w:color="auto"/>
                <w:left w:val="none" w:sz="0" w:space="0" w:color="auto"/>
                <w:bottom w:val="none" w:sz="0" w:space="0" w:color="auto"/>
                <w:right w:val="none" w:sz="0" w:space="0" w:color="auto"/>
              </w:divBdr>
            </w:div>
            <w:div w:id="139081582">
              <w:marLeft w:val="0"/>
              <w:marRight w:val="0"/>
              <w:marTop w:val="0"/>
              <w:marBottom w:val="0"/>
              <w:divBdr>
                <w:top w:val="none" w:sz="0" w:space="0" w:color="auto"/>
                <w:left w:val="none" w:sz="0" w:space="0" w:color="auto"/>
                <w:bottom w:val="none" w:sz="0" w:space="0" w:color="auto"/>
                <w:right w:val="none" w:sz="0" w:space="0" w:color="auto"/>
              </w:divBdr>
            </w:div>
            <w:div w:id="145826956">
              <w:marLeft w:val="0"/>
              <w:marRight w:val="0"/>
              <w:marTop w:val="0"/>
              <w:marBottom w:val="0"/>
              <w:divBdr>
                <w:top w:val="none" w:sz="0" w:space="0" w:color="auto"/>
                <w:left w:val="none" w:sz="0" w:space="0" w:color="auto"/>
                <w:bottom w:val="none" w:sz="0" w:space="0" w:color="auto"/>
                <w:right w:val="none" w:sz="0" w:space="0" w:color="auto"/>
              </w:divBdr>
            </w:div>
            <w:div w:id="272832293">
              <w:marLeft w:val="0"/>
              <w:marRight w:val="0"/>
              <w:marTop w:val="0"/>
              <w:marBottom w:val="0"/>
              <w:divBdr>
                <w:top w:val="none" w:sz="0" w:space="0" w:color="auto"/>
                <w:left w:val="none" w:sz="0" w:space="0" w:color="auto"/>
                <w:bottom w:val="none" w:sz="0" w:space="0" w:color="auto"/>
                <w:right w:val="none" w:sz="0" w:space="0" w:color="auto"/>
              </w:divBdr>
            </w:div>
            <w:div w:id="335349604">
              <w:marLeft w:val="0"/>
              <w:marRight w:val="0"/>
              <w:marTop w:val="0"/>
              <w:marBottom w:val="0"/>
              <w:divBdr>
                <w:top w:val="none" w:sz="0" w:space="0" w:color="auto"/>
                <w:left w:val="none" w:sz="0" w:space="0" w:color="auto"/>
                <w:bottom w:val="none" w:sz="0" w:space="0" w:color="auto"/>
                <w:right w:val="none" w:sz="0" w:space="0" w:color="auto"/>
              </w:divBdr>
            </w:div>
            <w:div w:id="347677593">
              <w:marLeft w:val="0"/>
              <w:marRight w:val="0"/>
              <w:marTop w:val="0"/>
              <w:marBottom w:val="0"/>
              <w:divBdr>
                <w:top w:val="none" w:sz="0" w:space="0" w:color="auto"/>
                <w:left w:val="none" w:sz="0" w:space="0" w:color="auto"/>
                <w:bottom w:val="none" w:sz="0" w:space="0" w:color="auto"/>
                <w:right w:val="none" w:sz="0" w:space="0" w:color="auto"/>
              </w:divBdr>
            </w:div>
            <w:div w:id="378746252">
              <w:marLeft w:val="0"/>
              <w:marRight w:val="0"/>
              <w:marTop w:val="0"/>
              <w:marBottom w:val="0"/>
              <w:divBdr>
                <w:top w:val="none" w:sz="0" w:space="0" w:color="auto"/>
                <w:left w:val="none" w:sz="0" w:space="0" w:color="auto"/>
                <w:bottom w:val="none" w:sz="0" w:space="0" w:color="auto"/>
                <w:right w:val="none" w:sz="0" w:space="0" w:color="auto"/>
              </w:divBdr>
            </w:div>
            <w:div w:id="407267279">
              <w:marLeft w:val="0"/>
              <w:marRight w:val="0"/>
              <w:marTop w:val="0"/>
              <w:marBottom w:val="0"/>
              <w:divBdr>
                <w:top w:val="none" w:sz="0" w:space="0" w:color="auto"/>
                <w:left w:val="none" w:sz="0" w:space="0" w:color="auto"/>
                <w:bottom w:val="none" w:sz="0" w:space="0" w:color="auto"/>
                <w:right w:val="none" w:sz="0" w:space="0" w:color="auto"/>
              </w:divBdr>
            </w:div>
            <w:div w:id="471295394">
              <w:marLeft w:val="0"/>
              <w:marRight w:val="0"/>
              <w:marTop w:val="0"/>
              <w:marBottom w:val="0"/>
              <w:divBdr>
                <w:top w:val="none" w:sz="0" w:space="0" w:color="auto"/>
                <w:left w:val="none" w:sz="0" w:space="0" w:color="auto"/>
                <w:bottom w:val="none" w:sz="0" w:space="0" w:color="auto"/>
                <w:right w:val="none" w:sz="0" w:space="0" w:color="auto"/>
              </w:divBdr>
            </w:div>
            <w:div w:id="488332620">
              <w:marLeft w:val="0"/>
              <w:marRight w:val="0"/>
              <w:marTop w:val="0"/>
              <w:marBottom w:val="0"/>
              <w:divBdr>
                <w:top w:val="none" w:sz="0" w:space="0" w:color="auto"/>
                <w:left w:val="none" w:sz="0" w:space="0" w:color="auto"/>
                <w:bottom w:val="none" w:sz="0" w:space="0" w:color="auto"/>
                <w:right w:val="none" w:sz="0" w:space="0" w:color="auto"/>
              </w:divBdr>
            </w:div>
            <w:div w:id="524515132">
              <w:marLeft w:val="0"/>
              <w:marRight w:val="0"/>
              <w:marTop w:val="0"/>
              <w:marBottom w:val="0"/>
              <w:divBdr>
                <w:top w:val="none" w:sz="0" w:space="0" w:color="auto"/>
                <w:left w:val="none" w:sz="0" w:space="0" w:color="auto"/>
                <w:bottom w:val="none" w:sz="0" w:space="0" w:color="auto"/>
                <w:right w:val="none" w:sz="0" w:space="0" w:color="auto"/>
              </w:divBdr>
            </w:div>
            <w:div w:id="583489049">
              <w:marLeft w:val="0"/>
              <w:marRight w:val="0"/>
              <w:marTop w:val="0"/>
              <w:marBottom w:val="0"/>
              <w:divBdr>
                <w:top w:val="none" w:sz="0" w:space="0" w:color="auto"/>
                <w:left w:val="none" w:sz="0" w:space="0" w:color="auto"/>
                <w:bottom w:val="none" w:sz="0" w:space="0" w:color="auto"/>
                <w:right w:val="none" w:sz="0" w:space="0" w:color="auto"/>
              </w:divBdr>
            </w:div>
            <w:div w:id="612784842">
              <w:marLeft w:val="0"/>
              <w:marRight w:val="0"/>
              <w:marTop w:val="0"/>
              <w:marBottom w:val="0"/>
              <w:divBdr>
                <w:top w:val="none" w:sz="0" w:space="0" w:color="auto"/>
                <w:left w:val="none" w:sz="0" w:space="0" w:color="auto"/>
                <w:bottom w:val="none" w:sz="0" w:space="0" w:color="auto"/>
                <w:right w:val="none" w:sz="0" w:space="0" w:color="auto"/>
              </w:divBdr>
            </w:div>
            <w:div w:id="620692189">
              <w:marLeft w:val="0"/>
              <w:marRight w:val="0"/>
              <w:marTop w:val="0"/>
              <w:marBottom w:val="0"/>
              <w:divBdr>
                <w:top w:val="none" w:sz="0" w:space="0" w:color="auto"/>
                <w:left w:val="none" w:sz="0" w:space="0" w:color="auto"/>
                <w:bottom w:val="none" w:sz="0" w:space="0" w:color="auto"/>
                <w:right w:val="none" w:sz="0" w:space="0" w:color="auto"/>
              </w:divBdr>
            </w:div>
            <w:div w:id="713652933">
              <w:marLeft w:val="0"/>
              <w:marRight w:val="0"/>
              <w:marTop w:val="0"/>
              <w:marBottom w:val="0"/>
              <w:divBdr>
                <w:top w:val="none" w:sz="0" w:space="0" w:color="auto"/>
                <w:left w:val="none" w:sz="0" w:space="0" w:color="auto"/>
                <w:bottom w:val="none" w:sz="0" w:space="0" w:color="auto"/>
                <w:right w:val="none" w:sz="0" w:space="0" w:color="auto"/>
              </w:divBdr>
            </w:div>
            <w:div w:id="793400179">
              <w:marLeft w:val="0"/>
              <w:marRight w:val="0"/>
              <w:marTop w:val="0"/>
              <w:marBottom w:val="0"/>
              <w:divBdr>
                <w:top w:val="none" w:sz="0" w:space="0" w:color="auto"/>
                <w:left w:val="none" w:sz="0" w:space="0" w:color="auto"/>
                <w:bottom w:val="none" w:sz="0" w:space="0" w:color="auto"/>
                <w:right w:val="none" w:sz="0" w:space="0" w:color="auto"/>
              </w:divBdr>
            </w:div>
            <w:div w:id="885338856">
              <w:marLeft w:val="0"/>
              <w:marRight w:val="0"/>
              <w:marTop w:val="0"/>
              <w:marBottom w:val="0"/>
              <w:divBdr>
                <w:top w:val="none" w:sz="0" w:space="0" w:color="auto"/>
                <w:left w:val="none" w:sz="0" w:space="0" w:color="auto"/>
                <w:bottom w:val="none" w:sz="0" w:space="0" w:color="auto"/>
                <w:right w:val="none" w:sz="0" w:space="0" w:color="auto"/>
              </w:divBdr>
            </w:div>
            <w:div w:id="922032168">
              <w:marLeft w:val="0"/>
              <w:marRight w:val="0"/>
              <w:marTop w:val="0"/>
              <w:marBottom w:val="0"/>
              <w:divBdr>
                <w:top w:val="none" w:sz="0" w:space="0" w:color="auto"/>
                <w:left w:val="none" w:sz="0" w:space="0" w:color="auto"/>
                <w:bottom w:val="none" w:sz="0" w:space="0" w:color="auto"/>
                <w:right w:val="none" w:sz="0" w:space="0" w:color="auto"/>
              </w:divBdr>
            </w:div>
            <w:div w:id="1057513769">
              <w:marLeft w:val="0"/>
              <w:marRight w:val="0"/>
              <w:marTop w:val="0"/>
              <w:marBottom w:val="0"/>
              <w:divBdr>
                <w:top w:val="none" w:sz="0" w:space="0" w:color="auto"/>
                <w:left w:val="none" w:sz="0" w:space="0" w:color="auto"/>
                <w:bottom w:val="none" w:sz="0" w:space="0" w:color="auto"/>
                <w:right w:val="none" w:sz="0" w:space="0" w:color="auto"/>
              </w:divBdr>
            </w:div>
            <w:div w:id="1125778484">
              <w:marLeft w:val="0"/>
              <w:marRight w:val="0"/>
              <w:marTop w:val="0"/>
              <w:marBottom w:val="0"/>
              <w:divBdr>
                <w:top w:val="none" w:sz="0" w:space="0" w:color="auto"/>
                <w:left w:val="none" w:sz="0" w:space="0" w:color="auto"/>
                <w:bottom w:val="none" w:sz="0" w:space="0" w:color="auto"/>
                <w:right w:val="none" w:sz="0" w:space="0" w:color="auto"/>
              </w:divBdr>
            </w:div>
            <w:div w:id="1193835757">
              <w:marLeft w:val="0"/>
              <w:marRight w:val="0"/>
              <w:marTop w:val="0"/>
              <w:marBottom w:val="0"/>
              <w:divBdr>
                <w:top w:val="none" w:sz="0" w:space="0" w:color="auto"/>
                <w:left w:val="none" w:sz="0" w:space="0" w:color="auto"/>
                <w:bottom w:val="none" w:sz="0" w:space="0" w:color="auto"/>
                <w:right w:val="none" w:sz="0" w:space="0" w:color="auto"/>
              </w:divBdr>
            </w:div>
            <w:div w:id="1204437267">
              <w:marLeft w:val="0"/>
              <w:marRight w:val="0"/>
              <w:marTop w:val="0"/>
              <w:marBottom w:val="0"/>
              <w:divBdr>
                <w:top w:val="none" w:sz="0" w:space="0" w:color="auto"/>
                <w:left w:val="none" w:sz="0" w:space="0" w:color="auto"/>
                <w:bottom w:val="none" w:sz="0" w:space="0" w:color="auto"/>
                <w:right w:val="none" w:sz="0" w:space="0" w:color="auto"/>
              </w:divBdr>
            </w:div>
            <w:div w:id="1219440626">
              <w:marLeft w:val="0"/>
              <w:marRight w:val="0"/>
              <w:marTop w:val="0"/>
              <w:marBottom w:val="0"/>
              <w:divBdr>
                <w:top w:val="none" w:sz="0" w:space="0" w:color="auto"/>
                <w:left w:val="none" w:sz="0" w:space="0" w:color="auto"/>
                <w:bottom w:val="none" w:sz="0" w:space="0" w:color="auto"/>
                <w:right w:val="none" w:sz="0" w:space="0" w:color="auto"/>
              </w:divBdr>
            </w:div>
            <w:div w:id="1254557687">
              <w:marLeft w:val="0"/>
              <w:marRight w:val="0"/>
              <w:marTop w:val="0"/>
              <w:marBottom w:val="0"/>
              <w:divBdr>
                <w:top w:val="none" w:sz="0" w:space="0" w:color="auto"/>
                <w:left w:val="none" w:sz="0" w:space="0" w:color="auto"/>
                <w:bottom w:val="none" w:sz="0" w:space="0" w:color="auto"/>
                <w:right w:val="none" w:sz="0" w:space="0" w:color="auto"/>
              </w:divBdr>
            </w:div>
            <w:div w:id="1304888359">
              <w:marLeft w:val="0"/>
              <w:marRight w:val="0"/>
              <w:marTop w:val="0"/>
              <w:marBottom w:val="0"/>
              <w:divBdr>
                <w:top w:val="none" w:sz="0" w:space="0" w:color="auto"/>
                <w:left w:val="none" w:sz="0" w:space="0" w:color="auto"/>
                <w:bottom w:val="none" w:sz="0" w:space="0" w:color="auto"/>
                <w:right w:val="none" w:sz="0" w:space="0" w:color="auto"/>
              </w:divBdr>
            </w:div>
            <w:div w:id="1341128734">
              <w:marLeft w:val="0"/>
              <w:marRight w:val="0"/>
              <w:marTop w:val="0"/>
              <w:marBottom w:val="0"/>
              <w:divBdr>
                <w:top w:val="none" w:sz="0" w:space="0" w:color="auto"/>
                <w:left w:val="none" w:sz="0" w:space="0" w:color="auto"/>
                <w:bottom w:val="none" w:sz="0" w:space="0" w:color="auto"/>
                <w:right w:val="none" w:sz="0" w:space="0" w:color="auto"/>
              </w:divBdr>
            </w:div>
            <w:div w:id="1382636863">
              <w:marLeft w:val="0"/>
              <w:marRight w:val="0"/>
              <w:marTop w:val="0"/>
              <w:marBottom w:val="0"/>
              <w:divBdr>
                <w:top w:val="none" w:sz="0" w:space="0" w:color="auto"/>
                <w:left w:val="none" w:sz="0" w:space="0" w:color="auto"/>
                <w:bottom w:val="none" w:sz="0" w:space="0" w:color="auto"/>
                <w:right w:val="none" w:sz="0" w:space="0" w:color="auto"/>
              </w:divBdr>
            </w:div>
            <w:div w:id="1418019851">
              <w:marLeft w:val="0"/>
              <w:marRight w:val="0"/>
              <w:marTop w:val="0"/>
              <w:marBottom w:val="0"/>
              <w:divBdr>
                <w:top w:val="none" w:sz="0" w:space="0" w:color="auto"/>
                <w:left w:val="none" w:sz="0" w:space="0" w:color="auto"/>
                <w:bottom w:val="none" w:sz="0" w:space="0" w:color="auto"/>
                <w:right w:val="none" w:sz="0" w:space="0" w:color="auto"/>
              </w:divBdr>
            </w:div>
            <w:div w:id="1422726985">
              <w:marLeft w:val="0"/>
              <w:marRight w:val="0"/>
              <w:marTop w:val="0"/>
              <w:marBottom w:val="0"/>
              <w:divBdr>
                <w:top w:val="none" w:sz="0" w:space="0" w:color="auto"/>
                <w:left w:val="none" w:sz="0" w:space="0" w:color="auto"/>
                <w:bottom w:val="none" w:sz="0" w:space="0" w:color="auto"/>
                <w:right w:val="none" w:sz="0" w:space="0" w:color="auto"/>
              </w:divBdr>
            </w:div>
            <w:div w:id="1457289325">
              <w:marLeft w:val="0"/>
              <w:marRight w:val="0"/>
              <w:marTop w:val="0"/>
              <w:marBottom w:val="0"/>
              <w:divBdr>
                <w:top w:val="none" w:sz="0" w:space="0" w:color="auto"/>
                <w:left w:val="none" w:sz="0" w:space="0" w:color="auto"/>
                <w:bottom w:val="none" w:sz="0" w:space="0" w:color="auto"/>
                <w:right w:val="none" w:sz="0" w:space="0" w:color="auto"/>
              </w:divBdr>
            </w:div>
            <w:div w:id="1475560882">
              <w:marLeft w:val="0"/>
              <w:marRight w:val="0"/>
              <w:marTop w:val="0"/>
              <w:marBottom w:val="0"/>
              <w:divBdr>
                <w:top w:val="none" w:sz="0" w:space="0" w:color="auto"/>
                <w:left w:val="none" w:sz="0" w:space="0" w:color="auto"/>
                <w:bottom w:val="none" w:sz="0" w:space="0" w:color="auto"/>
                <w:right w:val="none" w:sz="0" w:space="0" w:color="auto"/>
              </w:divBdr>
            </w:div>
            <w:div w:id="1750420862">
              <w:marLeft w:val="0"/>
              <w:marRight w:val="0"/>
              <w:marTop w:val="0"/>
              <w:marBottom w:val="0"/>
              <w:divBdr>
                <w:top w:val="none" w:sz="0" w:space="0" w:color="auto"/>
                <w:left w:val="none" w:sz="0" w:space="0" w:color="auto"/>
                <w:bottom w:val="none" w:sz="0" w:space="0" w:color="auto"/>
                <w:right w:val="none" w:sz="0" w:space="0" w:color="auto"/>
              </w:divBdr>
            </w:div>
            <w:div w:id="1751728428">
              <w:marLeft w:val="0"/>
              <w:marRight w:val="0"/>
              <w:marTop w:val="0"/>
              <w:marBottom w:val="0"/>
              <w:divBdr>
                <w:top w:val="none" w:sz="0" w:space="0" w:color="auto"/>
                <w:left w:val="none" w:sz="0" w:space="0" w:color="auto"/>
                <w:bottom w:val="none" w:sz="0" w:space="0" w:color="auto"/>
                <w:right w:val="none" w:sz="0" w:space="0" w:color="auto"/>
              </w:divBdr>
            </w:div>
            <w:div w:id="1766875826">
              <w:marLeft w:val="0"/>
              <w:marRight w:val="0"/>
              <w:marTop w:val="0"/>
              <w:marBottom w:val="0"/>
              <w:divBdr>
                <w:top w:val="none" w:sz="0" w:space="0" w:color="auto"/>
                <w:left w:val="none" w:sz="0" w:space="0" w:color="auto"/>
                <w:bottom w:val="none" w:sz="0" w:space="0" w:color="auto"/>
                <w:right w:val="none" w:sz="0" w:space="0" w:color="auto"/>
              </w:divBdr>
            </w:div>
            <w:div w:id="1775979068">
              <w:marLeft w:val="0"/>
              <w:marRight w:val="0"/>
              <w:marTop w:val="0"/>
              <w:marBottom w:val="0"/>
              <w:divBdr>
                <w:top w:val="none" w:sz="0" w:space="0" w:color="auto"/>
                <w:left w:val="none" w:sz="0" w:space="0" w:color="auto"/>
                <w:bottom w:val="none" w:sz="0" w:space="0" w:color="auto"/>
                <w:right w:val="none" w:sz="0" w:space="0" w:color="auto"/>
              </w:divBdr>
            </w:div>
            <w:div w:id="1821993178">
              <w:marLeft w:val="0"/>
              <w:marRight w:val="0"/>
              <w:marTop w:val="0"/>
              <w:marBottom w:val="0"/>
              <w:divBdr>
                <w:top w:val="none" w:sz="0" w:space="0" w:color="auto"/>
                <w:left w:val="none" w:sz="0" w:space="0" w:color="auto"/>
                <w:bottom w:val="none" w:sz="0" w:space="0" w:color="auto"/>
                <w:right w:val="none" w:sz="0" w:space="0" w:color="auto"/>
              </w:divBdr>
            </w:div>
            <w:div w:id="1849100084">
              <w:marLeft w:val="0"/>
              <w:marRight w:val="0"/>
              <w:marTop w:val="0"/>
              <w:marBottom w:val="0"/>
              <w:divBdr>
                <w:top w:val="none" w:sz="0" w:space="0" w:color="auto"/>
                <w:left w:val="none" w:sz="0" w:space="0" w:color="auto"/>
                <w:bottom w:val="none" w:sz="0" w:space="0" w:color="auto"/>
                <w:right w:val="none" w:sz="0" w:space="0" w:color="auto"/>
              </w:divBdr>
            </w:div>
            <w:div w:id="1936326704">
              <w:marLeft w:val="0"/>
              <w:marRight w:val="0"/>
              <w:marTop w:val="0"/>
              <w:marBottom w:val="0"/>
              <w:divBdr>
                <w:top w:val="none" w:sz="0" w:space="0" w:color="auto"/>
                <w:left w:val="none" w:sz="0" w:space="0" w:color="auto"/>
                <w:bottom w:val="none" w:sz="0" w:space="0" w:color="auto"/>
                <w:right w:val="none" w:sz="0" w:space="0" w:color="auto"/>
              </w:divBdr>
            </w:div>
            <w:div w:id="1953852538">
              <w:marLeft w:val="0"/>
              <w:marRight w:val="0"/>
              <w:marTop w:val="0"/>
              <w:marBottom w:val="0"/>
              <w:divBdr>
                <w:top w:val="none" w:sz="0" w:space="0" w:color="auto"/>
                <w:left w:val="none" w:sz="0" w:space="0" w:color="auto"/>
                <w:bottom w:val="none" w:sz="0" w:space="0" w:color="auto"/>
                <w:right w:val="none" w:sz="0" w:space="0" w:color="auto"/>
              </w:divBdr>
            </w:div>
            <w:div w:id="1984306894">
              <w:marLeft w:val="0"/>
              <w:marRight w:val="0"/>
              <w:marTop w:val="0"/>
              <w:marBottom w:val="0"/>
              <w:divBdr>
                <w:top w:val="none" w:sz="0" w:space="0" w:color="auto"/>
                <w:left w:val="none" w:sz="0" w:space="0" w:color="auto"/>
                <w:bottom w:val="none" w:sz="0" w:space="0" w:color="auto"/>
                <w:right w:val="none" w:sz="0" w:space="0" w:color="auto"/>
              </w:divBdr>
            </w:div>
            <w:div w:id="2049135054">
              <w:marLeft w:val="0"/>
              <w:marRight w:val="0"/>
              <w:marTop w:val="0"/>
              <w:marBottom w:val="0"/>
              <w:divBdr>
                <w:top w:val="none" w:sz="0" w:space="0" w:color="auto"/>
                <w:left w:val="none" w:sz="0" w:space="0" w:color="auto"/>
                <w:bottom w:val="none" w:sz="0" w:space="0" w:color="auto"/>
                <w:right w:val="none" w:sz="0" w:space="0" w:color="auto"/>
              </w:divBdr>
            </w:div>
            <w:div w:id="2068529889">
              <w:marLeft w:val="0"/>
              <w:marRight w:val="0"/>
              <w:marTop w:val="0"/>
              <w:marBottom w:val="0"/>
              <w:divBdr>
                <w:top w:val="none" w:sz="0" w:space="0" w:color="auto"/>
                <w:left w:val="none" w:sz="0" w:space="0" w:color="auto"/>
                <w:bottom w:val="none" w:sz="0" w:space="0" w:color="auto"/>
                <w:right w:val="none" w:sz="0" w:space="0" w:color="auto"/>
              </w:divBdr>
            </w:div>
            <w:div w:id="2068725472">
              <w:marLeft w:val="0"/>
              <w:marRight w:val="0"/>
              <w:marTop w:val="0"/>
              <w:marBottom w:val="0"/>
              <w:divBdr>
                <w:top w:val="none" w:sz="0" w:space="0" w:color="auto"/>
                <w:left w:val="none" w:sz="0" w:space="0" w:color="auto"/>
                <w:bottom w:val="none" w:sz="0" w:space="0" w:color="auto"/>
                <w:right w:val="none" w:sz="0" w:space="0" w:color="auto"/>
              </w:divBdr>
            </w:div>
            <w:div w:id="2068869229">
              <w:marLeft w:val="0"/>
              <w:marRight w:val="0"/>
              <w:marTop w:val="0"/>
              <w:marBottom w:val="0"/>
              <w:divBdr>
                <w:top w:val="none" w:sz="0" w:space="0" w:color="auto"/>
                <w:left w:val="none" w:sz="0" w:space="0" w:color="auto"/>
                <w:bottom w:val="none" w:sz="0" w:space="0" w:color="auto"/>
                <w:right w:val="none" w:sz="0" w:space="0" w:color="auto"/>
              </w:divBdr>
            </w:div>
            <w:div w:id="20775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1115">
      <w:bodyDiv w:val="1"/>
      <w:marLeft w:val="0"/>
      <w:marRight w:val="0"/>
      <w:marTop w:val="0"/>
      <w:marBottom w:val="0"/>
      <w:divBdr>
        <w:top w:val="none" w:sz="0" w:space="0" w:color="auto"/>
        <w:left w:val="none" w:sz="0" w:space="0" w:color="auto"/>
        <w:bottom w:val="none" w:sz="0" w:space="0" w:color="auto"/>
        <w:right w:val="none" w:sz="0" w:space="0" w:color="auto"/>
      </w:divBdr>
      <w:divsChild>
        <w:div w:id="2079743360">
          <w:marLeft w:val="0"/>
          <w:marRight w:val="0"/>
          <w:marTop w:val="0"/>
          <w:marBottom w:val="0"/>
          <w:divBdr>
            <w:top w:val="none" w:sz="0" w:space="0" w:color="auto"/>
            <w:left w:val="none" w:sz="0" w:space="0" w:color="auto"/>
            <w:bottom w:val="none" w:sz="0" w:space="0" w:color="auto"/>
            <w:right w:val="none" w:sz="0" w:space="0" w:color="auto"/>
          </w:divBdr>
          <w:divsChild>
            <w:div w:id="867530431">
              <w:marLeft w:val="0"/>
              <w:marRight w:val="0"/>
              <w:marTop w:val="0"/>
              <w:marBottom w:val="0"/>
              <w:divBdr>
                <w:top w:val="none" w:sz="0" w:space="0" w:color="auto"/>
                <w:left w:val="none" w:sz="0" w:space="0" w:color="auto"/>
                <w:bottom w:val="none" w:sz="0" w:space="0" w:color="auto"/>
                <w:right w:val="none" w:sz="0" w:space="0" w:color="auto"/>
              </w:divBdr>
            </w:div>
            <w:div w:id="776756855">
              <w:marLeft w:val="0"/>
              <w:marRight w:val="0"/>
              <w:marTop w:val="0"/>
              <w:marBottom w:val="0"/>
              <w:divBdr>
                <w:top w:val="none" w:sz="0" w:space="0" w:color="auto"/>
                <w:left w:val="none" w:sz="0" w:space="0" w:color="auto"/>
                <w:bottom w:val="none" w:sz="0" w:space="0" w:color="auto"/>
                <w:right w:val="none" w:sz="0" w:space="0" w:color="auto"/>
              </w:divBdr>
            </w:div>
            <w:div w:id="414086585">
              <w:marLeft w:val="0"/>
              <w:marRight w:val="0"/>
              <w:marTop w:val="0"/>
              <w:marBottom w:val="0"/>
              <w:divBdr>
                <w:top w:val="none" w:sz="0" w:space="0" w:color="auto"/>
                <w:left w:val="none" w:sz="0" w:space="0" w:color="auto"/>
                <w:bottom w:val="none" w:sz="0" w:space="0" w:color="auto"/>
                <w:right w:val="none" w:sz="0" w:space="0" w:color="auto"/>
              </w:divBdr>
            </w:div>
            <w:div w:id="1611275458">
              <w:marLeft w:val="0"/>
              <w:marRight w:val="0"/>
              <w:marTop w:val="0"/>
              <w:marBottom w:val="0"/>
              <w:divBdr>
                <w:top w:val="none" w:sz="0" w:space="0" w:color="auto"/>
                <w:left w:val="none" w:sz="0" w:space="0" w:color="auto"/>
                <w:bottom w:val="none" w:sz="0" w:space="0" w:color="auto"/>
                <w:right w:val="none" w:sz="0" w:space="0" w:color="auto"/>
              </w:divBdr>
            </w:div>
            <w:div w:id="1635676012">
              <w:marLeft w:val="0"/>
              <w:marRight w:val="0"/>
              <w:marTop w:val="0"/>
              <w:marBottom w:val="0"/>
              <w:divBdr>
                <w:top w:val="none" w:sz="0" w:space="0" w:color="auto"/>
                <w:left w:val="none" w:sz="0" w:space="0" w:color="auto"/>
                <w:bottom w:val="none" w:sz="0" w:space="0" w:color="auto"/>
                <w:right w:val="none" w:sz="0" w:space="0" w:color="auto"/>
              </w:divBdr>
            </w:div>
            <w:div w:id="827212244">
              <w:marLeft w:val="0"/>
              <w:marRight w:val="0"/>
              <w:marTop w:val="0"/>
              <w:marBottom w:val="0"/>
              <w:divBdr>
                <w:top w:val="none" w:sz="0" w:space="0" w:color="auto"/>
                <w:left w:val="none" w:sz="0" w:space="0" w:color="auto"/>
                <w:bottom w:val="none" w:sz="0" w:space="0" w:color="auto"/>
                <w:right w:val="none" w:sz="0" w:space="0" w:color="auto"/>
              </w:divBdr>
            </w:div>
            <w:div w:id="206527206">
              <w:marLeft w:val="0"/>
              <w:marRight w:val="0"/>
              <w:marTop w:val="0"/>
              <w:marBottom w:val="0"/>
              <w:divBdr>
                <w:top w:val="none" w:sz="0" w:space="0" w:color="auto"/>
                <w:left w:val="none" w:sz="0" w:space="0" w:color="auto"/>
                <w:bottom w:val="none" w:sz="0" w:space="0" w:color="auto"/>
                <w:right w:val="none" w:sz="0" w:space="0" w:color="auto"/>
              </w:divBdr>
            </w:div>
            <w:div w:id="1352075822">
              <w:marLeft w:val="0"/>
              <w:marRight w:val="0"/>
              <w:marTop w:val="0"/>
              <w:marBottom w:val="0"/>
              <w:divBdr>
                <w:top w:val="none" w:sz="0" w:space="0" w:color="auto"/>
                <w:left w:val="none" w:sz="0" w:space="0" w:color="auto"/>
                <w:bottom w:val="none" w:sz="0" w:space="0" w:color="auto"/>
                <w:right w:val="none" w:sz="0" w:space="0" w:color="auto"/>
              </w:divBdr>
            </w:div>
            <w:div w:id="136848878">
              <w:marLeft w:val="0"/>
              <w:marRight w:val="0"/>
              <w:marTop w:val="0"/>
              <w:marBottom w:val="0"/>
              <w:divBdr>
                <w:top w:val="none" w:sz="0" w:space="0" w:color="auto"/>
                <w:left w:val="none" w:sz="0" w:space="0" w:color="auto"/>
                <w:bottom w:val="none" w:sz="0" w:space="0" w:color="auto"/>
                <w:right w:val="none" w:sz="0" w:space="0" w:color="auto"/>
              </w:divBdr>
            </w:div>
            <w:div w:id="593977739">
              <w:marLeft w:val="0"/>
              <w:marRight w:val="0"/>
              <w:marTop w:val="0"/>
              <w:marBottom w:val="0"/>
              <w:divBdr>
                <w:top w:val="none" w:sz="0" w:space="0" w:color="auto"/>
                <w:left w:val="none" w:sz="0" w:space="0" w:color="auto"/>
                <w:bottom w:val="none" w:sz="0" w:space="0" w:color="auto"/>
                <w:right w:val="none" w:sz="0" w:space="0" w:color="auto"/>
              </w:divBdr>
            </w:div>
            <w:div w:id="820656525">
              <w:marLeft w:val="0"/>
              <w:marRight w:val="0"/>
              <w:marTop w:val="0"/>
              <w:marBottom w:val="0"/>
              <w:divBdr>
                <w:top w:val="none" w:sz="0" w:space="0" w:color="auto"/>
                <w:left w:val="none" w:sz="0" w:space="0" w:color="auto"/>
                <w:bottom w:val="none" w:sz="0" w:space="0" w:color="auto"/>
                <w:right w:val="none" w:sz="0" w:space="0" w:color="auto"/>
              </w:divBdr>
            </w:div>
            <w:div w:id="17383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6507">
      <w:bodyDiv w:val="1"/>
      <w:marLeft w:val="0"/>
      <w:marRight w:val="0"/>
      <w:marTop w:val="0"/>
      <w:marBottom w:val="0"/>
      <w:divBdr>
        <w:top w:val="none" w:sz="0" w:space="0" w:color="auto"/>
        <w:left w:val="none" w:sz="0" w:space="0" w:color="auto"/>
        <w:bottom w:val="none" w:sz="0" w:space="0" w:color="auto"/>
        <w:right w:val="none" w:sz="0" w:space="0" w:color="auto"/>
      </w:divBdr>
    </w:div>
    <w:div w:id="754470952">
      <w:bodyDiv w:val="1"/>
      <w:marLeft w:val="0"/>
      <w:marRight w:val="0"/>
      <w:marTop w:val="0"/>
      <w:marBottom w:val="0"/>
      <w:divBdr>
        <w:top w:val="none" w:sz="0" w:space="0" w:color="auto"/>
        <w:left w:val="none" w:sz="0" w:space="0" w:color="auto"/>
        <w:bottom w:val="none" w:sz="0" w:space="0" w:color="auto"/>
        <w:right w:val="none" w:sz="0" w:space="0" w:color="auto"/>
      </w:divBdr>
      <w:divsChild>
        <w:div w:id="74495476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755397572">
      <w:bodyDiv w:val="1"/>
      <w:marLeft w:val="0"/>
      <w:marRight w:val="0"/>
      <w:marTop w:val="0"/>
      <w:marBottom w:val="0"/>
      <w:divBdr>
        <w:top w:val="none" w:sz="0" w:space="0" w:color="auto"/>
        <w:left w:val="none" w:sz="0" w:space="0" w:color="auto"/>
        <w:bottom w:val="none" w:sz="0" w:space="0" w:color="auto"/>
        <w:right w:val="none" w:sz="0" w:space="0" w:color="auto"/>
      </w:divBdr>
      <w:divsChild>
        <w:div w:id="649553728">
          <w:marLeft w:val="0"/>
          <w:marRight w:val="0"/>
          <w:marTop w:val="0"/>
          <w:marBottom w:val="0"/>
          <w:divBdr>
            <w:top w:val="none" w:sz="0" w:space="0" w:color="auto"/>
            <w:left w:val="none" w:sz="0" w:space="0" w:color="auto"/>
            <w:bottom w:val="none" w:sz="0" w:space="0" w:color="auto"/>
            <w:right w:val="none" w:sz="0" w:space="0" w:color="auto"/>
          </w:divBdr>
          <w:divsChild>
            <w:div w:id="24646864">
              <w:marLeft w:val="0"/>
              <w:marRight w:val="0"/>
              <w:marTop w:val="0"/>
              <w:marBottom w:val="0"/>
              <w:divBdr>
                <w:top w:val="none" w:sz="0" w:space="0" w:color="auto"/>
                <w:left w:val="none" w:sz="0" w:space="0" w:color="auto"/>
                <w:bottom w:val="none" w:sz="0" w:space="0" w:color="auto"/>
                <w:right w:val="none" w:sz="0" w:space="0" w:color="auto"/>
              </w:divBdr>
            </w:div>
            <w:div w:id="42143328">
              <w:marLeft w:val="0"/>
              <w:marRight w:val="0"/>
              <w:marTop w:val="0"/>
              <w:marBottom w:val="0"/>
              <w:divBdr>
                <w:top w:val="none" w:sz="0" w:space="0" w:color="auto"/>
                <w:left w:val="none" w:sz="0" w:space="0" w:color="auto"/>
                <w:bottom w:val="none" w:sz="0" w:space="0" w:color="auto"/>
                <w:right w:val="none" w:sz="0" w:space="0" w:color="auto"/>
              </w:divBdr>
            </w:div>
            <w:div w:id="47461384">
              <w:marLeft w:val="0"/>
              <w:marRight w:val="0"/>
              <w:marTop w:val="0"/>
              <w:marBottom w:val="0"/>
              <w:divBdr>
                <w:top w:val="none" w:sz="0" w:space="0" w:color="auto"/>
                <w:left w:val="none" w:sz="0" w:space="0" w:color="auto"/>
                <w:bottom w:val="none" w:sz="0" w:space="0" w:color="auto"/>
                <w:right w:val="none" w:sz="0" w:space="0" w:color="auto"/>
              </w:divBdr>
            </w:div>
            <w:div w:id="73823626">
              <w:marLeft w:val="0"/>
              <w:marRight w:val="0"/>
              <w:marTop w:val="0"/>
              <w:marBottom w:val="0"/>
              <w:divBdr>
                <w:top w:val="none" w:sz="0" w:space="0" w:color="auto"/>
                <w:left w:val="none" w:sz="0" w:space="0" w:color="auto"/>
                <w:bottom w:val="none" w:sz="0" w:space="0" w:color="auto"/>
                <w:right w:val="none" w:sz="0" w:space="0" w:color="auto"/>
              </w:divBdr>
            </w:div>
            <w:div w:id="77792868">
              <w:marLeft w:val="0"/>
              <w:marRight w:val="0"/>
              <w:marTop w:val="0"/>
              <w:marBottom w:val="0"/>
              <w:divBdr>
                <w:top w:val="none" w:sz="0" w:space="0" w:color="auto"/>
                <w:left w:val="none" w:sz="0" w:space="0" w:color="auto"/>
                <w:bottom w:val="none" w:sz="0" w:space="0" w:color="auto"/>
                <w:right w:val="none" w:sz="0" w:space="0" w:color="auto"/>
              </w:divBdr>
            </w:div>
            <w:div w:id="121584456">
              <w:marLeft w:val="0"/>
              <w:marRight w:val="0"/>
              <w:marTop w:val="0"/>
              <w:marBottom w:val="0"/>
              <w:divBdr>
                <w:top w:val="none" w:sz="0" w:space="0" w:color="auto"/>
                <w:left w:val="none" w:sz="0" w:space="0" w:color="auto"/>
                <w:bottom w:val="none" w:sz="0" w:space="0" w:color="auto"/>
                <w:right w:val="none" w:sz="0" w:space="0" w:color="auto"/>
              </w:divBdr>
            </w:div>
            <w:div w:id="130443883">
              <w:marLeft w:val="0"/>
              <w:marRight w:val="0"/>
              <w:marTop w:val="0"/>
              <w:marBottom w:val="0"/>
              <w:divBdr>
                <w:top w:val="none" w:sz="0" w:space="0" w:color="auto"/>
                <w:left w:val="none" w:sz="0" w:space="0" w:color="auto"/>
                <w:bottom w:val="none" w:sz="0" w:space="0" w:color="auto"/>
                <w:right w:val="none" w:sz="0" w:space="0" w:color="auto"/>
              </w:divBdr>
            </w:div>
            <w:div w:id="164127785">
              <w:marLeft w:val="0"/>
              <w:marRight w:val="0"/>
              <w:marTop w:val="0"/>
              <w:marBottom w:val="0"/>
              <w:divBdr>
                <w:top w:val="none" w:sz="0" w:space="0" w:color="auto"/>
                <w:left w:val="none" w:sz="0" w:space="0" w:color="auto"/>
                <w:bottom w:val="none" w:sz="0" w:space="0" w:color="auto"/>
                <w:right w:val="none" w:sz="0" w:space="0" w:color="auto"/>
              </w:divBdr>
            </w:div>
            <w:div w:id="222909825">
              <w:marLeft w:val="0"/>
              <w:marRight w:val="0"/>
              <w:marTop w:val="0"/>
              <w:marBottom w:val="0"/>
              <w:divBdr>
                <w:top w:val="none" w:sz="0" w:space="0" w:color="auto"/>
                <w:left w:val="none" w:sz="0" w:space="0" w:color="auto"/>
                <w:bottom w:val="none" w:sz="0" w:space="0" w:color="auto"/>
                <w:right w:val="none" w:sz="0" w:space="0" w:color="auto"/>
              </w:divBdr>
            </w:div>
            <w:div w:id="239992932">
              <w:marLeft w:val="0"/>
              <w:marRight w:val="0"/>
              <w:marTop w:val="0"/>
              <w:marBottom w:val="0"/>
              <w:divBdr>
                <w:top w:val="none" w:sz="0" w:space="0" w:color="auto"/>
                <w:left w:val="none" w:sz="0" w:space="0" w:color="auto"/>
                <w:bottom w:val="none" w:sz="0" w:space="0" w:color="auto"/>
                <w:right w:val="none" w:sz="0" w:space="0" w:color="auto"/>
              </w:divBdr>
            </w:div>
            <w:div w:id="241914113">
              <w:marLeft w:val="0"/>
              <w:marRight w:val="0"/>
              <w:marTop w:val="0"/>
              <w:marBottom w:val="0"/>
              <w:divBdr>
                <w:top w:val="none" w:sz="0" w:space="0" w:color="auto"/>
                <w:left w:val="none" w:sz="0" w:space="0" w:color="auto"/>
                <w:bottom w:val="none" w:sz="0" w:space="0" w:color="auto"/>
                <w:right w:val="none" w:sz="0" w:space="0" w:color="auto"/>
              </w:divBdr>
            </w:div>
            <w:div w:id="249193684">
              <w:marLeft w:val="0"/>
              <w:marRight w:val="0"/>
              <w:marTop w:val="0"/>
              <w:marBottom w:val="0"/>
              <w:divBdr>
                <w:top w:val="none" w:sz="0" w:space="0" w:color="auto"/>
                <w:left w:val="none" w:sz="0" w:space="0" w:color="auto"/>
                <w:bottom w:val="none" w:sz="0" w:space="0" w:color="auto"/>
                <w:right w:val="none" w:sz="0" w:space="0" w:color="auto"/>
              </w:divBdr>
            </w:div>
            <w:div w:id="281150500">
              <w:marLeft w:val="0"/>
              <w:marRight w:val="0"/>
              <w:marTop w:val="0"/>
              <w:marBottom w:val="0"/>
              <w:divBdr>
                <w:top w:val="none" w:sz="0" w:space="0" w:color="auto"/>
                <w:left w:val="none" w:sz="0" w:space="0" w:color="auto"/>
                <w:bottom w:val="none" w:sz="0" w:space="0" w:color="auto"/>
                <w:right w:val="none" w:sz="0" w:space="0" w:color="auto"/>
              </w:divBdr>
            </w:div>
            <w:div w:id="304505530">
              <w:marLeft w:val="0"/>
              <w:marRight w:val="0"/>
              <w:marTop w:val="0"/>
              <w:marBottom w:val="0"/>
              <w:divBdr>
                <w:top w:val="none" w:sz="0" w:space="0" w:color="auto"/>
                <w:left w:val="none" w:sz="0" w:space="0" w:color="auto"/>
                <w:bottom w:val="none" w:sz="0" w:space="0" w:color="auto"/>
                <w:right w:val="none" w:sz="0" w:space="0" w:color="auto"/>
              </w:divBdr>
            </w:div>
            <w:div w:id="361825266">
              <w:marLeft w:val="0"/>
              <w:marRight w:val="0"/>
              <w:marTop w:val="0"/>
              <w:marBottom w:val="0"/>
              <w:divBdr>
                <w:top w:val="none" w:sz="0" w:space="0" w:color="auto"/>
                <w:left w:val="none" w:sz="0" w:space="0" w:color="auto"/>
                <w:bottom w:val="none" w:sz="0" w:space="0" w:color="auto"/>
                <w:right w:val="none" w:sz="0" w:space="0" w:color="auto"/>
              </w:divBdr>
            </w:div>
            <w:div w:id="375396651">
              <w:marLeft w:val="0"/>
              <w:marRight w:val="0"/>
              <w:marTop w:val="0"/>
              <w:marBottom w:val="0"/>
              <w:divBdr>
                <w:top w:val="none" w:sz="0" w:space="0" w:color="auto"/>
                <w:left w:val="none" w:sz="0" w:space="0" w:color="auto"/>
                <w:bottom w:val="none" w:sz="0" w:space="0" w:color="auto"/>
                <w:right w:val="none" w:sz="0" w:space="0" w:color="auto"/>
              </w:divBdr>
            </w:div>
            <w:div w:id="381253001">
              <w:marLeft w:val="0"/>
              <w:marRight w:val="0"/>
              <w:marTop w:val="0"/>
              <w:marBottom w:val="0"/>
              <w:divBdr>
                <w:top w:val="none" w:sz="0" w:space="0" w:color="auto"/>
                <w:left w:val="none" w:sz="0" w:space="0" w:color="auto"/>
                <w:bottom w:val="none" w:sz="0" w:space="0" w:color="auto"/>
                <w:right w:val="none" w:sz="0" w:space="0" w:color="auto"/>
              </w:divBdr>
            </w:div>
            <w:div w:id="389154902">
              <w:marLeft w:val="0"/>
              <w:marRight w:val="0"/>
              <w:marTop w:val="0"/>
              <w:marBottom w:val="0"/>
              <w:divBdr>
                <w:top w:val="none" w:sz="0" w:space="0" w:color="auto"/>
                <w:left w:val="none" w:sz="0" w:space="0" w:color="auto"/>
                <w:bottom w:val="none" w:sz="0" w:space="0" w:color="auto"/>
                <w:right w:val="none" w:sz="0" w:space="0" w:color="auto"/>
              </w:divBdr>
            </w:div>
            <w:div w:id="441385119">
              <w:marLeft w:val="0"/>
              <w:marRight w:val="0"/>
              <w:marTop w:val="0"/>
              <w:marBottom w:val="0"/>
              <w:divBdr>
                <w:top w:val="none" w:sz="0" w:space="0" w:color="auto"/>
                <w:left w:val="none" w:sz="0" w:space="0" w:color="auto"/>
                <w:bottom w:val="none" w:sz="0" w:space="0" w:color="auto"/>
                <w:right w:val="none" w:sz="0" w:space="0" w:color="auto"/>
              </w:divBdr>
            </w:div>
            <w:div w:id="453254961">
              <w:marLeft w:val="0"/>
              <w:marRight w:val="0"/>
              <w:marTop w:val="0"/>
              <w:marBottom w:val="0"/>
              <w:divBdr>
                <w:top w:val="none" w:sz="0" w:space="0" w:color="auto"/>
                <w:left w:val="none" w:sz="0" w:space="0" w:color="auto"/>
                <w:bottom w:val="none" w:sz="0" w:space="0" w:color="auto"/>
                <w:right w:val="none" w:sz="0" w:space="0" w:color="auto"/>
              </w:divBdr>
            </w:div>
            <w:div w:id="454325476">
              <w:marLeft w:val="0"/>
              <w:marRight w:val="0"/>
              <w:marTop w:val="0"/>
              <w:marBottom w:val="0"/>
              <w:divBdr>
                <w:top w:val="none" w:sz="0" w:space="0" w:color="auto"/>
                <w:left w:val="none" w:sz="0" w:space="0" w:color="auto"/>
                <w:bottom w:val="none" w:sz="0" w:space="0" w:color="auto"/>
                <w:right w:val="none" w:sz="0" w:space="0" w:color="auto"/>
              </w:divBdr>
            </w:div>
            <w:div w:id="478159418">
              <w:marLeft w:val="0"/>
              <w:marRight w:val="0"/>
              <w:marTop w:val="0"/>
              <w:marBottom w:val="0"/>
              <w:divBdr>
                <w:top w:val="none" w:sz="0" w:space="0" w:color="auto"/>
                <w:left w:val="none" w:sz="0" w:space="0" w:color="auto"/>
                <w:bottom w:val="none" w:sz="0" w:space="0" w:color="auto"/>
                <w:right w:val="none" w:sz="0" w:space="0" w:color="auto"/>
              </w:divBdr>
            </w:div>
            <w:div w:id="587737114">
              <w:marLeft w:val="0"/>
              <w:marRight w:val="0"/>
              <w:marTop w:val="0"/>
              <w:marBottom w:val="0"/>
              <w:divBdr>
                <w:top w:val="none" w:sz="0" w:space="0" w:color="auto"/>
                <w:left w:val="none" w:sz="0" w:space="0" w:color="auto"/>
                <w:bottom w:val="none" w:sz="0" w:space="0" w:color="auto"/>
                <w:right w:val="none" w:sz="0" w:space="0" w:color="auto"/>
              </w:divBdr>
            </w:div>
            <w:div w:id="589386696">
              <w:marLeft w:val="0"/>
              <w:marRight w:val="0"/>
              <w:marTop w:val="0"/>
              <w:marBottom w:val="0"/>
              <w:divBdr>
                <w:top w:val="none" w:sz="0" w:space="0" w:color="auto"/>
                <w:left w:val="none" w:sz="0" w:space="0" w:color="auto"/>
                <w:bottom w:val="none" w:sz="0" w:space="0" w:color="auto"/>
                <w:right w:val="none" w:sz="0" w:space="0" w:color="auto"/>
              </w:divBdr>
            </w:div>
            <w:div w:id="602883320">
              <w:marLeft w:val="0"/>
              <w:marRight w:val="0"/>
              <w:marTop w:val="0"/>
              <w:marBottom w:val="0"/>
              <w:divBdr>
                <w:top w:val="none" w:sz="0" w:space="0" w:color="auto"/>
                <w:left w:val="none" w:sz="0" w:space="0" w:color="auto"/>
                <w:bottom w:val="none" w:sz="0" w:space="0" w:color="auto"/>
                <w:right w:val="none" w:sz="0" w:space="0" w:color="auto"/>
              </w:divBdr>
            </w:div>
            <w:div w:id="611862408">
              <w:marLeft w:val="0"/>
              <w:marRight w:val="0"/>
              <w:marTop w:val="0"/>
              <w:marBottom w:val="0"/>
              <w:divBdr>
                <w:top w:val="none" w:sz="0" w:space="0" w:color="auto"/>
                <w:left w:val="none" w:sz="0" w:space="0" w:color="auto"/>
                <w:bottom w:val="none" w:sz="0" w:space="0" w:color="auto"/>
                <w:right w:val="none" w:sz="0" w:space="0" w:color="auto"/>
              </w:divBdr>
            </w:div>
            <w:div w:id="617878979">
              <w:marLeft w:val="0"/>
              <w:marRight w:val="0"/>
              <w:marTop w:val="0"/>
              <w:marBottom w:val="0"/>
              <w:divBdr>
                <w:top w:val="none" w:sz="0" w:space="0" w:color="auto"/>
                <w:left w:val="none" w:sz="0" w:space="0" w:color="auto"/>
                <w:bottom w:val="none" w:sz="0" w:space="0" w:color="auto"/>
                <w:right w:val="none" w:sz="0" w:space="0" w:color="auto"/>
              </w:divBdr>
            </w:div>
            <w:div w:id="645817832">
              <w:marLeft w:val="0"/>
              <w:marRight w:val="0"/>
              <w:marTop w:val="0"/>
              <w:marBottom w:val="0"/>
              <w:divBdr>
                <w:top w:val="none" w:sz="0" w:space="0" w:color="auto"/>
                <w:left w:val="none" w:sz="0" w:space="0" w:color="auto"/>
                <w:bottom w:val="none" w:sz="0" w:space="0" w:color="auto"/>
                <w:right w:val="none" w:sz="0" w:space="0" w:color="auto"/>
              </w:divBdr>
            </w:div>
            <w:div w:id="652639529">
              <w:marLeft w:val="0"/>
              <w:marRight w:val="0"/>
              <w:marTop w:val="0"/>
              <w:marBottom w:val="0"/>
              <w:divBdr>
                <w:top w:val="none" w:sz="0" w:space="0" w:color="auto"/>
                <w:left w:val="none" w:sz="0" w:space="0" w:color="auto"/>
                <w:bottom w:val="none" w:sz="0" w:space="0" w:color="auto"/>
                <w:right w:val="none" w:sz="0" w:space="0" w:color="auto"/>
              </w:divBdr>
            </w:div>
            <w:div w:id="831481569">
              <w:marLeft w:val="0"/>
              <w:marRight w:val="0"/>
              <w:marTop w:val="0"/>
              <w:marBottom w:val="0"/>
              <w:divBdr>
                <w:top w:val="none" w:sz="0" w:space="0" w:color="auto"/>
                <w:left w:val="none" w:sz="0" w:space="0" w:color="auto"/>
                <w:bottom w:val="none" w:sz="0" w:space="0" w:color="auto"/>
                <w:right w:val="none" w:sz="0" w:space="0" w:color="auto"/>
              </w:divBdr>
            </w:div>
            <w:div w:id="880246531">
              <w:marLeft w:val="0"/>
              <w:marRight w:val="0"/>
              <w:marTop w:val="0"/>
              <w:marBottom w:val="0"/>
              <w:divBdr>
                <w:top w:val="none" w:sz="0" w:space="0" w:color="auto"/>
                <w:left w:val="none" w:sz="0" w:space="0" w:color="auto"/>
                <w:bottom w:val="none" w:sz="0" w:space="0" w:color="auto"/>
                <w:right w:val="none" w:sz="0" w:space="0" w:color="auto"/>
              </w:divBdr>
            </w:div>
            <w:div w:id="915437449">
              <w:marLeft w:val="0"/>
              <w:marRight w:val="0"/>
              <w:marTop w:val="0"/>
              <w:marBottom w:val="0"/>
              <w:divBdr>
                <w:top w:val="none" w:sz="0" w:space="0" w:color="auto"/>
                <w:left w:val="none" w:sz="0" w:space="0" w:color="auto"/>
                <w:bottom w:val="none" w:sz="0" w:space="0" w:color="auto"/>
                <w:right w:val="none" w:sz="0" w:space="0" w:color="auto"/>
              </w:divBdr>
            </w:div>
            <w:div w:id="917328027">
              <w:marLeft w:val="0"/>
              <w:marRight w:val="0"/>
              <w:marTop w:val="0"/>
              <w:marBottom w:val="0"/>
              <w:divBdr>
                <w:top w:val="none" w:sz="0" w:space="0" w:color="auto"/>
                <w:left w:val="none" w:sz="0" w:space="0" w:color="auto"/>
                <w:bottom w:val="none" w:sz="0" w:space="0" w:color="auto"/>
                <w:right w:val="none" w:sz="0" w:space="0" w:color="auto"/>
              </w:divBdr>
            </w:div>
            <w:div w:id="919874723">
              <w:marLeft w:val="0"/>
              <w:marRight w:val="0"/>
              <w:marTop w:val="0"/>
              <w:marBottom w:val="0"/>
              <w:divBdr>
                <w:top w:val="none" w:sz="0" w:space="0" w:color="auto"/>
                <w:left w:val="none" w:sz="0" w:space="0" w:color="auto"/>
                <w:bottom w:val="none" w:sz="0" w:space="0" w:color="auto"/>
                <w:right w:val="none" w:sz="0" w:space="0" w:color="auto"/>
              </w:divBdr>
            </w:div>
            <w:div w:id="941835186">
              <w:marLeft w:val="0"/>
              <w:marRight w:val="0"/>
              <w:marTop w:val="0"/>
              <w:marBottom w:val="0"/>
              <w:divBdr>
                <w:top w:val="none" w:sz="0" w:space="0" w:color="auto"/>
                <w:left w:val="none" w:sz="0" w:space="0" w:color="auto"/>
                <w:bottom w:val="none" w:sz="0" w:space="0" w:color="auto"/>
                <w:right w:val="none" w:sz="0" w:space="0" w:color="auto"/>
              </w:divBdr>
            </w:div>
            <w:div w:id="970013749">
              <w:marLeft w:val="0"/>
              <w:marRight w:val="0"/>
              <w:marTop w:val="0"/>
              <w:marBottom w:val="0"/>
              <w:divBdr>
                <w:top w:val="none" w:sz="0" w:space="0" w:color="auto"/>
                <w:left w:val="none" w:sz="0" w:space="0" w:color="auto"/>
                <w:bottom w:val="none" w:sz="0" w:space="0" w:color="auto"/>
                <w:right w:val="none" w:sz="0" w:space="0" w:color="auto"/>
              </w:divBdr>
            </w:div>
            <w:div w:id="975989519">
              <w:marLeft w:val="0"/>
              <w:marRight w:val="0"/>
              <w:marTop w:val="0"/>
              <w:marBottom w:val="0"/>
              <w:divBdr>
                <w:top w:val="none" w:sz="0" w:space="0" w:color="auto"/>
                <w:left w:val="none" w:sz="0" w:space="0" w:color="auto"/>
                <w:bottom w:val="none" w:sz="0" w:space="0" w:color="auto"/>
                <w:right w:val="none" w:sz="0" w:space="0" w:color="auto"/>
              </w:divBdr>
            </w:div>
            <w:div w:id="993490659">
              <w:marLeft w:val="0"/>
              <w:marRight w:val="0"/>
              <w:marTop w:val="0"/>
              <w:marBottom w:val="0"/>
              <w:divBdr>
                <w:top w:val="none" w:sz="0" w:space="0" w:color="auto"/>
                <w:left w:val="none" w:sz="0" w:space="0" w:color="auto"/>
                <w:bottom w:val="none" w:sz="0" w:space="0" w:color="auto"/>
                <w:right w:val="none" w:sz="0" w:space="0" w:color="auto"/>
              </w:divBdr>
            </w:div>
            <w:div w:id="1009020323">
              <w:marLeft w:val="0"/>
              <w:marRight w:val="0"/>
              <w:marTop w:val="0"/>
              <w:marBottom w:val="0"/>
              <w:divBdr>
                <w:top w:val="none" w:sz="0" w:space="0" w:color="auto"/>
                <w:left w:val="none" w:sz="0" w:space="0" w:color="auto"/>
                <w:bottom w:val="none" w:sz="0" w:space="0" w:color="auto"/>
                <w:right w:val="none" w:sz="0" w:space="0" w:color="auto"/>
              </w:divBdr>
            </w:div>
            <w:div w:id="1010335697">
              <w:marLeft w:val="0"/>
              <w:marRight w:val="0"/>
              <w:marTop w:val="0"/>
              <w:marBottom w:val="0"/>
              <w:divBdr>
                <w:top w:val="none" w:sz="0" w:space="0" w:color="auto"/>
                <w:left w:val="none" w:sz="0" w:space="0" w:color="auto"/>
                <w:bottom w:val="none" w:sz="0" w:space="0" w:color="auto"/>
                <w:right w:val="none" w:sz="0" w:space="0" w:color="auto"/>
              </w:divBdr>
            </w:div>
            <w:div w:id="1047606763">
              <w:marLeft w:val="0"/>
              <w:marRight w:val="0"/>
              <w:marTop w:val="0"/>
              <w:marBottom w:val="0"/>
              <w:divBdr>
                <w:top w:val="none" w:sz="0" w:space="0" w:color="auto"/>
                <w:left w:val="none" w:sz="0" w:space="0" w:color="auto"/>
                <w:bottom w:val="none" w:sz="0" w:space="0" w:color="auto"/>
                <w:right w:val="none" w:sz="0" w:space="0" w:color="auto"/>
              </w:divBdr>
            </w:div>
            <w:div w:id="1054433007">
              <w:marLeft w:val="0"/>
              <w:marRight w:val="0"/>
              <w:marTop w:val="0"/>
              <w:marBottom w:val="0"/>
              <w:divBdr>
                <w:top w:val="none" w:sz="0" w:space="0" w:color="auto"/>
                <w:left w:val="none" w:sz="0" w:space="0" w:color="auto"/>
                <w:bottom w:val="none" w:sz="0" w:space="0" w:color="auto"/>
                <w:right w:val="none" w:sz="0" w:space="0" w:color="auto"/>
              </w:divBdr>
            </w:div>
            <w:div w:id="1058825931">
              <w:marLeft w:val="0"/>
              <w:marRight w:val="0"/>
              <w:marTop w:val="0"/>
              <w:marBottom w:val="0"/>
              <w:divBdr>
                <w:top w:val="none" w:sz="0" w:space="0" w:color="auto"/>
                <w:left w:val="none" w:sz="0" w:space="0" w:color="auto"/>
                <w:bottom w:val="none" w:sz="0" w:space="0" w:color="auto"/>
                <w:right w:val="none" w:sz="0" w:space="0" w:color="auto"/>
              </w:divBdr>
            </w:div>
            <w:div w:id="1081682147">
              <w:marLeft w:val="0"/>
              <w:marRight w:val="0"/>
              <w:marTop w:val="0"/>
              <w:marBottom w:val="0"/>
              <w:divBdr>
                <w:top w:val="none" w:sz="0" w:space="0" w:color="auto"/>
                <w:left w:val="none" w:sz="0" w:space="0" w:color="auto"/>
                <w:bottom w:val="none" w:sz="0" w:space="0" w:color="auto"/>
                <w:right w:val="none" w:sz="0" w:space="0" w:color="auto"/>
              </w:divBdr>
            </w:div>
            <w:div w:id="1094936380">
              <w:marLeft w:val="0"/>
              <w:marRight w:val="0"/>
              <w:marTop w:val="0"/>
              <w:marBottom w:val="0"/>
              <w:divBdr>
                <w:top w:val="none" w:sz="0" w:space="0" w:color="auto"/>
                <w:left w:val="none" w:sz="0" w:space="0" w:color="auto"/>
                <w:bottom w:val="none" w:sz="0" w:space="0" w:color="auto"/>
                <w:right w:val="none" w:sz="0" w:space="0" w:color="auto"/>
              </w:divBdr>
            </w:div>
            <w:div w:id="1098528427">
              <w:marLeft w:val="0"/>
              <w:marRight w:val="0"/>
              <w:marTop w:val="0"/>
              <w:marBottom w:val="0"/>
              <w:divBdr>
                <w:top w:val="none" w:sz="0" w:space="0" w:color="auto"/>
                <w:left w:val="none" w:sz="0" w:space="0" w:color="auto"/>
                <w:bottom w:val="none" w:sz="0" w:space="0" w:color="auto"/>
                <w:right w:val="none" w:sz="0" w:space="0" w:color="auto"/>
              </w:divBdr>
            </w:div>
            <w:div w:id="1227186509">
              <w:marLeft w:val="0"/>
              <w:marRight w:val="0"/>
              <w:marTop w:val="0"/>
              <w:marBottom w:val="0"/>
              <w:divBdr>
                <w:top w:val="none" w:sz="0" w:space="0" w:color="auto"/>
                <w:left w:val="none" w:sz="0" w:space="0" w:color="auto"/>
                <w:bottom w:val="none" w:sz="0" w:space="0" w:color="auto"/>
                <w:right w:val="none" w:sz="0" w:space="0" w:color="auto"/>
              </w:divBdr>
            </w:div>
            <w:div w:id="1238517144">
              <w:marLeft w:val="0"/>
              <w:marRight w:val="0"/>
              <w:marTop w:val="0"/>
              <w:marBottom w:val="0"/>
              <w:divBdr>
                <w:top w:val="none" w:sz="0" w:space="0" w:color="auto"/>
                <w:left w:val="none" w:sz="0" w:space="0" w:color="auto"/>
                <w:bottom w:val="none" w:sz="0" w:space="0" w:color="auto"/>
                <w:right w:val="none" w:sz="0" w:space="0" w:color="auto"/>
              </w:divBdr>
            </w:div>
            <w:div w:id="1241864935">
              <w:marLeft w:val="0"/>
              <w:marRight w:val="0"/>
              <w:marTop w:val="0"/>
              <w:marBottom w:val="0"/>
              <w:divBdr>
                <w:top w:val="none" w:sz="0" w:space="0" w:color="auto"/>
                <w:left w:val="none" w:sz="0" w:space="0" w:color="auto"/>
                <w:bottom w:val="none" w:sz="0" w:space="0" w:color="auto"/>
                <w:right w:val="none" w:sz="0" w:space="0" w:color="auto"/>
              </w:divBdr>
            </w:div>
            <w:div w:id="1273049245">
              <w:marLeft w:val="0"/>
              <w:marRight w:val="0"/>
              <w:marTop w:val="0"/>
              <w:marBottom w:val="0"/>
              <w:divBdr>
                <w:top w:val="none" w:sz="0" w:space="0" w:color="auto"/>
                <w:left w:val="none" w:sz="0" w:space="0" w:color="auto"/>
                <w:bottom w:val="none" w:sz="0" w:space="0" w:color="auto"/>
                <w:right w:val="none" w:sz="0" w:space="0" w:color="auto"/>
              </w:divBdr>
            </w:div>
            <w:div w:id="1301380792">
              <w:marLeft w:val="0"/>
              <w:marRight w:val="0"/>
              <w:marTop w:val="0"/>
              <w:marBottom w:val="0"/>
              <w:divBdr>
                <w:top w:val="none" w:sz="0" w:space="0" w:color="auto"/>
                <w:left w:val="none" w:sz="0" w:space="0" w:color="auto"/>
                <w:bottom w:val="none" w:sz="0" w:space="0" w:color="auto"/>
                <w:right w:val="none" w:sz="0" w:space="0" w:color="auto"/>
              </w:divBdr>
            </w:div>
            <w:div w:id="1335184288">
              <w:marLeft w:val="0"/>
              <w:marRight w:val="0"/>
              <w:marTop w:val="0"/>
              <w:marBottom w:val="0"/>
              <w:divBdr>
                <w:top w:val="none" w:sz="0" w:space="0" w:color="auto"/>
                <w:left w:val="none" w:sz="0" w:space="0" w:color="auto"/>
                <w:bottom w:val="none" w:sz="0" w:space="0" w:color="auto"/>
                <w:right w:val="none" w:sz="0" w:space="0" w:color="auto"/>
              </w:divBdr>
            </w:div>
            <w:div w:id="1394278691">
              <w:marLeft w:val="0"/>
              <w:marRight w:val="0"/>
              <w:marTop w:val="0"/>
              <w:marBottom w:val="0"/>
              <w:divBdr>
                <w:top w:val="none" w:sz="0" w:space="0" w:color="auto"/>
                <w:left w:val="none" w:sz="0" w:space="0" w:color="auto"/>
                <w:bottom w:val="none" w:sz="0" w:space="0" w:color="auto"/>
                <w:right w:val="none" w:sz="0" w:space="0" w:color="auto"/>
              </w:divBdr>
            </w:div>
            <w:div w:id="1415200644">
              <w:marLeft w:val="0"/>
              <w:marRight w:val="0"/>
              <w:marTop w:val="0"/>
              <w:marBottom w:val="0"/>
              <w:divBdr>
                <w:top w:val="none" w:sz="0" w:space="0" w:color="auto"/>
                <w:left w:val="none" w:sz="0" w:space="0" w:color="auto"/>
                <w:bottom w:val="none" w:sz="0" w:space="0" w:color="auto"/>
                <w:right w:val="none" w:sz="0" w:space="0" w:color="auto"/>
              </w:divBdr>
            </w:div>
            <w:div w:id="1471482287">
              <w:marLeft w:val="0"/>
              <w:marRight w:val="0"/>
              <w:marTop w:val="0"/>
              <w:marBottom w:val="0"/>
              <w:divBdr>
                <w:top w:val="none" w:sz="0" w:space="0" w:color="auto"/>
                <w:left w:val="none" w:sz="0" w:space="0" w:color="auto"/>
                <w:bottom w:val="none" w:sz="0" w:space="0" w:color="auto"/>
                <w:right w:val="none" w:sz="0" w:space="0" w:color="auto"/>
              </w:divBdr>
            </w:div>
            <w:div w:id="1498618384">
              <w:marLeft w:val="0"/>
              <w:marRight w:val="0"/>
              <w:marTop w:val="0"/>
              <w:marBottom w:val="0"/>
              <w:divBdr>
                <w:top w:val="none" w:sz="0" w:space="0" w:color="auto"/>
                <w:left w:val="none" w:sz="0" w:space="0" w:color="auto"/>
                <w:bottom w:val="none" w:sz="0" w:space="0" w:color="auto"/>
                <w:right w:val="none" w:sz="0" w:space="0" w:color="auto"/>
              </w:divBdr>
            </w:div>
            <w:div w:id="1535925589">
              <w:marLeft w:val="0"/>
              <w:marRight w:val="0"/>
              <w:marTop w:val="0"/>
              <w:marBottom w:val="0"/>
              <w:divBdr>
                <w:top w:val="none" w:sz="0" w:space="0" w:color="auto"/>
                <w:left w:val="none" w:sz="0" w:space="0" w:color="auto"/>
                <w:bottom w:val="none" w:sz="0" w:space="0" w:color="auto"/>
                <w:right w:val="none" w:sz="0" w:space="0" w:color="auto"/>
              </w:divBdr>
            </w:div>
            <w:div w:id="1542747015">
              <w:marLeft w:val="0"/>
              <w:marRight w:val="0"/>
              <w:marTop w:val="0"/>
              <w:marBottom w:val="0"/>
              <w:divBdr>
                <w:top w:val="none" w:sz="0" w:space="0" w:color="auto"/>
                <w:left w:val="none" w:sz="0" w:space="0" w:color="auto"/>
                <w:bottom w:val="none" w:sz="0" w:space="0" w:color="auto"/>
                <w:right w:val="none" w:sz="0" w:space="0" w:color="auto"/>
              </w:divBdr>
            </w:div>
            <w:div w:id="1609312450">
              <w:marLeft w:val="0"/>
              <w:marRight w:val="0"/>
              <w:marTop w:val="0"/>
              <w:marBottom w:val="0"/>
              <w:divBdr>
                <w:top w:val="none" w:sz="0" w:space="0" w:color="auto"/>
                <w:left w:val="none" w:sz="0" w:space="0" w:color="auto"/>
                <w:bottom w:val="none" w:sz="0" w:space="0" w:color="auto"/>
                <w:right w:val="none" w:sz="0" w:space="0" w:color="auto"/>
              </w:divBdr>
            </w:div>
            <w:div w:id="1611428398">
              <w:marLeft w:val="0"/>
              <w:marRight w:val="0"/>
              <w:marTop w:val="0"/>
              <w:marBottom w:val="0"/>
              <w:divBdr>
                <w:top w:val="none" w:sz="0" w:space="0" w:color="auto"/>
                <w:left w:val="none" w:sz="0" w:space="0" w:color="auto"/>
                <w:bottom w:val="none" w:sz="0" w:space="0" w:color="auto"/>
                <w:right w:val="none" w:sz="0" w:space="0" w:color="auto"/>
              </w:divBdr>
            </w:div>
            <w:div w:id="1618173496">
              <w:marLeft w:val="0"/>
              <w:marRight w:val="0"/>
              <w:marTop w:val="0"/>
              <w:marBottom w:val="0"/>
              <w:divBdr>
                <w:top w:val="none" w:sz="0" w:space="0" w:color="auto"/>
                <w:left w:val="none" w:sz="0" w:space="0" w:color="auto"/>
                <w:bottom w:val="none" w:sz="0" w:space="0" w:color="auto"/>
                <w:right w:val="none" w:sz="0" w:space="0" w:color="auto"/>
              </w:divBdr>
            </w:div>
            <w:div w:id="1620333304">
              <w:marLeft w:val="0"/>
              <w:marRight w:val="0"/>
              <w:marTop w:val="0"/>
              <w:marBottom w:val="0"/>
              <w:divBdr>
                <w:top w:val="none" w:sz="0" w:space="0" w:color="auto"/>
                <w:left w:val="none" w:sz="0" w:space="0" w:color="auto"/>
                <w:bottom w:val="none" w:sz="0" w:space="0" w:color="auto"/>
                <w:right w:val="none" w:sz="0" w:space="0" w:color="auto"/>
              </w:divBdr>
            </w:div>
            <w:div w:id="1668051410">
              <w:marLeft w:val="0"/>
              <w:marRight w:val="0"/>
              <w:marTop w:val="0"/>
              <w:marBottom w:val="0"/>
              <w:divBdr>
                <w:top w:val="none" w:sz="0" w:space="0" w:color="auto"/>
                <w:left w:val="none" w:sz="0" w:space="0" w:color="auto"/>
                <w:bottom w:val="none" w:sz="0" w:space="0" w:color="auto"/>
                <w:right w:val="none" w:sz="0" w:space="0" w:color="auto"/>
              </w:divBdr>
            </w:div>
            <w:div w:id="1697538109">
              <w:marLeft w:val="0"/>
              <w:marRight w:val="0"/>
              <w:marTop w:val="0"/>
              <w:marBottom w:val="0"/>
              <w:divBdr>
                <w:top w:val="none" w:sz="0" w:space="0" w:color="auto"/>
                <w:left w:val="none" w:sz="0" w:space="0" w:color="auto"/>
                <w:bottom w:val="none" w:sz="0" w:space="0" w:color="auto"/>
                <w:right w:val="none" w:sz="0" w:space="0" w:color="auto"/>
              </w:divBdr>
            </w:div>
            <w:div w:id="1706444388">
              <w:marLeft w:val="0"/>
              <w:marRight w:val="0"/>
              <w:marTop w:val="0"/>
              <w:marBottom w:val="0"/>
              <w:divBdr>
                <w:top w:val="none" w:sz="0" w:space="0" w:color="auto"/>
                <w:left w:val="none" w:sz="0" w:space="0" w:color="auto"/>
                <w:bottom w:val="none" w:sz="0" w:space="0" w:color="auto"/>
                <w:right w:val="none" w:sz="0" w:space="0" w:color="auto"/>
              </w:divBdr>
            </w:div>
            <w:div w:id="1739933741">
              <w:marLeft w:val="0"/>
              <w:marRight w:val="0"/>
              <w:marTop w:val="0"/>
              <w:marBottom w:val="0"/>
              <w:divBdr>
                <w:top w:val="none" w:sz="0" w:space="0" w:color="auto"/>
                <w:left w:val="none" w:sz="0" w:space="0" w:color="auto"/>
                <w:bottom w:val="none" w:sz="0" w:space="0" w:color="auto"/>
                <w:right w:val="none" w:sz="0" w:space="0" w:color="auto"/>
              </w:divBdr>
            </w:div>
            <w:div w:id="1821460017">
              <w:marLeft w:val="0"/>
              <w:marRight w:val="0"/>
              <w:marTop w:val="0"/>
              <w:marBottom w:val="0"/>
              <w:divBdr>
                <w:top w:val="none" w:sz="0" w:space="0" w:color="auto"/>
                <w:left w:val="none" w:sz="0" w:space="0" w:color="auto"/>
                <w:bottom w:val="none" w:sz="0" w:space="0" w:color="auto"/>
                <w:right w:val="none" w:sz="0" w:space="0" w:color="auto"/>
              </w:divBdr>
            </w:div>
            <w:div w:id="1824932739">
              <w:marLeft w:val="0"/>
              <w:marRight w:val="0"/>
              <w:marTop w:val="0"/>
              <w:marBottom w:val="0"/>
              <w:divBdr>
                <w:top w:val="none" w:sz="0" w:space="0" w:color="auto"/>
                <w:left w:val="none" w:sz="0" w:space="0" w:color="auto"/>
                <w:bottom w:val="none" w:sz="0" w:space="0" w:color="auto"/>
                <w:right w:val="none" w:sz="0" w:space="0" w:color="auto"/>
              </w:divBdr>
            </w:div>
            <w:div w:id="1877890448">
              <w:marLeft w:val="0"/>
              <w:marRight w:val="0"/>
              <w:marTop w:val="0"/>
              <w:marBottom w:val="0"/>
              <w:divBdr>
                <w:top w:val="none" w:sz="0" w:space="0" w:color="auto"/>
                <w:left w:val="none" w:sz="0" w:space="0" w:color="auto"/>
                <w:bottom w:val="none" w:sz="0" w:space="0" w:color="auto"/>
                <w:right w:val="none" w:sz="0" w:space="0" w:color="auto"/>
              </w:divBdr>
            </w:div>
            <w:div w:id="1885096908">
              <w:marLeft w:val="0"/>
              <w:marRight w:val="0"/>
              <w:marTop w:val="0"/>
              <w:marBottom w:val="0"/>
              <w:divBdr>
                <w:top w:val="none" w:sz="0" w:space="0" w:color="auto"/>
                <w:left w:val="none" w:sz="0" w:space="0" w:color="auto"/>
                <w:bottom w:val="none" w:sz="0" w:space="0" w:color="auto"/>
                <w:right w:val="none" w:sz="0" w:space="0" w:color="auto"/>
              </w:divBdr>
            </w:div>
            <w:div w:id="1895191447">
              <w:marLeft w:val="0"/>
              <w:marRight w:val="0"/>
              <w:marTop w:val="0"/>
              <w:marBottom w:val="0"/>
              <w:divBdr>
                <w:top w:val="none" w:sz="0" w:space="0" w:color="auto"/>
                <w:left w:val="none" w:sz="0" w:space="0" w:color="auto"/>
                <w:bottom w:val="none" w:sz="0" w:space="0" w:color="auto"/>
                <w:right w:val="none" w:sz="0" w:space="0" w:color="auto"/>
              </w:divBdr>
            </w:div>
            <w:div w:id="1898739869">
              <w:marLeft w:val="0"/>
              <w:marRight w:val="0"/>
              <w:marTop w:val="0"/>
              <w:marBottom w:val="0"/>
              <w:divBdr>
                <w:top w:val="none" w:sz="0" w:space="0" w:color="auto"/>
                <w:left w:val="none" w:sz="0" w:space="0" w:color="auto"/>
                <w:bottom w:val="none" w:sz="0" w:space="0" w:color="auto"/>
                <w:right w:val="none" w:sz="0" w:space="0" w:color="auto"/>
              </w:divBdr>
            </w:div>
            <w:div w:id="1901792664">
              <w:marLeft w:val="0"/>
              <w:marRight w:val="0"/>
              <w:marTop w:val="0"/>
              <w:marBottom w:val="0"/>
              <w:divBdr>
                <w:top w:val="none" w:sz="0" w:space="0" w:color="auto"/>
                <w:left w:val="none" w:sz="0" w:space="0" w:color="auto"/>
                <w:bottom w:val="none" w:sz="0" w:space="0" w:color="auto"/>
                <w:right w:val="none" w:sz="0" w:space="0" w:color="auto"/>
              </w:divBdr>
            </w:div>
            <w:div w:id="1918898254">
              <w:marLeft w:val="0"/>
              <w:marRight w:val="0"/>
              <w:marTop w:val="0"/>
              <w:marBottom w:val="0"/>
              <w:divBdr>
                <w:top w:val="none" w:sz="0" w:space="0" w:color="auto"/>
                <w:left w:val="none" w:sz="0" w:space="0" w:color="auto"/>
                <w:bottom w:val="none" w:sz="0" w:space="0" w:color="auto"/>
                <w:right w:val="none" w:sz="0" w:space="0" w:color="auto"/>
              </w:divBdr>
            </w:div>
            <w:div w:id="2010910857">
              <w:marLeft w:val="0"/>
              <w:marRight w:val="0"/>
              <w:marTop w:val="0"/>
              <w:marBottom w:val="0"/>
              <w:divBdr>
                <w:top w:val="none" w:sz="0" w:space="0" w:color="auto"/>
                <w:left w:val="none" w:sz="0" w:space="0" w:color="auto"/>
                <w:bottom w:val="none" w:sz="0" w:space="0" w:color="auto"/>
                <w:right w:val="none" w:sz="0" w:space="0" w:color="auto"/>
              </w:divBdr>
            </w:div>
            <w:div w:id="2023510902">
              <w:marLeft w:val="0"/>
              <w:marRight w:val="0"/>
              <w:marTop w:val="0"/>
              <w:marBottom w:val="0"/>
              <w:divBdr>
                <w:top w:val="none" w:sz="0" w:space="0" w:color="auto"/>
                <w:left w:val="none" w:sz="0" w:space="0" w:color="auto"/>
                <w:bottom w:val="none" w:sz="0" w:space="0" w:color="auto"/>
                <w:right w:val="none" w:sz="0" w:space="0" w:color="auto"/>
              </w:divBdr>
            </w:div>
            <w:div w:id="2101215563">
              <w:marLeft w:val="0"/>
              <w:marRight w:val="0"/>
              <w:marTop w:val="0"/>
              <w:marBottom w:val="0"/>
              <w:divBdr>
                <w:top w:val="none" w:sz="0" w:space="0" w:color="auto"/>
                <w:left w:val="none" w:sz="0" w:space="0" w:color="auto"/>
                <w:bottom w:val="none" w:sz="0" w:space="0" w:color="auto"/>
                <w:right w:val="none" w:sz="0" w:space="0" w:color="auto"/>
              </w:divBdr>
            </w:div>
            <w:div w:id="2118521092">
              <w:marLeft w:val="0"/>
              <w:marRight w:val="0"/>
              <w:marTop w:val="0"/>
              <w:marBottom w:val="0"/>
              <w:divBdr>
                <w:top w:val="none" w:sz="0" w:space="0" w:color="auto"/>
                <w:left w:val="none" w:sz="0" w:space="0" w:color="auto"/>
                <w:bottom w:val="none" w:sz="0" w:space="0" w:color="auto"/>
                <w:right w:val="none" w:sz="0" w:space="0" w:color="auto"/>
              </w:divBdr>
            </w:div>
            <w:div w:id="21249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159">
      <w:bodyDiv w:val="1"/>
      <w:marLeft w:val="0"/>
      <w:marRight w:val="0"/>
      <w:marTop w:val="0"/>
      <w:marBottom w:val="0"/>
      <w:divBdr>
        <w:top w:val="none" w:sz="0" w:space="0" w:color="auto"/>
        <w:left w:val="none" w:sz="0" w:space="0" w:color="auto"/>
        <w:bottom w:val="none" w:sz="0" w:space="0" w:color="auto"/>
        <w:right w:val="none" w:sz="0" w:space="0" w:color="auto"/>
      </w:divBdr>
      <w:divsChild>
        <w:div w:id="1341548839">
          <w:marLeft w:val="0"/>
          <w:marRight w:val="0"/>
          <w:marTop w:val="0"/>
          <w:marBottom w:val="0"/>
          <w:divBdr>
            <w:top w:val="none" w:sz="0" w:space="0" w:color="auto"/>
            <w:left w:val="none" w:sz="0" w:space="0" w:color="auto"/>
            <w:bottom w:val="none" w:sz="0" w:space="0" w:color="auto"/>
            <w:right w:val="none" w:sz="0" w:space="0" w:color="auto"/>
          </w:divBdr>
          <w:divsChild>
            <w:div w:id="1065646385">
              <w:marLeft w:val="0"/>
              <w:marRight w:val="0"/>
              <w:marTop w:val="0"/>
              <w:marBottom w:val="0"/>
              <w:divBdr>
                <w:top w:val="none" w:sz="0" w:space="0" w:color="auto"/>
                <w:left w:val="none" w:sz="0" w:space="0" w:color="auto"/>
                <w:bottom w:val="none" w:sz="0" w:space="0" w:color="auto"/>
                <w:right w:val="none" w:sz="0" w:space="0" w:color="auto"/>
              </w:divBdr>
            </w:div>
            <w:div w:id="1739205893">
              <w:marLeft w:val="0"/>
              <w:marRight w:val="0"/>
              <w:marTop w:val="0"/>
              <w:marBottom w:val="0"/>
              <w:divBdr>
                <w:top w:val="none" w:sz="0" w:space="0" w:color="auto"/>
                <w:left w:val="none" w:sz="0" w:space="0" w:color="auto"/>
                <w:bottom w:val="none" w:sz="0" w:space="0" w:color="auto"/>
                <w:right w:val="none" w:sz="0" w:space="0" w:color="auto"/>
              </w:divBdr>
            </w:div>
            <w:div w:id="903687743">
              <w:marLeft w:val="0"/>
              <w:marRight w:val="0"/>
              <w:marTop w:val="0"/>
              <w:marBottom w:val="0"/>
              <w:divBdr>
                <w:top w:val="none" w:sz="0" w:space="0" w:color="auto"/>
                <w:left w:val="none" w:sz="0" w:space="0" w:color="auto"/>
                <w:bottom w:val="none" w:sz="0" w:space="0" w:color="auto"/>
                <w:right w:val="none" w:sz="0" w:space="0" w:color="auto"/>
              </w:divBdr>
            </w:div>
            <w:div w:id="732199006">
              <w:marLeft w:val="0"/>
              <w:marRight w:val="0"/>
              <w:marTop w:val="0"/>
              <w:marBottom w:val="0"/>
              <w:divBdr>
                <w:top w:val="none" w:sz="0" w:space="0" w:color="auto"/>
                <w:left w:val="none" w:sz="0" w:space="0" w:color="auto"/>
                <w:bottom w:val="none" w:sz="0" w:space="0" w:color="auto"/>
                <w:right w:val="none" w:sz="0" w:space="0" w:color="auto"/>
              </w:divBdr>
            </w:div>
            <w:div w:id="1579560582">
              <w:marLeft w:val="0"/>
              <w:marRight w:val="0"/>
              <w:marTop w:val="0"/>
              <w:marBottom w:val="0"/>
              <w:divBdr>
                <w:top w:val="none" w:sz="0" w:space="0" w:color="auto"/>
                <w:left w:val="none" w:sz="0" w:space="0" w:color="auto"/>
                <w:bottom w:val="none" w:sz="0" w:space="0" w:color="auto"/>
                <w:right w:val="none" w:sz="0" w:space="0" w:color="auto"/>
              </w:divBdr>
            </w:div>
            <w:div w:id="1733117995">
              <w:marLeft w:val="0"/>
              <w:marRight w:val="0"/>
              <w:marTop w:val="0"/>
              <w:marBottom w:val="0"/>
              <w:divBdr>
                <w:top w:val="none" w:sz="0" w:space="0" w:color="auto"/>
                <w:left w:val="none" w:sz="0" w:space="0" w:color="auto"/>
                <w:bottom w:val="none" w:sz="0" w:space="0" w:color="auto"/>
                <w:right w:val="none" w:sz="0" w:space="0" w:color="auto"/>
              </w:divBdr>
            </w:div>
            <w:div w:id="1116414821">
              <w:marLeft w:val="0"/>
              <w:marRight w:val="0"/>
              <w:marTop w:val="0"/>
              <w:marBottom w:val="0"/>
              <w:divBdr>
                <w:top w:val="none" w:sz="0" w:space="0" w:color="auto"/>
                <w:left w:val="none" w:sz="0" w:space="0" w:color="auto"/>
                <w:bottom w:val="none" w:sz="0" w:space="0" w:color="auto"/>
                <w:right w:val="none" w:sz="0" w:space="0" w:color="auto"/>
              </w:divBdr>
            </w:div>
            <w:div w:id="1878663375">
              <w:marLeft w:val="0"/>
              <w:marRight w:val="0"/>
              <w:marTop w:val="0"/>
              <w:marBottom w:val="0"/>
              <w:divBdr>
                <w:top w:val="none" w:sz="0" w:space="0" w:color="auto"/>
                <w:left w:val="none" w:sz="0" w:space="0" w:color="auto"/>
                <w:bottom w:val="none" w:sz="0" w:space="0" w:color="auto"/>
                <w:right w:val="none" w:sz="0" w:space="0" w:color="auto"/>
              </w:divBdr>
            </w:div>
            <w:div w:id="1242331485">
              <w:marLeft w:val="0"/>
              <w:marRight w:val="0"/>
              <w:marTop w:val="0"/>
              <w:marBottom w:val="0"/>
              <w:divBdr>
                <w:top w:val="none" w:sz="0" w:space="0" w:color="auto"/>
                <w:left w:val="none" w:sz="0" w:space="0" w:color="auto"/>
                <w:bottom w:val="none" w:sz="0" w:space="0" w:color="auto"/>
                <w:right w:val="none" w:sz="0" w:space="0" w:color="auto"/>
              </w:divBdr>
            </w:div>
            <w:div w:id="582298583">
              <w:marLeft w:val="0"/>
              <w:marRight w:val="0"/>
              <w:marTop w:val="0"/>
              <w:marBottom w:val="0"/>
              <w:divBdr>
                <w:top w:val="none" w:sz="0" w:space="0" w:color="auto"/>
                <w:left w:val="none" w:sz="0" w:space="0" w:color="auto"/>
                <w:bottom w:val="none" w:sz="0" w:space="0" w:color="auto"/>
                <w:right w:val="none" w:sz="0" w:space="0" w:color="auto"/>
              </w:divBdr>
            </w:div>
            <w:div w:id="1668441109">
              <w:marLeft w:val="0"/>
              <w:marRight w:val="0"/>
              <w:marTop w:val="0"/>
              <w:marBottom w:val="0"/>
              <w:divBdr>
                <w:top w:val="none" w:sz="0" w:space="0" w:color="auto"/>
                <w:left w:val="none" w:sz="0" w:space="0" w:color="auto"/>
                <w:bottom w:val="none" w:sz="0" w:space="0" w:color="auto"/>
                <w:right w:val="none" w:sz="0" w:space="0" w:color="auto"/>
              </w:divBdr>
            </w:div>
            <w:div w:id="417096969">
              <w:marLeft w:val="0"/>
              <w:marRight w:val="0"/>
              <w:marTop w:val="0"/>
              <w:marBottom w:val="0"/>
              <w:divBdr>
                <w:top w:val="none" w:sz="0" w:space="0" w:color="auto"/>
                <w:left w:val="none" w:sz="0" w:space="0" w:color="auto"/>
                <w:bottom w:val="none" w:sz="0" w:space="0" w:color="auto"/>
                <w:right w:val="none" w:sz="0" w:space="0" w:color="auto"/>
              </w:divBdr>
            </w:div>
            <w:div w:id="948048164">
              <w:marLeft w:val="0"/>
              <w:marRight w:val="0"/>
              <w:marTop w:val="0"/>
              <w:marBottom w:val="0"/>
              <w:divBdr>
                <w:top w:val="none" w:sz="0" w:space="0" w:color="auto"/>
                <w:left w:val="none" w:sz="0" w:space="0" w:color="auto"/>
                <w:bottom w:val="none" w:sz="0" w:space="0" w:color="auto"/>
                <w:right w:val="none" w:sz="0" w:space="0" w:color="auto"/>
              </w:divBdr>
            </w:div>
            <w:div w:id="487091497">
              <w:marLeft w:val="0"/>
              <w:marRight w:val="0"/>
              <w:marTop w:val="0"/>
              <w:marBottom w:val="0"/>
              <w:divBdr>
                <w:top w:val="none" w:sz="0" w:space="0" w:color="auto"/>
                <w:left w:val="none" w:sz="0" w:space="0" w:color="auto"/>
                <w:bottom w:val="none" w:sz="0" w:space="0" w:color="auto"/>
                <w:right w:val="none" w:sz="0" w:space="0" w:color="auto"/>
              </w:divBdr>
            </w:div>
            <w:div w:id="2017071145">
              <w:marLeft w:val="0"/>
              <w:marRight w:val="0"/>
              <w:marTop w:val="0"/>
              <w:marBottom w:val="0"/>
              <w:divBdr>
                <w:top w:val="none" w:sz="0" w:space="0" w:color="auto"/>
                <w:left w:val="none" w:sz="0" w:space="0" w:color="auto"/>
                <w:bottom w:val="none" w:sz="0" w:space="0" w:color="auto"/>
                <w:right w:val="none" w:sz="0" w:space="0" w:color="auto"/>
              </w:divBdr>
            </w:div>
            <w:div w:id="258877277">
              <w:marLeft w:val="0"/>
              <w:marRight w:val="0"/>
              <w:marTop w:val="0"/>
              <w:marBottom w:val="0"/>
              <w:divBdr>
                <w:top w:val="none" w:sz="0" w:space="0" w:color="auto"/>
                <w:left w:val="none" w:sz="0" w:space="0" w:color="auto"/>
                <w:bottom w:val="none" w:sz="0" w:space="0" w:color="auto"/>
                <w:right w:val="none" w:sz="0" w:space="0" w:color="auto"/>
              </w:divBdr>
            </w:div>
            <w:div w:id="661012322">
              <w:marLeft w:val="0"/>
              <w:marRight w:val="0"/>
              <w:marTop w:val="0"/>
              <w:marBottom w:val="0"/>
              <w:divBdr>
                <w:top w:val="none" w:sz="0" w:space="0" w:color="auto"/>
                <w:left w:val="none" w:sz="0" w:space="0" w:color="auto"/>
                <w:bottom w:val="none" w:sz="0" w:space="0" w:color="auto"/>
                <w:right w:val="none" w:sz="0" w:space="0" w:color="auto"/>
              </w:divBdr>
            </w:div>
            <w:div w:id="746269371">
              <w:marLeft w:val="0"/>
              <w:marRight w:val="0"/>
              <w:marTop w:val="0"/>
              <w:marBottom w:val="0"/>
              <w:divBdr>
                <w:top w:val="none" w:sz="0" w:space="0" w:color="auto"/>
                <w:left w:val="none" w:sz="0" w:space="0" w:color="auto"/>
                <w:bottom w:val="none" w:sz="0" w:space="0" w:color="auto"/>
                <w:right w:val="none" w:sz="0" w:space="0" w:color="auto"/>
              </w:divBdr>
            </w:div>
            <w:div w:id="1497837950">
              <w:marLeft w:val="0"/>
              <w:marRight w:val="0"/>
              <w:marTop w:val="0"/>
              <w:marBottom w:val="0"/>
              <w:divBdr>
                <w:top w:val="none" w:sz="0" w:space="0" w:color="auto"/>
                <w:left w:val="none" w:sz="0" w:space="0" w:color="auto"/>
                <w:bottom w:val="none" w:sz="0" w:space="0" w:color="auto"/>
                <w:right w:val="none" w:sz="0" w:space="0" w:color="auto"/>
              </w:divBdr>
            </w:div>
            <w:div w:id="1320428184">
              <w:marLeft w:val="0"/>
              <w:marRight w:val="0"/>
              <w:marTop w:val="0"/>
              <w:marBottom w:val="0"/>
              <w:divBdr>
                <w:top w:val="none" w:sz="0" w:space="0" w:color="auto"/>
                <w:left w:val="none" w:sz="0" w:space="0" w:color="auto"/>
                <w:bottom w:val="none" w:sz="0" w:space="0" w:color="auto"/>
                <w:right w:val="none" w:sz="0" w:space="0" w:color="auto"/>
              </w:divBdr>
            </w:div>
            <w:div w:id="894240601">
              <w:marLeft w:val="0"/>
              <w:marRight w:val="0"/>
              <w:marTop w:val="0"/>
              <w:marBottom w:val="0"/>
              <w:divBdr>
                <w:top w:val="none" w:sz="0" w:space="0" w:color="auto"/>
                <w:left w:val="none" w:sz="0" w:space="0" w:color="auto"/>
                <w:bottom w:val="none" w:sz="0" w:space="0" w:color="auto"/>
                <w:right w:val="none" w:sz="0" w:space="0" w:color="auto"/>
              </w:divBdr>
            </w:div>
            <w:div w:id="1790204965">
              <w:marLeft w:val="0"/>
              <w:marRight w:val="0"/>
              <w:marTop w:val="0"/>
              <w:marBottom w:val="0"/>
              <w:divBdr>
                <w:top w:val="none" w:sz="0" w:space="0" w:color="auto"/>
                <w:left w:val="none" w:sz="0" w:space="0" w:color="auto"/>
                <w:bottom w:val="none" w:sz="0" w:space="0" w:color="auto"/>
                <w:right w:val="none" w:sz="0" w:space="0" w:color="auto"/>
              </w:divBdr>
            </w:div>
            <w:div w:id="523639866">
              <w:marLeft w:val="0"/>
              <w:marRight w:val="0"/>
              <w:marTop w:val="0"/>
              <w:marBottom w:val="0"/>
              <w:divBdr>
                <w:top w:val="none" w:sz="0" w:space="0" w:color="auto"/>
                <w:left w:val="none" w:sz="0" w:space="0" w:color="auto"/>
                <w:bottom w:val="none" w:sz="0" w:space="0" w:color="auto"/>
                <w:right w:val="none" w:sz="0" w:space="0" w:color="auto"/>
              </w:divBdr>
            </w:div>
            <w:div w:id="1878422500">
              <w:marLeft w:val="0"/>
              <w:marRight w:val="0"/>
              <w:marTop w:val="0"/>
              <w:marBottom w:val="0"/>
              <w:divBdr>
                <w:top w:val="none" w:sz="0" w:space="0" w:color="auto"/>
                <w:left w:val="none" w:sz="0" w:space="0" w:color="auto"/>
                <w:bottom w:val="none" w:sz="0" w:space="0" w:color="auto"/>
                <w:right w:val="none" w:sz="0" w:space="0" w:color="auto"/>
              </w:divBdr>
            </w:div>
            <w:div w:id="792752534">
              <w:marLeft w:val="0"/>
              <w:marRight w:val="0"/>
              <w:marTop w:val="0"/>
              <w:marBottom w:val="0"/>
              <w:divBdr>
                <w:top w:val="none" w:sz="0" w:space="0" w:color="auto"/>
                <w:left w:val="none" w:sz="0" w:space="0" w:color="auto"/>
                <w:bottom w:val="none" w:sz="0" w:space="0" w:color="auto"/>
                <w:right w:val="none" w:sz="0" w:space="0" w:color="auto"/>
              </w:divBdr>
            </w:div>
            <w:div w:id="957905802">
              <w:marLeft w:val="0"/>
              <w:marRight w:val="0"/>
              <w:marTop w:val="0"/>
              <w:marBottom w:val="0"/>
              <w:divBdr>
                <w:top w:val="none" w:sz="0" w:space="0" w:color="auto"/>
                <w:left w:val="none" w:sz="0" w:space="0" w:color="auto"/>
                <w:bottom w:val="none" w:sz="0" w:space="0" w:color="auto"/>
                <w:right w:val="none" w:sz="0" w:space="0" w:color="auto"/>
              </w:divBdr>
            </w:div>
            <w:div w:id="334116812">
              <w:marLeft w:val="0"/>
              <w:marRight w:val="0"/>
              <w:marTop w:val="0"/>
              <w:marBottom w:val="0"/>
              <w:divBdr>
                <w:top w:val="none" w:sz="0" w:space="0" w:color="auto"/>
                <w:left w:val="none" w:sz="0" w:space="0" w:color="auto"/>
                <w:bottom w:val="none" w:sz="0" w:space="0" w:color="auto"/>
                <w:right w:val="none" w:sz="0" w:space="0" w:color="auto"/>
              </w:divBdr>
            </w:div>
            <w:div w:id="509563731">
              <w:marLeft w:val="0"/>
              <w:marRight w:val="0"/>
              <w:marTop w:val="0"/>
              <w:marBottom w:val="0"/>
              <w:divBdr>
                <w:top w:val="none" w:sz="0" w:space="0" w:color="auto"/>
                <w:left w:val="none" w:sz="0" w:space="0" w:color="auto"/>
                <w:bottom w:val="none" w:sz="0" w:space="0" w:color="auto"/>
                <w:right w:val="none" w:sz="0" w:space="0" w:color="auto"/>
              </w:divBdr>
            </w:div>
            <w:div w:id="908541419">
              <w:marLeft w:val="0"/>
              <w:marRight w:val="0"/>
              <w:marTop w:val="0"/>
              <w:marBottom w:val="0"/>
              <w:divBdr>
                <w:top w:val="none" w:sz="0" w:space="0" w:color="auto"/>
                <w:left w:val="none" w:sz="0" w:space="0" w:color="auto"/>
                <w:bottom w:val="none" w:sz="0" w:space="0" w:color="auto"/>
                <w:right w:val="none" w:sz="0" w:space="0" w:color="auto"/>
              </w:divBdr>
            </w:div>
            <w:div w:id="1746024664">
              <w:marLeft w:val="0"/>
              <w:marRight w:val="0"/>
              <w:marTop w:val="0"/>
              <w:marBottom w:val="0"/>
              <w:divBdr>
                <w:top w:val="none" w:sz="0" w:space="0" w:color="auto"/>
                <w:left w:val="none" w:sz="0" w:space="0" w:color="auto"/>
                <w:bottom w:val="none" w:sz="0" w:space="0" w:color="auto"/>
                <w:right w:val="none" w:sz="0" w:space="0" w:color="auto"/>
              </w:divBdr>
            </w:div>
            <w:div w:id="1517303422">
              <w:marLeft w:val="0"/>
              <w:marRight w:val="0"/>
              <w:marTop w:val="0"/>
              <w:marBottom w:val="0"/>
              <w:divBdr>
                <w:top w:val="none" w:sz="0" w:space="0" w:color="auto"/>
                <w:left w:val="none" w:sz="0" w:space="0" w:color="auto"/>
                <w:bottom w:val="none" w:sz="0" w:space="0" w:color="auto"/>
                <w:right w:val="none" w:sz="0" w:space="0" w:color="auto"/>
              </w:divBdr>
            </w:div>
            <w:div w:id="493106325">
              <w:marLeft w:val="0"/>
              <w:marRight w:val="0"/>
              <w:marTop w:val="0"/>
              <w:marBottom w:val="0"/>
              <w:divBdr>
                <w:top w:val="none" w:sz="0" w:space="0" w:color="auto"/>
                <w:left w:val="none" w:sz="0" w:space="0" w:color="auto"/>
                <w:bottom w:val="none" w:sz="0" w:space="0" w:color="auto"/>
                <w:right w:val="none" w:sz="0" w:space="0" w:color="auto"/>
              </w:divBdr>
            </w:div>
            <w:div w:id="1298953256">
              <w:marLeft w:val="0"/>
              <w:marRight w:val="0"/>
              <w:marTop w:val="0"/>
              <w:marBottom w:val="0"/>
              <w:divBdr>
                <w:top w:val="none" w:sz="0" w:space="0" w:color="auto"/>
                <w:left w:val="none" w:sz="0" w:space="0" w:color="auto"/>
                <w:bottom w:val="none" w:sz="0" w:space="0" w:color="auto"/>
                <w:right w:val="none" w:sz="0" w:space="0" w:color="auto"/>
              </w:divBdr>
            </w:div>
            <w:div w:id="1294556854">
              <w:marLeft w:val="0"/>
              <w:marRight w:val="0"/>
              <w:marTop w:val="0"/>
              <w:marBottom w:val="0"/>
              <w:divBdr>
                <w:top w:val="none" w:sz="0" w:space="0" w:color="auto"/>
                <w:left w:val="none" w:sz="0" w:space="0" w:color="auto"/>
                <w:bottom w:val="none" w:sz="0" w:space="0" w:color="auto"/>
                <w:right w:val="none" w:sz="0" w:space="0" w:color="auto"/>
              </w:divBdr>
            </w:div>
            <w:div w:id="294025346">
              <w:marLeft w:val="0"/>
              <w:marRight w:val="0"/>
              <w:marTop w:val="0"/>
              <w:marBottom w:val="0"/>
              <w:divBdr>
                <w:top w:val="none" w:sz="0" w:space="0" w:color="auto"/>
                <w:left w:val="none" w:sz="0" w:space="0" w:color="auto"/>
                <w:bottom w:val="none" w:sz="0" w:space="0" w:color="auto"/>
                <w:right w:val="none" w:sz="0" w:space="0" w:color="auto"/>
              </w:divBdr>
            </w:div>
            <w:div w:id="1339188497">
              <w:marLeft w:val="0"/>
              <w:marRight w:val="0"/>
              <w:marTop w:val="0"/>
              <w:marBottom w:val="0"/>
              <w:divBdr>
                <w:top w:val="none" w:sz="0" w:space="0" w:color="auto"/>
                <w:left w:val="none" w:sz="0" w:space="0" w:color="auto"/>
                <w:bottom w:val="none" w:sz="0" w:space="0" w:color="auto"/>
                <w:right w:val="none" w:sz="0" w:space="0" w:color="auto"/>
              </w:divBdr>
            </w:div>
            <w:div w:id="1469663368">
              <w:marLeft w:val="0"/>
              <w:marRight w:val="0"/>
              <w:marTop w:val="0"/>
              <w:marBottom w:val="0"/>
              <w:divBdr>
                <w:top w:val="none" w:sz="0" w:space="0" w:color="auto"/>
                <w:left w:val="none" w:sz="0" w:space="0" w:color="auto"/>
                <w:bottom w:val="none" w:sz="0" w:space="0" w:color="auto"/>
                <w:right w:val="none" w:sz="0" w:space="0" w:color="auto"/>
              </w:divBdr>
            </w:div>
            <w:div w:id="909579824">
              <w:marLeft w:val="0"/>
              <w:marRight w:val="0"/>
              <w:marTop w:val="0"/>
              <w:marBottom w:val="0"/>
              <w:divBdr>
                <w:top w:val="none" w:sz="0" w:space="0" w:color="auto"/>
                <w:left w:val="none" w:sz="0" w:space="0" w:color="auto"/>
                <w:bottom w:val="none" w:sz="0" w:space="0" w:color="auto"/>
                <w:right w:val="none" w:sz="0" w:space="0" w:color="auto"/>
              </w:divBdr>
            </w:div>
            <w:div w:id="742219541">
              <w:marLeft w:val="0"/>
              <w:marRight w:val="0"/>
              <w:marTop w:val="0"/>
              <w:marBottom w:val="0"/>
              <w:divBdr>
                <w:top w:val="none" w:sz="0" w:space="0" w:color="auto"/>
                <w:left w:val="none" w:sz="0" w:space="0" w:color="auto"/>
                <w:bottom w:val="none" w:sz="0" w:space="0" w:color="auto"/>
                <w:right w:val="none" w:sz="0" w:space="0" w:color="auto"/>
              </w:divBdr>
            </w:div>
            <w:div w:id="1284573846">
              <w:marLeft w:val="0"/>
              <w:marRight w:val="0"/>
              <w:marTop w:val="0"/>
              <w:marBottom w:val="0"/>
              <w:divBdr>
                <w:top w:val="none" w:sz="0" w:space="0" w:color="auto"/>
                <w:left w:val="none" w:sz="0" w:space="0" w:color="auto"/>
                <w:bottom w:val="none" w:sz="0" w:space="0" w:color="auto"/>
                <w:right w:val="none" w:sz="0" w:space="0" w:color="auto"/>
              </w:divBdr>
            </w:div>
            <w:div w:id="758138338">
              <w:marLeft w:val="0"/>
              <w:marRight w:val="0"/>
              <w:marTop w:val="0"/>
              <w:marBottom w:val="0"/>
              <w:divBdr>
                <w:top w:val="none" w:sz="0" w:space="0" w:color="auto"/>
                <w:left w:val="none" w:sz="0" w:space="0" w:color="auto"/>
                <w:bottom w:val="none" w:sz="0" w:space="0" w:color="auto"/>
                <w:right w:val="none" w:sz="0" w:space="0" w:color="auto"/>
              </w:divBdr>
            </w:div>
            <w:div w:id="423846118">
              <w:marLeft w:val="0"/>
              <w:marRight w:val="0"/>
              <w:marTop w:val="0"/>
              <w:marBottom w:val="0"/>
              <w:divBdr>
                <w:top w:val="none" w:sz="0" w:space="0" w:color="auto"/>
                <w:left w:val="none" w:sz="0" w:space="0" w:color="auto"/>
                <w:bottom w:val="none" w:sz="0" w:space="0" w:color="auto"/>
                <w:right w:val="none" w:sz="0" w:space="0" w:color="auto"/>
              </w:divBdr>
            </w:div>
            <w:div w:id="1990591070">
              <w:marLeft w:val="0"/>
              <w:marRight w:val="0"/>
              <w:marTop w:val="0"/>
              <w:marBottom w:val="0"/>
              <w:divBdr>
                <w:top w:val="none" w:sz="0" w:space="0" w:color="auto"/>
                <w:left w:val="none" w:sz="0" w:space="0" w:color="auto"/>
                <w:bottom w:val="none" w:sz="0" w:space="0" w:color="auto"/>
                <w:right w:val="none" w:sz="0" w:space="0" w:color="auto"/>
              </w:divBdr>
            </w:div>
            <w:div w:id="1468669593">
              <w:marLeft w:val="0"/>
              <w:marRight w:val="0"/>
              <w:marTop w:val="0"/>
              <w:marBottom w:val="0"/>
              <w:divBdr>
                <w:top w:val="none" w:sz="0" w:space="0" w:color="auto"/>
                <w:left w:val="none" w:sz="0" w:space="0" w:color="auto"/>
                <w:bottom w:val="none" w:sz="0" w:space="0" w:color="auto"/>
                <w:right w:val="none" w:sz="0" w:space="0" w:color="auto"/>
              </w:divBdr>
            </w:div>
            <w:div w:id="1643192413">
              <w:marLeft w:val="0"/>
              <w:marRight w:val="0"/>
              <w:marTop w:val="0"/>
              <w:marBottom w:val="0"/>
              <w:divBdr>
                <w:top w:val="none" w:sz="0" w:space="0" w:color="auto"/>
                <w:left w:val="none" w:sz="0" w:space="0" w:color="auto"/>
                <w:bottom w:val="none" w:sz="0" w:space="0" w:color="auto"/>
                <w:right w:val="none" w:sz="0" w:space="0" w:color="auto"/>
              </w:divBdr>
            </w:div>
            <w:div w:id="443698635">
              <w:marLeft w:val="0"/>
              <w:marRight w:val="0"/>
              <w:marTop w:val="0"/>
              <w:marBottom w:val="0"/>
              <w:divBdr>
                <w:top w:val="none" w:sz="0" w:space="0" w:color="auto"/>
                <w:left w:val="none" w:sz="0" w:space="0" w:color="auto"/>
                <w:bottom w:val="none" w:sz="0" w:space="0" w:color="auto"/>
                <w:right w:val="none" w:sz="0" w:space="0" w:color="auto"/>
              </w:divBdr>
            </w:div>
            <w:div w:id="2024892183">
              <w:marLeft w:val="0"/>
              <w:marRight w:val="0"/>
              <w:marTop w:val="0"/>
              <w:marBottom w:val="0"/>
              <w:divBdr>
                <w:top w:val="none" w:sz="0" w:space="0" w:color="auto"/>
                <w:left w:val="none" w:sz="0" w:space="0" w:color="auto"/>
                <w:bottom w:val="none" w:sz="0" w:space="0" w:color="auto"/>
                <w:right w:val="none" w:sz="0" w:space="0" w:color="auto"/>
              </w:divBdr>
            </w:div>
            <w:div w:id="365252490">
              <w:marLeft w:val="0"/>
              <w:marRight w:val="0"/>
              <w:marTop w:val="0"/>
              <w:marBottom w:val="0"/>
              <w:divBdr>
                <w:top w:val="none" w:sz="0" w:space="0" w:color="auto"/>
                <w:left w:val="none" w:sz="0" w:space="0" w:color="auto"/>
                <w:bottom w:val="none" w:sz="0" w:space="0" w:color="auto"/>
                <w:right w:val="none" w:sz="0" w:space="0" w:color="auto"/>
              </w:divBdr>
            </w:div>
            <w:div w:id="2038190507">
              <w:marLeft w:val="0"/>
              <w:marRight w:val="0"/>
              <w:marTop w:val="0"/>
              <w:marBottom w:val="0"/>
              <w:divBdr>
                <w:top w:val="none" w:sz="0" w:space="0" w:color="auto"/>
                <w:left w:val="none" w:sz="0" w:space="0" w:color="auto"/>
                <w:bottom w:val="none" w:sz="0" w:space="0" w:color="auto"/>
                <w:right w:val="none" w:sz="0" w:space="0" w:color="auto"/>
              </w:divBdr>
            </w:div>
            <w:div w:id="847912932">
              <w:marLeft w:val="0"/>
              <w:marRight w:val="0"/>
              <w:marTop w:val="0"/>
              <w:marBottom w:val="0"/>
              <w:divBdr>
                <w:top w:val="none" w:sz="0" w:space="0" w:color="auto"/>
                <w:left w:val="none" w:sz="0" w:space="0" w:color="auto"/>
                <w:bottom w:val="none" w:sz="0" w:space="0" w:color="auto"/>
                <w:right w:val="none" w:sz="0" w:space="0" w:color="auto"/>
              </w:divBdr>
            </w:div>
            <w:div w:id="1852328405">
              <w:marLeft w:val="0"/>
              <w:marRight w:val="0"/>
              <w:marTop w:val="0"/>
              <w:marBottom w:val="0"/>
              <w:divBdr>
                <w:top w:val="none" w:sz="0" w:space="0" w:color="auto"/>
                <w:left w:val="none" w:sz="0" w:space="0" w:color="auto"/>
                <w:bottom w:val="none" w:sz="0" w:space="0" w:color="auto"/>
                <w:right w:val="none" w:sz="0" w:space="0" w:color="auto"/>
              </w:divBdr>
            </w:div>
            <w:div w:id="422384357">
              <w:marLeft w:val="0"/>
              <w:marRight w:val="0"/>
              <w:marTop w:val="0"/>
              <w:marBottom w:val="0"/>
              <w:divBdr>
                <w:top w:val="none" w:sz="0" w:space="0" w:color="auto"/>
                <w:left w:val="none" w:sz="0" w:space="0" w:color="auto"/>
                <w:bottom w:val="none" w:sz="0" w:space="0" w:color="auto"/>
                <w:right w:val="none" w:sz="0" w:space="0" w:color="auto"/>
              </w:divBdr>
            </w:div>
            <w:div w:id="1464621357">
              <w:marLeft w:val="0"/>
              <w:marRight w:val="0"/>
              <w:marTop w:val="0"/>
              <w:marBottom w:val="0"/>
              <w:divBdr>
                <w:top w:val="none" w:sz="0" w:space="0" w:color="auto"/>
                <w:left w:val="none" w:sz="0" w:space="0" w:color="auto"/>
                <w:bottom w:val="none" w:sz="0" w:space="0" w:color="auto"/>
                <w:right w:val="none" w:sz="0" w:space="0" w:color="auto"/>
              </w:divBdr>
            </w:div>
            <w:div w:id="675572224">
              <w:marLeft w:val="0"/>
              <w:marRight w:val="0"/>
              <w:marTop w:val="0"/>
              <w:marBottom w:val="0"/>
              <w:divBdr>
                <w:top w:val="none" w:sz="0" w:space="0" w:color="auto"/>
                <w:left w:val="none" w:sz="0" w:space="0" w:color="auto"/>
                <w:bottom w:val="none" w:sz="0" w:space="0" w:color="auto"/>
                <w:right w:val="none" w:sz="0" w:space="0" w:color="auto"/>
              </w:divBdr>
            </w:div>
            <w:div w:id="438910566">
              <w:marLeft w:val="0"/>
              <w:marRight w:val="0"/>
              <w:marTop w:val="0"/>
              <w:marBottom w:val="0"/>
              <w:divBdr>
                <w:top w:val="none" w:sz="0" w:space="0" w:color="auto"/>
                <w:left w:val="none" w:sz="0" w:space="0" w:color="auto"/>
                <w:bottom w:val="none" w:sz="0" w:space="0" w:color="auto"/>
                <w:right w:val="none" w:sz="0" w:space="0" w:color="auto"/>
              </w:divBdr>
            </w:div>
            <w:div w:id="1483540411">
              <w:marLeft w:val="0"/>
              <w:marRight w:val="0"/>
              <w:marTop w:val="0"/>
              <w:marBottom w:val="0"/>
              <w:divBdr>
                <w:top w:val="none" w:sz="0" w:space="0" w:color="auto"/>
                <w:left w:val="none" w:sz="0" w:space="0" w:color="auto"/>
                <w:bottom w:val="none" w:sz="0" w:space="0" w:color="auto"/>
                <w:right w:val="none" w:sz="0" w:space="0" w:color="auto"/>
              </w:divBdr>
            </w:div>
            <w:div w:id="139032417">
              <w:marLeft w:val="0"/>
              <w:marRight w:val="0"/>
              <w:marTop w:val="0"/>
              <w:marBottom w:val="0"/>
              <w:divBdr>
                <w:top w:val="none" w:sz="0" w:space="0" w:color="auto"/>
                <w:left w:val="none" w:sz="0" w:space="0" w:color="auto"/>
                <w:bottom w:val="none" w:sz="0" w:space="0" w:color="auto"/>
                <w:right w:val="none" w:sz="0" w:space="0" w:color="auto"/>
              </w:divBdr>
            </w:div>
            <w:div w:id="1638991367">
              <w:marLeft w:val="0"/>
              <w:marRight w:val="0"/>
              <w:marTop w:val="0"/>
              <w:marBottom w:val="0"/>
              <w:divBdr>
                <w:top w:val="none" w:sz="0" w:space="0" w:color="auto"/>
                <w:left w:val="none" w:sz="0" w:space="0" w:color="auto"/>
                <w:bottom w:val="none" w:sz="0" w:space="0" w:color="auto"/>
                <w:right w:val="none" w:sz="0" w:space="0" w:color="auto"/>
              </w:divBdr>
            </w:div>
            <w:div w:id="1333679200">
              <w:marLeft w:val="0"/>
              <w:marRight w:val="0"/>
              <w:marTop w:val="0"/>
              <w:marBottom w:val="0"/>
              <w:divBdr>
                <w:top w:val="none" w:sz="0" w:space="0" w:color="auto"/>
                <w:left w:val="none" w:sz="0" w:space="0" w:color="auto"/>
                <w:bottom w:val="none" w:sz="0" w:space="0" w:color="auto"/>
                <w:right w:val="none" w:sz="0" w:space="0" w:color="auto"/>
              </w:divBdr>
            </w:div>
            <w:div w:id="417144598">
              <w:marLeft w:val="0"/>
              <w:marRight w:val="0"/>
              <w:marTop w:val="0"/>
              <w:marBottom w:val="0"/>
              <w:divBdr>
                <w:top w:val="none" w:sz="0" w:space="0" w:color="auto"/>
                <w:left w:val="none" w:sz="0" w:space="0" w:color="auto"/>
                <w:bottom w:val="none" w:sz="0" w:space="0" w:color="auto"/>
                <w:right w:val="none" w:sz="0" w:space="0" w:color="auto"/>
              </w:divBdr>
            </w:div>
            <w:div w:id="6313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20295">
      <w:bodyDiv w:val="1"/>
      <w:marLeft w:val="0"/>
      <w:marRight w:val="0"/>
      <w:marTop w:val="0"/>
      <w:marBottom w:val="0"/>
      <w:divBdr>
        <w:top w:val="none" w:sz="0" w:space="0" w:color="auto"/>
        <w:left w:val="none" w:sz="0" w:space="0" w:color="auto"/>
        <w:bottom w:val="none" w:sz="0" w:space="0" w:color="auto"/>
        <w:right w:val="none" w:sz="0" w:space="0" w:color="auto"/>
      </w:divBdr>
    </w:div>
    <w:div w:id="784429118">
      <w:bodyDiv w:val="1"/>
      <w:marLeft w:val="0"/>
      <w:marRight w:val="0"/>
      <w:marTop w:val="0"/>
      <w:marBottom w:val="0"/>
      <w:divBdr>
        <w:top w:val="none" w:sz="0" w:space="0" w:color="auto"/>
        <w:left w:val="none" w:sz="0" w:space="0" w:color="auto"/>
        <w:bottom w:val="none" w:sz="0" w:space="0" w:color="auto"/>
        <w:right w:val="none" w:sz="0" w:space="0" w:color="auto"/>
      </w:divBdr>
    </w:div>
    <w:div w:id="794521456">
      <w:bodyDiv w:val="1"/>
      <w:marLeft w:val="0"/>
      <w:marRight w:val="0"/>
      <w:marTop w:val="0"/>
      <w:marBottom w:val="0"/>
      <w:divBdr>
        <w:top w:val="none" w:sz="0" w:space="0" w:color="auto"/>
        <w:left w:val="none" w:sz="0" w:space="0" w:color="auto"/>
        <w:bottom w:val="none" w:sz="0" w:space="0" w:color="auto"/>
        <w:right w:val="none" w:sz="0" w:space="0" w:color="auto"/>
      </w:divBdr>
    </w:div>
    <w:div w:id="798229394">
      <w:bodyDiv w:val="1"/>
      <w:marLeft w:val="0"/>
      <w:marRight w:val="0"/>
      <w:marTop w:val="0"/>
      <w:marBottom w:val="0"/>
      <w:divBdr>
        <w:top w:val="none" w:sz="0" w:space="0" w:color="auto"/>
        <w:left w:val="none" w:sz="0" w:space="0" w:color="auto"/>
        <w:bottom w:val="none" w:sz="0" w:space="0" w:color="auto"/>
        <w:right w:val="none" w:sz="0" w:space="0" w:color="auto"/>
      </w:divBdr>
      <w:divsChild>
        <w:div w:id="1619145896">
          <w:marLeft w:val="0"/>
          <w:marRight w:val="0"/>
          <w:marTop w:val="0"/>
          <w:marBottom w:val="0"/>
          <w:divBdr>
            <w:top w:val="none" w:sz="0" w:space="0" w:color="auto"/>
            <w:left w:val="none" w:sz="0" w:space="0" w:color="auto"/>
            <w:bottom w:val="none" w:sz="0" w:space="0" w:color="auto"/>
            <w:right w:val="none" w:sz="0" w:space="0" w:color="auto"/>
          </w:divBdr>
          <w:divsChild>
            <w:div w:id="1972787313">
              <w:marLeft w:val="0"/>
              <w:marRight w:val="0"/>
              <w:marTop w:val="0"/>
              <w:marBottom w:val="0"/>
              <w:divBdr>
                <w:top w:val="none" w:sz="0" w:space="0" w:color="auto"/>
                <w:left w:val="none" w:sz="0" w:space="0" w:color="auto"/>
                <w:bottom w:val="none" w:sz="0" w:space="0" w:color="auto"/>
                <w:right w:val="none" w:sz="0" w:space="0" w:color="auto"/>
              </w:divBdr>
            </w:div>
            <w:div w:id="36898245">
              <w:marLeft w:val="0"/>
              <w:marRight w:val="0"/>
              <w:marTop w:val="0"/>
              <w:marBottom w:val="0"/>
              <w:divBdr>
                <w:top w:val="none" w:sz="0" w:space="0" w:color="auto"/>
                <w:left w:val="none" w:sz="0" w:space="0" w:color="auto"/>
                <w:bottom w:val="none" w:sz="0" w:space="0" w:color="auto"/>
                <w:right w:val="none" w:sz="0" w:space="0" w:color="auto"/>
              </w:divBdr>
            </w:div>
            <w:div w:id="1690184359">
              <w:marLeft w:val="0"/>
              <w:marRight w:val="0"/>
              <w:marTop w:val="0"/>
              <w:marBottom w:val="0"/>
              <w:divBdr>
                <w:top w:val="none" w:sz="0" w:space="0" w:color="auto"/>
                <w:left w:val="none" w:sz="0" w:space="0" w:color="auto"/>
                <w:bottom w:val="none" w:sz="0" w:space="0" w:color="auto"/>
                <w:right w:val="none" w:sz="0" w:space="0" w:color="auto"/>
              </w:divBdr>
            </w:div>
            <w:div w:id="1729525742">
              <w:marLeft w:val="0"/>
              <w:marRight w:val="0"/>
              <w:marTop w:val="0"/>
              <w:marBottom w:val="0"/>
              <w:divBdr>
                <w:top w:val="none" w:sz="0" w:space="0" w:color="auto"/>
                <w:left w:val="none" w:sz="0" w:space="0" w:color="auto"/>
                <w:bottom w:val="none" w:sz="0" w:space="0" w:color="auto"/>
                <w:right w:val="none" w:sz="0" w:space="0" w:color="auto"/>
              </w:divBdr>
            </w:div>
            <w:div w:id="2140143982">
              <w:marLeft w:val="0"/>
              <w:marRight w:val="0"/>
              <w:marTop w:val="0"/>
              <w:marBottom w:val="0"/>
              <w:divBdr>
                <w:top w:val="none" w:sz="0" w:space="0" w:color="auto"/>
                <w:left w:val="none" w:sz="0" w:space="0" w:color="auto"/>
                <w:bottom w:val="none" w:sz="0" w:space="0" w:color="auto"/>
                <w:right w:val="none" w:sz="0" w:space="0" w:color="auto"/>
              </w:divBdr>
            </w:div>
            <w:div w:id="1648823884">
              <w:marLeft w:val="0"/>
              <w:marRight w:val="0"/>
              <w:marTop w:val="0"/>
              <w:marBottom w:val="0"/>
              <w:divBdr>
                <w:top w:val="none" w:sz="0" w:space="0" w:color="auto"/>
                <w:left w:val="none" w:sz="0" w:space="0" w:color="auto"/>
                <w:bottom w:val="none" w:sz="0" w:space="0" w:color="auto"/>
                <w:right w:val="none" w:sz="0" w:space="0" w:color="auto"/>
              </w:divBdr>
            </w:div>
            <w:div w:id="1996446151">
              <w:marLeft w:val="0"/>
              <w:marRight w:val="0"/>
              <w:marTop w:val="0"/>
              <w:marBottom w:val="0"/>
              <w:divBdr>
                <w:top w:val="none" w:sz="0" w:space="0" w:color="auto"/>
                <w:left w:val="none" w:sz="0" w:space="0" w:color="auto"/>
                <w:bottom w:val="none" w:sz="0" w:space="0" w:color="auto"/>
                <w:right w:val="none" w:sz="0" w:space="0" w:color="auto"/>
              </w:divBdr>
            </w:div>
            <w:div w:id="1468662594">
              <w:marLeft w:val="0"/>
              <w:marRight w:val="0"/>
              <w:marTop w:val="0"/>
              <w:marBottom w:val="0"/>
              <w:divBdr>
                <w:top w:val="none" w:sz="0" w:space="0" w:color="auto"/>
                <w:left w:val="none" w:sz="0" w:space="0" w:color="auto"/>
                <w:bottom w:val="none" w:sz="0" w:space="0" w:color="auto"/>
                <w:right w:val="none" w:sz="0" w:space="0" w:color="auto"/>
              </w:divBdr>
            </w:div>
            <w:div w:id="2011328424">
              <w:marLeft w:val="0"/>
              <w:marRight w:val="0"/>
              <w:marTop w:val="0"/>
              <w:marBottom w:val="0"/>
              <w:divBdr>
                <w:top w:val="none" w:sz="0" w:space="0" w:color="auto"/>
                <w:left w:val="none" w:sz="0" w:space="0" w:color="auto"/>
                <w:bottom w:val="none" w:sz="0" w:space="0" w:color="auto"/>
                <w:right w:val="none" w:sz="0" w:space="0" w:color="auto"/>
              </w:divBdr>
            </w:div>
            <w:div w:id="738552129">
              <w:marLeft w:val="0"/>
              <w:marRight w:val="0"/>
              <w:marTop w:val="0"/>
              <w:marBottom w:val="0"/>
              <w:divBdr>
                <w:top w:val="none" w:sz="0" w:space="0" w:color="auto"/>
                <w:left w:val="none" w:sz="0" w:space="0" w:color="auto"/>
                <w:bottom w:val="none" w:sz="0" w:space="0" w:color="auto"/>
                <w:right w:val="none" w:sz="0" w:space="0" w:color="auto"/>
              </w:divBdr>
            </w:div>
            <w:div w:id="38171860">
              <w:marLeft w:val="0"/>
              <w:marRight w:val="0"/>
              <w:marTop w:val="0"/>
              <w:marBottom w:val="0"/>
              <w:divBdr>
                <w:top w:val="none" w:sz="0" w:space="0" w:color="auto"/>
                <w:left w:val="none" w:sz="0" w:space="0" w:color="auto"/>
                <w:bottom w:val="none" w:sz="0" w:space="0" w:color="auto"/>
                <w:right w:val="none" w:sz="0" w:space="0" w:color="auto"/>
              </w:divBdr>
            </w:div>
            <w:div w:id="562452310">
              <w:marLeft w:val="0"/>
              <w:marRight w:val="0"/>
              <w:marTop w:val="0"/>
              <w:marBottom w:val="0"/>
              <w:divBdr>
                <w:top w:val="none" w:sz="0" w:space="0" w:color="auto"/>
                <w:left w:val="none" w:sz="0" w:space="0" w:color="auto"/>
                <w:bottom w:val="none" w:sz="0" w:space="0" w:color="auto"/>
                <w:right w:val="none" w:sz="0" w:space="0" w:color="auto"/>
              </w:divBdr>
            </w:div>
            <w:div w:id="540479702">
              <w:marLeft w:val="0"/>
              <w:marRight w:val="0"/>
              <w:marTop w:val="0"/>
              <w:marBottom w:val="0"/>
              <w:divBdr>
                <w:top w:val="none" w:sz="0" w:space="0" w:color="auto"/>
                <w:left w:val="none" w:sz="0" w:space="0" w:color="auto"/>
                <w:bottom w:val="none" w:sz="0" w:space="0" w:color="auto"/>
                <w:right w:val="none" w:sz="0" w:space="0" w:color="auto"/>
              </w:divBdr>
            </w:div>
            <w:div w:id="1741781053">
              <w:marLeft w:val="0"/>
              <w:marRight w:val="0"/>
              <w:marTop w:val="0"/>
              <w:marBottom w:val="0"/>
              <w:divBdr>
                <w:top w:val="none" w:sz="0" w:space="0" w:color="auto"/>
                <w:left w:val="none" w:sz="0" w:space="0" w:color="auto"/>
                <w:bottom w:val="none" w:sz="0" w:space="0" w:color="auto"/>
                <w:right w:val="none" w:sz="0" w:space="0" w:color="auto"/>
              </w:divBdr>
            </w:div>
            <w:div w:id="2030178418">
              <w:marLeft w:val="0"/>
              <w:marRight w:val="0"/>
              <w:marTop w:val="0"/>
              <w:marBottom w:val="0"/>
              <w:divBdr>
                <w:top w:val="none" w:sz="0" w:space="0" w:color="auto"/>
                <w:left w:val="none" w:sz="0" w:space="0" w:color="auto"/>
                <w:bottom w:val="none" w:sz="0" w:space="0" w:color="auto"/>
                <w:right w:val="none" w:sz="0" w:space="0" w:color="auto"/>
              </w:divBdr>
            </w:div>
            <w:div w:id="2059889318">
              <w:marLeft w:val="0"/>
              <w:marRight w:val="0"/>
              <w:marTop w:val="0"/>
              <w:marBottom w:val="0"/>
              <w:divBdr>
                <w:top w:val="none" w:sz="0" w:space="0" w:color="auto"/>
                <w:left w:val="none" w:sz="0" w:space="0" w:color="auto"/>
                <w:bottom w:val="none" w:sz="0" w:space="0" w:color="auto"/>
                <w:right w:val="none" w:sz="0" w:space="0" w:color="auto"/>
              </w:divBdr>
            </w:div>
            <w:div w:id="93139733">
              <w:marLeft w:val="0"/>
              <w:marRight w:val="0"/>
              <w:marTop w:val="0"/>
              <w:marBottom w:val="0"/>
              <w:divBdr>
                <w:top w:val="none" w:sz="0" w:space="0" w:color="auto"/>
                <w:left w:val="none" w:sz="0" w:space="0" w:color="auto"/>
                <w:bottom w:val="none" w:sz="0" w:space="0" w:color="auto"/>
                <w:right w:val="none" w:sz="0" w:space="0" w:color="auto"/>
              </w:divBdr>
            </w:div>
            <w:div w:id="1056928589">
              <w:marLeft w:val="0"/>
              <w:marRight w:val="0"/>
              <w:marTop w:val="0"/>
              <w:marBottom w:val="0"/>
              <w:divBdr>
                <w:top w:val="none" w:sz="0" w:space="0" w:color="auto"/>
                <w:left w:val="none" w:sz="0" w:space="0" w:color="auto"/>
                <w:bottom w:val="none" w:sz="0" w:space="0" w:color="auto"/>
                <w:right w:val="none" w:sz="0" w:space="0" w:color="auto"/>
              </w:divBdr>
            </w:div>
            <w:div w:id="1817523956">
              <w:marLeft w:val="0"/>
              <w:marRight w:val="0"/>
              <w:marTop w:val="0"/>
              <w:marBottom w:val="0"/>
              <w:divBdr>
                <w:top w:val="none" w:sz="0" w:space="0" w:color="auto"/>
                <w:left w:val="none" w:sz="0" w:space="0" w:color="auto"/>
                <w:bottom w:val="none" w:sz="0" w:space="0" w:color="auto"/>
                <w:right w:val="none" w:sz="0" w:space="0" w:color="auto"/>
              </w:divBdr>
            </w:div>
            <w:div w:id="1354573035">
              <w:marLeft w:val="0"/>
              <w:marRight w:val="0"/>
              <w:marTop w:val="0"/>
              <w:marBottom w:val="0"/>
              <w:divBdr>
                <w:top w:val="none" w:sz="0" w:space="0" w:color="auto"/>
                <w:left w:val="none" w:sz="0" w:space="0" w:color="auto"/>
                <w:bottom w:val="none" w:sz="0" w:space="0" w:color="auto"/>
                <w:right w:val="none" w:sz="0" w:space="0" w:color="auto"/>
              </w:divBdr>
            </w:div>
            <w:div w:id="1495224234">
              <w:marLeft w:val="0"/>
              <w:marRight w:val="0"/>
              <w:marTop w:val="0"/>
              <w:marBottom w:val="0"/>
              <w:divBdr>
                <w:top w:val="none" w:sz="0" w:space="0" w:color="auto"/>
                <w:left w:val="none" w:sz="0" w:space="0" w:color="auto"/>
                <w:bottom w:val="none" w:sz="0" w:space="0" w:color="auto"/>
                <w:right w:val="none" w:sz="0" w:space="0" w:color="auto"/>
              </w:divBdr>
            </w:div>
            <w:div w:id="1366637598">
              <w:marLeft w:val="0"/>
              <w:marRight w:val="0"/>
              <w:marTop w:val="0"/>
              <w:marBottom w:val="0"/>
              <w:divBdr>
                <w:top w:val="none" w:sz="0" w:space="0" w:color="auto"/>
                <w:left w:val="none" w:sz="0" w:space="0" w:color="auto"/>
                <w:bottom w:val="none" w:sz="0" w:space="0" w:color="auto"/>
                <w:right w:val="none" w:sz="0" w:space="0" w:color="auto"/>
              </w:divBdr>
            </w:div>
            <w:div w:id="1996446876">
              <w:marLeft w:val="0"/>
              <w:marRight w:val="0"/>
              <w:marTop w:val="0"/>
              <w:marBottom w:val="0"/>
              <w:divBdr>
                <w:top w:val="none" w:sz="0" w:space="0" w:color="auto"/>
                <w:left w:val="none" w:sz="0" w:space="0" w:color="auto"/>
                <w:bottom w:val="none" w:sz="0" w:space="0" w:color="auto"/>
                <w:right w:val="none" w:sz="0" w:space="0" w:color="auto"/>
              </w:divBdr>
            </w:div>
            <w:div w:id="1803376364">
              <w:marLeft w:val="0"/>
              <w:marRight w:val="0"/>
              <w:marTop w:val="0"/>
              <w:marBottom w:val="0"/>
              <w:divBdr>
                <w:top w:val="none" w:sz="0" w:space="0" w:color="auto"/>
                <w:left w:val="none" w:sz="0" w:space="0" w:color="auto"/>
                <w:bottom w:val="none" w:sz="0" w:space="0" w:color="auto"/>
                <w:right w:val="none" w:sz="0" w:space="0" w:color="auto"/>
              </w:divBdr>
            </w:div>
            <w:div w:id="756907612">
              <w:marLeft w:val="0"/>
              <w:marRight w:val="0"/>
              <w:marTop w:val="0"/>
              <w:marBottom w:val="0"/>
              <w:divBdr>
                <w:top w:val="none" w:sz="0" w:space="0" w:color="auto"/>
                <w:left w:val="none" w:sz="0" w:space="0" w:color="auto"/>
                <w:bottom w:val="none" w:sz="0" w:space="0" w:color="auto"/>
                <w:right w:val="none" w:sz="0" w:space="0" w:color="auto"/>
              </w:divBdr>
            </w:div>
            <w:div w:id="1316105300">
              <w:marLeft w:val="0"/>
              <w:marRight w:val="0"/>
              <w:marTop w:val="0"/>
              <w:marBottom w:val="0"/>
              <w:divBdr>
                <w:top w:val="none" w:sz="0" w:space="0" w:color="auto"/>
                <w:left w:val="none" w:sz="0" w:space="0" w:color="auto"/>
                <w:bottom w:val="none" w:sz="0" w:space="0" w:color="auto"/>
                <w:right w:val="none" w:sz="0" w:space="0" w:color="auto"/>
              </w:divBdr>
            </w:div>
            <w:div w:id="744377749">
              <w:marLeft w:val="0"/>
              <w:marRight w:val="0"/>
              <w:marTop w:val="0"/>
              <w:marBottom w:val="0"/>
              <w:divBdr>
                <w:top w:val="none" w:sz="0" w:space="0" w:color="auto"/>
                <w:left w:val="none" w:sz="0" w:space="0" w:color="auto"/>
                <w:bottom w:val="none" w:sz="0" w:space="0" w:color="auto"/>
                <w:right w:val="none" w:sz="0" w:space="0" w:color="auto"/>
              </w:divBdr>
            </w:div>
            <w:div w:id="1690834999">
              <w:marLeft w:val="0"/>
              <w:marRight w:val="0"/>
              <w:marTop w:val="0"/>
              <w:marBottom w:val="0"/>
              <w:divBdr>
                <w:top w:val="none" w:sz="0" w:space="0" w:color="auto"/>
                <w:left w:val="none" w:sz="0" w:space="0" w:color="auto"/>
                <w:bottom w:val="none" w:sz="0" w:space="0" w:color="auto"/>
                <w:right w:val="none" w:sz="0" w:space="0" w:color="auto"/>
              </w:divBdr>
            </w:div>
            <w:div w:id="74283161">
              <w:marLeft w:val="0"/>
              <w:marRight w:val="0"/>
              <w:marTop w:val="0"/>
              <w:marBottom w:val="0"/>
              <w:divBdr>
                <w:top w:val="none" w:sz="0" w:space="0" w:color="auto"/>
                <w:left w:val="none" w:sz="0" w:space="0" w:color="auto"/>
                <w:bottom w:val="none" w:sz="0" w:space="0" w:color="auto"/>
                <w:right w:val="none" w:sz="0" w:space="0" w:color="auto"/>
              </w:divBdr>
            </w:div>
            <w:div w:id="1111973105">
              <w:marLeft w:val="0"/>
              <w:marRight w:val="0"/>
              <w:marTop w:val="0"/>
              <w:marBottom w:val="0"/>
              <w:divBdr>
                <w:top w:val="none" w:sz="0" w:space="0" w:color="auto"/>
                <w:left w:val="none" w:sz="0" w:space="0" w:color="auto"/>
                <w:bottom w:val="none" w:sz="0" w:space="0" w:color="auto"/>
                <w:right w:val="none" w:sz="0" w:space="0" w:color="auto"/>
              </w:divBdr>
            </w:div>
            <w:div w:id="689181201">
              <w:marLeft w:val="0"/>
              <w:marRight w:val="0"/>
              <w:marTop w:val="0"/>
              <w:marBottom w:val="0"/>
              <w:divBdr>
                <w:top w:val="none" w:sz="0" w:space="0" w:color="auto"/>
                <w:left w:val="none" w:sz="0" w:space="0" w:color="auto"/>
                <w:bottom w:val="none" w:sz="0" w:space="0" w:color="auto"/>
                <w:right w:val="none" w:sz="0" w:space="0" w:color="auto"/>
              </w:divBdr>
            </w:div>
            <w:div w:id="442114386">
              <w:marLeft w:val="0"/>
              <w:marRight w:val="0"/>
              <w:marTop w:val="0"/>
              <w:marBottom w:val="0"/>
              <w:divBdr>
                <w:top w:val="none" w:sz="0" w:space="0" w:color="auto"/>
                <w:left w:val="none" w:sz="0" w:space="0" w:color="auto"/>
                <w:bottom w:val="none" w:sz="0" w:space="0" w:color="auto"/>
                <w:right w:val="none" w:sz="0" w:space="0" w:color="auto"/>
              </w:divBdr>
            </w:div>
            <w:div w:id="1226912351">
              <w:marLeft w:val="0"/>
              <w:marRight w:val="0"/>
              <w:marTop w:val="0"/>
              <w:marBottom w:val="0"/>
              <w:divBdr>
                <w:top w:val="none" w:sz="0" w:space="0" w:color="auto"/>
                <w:left w:val="none" w:sz="0" w:space="0" w:color="auto"/>
                <w:bottom w:val="none" w:sz="0" w:space="0" w:color="auto"/>
                <w:right w:val="none" w:sz="0" w:space="0" w:color="auto"/>
              </w:divBdr>
            </w:div>
            <w:div w:id="2128313423">
              <w:marLeft w:val="0"/>
              <w:marRight w:val="0"/>
              <w:marTop w:val="0"/>
              <w:marBottom w:val="0"/>
              <w:divBdr>
                <w:top w:val="none" w:sz="0" w:space="0" w:color="auto"/>
                <w:left w:val="none" w:sz="0" w:space="0" w:color="auto"/>
                <w:bottom w:val="none" w:sz="0" w:space="0" w:color="auto"/>
                <w:right w:val="none" w:sz="0" w:space="0" w:color="auto"/>
              </w:divBdr>
            </w:div>
            <w:div w:id="146826785">
              <w:marLeft w:val="0"/>
              <w:marRight w:val="0"/>
              <w:marTop w:val="0"/>
              <w:marBottom w:val="0"/>
              <w:divBdr>
                <w:top w:val="none" w:sz="0" w:space="0" w:color="auto"/>
                <w:left w:val="none" w:sz="0" w:space="0" w:color="auto"/>
                <w:bottom w:val="none" w:sz="0" w:space="0" w:color="auto"/>
                <w:right w:val="none" w:sz="0" w:space="0" w:color="auto"/>
              </w:divBdr>
            </w:div>
            <w:div w:id="705107535">
              <w:marLeft w:val="0"/>
              <w:marRight w:val="0"/>
              <w:marTop w:val="0"/>
              <w:marBottom w:val="0"/>
              <w:divBdr>
                <w:top w:val="none" w:sz="0" w:space="0" w:color="auto"/>
                <w:left w:val="none" w:sz="0" w:space="0" w:color="auto"/>
                <w:bottom w:val="none" w:sz="0" w:space="0" w:color="auto"/>
                <w:right w:val="none" w:sz="0" w:space="0" w:color="auto"/>
              </w:divBdr>
            </w:div>
            <w:div w:id="1605847171">
              <w:marLeft w:val="0"/>
              <w:marRight w:val="0"/>
              <w:marTop w:val="0"/>
              <w:marBottom w:val="0"/>
              <w:divBdr>
                <w:top w:val="none" w:sz="0" w:space="0" w:color="auto"/>
                <w:left w:val="none" w:sz="0" w:space="0" w:color="auto"/>
                <w:bottom w:val="none" w:sz="0" w:space="0" w:color="auto"/>
                <w:right w:val="none" w:sz="0" w:space="0" w:color="auto"/>
              </w:divBdr>
            </w:div>
            <w:div w:id="1952349440">
              <w:marLeft w:val="0"/>
              <w:marRight w:val="0"/>
              <w:marTop w:val="0"/>
              <w:marBottom w:val="0"/>
              <w:divBdr>
                <w:top w:val="none" w:sz="0" w:space="0" w:color="auto"/>
                <w:left w:val="none" w:sz="0" w:space="0" w:color="auto"/>
                <w:bottom w:val="none" w:sz="0" w:space="0" w:color="auto"/>
                <w:right w:val="none" w:sz="0" w:space="0" w:color="auto"/>
              </w:divBdr>
            </w:div>
            <w:div w:id="125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1344">
      <w:bodyDiv w:val="1"/>
      <w:marLeft w:val="0"/>
      <w:marRight w:val="0"/>
      <w:marTop w:val="0"/>
      <w:marBottom w:val="0"/>
      <w:divBdr>
        <w:top w:val="none" w:sz="0" w:space="0" w:color="auto"/>
        <w:left w:val="none" w:sz="0" w:space="0" w:color="auto"/>
        <w:bottom w:val="none" w:sz="0" w:space="0" w:color="auto"/>
        <w:right w:val="none" w:sz="0" w:space="0" w:color="auto"/>
      </w:divBdr>
    </w:div>
    <w:div w:id="809783057">
      <w:bodyDiv w:val="1"/>
      <w:marLeft w:val="0"/>
      <w:marRight w:val="0"/>
      <w:marTop w:val="0"/>
      <w:marBottom w:val="0"/>
      <w:divBdr>
        <w:top w:val="none" w:sz="0" w:space="0" w:color="auto"/>
        <w:left w:val="none" w:sz="0" w:space="0" w:color="auto"/>
        <w:bottom w:val="none" w:sz="0" w:space="0" w:color="auto"/>
        <w:right w:val="none" w:sz="0" w:space="0" w:color="auto"/>
      </w:divBdr>
      <w:divsChild>
        <w:div w:id="811021033">
          <w:marLeft w:val="0"/>
          <w:marRight w:val="0"/>
          <w:marTop w:val="0"/>
          <w:marBottom w:val="0"/>
          <w:divBdr>
            <w:top w:val="none" w:sz="0" w:space="0" w:color="auto"/>
            <w:left w:val="none" w:sz="0" w:space="0" w:color="auto"/>
            <w:bottom w:val="none" w:sz="0" w:space="0" w:color="auto"/>
            <w:right w:val="none" w:sz="0" w:space="0" w:color="auto"/>
          </w:divBdr>
          <w:divsChild>
            <w:div w:id="805463649">
              <w:marLeft w:val="0"/>
              <w:marRight w:val="0"/>
              <w:marTop w:val="0"/>
              <w:marBottom w:val="0"/>
              <w:divBdr>
                <w:top w:val="none" w:sz="0" w:space="0" w:color="auto"/>
                <w:left w:val="none" w:sz="0" w:space="0" w:color="auto"/>
                <w:bottom w:val="none" w:sz="0" w:space="0" w:color="auto"/>
                <w:right w:val="none" w:sz="0" w:space="0" w:color="auto"/>
              </w:divBdr>
            </w:div>
            <w:div w:id="1051540070">
              <w:marLeft w:val="0"/>
              <w:marRight w:val="0"/>
              <w:marTop w:val="0"/>
              <w:marBottom w:val="0"/>
              <w:divBdr>
                <w:top w:val="none" w:sz="0" w:space="0" w:color="auto"/>
                <w:left w:val="none" w:sz="0" w:space="0" w:color="auto"/>
                <w:bottom w:val="none" w:sz="0" w:space="0" w:color="auto"/>
                <w:right w:val="none" w:sz="0" w:space="0" w:color="auto"/>
              </w:divBdr>
            </w:div>
            <w:div w:id="1646548839">
              <w:marLeft w:val="0"/>
              <w:marRight w:val="0"/>
              <w:marTop w:val="0"/>
              <w:marBottom w:val="0"/>
              <w:divBdr>
                <w:top w:val="none" w:sz="0" w:space="0" w:color="auto"/>
                <w:left w:val="none" w:sz="0" w:space="0" w:color="auto"/>
                <w:bottom w:val="none" w:sz="0" w:space="0" w:color="auto"/>
                <w:right w:val="none" w:sz="0" w:space="0" w:color="auto"/>
              </w:divBdr>
            </w:div>
            <w:div w:id="736824736">
              <w:marLeft w:val="0"/>
              <w:marRight w:val="0"/>
              <w:marTop w:val="0"/>
              <w:marBottom w:val="0"/>
              <w:divBdr>
                <w:top w:val="none" w:sz="0" w:space="0" w:color="auto"/>
                <w:left w:val="none" w:sz="0" w:space="0" w:color="auto"/>
                <w:bottom w:val="none" w:sz="0" w:space="0" w:color="auto"/>
                <w:right w:val="none" w:sz="0" w:space="0" w:color="auto"/>
              </w:divBdr>
            </w:div>
            <w:div w:id="813326912">
              <w:marLeft w:val="0"/>
              <w:marRight w:val="0"/>
              <w:marTop w:val="0"/>
              <w:marBottom w:val="0"/>
              <w:divBdr>
                <w:top w:val="none" w:sz="0" w:space="0" w:color="auto"/>
                <w:left w:val="none" w:sz="0" w:space="0" w:color="auto"/>
                <w:bottom w:val="none" w:sz="0" w:space="0" w:color="auto"/>
                <w:right w:val="none" w:sz="0" w:space="0" w:color="auto"/>
              </w:divBdr>
            </w:div>
            <w:div w:id="1238786813">
              <w:marLeft w:val="0"/>
              <w:marRight w:val="0"/>
              <w:marTop w:val="0"/>
              <w:marBottom w:val="0"/>
              <w:divBdr>
                <w:top w:val="none" w:sz="0" w:space="0" w:color="auto"/>
                <w:left w:val="none" w:sz="0" w:space="0" w:color="auto"/>
                <w:bottom w:val="none" w:sz="0" w:space="0" w:color="auto"/>
                <w:right w:val="none" w:sz="0" w:space="0" w:color="auto"/>
              </w:divBdr>
            </w:div>
            <w:div w:id="842821716">
              <w:marLeft w:val="0"/>
              <w:marRight w:val="0"/>
              <w:marTop w:val="0"/>
              <w:marBottom w:val="0"/>
              <w:divBdr>
                <w:top w:val="none" w:sz="0" w:space="0" w:color="auto"/>
                <w:left w:val="none" w:sz="0" w:space="0" w:color="auto"/>
                <w:bottom w:val="none" w:sz="0" w:space="0" w:color="auto"/>
                <w:right w:val="none" w:sz="0" w:space="0" w:color="auto"/>
              </w:divBdr>
            </w:div>
            <w:div w:id="1801419510">
              <w:marLeft w:val="0"/>
              <w:marRight w:val="0"/>
              <w:marTop w:val="0"/>
              <w:marBottom w:val="0"/>
              <w:divBdr>
                <w:top w:val="none" w:sz="0" w:space="0" w:color="auto"/>
                <w:left w:val="none" w:sz="0" w:space="0" w:color="auto"/>
                <w:bottom w:val="none" w:sz="0" w:space="0" w:color="auto"/>
                <w:right w:val="none" w:sz="0" w:space="0" w:color="auto"/>
              </w:divBdr>
            </w:div>
            <w:div w:id="17553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904">
      <w:bodyDiv w:val="1"/>
      <w:marLeft w:val="0"/>
      <w:marRight w:val="0"/>
      <w:marTop w:val="0"/>
      <w:marBottom w:val="0"/>
      <w:divBdr>
        <w:top w:val="none" w:sz="0" w:space="0" w:color="auto"/>
        <w:left w:val="none" w:sz="0" w:space="0" w:color="auto"/>
        <w:bottom w:val="none" w:sz="0" w:space="0" w:color="auto"/>
        <w:right w:val="none" w:sz="0" w:space="0" w:color="auto"/>
      </w:divBdr>
    </w:div>
    <w:div w:id="826634376">
      <w:bodyDiv w:val="1"/>
      <w:marLeft w:val="0"/>
      <w:marRight w:val="0"/>
      <w:marTop w:val="0"/>
      <w:marBottom w:val="0"/>
      <w:divBdr>
        <w:top w:val="none" w:sz="0" w:space="0" w:color="auto"/>
        <w:left w:val="none" w:sz="0" w:space="0" w:color="auto"/>
        <w:bottom w:val="none" w:sz="0" w:space="0" w:color="auto"/>
        <w:right w:val="none" w:sz="0" w:space="0" w:color="auto"/>
      </w:divBdr>
    </w:div>
    <w:div w:id="827477546">
      <w:bodyDiv w:val="1"/>
      <w:marLeft w:val="0"/>
      <w:marRight w:val="0"/>
      <w:marTop w:val="0"/>
      <w:marBottom w:val="0"/>
      <w:divBdr>
        <w:top w:val="none" w:sz="0" w:space="0" w:color="auto"/>
        <w:left w:val="none" w:sz="0" w:space="0" w:color="auto"/>
        <w:bottom w:val="none" w:sz="0" w:space="0" w:color="auto"/>
        <w:right w:val="none" w:sz="0" w:space="0" w:color="auto"/>
      </w:divBdr>
    </w:div>
    <w:div w:id="827671779">
      <w:bodyDiv w:val="1"/>
      <w:marLeft w:val="0"/>
      <w:marRight w:val="0"/>
      <w:marTop w:val="0"/>
      <w:marBottom w:val="0"/>
      <w:divBdr>
        <w:top w:val="none" w:sz="0" w:space="0" w:color="auto"/>
        <w:left w:val="none" w:sz="0" w:space="0" w:color="auto"/>
        <w:bottom w:val="none" w:sz="0" w:space="0" w:color="auto"/>
        <w:right w:val="none" w:sz="0" w:space="0" w:color="auto"/>
      </w:divBdr>
    </w:div>
    <w:div w:id="847599860">
      <w:bodyDiv w:val="1"/>
      <w:marLeft w:val="0"/>
      <w:marRight w:val="0"/>
      <w:marTop w:val="0"/>
      <w:marBottom w:val="0"/>
      <w:divBdr>
        <w:top w:val="none" w:sz="0" w:space="0" w:color="auto"/>
        <w:left w:val="none" w:sz="0" w:space="0" w:color="auto"/>
        <w:bottom w:val="none" w:sz="0" w:space="0" w:color="auto"/>
        <w:right w:val="none" w:sz="0" w:space="0" w:color="auto"/>
      </w:divBdr>
      <w:divsChild>
        <w:div w:id="1132677927">
          <w:marLeft w:val="0"/>
          <w:marRight w:val="0"/>
          <w:marTop w:val="0"/>
          <w:marBottom w:val="0"/>
          <w:divBdr>
            <w:top w:val="none" w:sz="0" w:space="0" w:color="auto"/>
            <w:left w:val="none" w:sz="0" w:space="0" w:color="auto"/>
            <w:bottom w:val="none" w:sz="0" w:space="0" w:color="auto"/>
            <w:right w:val="none" w:sz="0" w:space="0" w:color="auto"/>
          </w:divBdr>
          <w:divsChild>
            <w:div w:id="141432125">
              <w:marLeft w:val="0"/>
              <w:marRight w:val="0"/>
              <w:marTop w:val="0"/>
              <w:marBottom w:val="0"/>
              <w:divBdr>
                <w:top w:val="none" w:sz="0" w:space="0" w:color="auto"/>
                <w:left w:val="none" w:sz="0" w:space="0" w:color="auto"/>
                <w:bottom w:val="none" w:sz="0" w:space="0" w:color="auto"/>
                <w:right w:val="none" w:sz="0" w:space="0" w:color="auto"/>
              </w:divBdr>
            </w:div>
            <w:div w:id="156306828">
              <w:marLeft w:val="0"/>
              <w:marRight w:val="0"/>
              <w:marTop w:val="0"/>
              <w:marBottom w:val="0"/>
              <w:divBdr>
                <w:top w:val="none" w:sz="0" w:space="0" w:color="auto"/>
                <w:left w:val="none" w:sz="0" w:space="0" w:color="auto"/>
                <w:bottom w:val="none" w:sz="0" w:space="0" w:color="auto"/>
                <w:right w:val="none" w:sz="0" w:space="0" w:color="auto"/>
              </w:divBdr>
            </w:div>
            <w:div w:id="219287398">
              <w:marLeft w:val="0"/>
              <w:marRight w:val="0"/>
              <w:marTop w:val="0"/>
              <w:marBottom w:val="0"/>
              <w:divBdr>
                <w:top w:val="none" w:sz="0" w:space="0" w:color="auto"/>
                <w:left w:val="none" w:sz="0" w:space="0" w:color="auto"/>
                <w:bottom w:val="none" w:sz="0" w:space="0" w:color="auto"/>
                <w:right w:val="none" w:sz="0" w:space="0" w:color="auto"/>
              </w:divBdr>
            </w:div>
            <w:div w:id="358825566">
              <w:marLeft w:val="0"/>
              <w:marRight w:val="0"/>
              <w:marTop w:val="0"/>
              <w:marBottom w:val="0"/>
              <w:divBdr>
                <w:top w:val="none" w:sz="0" w:space="0" w:color="auto"/>
                <w:left w:val="none" w:sz="0" w:space="0" w:color="auto"/>
                <w:bottom w:val="none" w:sz="0" w:space="0" w:color="auto"/>
                <w:right w:val="none" w:sz="0" w:space="0" w:color="auto"/>
              </w:divBdr>
            </w:div>
            <w:div w:id="484972098">
              <w:marLeft w:val="0"/>
              <w:marRight w:val="0"/>
              <w:marTop w:val="0"/>
              <w:marBottom w:val="0"/>
              <w:divBdr>
                <w:top w:val="none" w:sz="0" w:space="0" w:color="auto"/>
                <w:left w:val="none" w:sz="0" w:space="0" w:color="auto"/>
                <w:bottom w:val="none" w:sz="0" w:space="0" w:color="auto"/>
                <w:right w:val="none" w:sz="0" w:space="0" w:color="auto"/>
              </w:divBdr>
            </w:div>
            <w:div w:id="512107038">
              <w:marLeft w:val="0"/>
              <w:marRight w:val="0"/>
              <w:marTop w:val="0"/>
              <w:marBottom w:val="0"/>
              <w:divBdr>
                <w:top w:val="none" w:sz="0" w:space="0" w:color="auto"/>
                <w:left w:val="none" w:sz="0" w:space="0" w:color="auto"/>
                <w:bottom w:val="none" w:sz="0" w:space="0" w:color="auto"/>
                <w:right w:val="none" w:sz="0" w:space="0" w:color="auto"/>
              </w:divBdr>
            </w:div>
            <w:div w:id="523791431">
              <w:marLeft w:val="0"/>
              <w:marRight w:val="0"/>
              <w:marTop w:val="0"/>
              <w:marBottom w:val="0"/>
              <w:divBdr>
                <w:top w:val="none" w:sz="0" w:space="0" w:color="auto"/>
                <w:left w:val="none" w:sz="0" w:space="0" w:color="auto"/>
                <w:bottom w:val="none" w:sz="0" w:space="0" w:color="auto"/>
                <w:right w:val="none" w:sz="0" w:space="0" w:color="auto"/>
              </w:divBdr>
            </w:div>
            <w:div w:id="637879752">
              <w:marLeft w:val="0"/>
              <w:marRight w:val="0"/>
              <w:marTop w:val="0"/>
              <w:marBottom w:val="0"/>
              <w:divBdr>
                <w:top w:val="none" w:sz="0" w:space="0" w:color="auto"/>
                <w:left w:val="none" w:sz="0" w:space="0" w:color="auto"/>
                <w:bottom w:val="none" w:sz="0" w:space="0" w:color="auto"/>
                <w:right w:val="none" w:sz="0" w:space="0" w:color="auto"/>
              </w:divBdr>
            </w:div>
            <w:div w:id="708649377">
              <w:marLeft w:val="0"/>
              <w:marRight w:val="0"/>
              <w:marTop w:val="0"/>
              <w:marBottom w:val="0"/>
              <w:divBdr>
                <w:top w:val="none" w:sz="0" w:space="0" w:color="auto"/>
                <w:left w:val="none" w:sz="0" w:space="0" w:color="auto"/>
                <w:bottom w:val="none" w:sz="0" w:space="0" w:color="auto"/>
                <w:right w:val="none" w:sz="0" w:space="0" w:color="auto"/>
              </w:divBdr>
            </w:div>
            <w:div w:id="744258732">
              <w:marLeft w:val="0"/>
              <w:marRight w:val="0"/>
              <w:marTop w:val="0"/>
              <w:marBottom w:val="0"/>
              <w:divBdr>
                <w:top w:val="none" w:sz="0" w:space="0" w:color="auto"/>
                <w:left w:val="none" w:sz="0" w:space="0" w:color="auto"/>
                <w:bottom w:val="none" w:sz="0" w:space="0" w:color="auto"/>
                <w:right w:val="none" w:sz="0" w:space="0" w:color="auto"/>
              </w:divBdr>
            </w:div>
            <w:div w:id="747503824">
              <w:marLeft w:val="0"/>
              <w:marRight w:val="0"/>
              <w:marTop w:val="0"/>
              <w:marBottom w:val="0"/>
              <w:divBdr>
                <w:top w:val="none" w:sz="0" w:space="0" w:color="auto"/>
                <w:left w:val="none" w:sz="0" w:space="0" w:color="auto"/>
                <w:bottom w:val="none" w:sz="0" w:space="0" w:color="auto"/>
                <w:right w:val="none" w:sz="0" w:space="0" w:color="auto"/>
              </w:divBdr>
            </w:div>
            <w:div w:id="775516310">
              <w:marLeft w:val="0"/>
              <w:marRight w:val="0"/>
              <w:marTop w:val="0"/>
              <w:marBottom w:val="0"/>
              <w:divBdr>
                <w:top w:val="none" w:sz="0" w:space="0" w:color="auto"/>
                <w:left w:val="none" w:sz="0" w:space="0" w:color="auto"/>
                <w:bottom w:val="none" w:sz="0" w:space="0" w:color="auto"/>
                <w:right w:val="none" w:sz="0" w:space="0" w:color="auto"/>
              </w:divBdr>
            </w:div>
            <w:div w:id="784350819">
              <w:marLeft w:val="0"/>
              <w:marRight w:val="0"/>
              <w:marTop w:val="0"/>
              <w:marBottom w:val="0"/>
              <w:divBdr>
                <w:top w:val="none" w:sz="0" w:space="0" w:color="auto"/>
                <w:left w:val="none" w:sz="0" w:space="0" w:color="auto"/>
                <w:bottom w:val="none" w:sz="0" w:space="0" w:color="auto"/>
                <w:right w:val="none" w:sz="0" w:space="0" w:color="auto"/>
              </w:divBdr>
            </w:div>
            <w:div w:id="827328588">
              <w:marLeft w:val="0"/>
              <w:marRight w:val="0"/>
              <w:marTop w:val="0"/>
              <w:marBottom w:val="0"/>
              <w:divBdr>
                <w:top w:val="none" w:sz="0" w:space="0" w:color="auto"/>
                <w:left w:val="none" w:sz="0" w:space="0" w:color="auto"/>
                <w:bottom w:val="none" w:sz="0" w:space="0" w:color="auto"/>
                <w:right w:val="none" w:sz="0" w:space="0" w:color="auto"/>
              </w:divBdr>
            </w:div>
            <w:div w:id="844318159">
              <w:marLeft w:val="0"/>
              <w:marRight w:val="0"/>
              <w:marTop w:val="0"/>
              <w:marBottom w:val="0"/>
              <w:divBdr>
                <w:top w:val="none" w:sz="0" w:space="0" w:color="auto"/>
                <w:left w:val="none" w:sz="0" w:space="0" w:color="auto"/>
                <w:bottom w:val="none" w:sz="0" w:space="0" w:color="auto"/>
                <w:right w:val="none" w:sz="0" w:space="0" w:color="auto"/>
              </w:divBdr>
            </w:div>
            <w:div w:id="861357053">
              <w:marLeft w:val="0"/>
              <w:marRight w:val="0"/>
              <w:marTop w:val="0"/>
              <w:marBottom w:val="0"/>
              <w:divBdr>
                <w:top w:val="none" w:sz="0" w:space="0" w:color="auto"/>
                <w:left w:val="none" w:sz="0" w:space="0" w:color="auto"/>
                <w:bottom w:val="none" w:sz="0" w:space="0" w:color="auto"/>
                <w:right w:val="none" w:sz="0" w:space="0" w:color="auto"/>
              </w:divBdr>
            </w:div>
            <w:div w:id="901209973">
              <w:marLeft w:val="0"/>
              <w:marRight w:val="0"/>
              <w:marTop w:val="0"/>
              <w:marBottom w:val="0"/>
              <w:divBdr>
                <w:top w:val="none" w:sz="0" w:space="0" w:color="auto"/>
                <w:left w:val="none" w:sz="0" w:space="0" w:color="auto"/>
                <w:bottom w:val="none" w:sz="0" w:space="0" w:color="auto"/>
                <w:right w:val="none" w:sz="0" w:space="0" w:color="auto"/>
              </w:divBdr>
            </w:div>
            <w:div w:id="904754556">
              <w:marLeft w:val="0"/>
              <w:marRight w:val="0"/>
              <w:marTop w:val="0"/>
              <w:marBottom w:val="0"/>
              <w:divBdr>
                <w:top w:val="none" w:sz="0" w:space="0" w:color="auto"/>
                <w:left w:val="none" w:sz="0" w:space="0" w:color="auto"/>
                <w:bottom w:val="none" w:sz="0" w:space="0" w:color="auto"/>
                <w:right w:val="none" w:sz="0" w:space="0" w:color="auto"/>
              </w:divBdr>
            </w:div>
            <w:div w:id="941450349">
              <w:marLeft w:val="0"/>
              <w:marRight w:val="0"/>
              <w:marTop w:val="0"/>
              <w:marBottom w:val="0"/>
              <w:divBdr>
                <w:top w:val="none" w:sz="0" w:space="0" w:color="auto"/>
                <w:left w:val="none" w:sz="0" w:space="0" w:color="auto"/>
                <w:bottom w:val="none" w:sz="0" w:space="0" w:color="auto"/>
                <w:right w:val="none" w:sz="0" w:space="0" w:color="auto"/>
              </w:divBdr>
            </w:div>
            <w:div w:id="986860811">
              <w:marLeft w:val="0"/>
              <w:marRight w:val="0"/>
              <w:marTop w:val="0"/>
              <w:marBottom w:val="0"/>
              <w:divBdr>
                <w:top w:val="none" w:sz="0" w:space="0" w:color="auto"/>
                <w:left w:val="none" w:sz="0" w:space="0" w:color="auto"/>
                <w:bottom w:val="none" w:sz="0" w:space="0" w:color="auto"/>
                <w:right w:val="none" w:sz="0" w:space="0" w:color="auto"/>
              </w:divBdr>
            </w:div>
            <w:div w:id="1047948430">
              <w:marLeft w:val="0"/>
              <w:marRight w:val="0"/>
              <w:marTop w:val="0"/>
              <w:marBottom w:val="0"/>
              <w:divBdr>
                <w:top w:val="none" w:sz="0" w:space="0" w:color="auto"/>
                <w:left w:val="none" w:sz="0" w:space="0" w:color="auto"/>
                <w:bottom w:val="none" w:sz="0" w:space="0" w:color="auto"/>
                <w:right w:val="none" w:sz="0" w:space="0" w:color="auto"/>
              </w:divBdr>
            </w:div>
            <w:div w:id="1053430455">
              <w:marLeft w:val="0"/>
              <w:marRight w:val="0"/>
              <w:marTop w:val="0"/>
              <w:marBottom w:val="0"/>
              <w:divBdr>
                <w:top w:val="none" w:sz="0" w:space="0" w:color="auto"/>
                <w:left w:val="none" w:sz="0" w:space="0" w:color="auto"/>
                <w:bottom w:val="none" w:sz="0" w:space="0" w:color="auto"/>
                <w:right w:val="none" w:sz="0" w:space="0" w:color="auto"/>
              </w:divBdr>
            </w:div>
            <w:div w:id="1250773289">
              <w:marLeft w:val="0"/>
              <w:marRight w:val="0"/>
              <w:marTop w:val="0"/>
              <w:marBottom w:val="0"/>
              <w:divBdr>
                <w:top w:val="none" w:sz="0" w:space="0" w:color="auto"/>
                <w:left w:val="none" w:sz="0" w:space="0" w:color="auto"/>
                <w:bottom w:val="none" w:sz="0" w:space="0" w:color="auto"/>
                <w:right w:val="none" w:sz="0" w:space="0" w:color="auto"/>
              </w:divBdr>
            </w:div>
            <w:div w:id="1267038658">
              <w:marLeft w:val="0"/>
              <w:marRight w:val="0"/>
              <w:marTop w:val="0"/>
              <w:marBottom w:val="0"/>
              <w:divBdr>
                <w:top w:val="none" w:sz="0" w:space="0" w:color="auto"/>
                <w:left w:val="none" w:sz="0" w:space="0" w:color="auto"/>
                <w:bottom w:val="none" w:sz="0" w:space="0" w:color="auto"/>
                <w:right w:val="none" w:sz="0" w:space="0" w:color="auto"/>
              </w:divBdr>
            </w:div>
            <w:div w:id="1278951060">
              <w:marLeft w:val="0"/>
              <w:marRight w:val="0"/>
              <w:marTop w:val="0"/>
              <w:marBottom w:val="0"/>
              <w:divBdr>
                <w:top w:val="none" w:sz="0" w:space="0" w:color="auto"/>
                <w:left w:val="none" w:sz="0" w:space="0" w:color="auto"/>
                <w:bottom w:val="none" w:sz="0" w:space="0" w:color="auto"/>
                <w:right w:val="none" w:sz="0" w:space="0" w:color="auto"/>
              </w:divBdr>
            </w:div>
            <w:div w:id="1287394180">
              <w:marLeft w:val="0"/>
              <w:marRight w:val="0"/>
              <w:marTop w:val="0"/>
              <w:marBottom w:val="0"/>
              <w:divBdr>
                <w:top w:val="none" w:sz="0" w:space="0" w:color="auto"/>
                <w:left w:val="none" w:sz="0" w:space="0" w:color="auto"/>
                <w:bottom w:val="none" w:sz="0" w:space="0" w:color="auto"/>
                <w:right w:val="none" w:sz="0" w:space="0" w:color="auto"/>
              </w:divBdr>
            </w:div>
            <w:div w:id="1288269888">
              <w:marLeft w:val="0"/>
              <w:marRight w:val="0"/>
              <w:marTop w:val="0"/>
              <w:marBottom w:val="0"/>
              <w:divBdr>
                <w:top w:val="none" w:sz="0" w:space="0" w:color="auto"/>
                <w:left w:val="none" w:sz="0" w:space="0" w:color="auto"/>
                <w:bottom w:val="none" w:sz="0" w:space="0" w:color="auto"/>
                <w:right w:val="none" w:sz="0" w:space="0" w:color="auto"/>
              </w:divBdr>
            </w:div>
            <w:div w:id="1296985232">
              <w:marLeft w:val="0"/>
              <w:marRight w:val="0"/>
              <w:marTop w:val="0"/>
              <w:marBottom w:val="0"/>
              <w:divBdr>
                <w:top w:val="none" w:sz="0" w:space="0" w:color="auto"/>
                <w:left w:val="none" w:sz="0" w:space="0" w:color="auto"/>
                <w:bottom w:val="none" w:sz="0" w:space="0" w:color="auto"/>
                <w:right w:val="none" w:sz="0" w:space="0" w:color="auto"/>
              </w:divBdr>
            </w:div>
            <w:div w:id="1345861679">
              <w:marLeft w:val="0"/>
              <w:marRight w:val="0"/>
              <w:marTop w:val="0"/>
              <w:marBottom w:val="0"/>
              <w:divBdr>
                <w:top w:val="none" w:sz="0" w:space="0" w:color="auto"/>
                <w:left w:val="none" w:sz="0" w:space="0" w:color="auto"/>
                <w:bottom w:val="none" w:sz="0" w:space="0" w:color="auto"/>
                <w:right w:val="none" w:sz="0" w:space="0" w:color="auto"/>
              </w:divBdr>
            </w:div>
            <w:div w:id="1348827325">
              <w:marLeft w:val="0"/>
              <w:marRight w:val="0"/>
              <w:marTop w:val="0"/>
              <w:marBottom w:val="0"/>
              <w:divBdr>
                <w:top w:val="none" w:sz="0" w:space="0" w:color="auto"/>
                <w:left w:val="none" w:sz="0" w:space="0" w:color="auto"/>
                <w:bottom w:val="none" w:sz="0" w:space="0" w:color="auto"/>
                <w:right w:val="none" w:sz="0" w:space="0" w:color="auto"/>
              </w:divBdr>
            </w:div>
            <w:div w:id="1389258296">
              <w:marLeft w:val="0"/>
              <w:marRight w:val="0"/>
              <w:marTop w:val="0"/>
              <w:marBottom w:val="0"/>
              <w:divBdr>
                <w:top w:val="none" w:sz="0" w:space="0" w:color="auto"/>
                <w:left w:val="none" w:sz="0" w:space="0" w:color="auto"/>
                <w:bottom w:val="none" w:sz="0" w:space="0" w:color="auto"/>
                <w:right w:val="none" w:sz="0" w:space="0" w:color="auto"/>
              </w:divBdr>
            </w:div>
            <w:div w:id="1405106211">
              <w:marLeft w:val="0"/>
              <w:marRight w:val="0"/>
              <w:marTop w:val="0"/>
              <w:marBottom w:val="0"/>
              <w:divBdr>
                <w:top w:val="none" w:sz="0" w:space="0" w:color="auto"/>
                <w:left w:val="none" w:sz="0" w:space="0" w:color="auto"/>
                <w:bottom w:val="none" w:sz="0" w:space="0" w:color="auto"/>
                <w:right w:val="none" w:sz="0" w:space="0" w:color="auto"/>
              </w:divBdr>
            </w:div>
            <w:div w:id="1413815481">
              <w:marLeft w:val="0"/>
              <w:marRight w:val="0"/>
              <w:marTop w:val="0"/>
              <w:marBottom w:val="0"/>
              <w:divBdr>
                <w:top w:val="none" w:sz="0" w:space="0" w:color="auto"/>
                <w:left w:val="none" w:sz="0" w:space="0" w:color="auto"/>
                <w:bottom w:val="none" w:sz="0" w:space="0" w:color="auto"/>
                <w:right w:val="none" w:sz="0" w:space="0" w:color="auto"/>
              </w:divBdr>
            </w:div>
            <w:div w:id="1444694789">
              <w:marLeft w:val="0"/>
              <w:marRight w:val="0"/>
              <w:marTop w:val="0"/>
              <w:marBottom w:val="0"/>
              <w:divBdr>
                <w:top w:val="none" w:sz="0" w:space="0" w:color="auto"/>
                <w:left w:val="none" w:sz="0" w:space="0" w:color="auto"/>
                <w:bottom w:val="none" w:sz="0" w:space="0" w:color="auto"/>
                <w:right w:val="none" w:sz="0" w:space="0" w:color="auto"/>
              </w:divBdr>
            </w:div>
            <w:div w:id="1465461410">
              <w:marLeft w:val="0"/>
              <w:marRight w:val="0"/>
              <w:marTop w:val="0"/>
              <w:marBottom w:val="0"/>
              <w:divBdr>
                <w:top w:val="none" w:sz="0" w:space="0" w:color="auto"/>
                <w:left w:val="none" w:sz="0" w:space="0" w:color="auto"/>
                <w:bottom w:val="none" w:sz="0" w:space="0" w:color="auto"/>
                <w:right w:val="none" w:sz="0" w:space="0" w:color="auto"/>
              </w:divBdr>
            </w:div>
            <w:div w:id="1478061585">
              <w:marLeft w:val="0"/>
              <w:marRight w:val="0"/>
              <w:marTop w:val="0"/>
              <w:marBottom w:val="0"/>
              <w:divBdr>
                <w:top w:val="none" w:sz="0" w:space="0" w:color="auto"/>
                <w:left w:val="none" w:sz="0" w:space="0" w:color="auto"/>
                <w:bottom w:val="none" w:sz="0" w:space="0" w:color="auto"/>
                <w:right w:val="none" w:sz="0" w:space="0" w:color="auto"/>
              </w:divBdr>
            </w:div>
            <w:div w:id="1543979215">
              <w:marLeft w:val="0"/>
              <w:marRight w:val="0"/>
              <w:marTop w:val="0"/>
              <w:marBottom w:val="0"/>
              <w:divBdr>
                <w:top w:val="none" w:sz="0" w:space="0" w:color="auto"/>
                <w:left w:val="none" w:sz="0" w:space="0" w:color="auto"/>
                <w:bottom w:val="none" w:sz="0" w:space="0" w:color="auto"/>
                <w:right w:val="none" w:sz="0" w:space="0" w:color="auto"/>
              </w:divBdr>
            </w:div>
            <w:div w:id="1554193417">
              <w:marLeft w:val="0"/>
              <w:marRight w:val="0"/>
              <w:marTop w:val="0"/>
              <w:marBottom w:val="0"/>
              <w:divBdr>
                <w:top w:val="none" w:sz="0" w:space="0" w:color="auto"/>
                <w:left w:val="none" w:sz="0" w:space="0" w:color="auto"/>
                <w:bottom w:val="none" w:sz="0" w:space="0" w:color="auto"/>
                <w:right w:val="none" w:sz="0" w:space="0" w:color="auto"/>
              </w:divBdr>
            </w:div>
            <w:div w:id="1732314118">
              <w:marLeft w:val="0"/>
              <w:marRight w:val="0"/>
              <w:marTop w:val="0"/>
              <w:marBottom w:val="0"/>
              <w:divBdr>
                <w:top w:val="none" w:sz="0" w:space="0" w:color="auto"/>
                <w:left w:val="none" w:sz="0" w:space="0" w:color="auto"/>
                <w:bottom w:val="none" w:sz="0" w:space="0" w:color="auto"/>
                <w:right w:val="none" w:sz="0" w:space="0" w:color="auto"/>
              </w:divBdr>
            </w:div>
            <w:div w:id="1781945555">
              <w:marLeft w:val="0"/>
              <w:marRight w:val="0"/>
              <w:marTop w:val="0"/>
              <w:marBottom w:val="0"/>
              <w:divBdr>
                <w:top w:val="none" w:sz="0" w:space="0" w:color="auto"/>
                <w:left w:val="none" w:sz="0" w:space="0" w:color="auto"/>
                <w:bottom w:val="none" w:sz="0" w:space="0" w:color="auto"/>
                <w:right w:val="none" w:sz="0" w:space="0" w:color="auto"/>
              </w:divBdr>
            </w:div>
            <w:div w:id="1793749971">
              <w:marLeft w:val="0"/>
              <w:marRight w:val="0"/>
              <w:marTop w:val="0"/>
              <w:marBottom w:val="0"/>
              <w:divBdr>
                <w:top w:val="none" w:sz="0" w:space="0" w:color="auto"/>
                <w:left w:val="none" w:sz="0" w:space="0" w:color="auto"/>
                <w:bottom w:val="none" w:sz="0" w:space="0" w:color="auto"/>
                <w:right w:val="none" w:sz="0" w:space="0" w:color="auto"/>
              </w:divBdr>
            </w:div>
            <w:div w:id="1802265163">
              <w:marLeft w:val="0"/>
              <w:marRight w:val="0"/>
              <w:marTop w:val="0"/>
              <w:marBottom w:val="0"/>
              <w:divBdr>
                <w:top w:val="none" w:sz="0" w:space="0" w:color="auto"/>
                <w:left w:val="none" w:sz="0" w:space="0" w:color="auto"/>
                <w:bottom w:val="none" w:sz="0" w:space="0" w:color="auto"/>
                <w:right w:val="none" w:sz="0" w:space="0" w:color="auto"/>
              </w:divBdr>
            </w:div>
            <w:div w:id="1804881609">
              <w:marLeft w:val="0"/>
              <w:marRight w:val="0"/>
              <w:marTop w:val="0"/>
              <w:marBottom w:val="0"/>
              <w:divBdr>
                <w:top w:val="none" w:sz="0" w:space="0" w:color="auto"/>
                <w:left w:val="none" w:sz="0" w:space="0" w:color="auto"/>
                <w:bottom w:val="none" w:sz="0" w:space="0" w:color="auto"/>
                <w:right w:val="none" w:sz="0" w:space="0" w:color="auto"/>
              </w:divBdr>
            </w:div>
            <w:div w:id="1848518457">
              <w:marLeft w:val="0"/>
              <w:marRight w:val="0"/>
              <w:marTop w:val="0"/>
              <w:marBottom w:val="0"/>
              <w:divBdr>
                <w:top w:val="none" w:sz="0" w:space="0" w:color="auto"/>
                <w:left w:val="none" w:sz="0" w:space="0" w:color="auto"/>
                <w:bottom w:val="none" w:sz="0" w:space="0" w:color="auto"/>
                <w:right w:val="none" w:sz="0" w:space="0" w:color="auto"/>
              </w:divBdr>
            </w:div>
            <w:div w:id="1935897680">
              <w:marLeft w:val="0"/>
              <w:marRight w:val="0"/>
              <w:marTop w:val="0"/>
              <w:marBottom w:val="0"/>
              <w:divBdr>
                <w:top w:val="none" w:sz="0" w:space="0" w:color="auto"/>
                <w:left w:val="none" w:sz="0" w:space="0" w:color="auto"/>
                <w:bottom w:val="none" w:sz="0" w:space="0" w:color="auto"/>
                <w:right w:val="none" w:sz="0" w:space="0" w:color="auto"/>
              </w:divBdr>
            </w:div>
            <w:div w:id="1990598904">
              <w:marLeft w:val="0"/>
              <w:marRight w:val="0"/>
              <w:marTop w:val="0"/>
              <w:marBottom w:val="0"/>
              <w:divBdr>
                <w:top w:val="none" w:sz="0" w:space="0" w:color="auto"/>
                <w:left w:val="none" w:sz="0" w:space="0" w:color="auto"/>
                <w:bottom w:val="none" w:sz="0" w:space="0" w:color="auto"/>
                <w:right w:val="none" w:sz="0" w:space="0" w:color="auto"/>
              </w:divBdr>
            </w:div>
            <w:div w:id="2000187551">
              <w:marLeft w:val="0"/>
              <w:marRight w:val="0"/>
              <w:marTop w:val="0"/>
              <w:marBottom w:val="0"/>
              <w:divBdr>
                <w:top w:val="none" w:sz="0" w:space="0" w:color="auto"/>
                <w:left w:val="none" w:sz="0" w:space="0" w:color="auto"/>
                <w:bottom w:val="none" w:sz="0" w:space="0" w:color="auto"/>
                <w:right w:val="none" w:sz="0" w:space="0" w:color="auto"/>
              </w:divBdr>
            </w:div>
            <w:div w:id="2035887663">
              <w:marLeft w:val="0"/>
              <w:marRight w:val="0"/>
              <w:marTop w:val="0"/>
              <w:marBottom w:val="0"/>
              <w:divBdr>
                <w:top w:val="none" w:sz="0" w:space="0" w:color="auto"/>
                <w:left w:val="none" w:sz="0" w:space="0" w:color="auto"/>
                <w:bottom w:val="none" w:sz="0" w:space="0" w:color="auto"/>
                <w:right w:val="none" w:sz="0" w:space="0" w:color="auto"/>
              </w:divBdr>
            </w:div>
            <w:div w:id="2043245701">
              <w:marLeft w:val="0"/>
              <w:marRight w:val="0"/>
              <w:marTop w:val="0"/>
              <w:marBottom w:val="0"/>
              <w:divBdr>
                <w:top w:val="none" w:sz="0" w:space="0" w:color="auto"/>
                <w:left w:val="none" w:sz="0" w:space="0" w:color="auto"/>
                <w:bottom w:val="none" w:sz="0" w:space="0" w:color="auto"/>
                <w:right w:val="none" w:sz="0" w:space="0" w:color="auto"/>
              </w:divBdr>
            </w:div>
            <w:div w:id="2088719555">
              <w:marLeft w:val="0"/>
              <w:marRight w:val="0"/>
              <w:marTop w:val="0"/>
              <w:marBottom w:val="0"/>
              <w:divBdr>
                <w:top w:val="none" w:sz="0" w:space="0" w:color="auto"/>
                <w:left w:val="none" w:sz="0" w:space="0" w:color="auto"/>
                <w:bottom w:val="none" w:sz="0" w:space="0" w:color="auto"/>
                <w:right w:val="none" w:sz="0" w:space="0" w:color="auto"/>
              </w:divBdr>
            </w:div>
            <w:div w:id="2144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1373">
      <w:bodyDiv w:val="1"/>
      <w:marLeft w:val="0"/>
      <w:marRight w:val="0"/>
      <w:marTop w:val="0"/>
      <w:marBottom w:val="0"/>
      <w:divBdr>
        <w:top w:val="none" w:sz="0" w:space="0" w:color="auto"/>
        <w:left w:val="none" w:sz="0" w:space="0" w:color="auto"/>
        <w:bottom w:val="none" w:sz="0" w:space="0" w:color="auto"/>
        <w:right w:val="none" w:sz="0" w:space="0" w:color="auto"/>
      </w:divBdr>
      <w:divsChild>
        <w:div w:id="394670985">
          <w:marLeft w:val="0"/>
          <w:marRight w:val="0"/>
          <w:marTop w:val="0"/>
          <w:marBottom w:val="0"/>
          <w:divBdr>
            <w:top w:val="none" w:sz="0" w:space="0" w:color="auto"/>
            <w:left w:val="none" w:sz="0" w:space="0" w:color="auto"/>
            <w:bottom w:val="none" w:sz="0" w:space="0" w:color="auto"/>
            <w:right w:val="none" w:sz="0" w:space="0" w:color="auto"/>
          </w:divBdr>
          <w:divsChild>
            <w:div w:id="122697737">
              <w:marLeft w:val="0"/>
              <w:marRight w:val="0"/>
              <w:marTop w:val="0"/>
              <w:marBottom w:val="0"/>
              <w:divBdr>
                <w:top w:val="none" w:sz="0" w:space="0" w:color="auto"/>
                <w:left w:val="none" w:sz="0" w:space="0" w:color="auto"/>
                <w:bottom w:val="none" w:sz="0" w:space="0" w:color="auto"/>
                <w:right w:val="none" w:sz="0" w:space="0" w:color="auto"/>
              </w:divBdr>
            </w:div>
            <w:div w:id="193428296">
              <w:marLeft w:val="0"/>
              <w:marRight w:val="0"/>
              <w:marTop w:val="0"/>
              <w:marBottom w:val="0"/>
              <w:divBdr>
                <w:top w:val="none" w:sz="0" w:space="0" w:color="auto"/>
                <w:left w:val="none" w:sz="0" w:space="0" w:color="auto"/>
                <w:bottom w:val="none" w:sz="0" w:space="0" w:color="auto"/>
                <w:right w:val="none" w:sz="0" w:space="0" w:color="auto"/>
              </w:divBdr>
            </w:div>
            <w:div w:id="329988181">
              <w:marLeft w:val="0"/>
              <w:marRight w:val="0"/>
              <w:marTop w:val="0"/>
              <w:marBottom w:val="0"/>
              <w:divBdr>
                <w:top w:val="none" w:sz="0" w:space="0" w:color="auto"/>
                <w:left w:val="none" w:sz="0" w:space="0" w:color="auto"/>
                <w:bottom w:val="none" w:sz="0" w:space="0" w:color="auto"/>
                <w:right w:val="none" w:sz="0" w:space="0" w:color="auto"/>
              </w:divBdr>
            </w:div>
            <w:div w:id="373967453">
              <w:marLeft w:val="0"/>
              <w:marRight w:val="0"/>
              <w:marTop w:val="0"/>
              <w:marBottom w:val="0"/>
              <w:divBdr>
                <w:top w:val="none" w:sz="0" w:space="0" w:color="auto"/>
                <w:left w:val="none" w:sz="0" w:space="0" w:color="auto"/>
                <w:bottom w:val="none" w:sz="0" w:space="0" w:color="auto"/>
                <w:right w:val="none" w:sz="0" w:space="0" w:color="auto"/>
              </w:divBdr>
            </w:div>
            <w:div w:id="497310980">
              <w:marLeft w:val="0"/>
              <w:marRight w:val="0"/>
              <w:marTop w:val="0"/>
              <w:marBottom w:val="0"/>
              <w:divBdr>
                <w:top w:val="none" w:sz="0" w:space="0" w:color="auto"/>
                <w:left w:val="none" w:sz="0" w:space="0" w:color="auto"/>
                <w:bottom w:val="none" w:sz="0" w:space="0" w:color="auto"/>
                <w:right w:val="none" w:sz="0" w:space="0" w:color="auto"/>
              </w:divBdr>
            </w:div>
            <w:div w:id="594945641">
              <w:marLeft w:val="0"/>
              <w:marRight w:val="0"/>
              <w:marTop w:val="0"/>
              <w:marBottom w:val="0"/>
              <w:divBdr>
                <w:top w:val="none" w:sz="0" w:space="0" w:color="auto"/>
                <w:left w:val="none" w:sz="0" w:space="0" w:color="auto"/>
                <w:bottom w:val="none" w:sz="0" w:space="0" w:color="auto"/>
                <w:right w:val="none" w:sz="0" w:space="0" w:color="auto"/>
              </w:divBdr>
            </w:div>
            <w:div w:id="858549071">
              <w:marLeft w:val="0"/>
              <w:marRight w:val="0"/>
              <w:marTop w:val="0"/>
              <w:marBottom w:val="0"/>
              <w:divBdr>
                <w:top w:val="none" w:sz="0" w:space="0" w:color="auto"/>
                <w:left w:val="none" w:sz="0" w:space="0" w:color="auto"/>
                <w:bottom w:val="none" w:sz="0" w:space="0" w:color="auto"/>
                <w:right w:val="none" w:sz="0" w:space="0" w:color="auto"/>
              </w:divBdr>
            </w:div>
            <w:div w:id="1085615565">
              <w:marLeft w:val="0"/>
              <w:marRight w:val="0"/>
              <w:marTop w:val="0"/>
              <w:marBottom w:val="0"/>
              <w:divBdr>
                <w:top w:val="none" w:sz="0" w:space="0" w:color="auto"/>
                <w:left w:val="none" w:sz="0" w:space="0" w:color="auto"/>
                <w:bottom w:val="none" w:sz="0" w:space="0" w:color="auto"/>
                <w:right w:val="none" w:sz="0" w:space="0" w:color="auto"/>
              </w:divBdr>
            </w:div>
            <w:div w:id="1446999669">
              <w:marLeft w:val="0"/>
              <w:marRight w:val="0"/>
              <w:marTop w:val="0"/>
              <w:marBottom w:val="0"/>
              <w:divBdr>
                <w:top w:val="none" w:sz="0" w:space="0" w:color="auto"/>
                <w:left w:val="none" w:sz="0" w:space="0" w:color="auto"/>
                <w:bottom w:val="none" w:sz="0" w:space="0" w:color="auto"/>
                <w:right w:val="none" w:sz="0" w:space="0" w:color="auto"/>
              </w:divBdr>
            </w:div>
            <w:div w:id="1564561620">
              <w:marLeft w:val="0"/>
              <w:marRight w:val="0"/>
              <w:marTop w:val="0"/>
              <w:marBottom w:val="0"/>
              <w:divBdr>
                <w:top w:val="none" w:sz="0" w:space="0" w:color="auto"/>
                <w:left w:val="none" w:sz="0" w:space="0" w:color="auto"/>
                <w:bottom w:val="none" w:sz="0" w:space="0" w:color="auto"/>
                <w:right w:val="none" w:sz="0" w:space="0" w:color="auto"/>
              </w:divBdr>
            </w:div>
            <w:div w:id="1699697030">
              <w:marLeft w:val="0"/>
              <w:marRight w:val="0"/>
              <w:marTop w:val="0"/>
              <w:marBottom w:val="0"/>
              <w:divBdr>
                <w:top w:val="none" w:sz="0" w:space="0" w:color="auto"/>
                <w:left w:val="none" w:sz="0" w:space="0" w:color="auto"/>
                <w:bottom w:val="none" w:sz="0" w:space="0" w:color="auto"/>
                <w:right w:val="none" w:sz="0" w:space="0" w:color="auto"/>
              </w:divBdr>
            </w:div>
            <w:div w:id="19516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4816">
      <w:bodyDiv w:val="1"/>
      <w:marLeft w:val="0"/>
      <w:marRight w:val="0"/>
      <w:marTop w:val="0"/>
      <w:marBottom w:val="0"/>
      <w:divBdr>
        <w:top w:val="none" w:sz="0" w:space="0" w:color="auto"/>
        <w:left w:val="none" w:sz="0" w:space="0" w:color="auto"/>
        <w:bottom w:val="none" w:sz="0" w:space="0" w:color="auto"/>
        <w:right w:val="none" w:sz="0" w:space="0" w:color="auto"/>
      </w:divBdr>
      <w:divsChild>
        <w:div w:id="1831167742">
          <w:marLeft w:val="0"/>
          <w:marRight w:val="0"/>
          <w:marTop w:val="0"/>
          <w:marBottom w:val="0"/>
          <w:divBdr>
            <w:top w:val="none" w:sz="0" w:space="0" w:color="auto"/>
            <w:left w:val="none" w:sz="0" w:space="0" w:color="auto"/>
            <w:bottom w:val="none" w:sz="0" w:space="0" w:color="auto"/>
            <w:right w:val="none" w:sz="0" w:space="0" w:color="auto"/>
          </w:divBdr>
          <w:divsChild>
            <w:div w:id="114760735">
              <w:marLeft w:val="0"/>
              <w:marRight w:val="0"/>
              <w:marTop w:val="0"/>
              <w:marBottom w:val="0"/>
              <w:divBdr>
                <w:top w:val="none" w:sz="0" w:space="0" w:color="auto"/>
                <w:left w:val="none" w:sz="0" w:space="0" w:color="auto"/>
                <w:bottom w:val="none" w:sz="0" w:space="0" w:color="auto"/>
                <w:right w:val="none" w:sz="0" w:space="0" w:color="auto"/>
              </w:divBdr>
            </w:div>
            <w:div w:id="170334424">
              <w:marLeft w:val="0"/>
              <w:marRight w:val="0"/>
              <w:marTop w:val="0"/>
              <w:marBottom w:val="0"/>
              <w:divBdr>
                <w:top w:val="none" w:sz="0" w:space="0" w:color="auto"/>
                <w:left w:val="none" w:sz="0" w:space="0" w:color="auto"/>
                <w:bottom w:val="none" w:sz="0" w:space="0" w:color="auto"/>
                <w:right w:val="none" w:sz="0" w:space="0" w:color="auto"/>
              </w:divBdr>
            </w:div>
            <w:div w:id="191919079">
              <w:marLeft w:val="0"/>
              <w:marRight w:val="0"/>
              <w:marTop w:val="0"/>
              <w:marBottom w:val="0"/>
              <w:divBdr>
                <w:top w:val="none" w:sz="0" w:space="0" w:color="auto"/>
                <w:left w:val="none" w:sz="0" w:space="0" w:color="auto"/>
                <w:bottom w:val="none" w:sz="0" w:space="0" w:color="auto"/>
                <w:right w:val="none" w:sz="0" w:space="0" w:color="auto"/>
              </w:divBdr>
            </w:div>
            <w:div w:id="298071462">
              <w:marLeft w:val="0"/>
              <w:marRight w:val="0"/>
              <w:marTop w:val="0"/>
              <w:marBottom w:val="0"/>
              <w:divBdr>
                <w:top w:val="none" w:sz="0" w:space="0" w:color="auto"/>
                <w:left w:val="none" w:sz="0" w:space="0" w:color="auto"/>
                <w:bottom w:val="none" w:sz="0" w:space="0" w:color="auto"/>
                <w:right w:val="none" w:sz="0" w:space="0" w:color="auto"/>
              </w:divBdr>
            </w:div>
            <w:div w:id="309554097">
              <w:marLeft w:val="0"/>
              <w:marRight w:val="0"/>
              <w:marTop w:val="0"/>
              <w:marBottom w:val="0"/>
              <w:divBdr>
                <w:top w:val="none" w:sz="0" w:space="0" w:color="auto"/>
                <w:left w:val="none" w:sz="0" w:space="0" w:color="auto"/>
                <w:bottom w:val="none" w:sz="0" w:space="0" w:color="auto"/>
                <w:right w:val="none" w:sz="0" w:space="0" w:color="auto"/>
              </w:divBdr>
            </w:div>
            <w:div w:id="317731876">
              <w:marLeft w:val="0"/>
              <w:marRight w:val="0"/>
              <w:marTop w:val="0"/>
              <w:marBottom w:val="0"/>
              <w:divBdr>
                <w:top w:val="none" w:sz="0" w:space="0" w:color="auto"/>
                <w:left w:val="none" w:sz="0" w:space="0" w:color="auto"/>
                <w:bottom w:val="none" w:sz="0" w:space="0" w:color="auto"/>
                <w:right w:val="none" w:sz="0" w:space="0" w:color="auto"/>
              </w:divBdr>
            </w:div>
            <w:div w:id="367141611">
              <w:marLeft w:val="0"/>
              <w:marRight w:val="0"/>
              <w:marTop w:val="0"/>
              <w:marBottom w:val="0"/>
              <w:divBdr>
                <w:top w:val="none" w:sz="0" w:space="0" w:color="auto"/>
                <w:left w:val="none" w:sz="0" w:space="0" w:color="auto"/>
                <w:bottom w:val="none" w:sz="0" w:space="0" w:color="auto"/>
                <w:right w:val="none" w:sz="0" w:space="0" w:color="auto"/>
              </w:divBdr>
            </w:div>
            <w:div w:id="439766384">
              <w:marLeft w:val="0"/>
              <w:marRight w:val="0"/>
              <w:marTop w:val="0"/>
              <w:marBottom w:val="0"/>
              <w:divBdr>
                <w:top w:val="none" w:sz="0" w:space="0" w:color="auto"/>
                <w:left w:val="none" w:sz="0" w:space="0" w:color="auto"/>
                <w:bottom w:val="none" w:sz="0" w:space="0" w:color="auto"/>
                <w:right w:val="none" w:sz="0" w:space="0" w:color="auto"/>
              </w:divBdr>
            </w:div>
            <w:div w:id="506331598">
              <w:marLeft w:val="0"/>
              <w:marRight w:val="0"/>
              <w:marTop w:val="0"/>
              <w:marBottom w:val="0"/>
              <w:divBdr>
                <w:top w:val="none" w:sz="0" w:space="0" w:color="auto"/>
                <w:left w:val="none" w:sz="0" w:space="0" w:color="auto"/>
                <w:bottom w:val="none" w:sz="0" w:space="0" w:color="auto"/>
                <w:right w:val="none" w:sz="0" w:space="0" w:color="auto"/>
              </w:divBdr>
            </w:div>
            <w:div w:id="523402461">
              <w:marLeft w:val="0"/>
              <w:marRight w:val="0"/>
              <w:marTop w:val="0"/>
              <w:marBottom w:val="0"/>
              <w:divBdr>
                <w:top w:val="none" w:sz="0" w:space="0" w:color="auto"/>
                <w:left w:val="none" w:sz="0" w:space="0" w:color="auto"/>
                <w:bottom w:val="none" w:sz="0" w:space="0" w:color="auto"/>
                <w:right w:val="none" w:sz="0" w:space="0" w:color="auto"/>
              </w:divBdr>
            </w:div>
            <w:div w:id="529951564">
              <w:marLeft w:val="0"/>
              <w:marRight w:val="0"/>
              <w:marTop w:val="0"/>
              <w:marBottom w:val="0"/>
              <w:divBdr>
                <w:top w:val="none" w:sz="0" w:space="0" w:color="auto"/>
                <w:left w:val="none" w:sz="0" w:space="0" w:color="auto"/>
                <w:bottom w:val="none" w:sz="0" w:space="0" w:color="auto"/>
                <w:right w:val="none" w:sz="0" w:space="0" w:color="auto"/>
              </w:divBdr>
            </w:div>
            <w:div w:id="578295673">
              <w:marLeft w:val="0"/>
              <w:marRight w:val="0"/>
              <w:marTop w:val="0"/>
              <w:marBottom w:val="0"/>
              <w:divBdr>
                <w:top w:val="none" w:sz="0" w:space="0" w:color="auto"/>
                <w:left w:val="none" w:sz="0" w:space="0" w:color="auto"/>
                <w:bottom w:val="none" w:sz="0" w:space="0" w:color="auto"/>
                <w:right w:val="none" w:sz="0" w:space="0" w:color="auto"/>
              </w:divBdr>
            </w:div>
            <w:div w:id="719939324">
              <w:marLeft w:val="0"/>
              <w:marRight w:val="0"/>
              <w:marTop w:val="0"/>
              <w:marBottom w:val="0"/>
              <w:divBdr>
                <w:top w:val="none" w:sz="0" w:space="0" w:color="auto"/>
                <w:left w:val="none" w:sz="0" w:space="0" w:color="auto"/>
                <w:bottom w:val="none" w:sz="0" w:space="0" w:color="auto"/>
                <w:right w:val="none" w:sz="0" w:space="0" w:color="auto"/>
              </w:divBdr>
            </w:div>
            <w:div w:id="831067285">
              <w:marLeft w:val="0"/>
              <w:marRight w:val="0"/>
              <w:marTop w:val="0"/>
              <w:marBottom w:val="0"/>
              <w:divBdr>
                <w:top w:val="none" w:sz="0" w:space="0" w:color="auto"/>
                <w:left w:val="none" w:sz="0" w:space="0" w:color="auto"/>
                <w:bottom w:val="none" w:sz="0" w:space="0" w:color="auto"/>
                <w:right w:val="none" w:sz="0" w:space="0" w:color="auto"/>
              </w:divBdr>
            </w:div>
            <w:div w:id="832179977">
              <w:marLeft w:val="0"/>
              <w:marRight w:val="0"/>
              <w:marTop w:val="0"/>
              <w:marBottom w:val="0"/>
              <w:divBdr>
                <w:top w:val="none" w:sz="0" w:space="0" w:color="auto"/>
                <w:left w:val="none" w:sz="0" w:space="0" w:color="auto"/>
                <w:bottom w:val="none" w:sz="0" w:space="0" w:color="auto"/>
                <w:right w:val="none" w:sz="0" w:space="0" w:color="auto"/>
              </w:divBdr>
            </w:div>
            <w:div w:id="874005030">
              <w:marLeft w:val="0"/>
              <w:marRight w:val="0"/>
              <w:marTop w:val="0"/>
              <w:marBottom w:val="0"/>
              <w:divBdr>
                <w:top w:val="none" w:sz="0" w:space="0" w:color="auto"/>
                <w:left w:val="none" w:sz="0" w:space="0" w:color="auto"/>
                <w:bottom w:val="none" w:sz="0" w:space="0" w:color="auto"/>
                <w:right w:val="none" w:sz="0" w:space="0" w:color="auto"/>
              </w:divBdr>
            </w:div>
            <w:div w:id="1075012285">
              <w:marLeft w:val="0"/>
              <w:marRight w:val="0"/>
              <w:marTop w:val="0"/>
              <w:marBottom w:val="0"/>
              <w:divBdr>
                <w:top w:val="none" w:sz="0" w:space="0" w:color="auto"/>
                <w:left w:val="none" w:sz="0" w:space="0" w:color="auto"/>
                <w:bottom w:val="none" w:sz="0" w:space="0" w:color="auto"/>
                <w:right w:val="none" w:sz="0" w:space="0" w:color="auto"/>
              </w:divBdr>
            </w:div>
            <w:div w:id="1080636532">
              <w:marLeft w:val="0"/>
              <w:marRight w:val="0"/>
              <w:marTop w:val="0"/>
              <w:marBottom w:val="0"/>
              <w:divBdr>
                <w:top w:val="none" w:sz="0" w:space="0" w:color="auto"/>
                <w:left w:val="none" w:sz="0" w:space="0" w:color="auto"/>
                <w:bottom w:val="none" w:sz="0" w:space="0" w:color="auto"/>
                <w:right w:val="none" w:sz="0" w:space="0" w:color="auto"/>
              </w:divBdr>
            </w:div>
            <w:div w:id="1262883595">
              <w:marLeft w:val="0"/>
              <w:marRight w:val="0"/>
              <w:marTop w:val="0"/>
              <w:marBottom w:val="0"/>
              <w:divBdr>
                <w:top w:val="none" w:sz="0" w:space="0" w:color="auto"/>
                <w:left w:val="none" w:sz="0" w:space="0" w:color="auto"/>
                <w:bottom w:val="none" w:sz="0" w:space="0" w:color="auto"/>
                <w:right w:val="none" w:sz="0" w:space="0" w:color="auto"/>
              </w:divBdr>
            </w:div>
            <w:div w:id="1282802939">
              <w:marLeft w:val="0"/>
              <w:marRight w:val="0"/>
              <w:marTop w:val="0"/>
              <w:marBottom w:val="0"/>
              <w:divBdr>
                <w:top w:val="none" w:sz="0" w:space="0" w:color="auto"/>
                <w:left w:val="none" w:sz="0" w:space="0" w:color="auto"/>
                <w:bottom w:val="none" w:sz="0" w:space="0" w:color="auto"/>
                <w:right w:val="none" w:sz="0" w:space="0" w:color="auto"/>
              </w:divBdr>
            </w:div>
            <w:div w:id="1285234621">
              <w:marLeft w:val="0"/>
              <w:marRight w:val="0"/>
              <w:marTop w:val="0"/>
              <w:marBottom w:val="0"/>
              <w:divBdr>
                <w:top w:val="none" w:sz="0" w:space="0" w:color="auto"/>
                <w:left w:val="none" w:sz="0" w:space="0" w:color="auto"/>
                <w:bottom w:val="none" w:sz="0" w:space="0" w:color="auto"/>
                <w:right w:val="none" w:sz="0" w:space="0" w:color="auto"/>
              </w:divBdr>
            </w:div>
            <w:div w:id="1349795304">
              <w:marLeft w:val="0"/>
              <w:marRight w:val="0"/>
              <w:marTop w:val="0"/>
              <w:marBottom w:val="0"/>
              <w:divBdr>
                <w:top w:val="none" w:sz="0" w:space="0" w:color="auto"/>
                <w:left w:val="none" w:sz="0" w:space="0" w:color="auto"/>
                <w:bottom w:val="none" w:sz="0" w:space="0" w:color="auto"/>
                <w:right w:val="none" w:sz="0" w:space="0" w:color="auto"/>
              </w:divBdr>
            </w:div>
            <w:div w:id="1410151942">
              <w:marLeft w:val="0"/>
              <w:marRight w:val="0"/>
              <w:marTop w:val="0"/>
              <w:marBottom w:val="0"/>
              <w:divBdr>
                <w:top w:val="none" w:sz="0" w:space="0" w:color="auto"/>
                <w:left w:val="none" w:sz="0" w:space="0" w:color="auto"/>
                <w:bottom w:val="none" w:sz="0" w:space="0" w:color="auto"/>
                <w:right w:val="none" w:sz="0" w:space="0" w:color="auto"/>
              </w:divBdr>
            </w:div>
            <w:div w:id="1519075288">
              <w:marLeft w:val="0"/>
              <w:marRight w:val="0"/>
              <w:marTop w:val="0"/>
              <w:marBottom w:val="0"/>
              <w:divBdr>
                <w:top w:val="none" w:sz="0" w:space="0" w:color="auto"/>
                <w:left w:val="none" w:sz="0" w:space="0" w:color="auto"/>
                <w:bottom w:val="none" w:sz="0" w:space="0" w:color="auto"/>
                <w:right w:val="none" w:sz="0" w:space="0" w:color="auto"/>
              </w:divBdr>
            </w:div>
            <w:div w:id="1583295396">
              <w:marLeft w:val="0"/>
              <w:marRight w:val="0"/>
              <w:marTop w:val="0"/>
              <w:marBottom w:val="0"/>
              <w:divBdr>
                <w:top w:val="none" w:sz="0" w:space="0" w:color="auto"/>
                <w:left w:val="none" w:sz="0" w:space="0" w:color="auto"/>
                <w:bottom w:val="none" w:sz="0" w:space="0" w:color="auto"/>
                <w:right w:val="none" w:sz="0" w:space="0" w:color="auto"/>
              </w:divBdr>
            </w:div>
            <w:div w:id="1605189051">
              <w:marLeft w:val="0"/>
              <w:marRight w:val="0"/>
              <w:marTop w:val="0"/>
              <w:marBottom w:val="0"/>
              <w:divBdr>
                <w:top w:val="none" w:sz="0" w:space="0" w:color="auto"/>
                <w:left w:val="none" w:sz="0" w:space="0" w:color="auto"/>
                <w:bottom w:val="none" w:sz="0" w:space="0" w:color="auto"/>
                <w:right w:val="none" w:sz="0" w:space="0" w:color="auto"/>
              </w:divBdr>
            </w:div>
            <w:div w:id="1654217196">
              <w:marLeft w:val="0"/>
              <w:marRight w:val="0"/>
              <w:marTop w:val="0"/>
              <w:marBottom w:val="0"/>
              <w:divBdr>
                <w:top w:val="none" w:sz="0" w:space="0" w:color="auto"/>
                <w:left w:val="none" w:sz="0" w:space="0" w:color="auto"/>
                <w:bottom w:val="none" w:sz="0" w:space="0" w:color="auto"/>
                <w:right w:val="none" w:sz="0" w:space="0" w:color="auto"/>
              </w:divBdr>
            </w:div>
            <w:div w:id="1708601690">
              <w:marLeft w:val="0"/>
              <w:marRight w:val="0"/>
              <w:marTop w:val="0"/>
              <w:marBottom w:val="0"/>
              <w:divBdr>
                <w:top w:val="none" w:sz="0" w:space="0" w:color="auto"/>
                <w:left w:val="none" w:sz="0" w:space="0" w:color="auto"/>
                <w:bottom w:val="none" w:sz="0" w:space="0" w:color="auto"/>
                <w:right w:val="none" w:sz="0" w:space="0" w:color="auto"/>
              </w:divBdr>
            </w:div>
            <w:div w:id="1776900549">
              <w:marLeft w:val="0"/>
              <w:marRight w:val="0"/>
              <w:marTop w:val="0"/>
              <w:marBottom w:val="0"/>
              <w:divBdr>
                <w:top w:val="none" w:sz="0" w:space="0" w:color="auto"/>
                <w:left w:val="none" w:sz="0" w:space="0" w:color="auto"/>
                <w:bottom w:val="none" w:sz="0" w:space="0" w:color="auto"/>
                <w:right w:val="none" w:sz="0" w:space="0" w:color="auto"/>
              </w:divBdr>
            </w:div>
            <w:div w:id="1799490367">
              <w:marLeft w:val="0"/>
              <w:marRight w:val="0"/>
              <w:marTop w:val="0"/>
              <w:marBottom w:val="0"/>
              <w:divBdr>
                <w:top w:val="none" w:sz="0" w:space="0" w:color="auto"/>
                <w:left w:val="none" w:sz="0" w:space="0" w:color="auto"/>
                <w:bottom w:val="none" w:sz="0" w:space="0" w:color="auto"/>
                <w:right w:val="none" w:sz="0" w:space="0" w:color="auto"/>
              </w:divBdr>
            </w:div>
            <w:div w:id="1839691036">
              <w:marLeft w:val="0"/>
              <w:marRight w:val="0"/>
              <w:marTop w:val="0"/>
              <w:marBottom w:val="0"/>
              <w:divBdr>
                <w:top w:val="none" w:sz="0" w:space="0" w:color="auto"/>
                <w:left w:val="none" w:sz="0" w:space="0" w:color="auto"/>
                <w:bottom w:val="none" w:sz="0" w:space="0" w:color="auto"/>
                <w:right w:val="none" w:sz="0" w:space="0" w:color="auto"/>
              </w:divBdr>
            </w:div>
            <w:div w:id="1888488218">
              <w:marLeft w:val="0"/>
              <w:marRight w:val="0"/>
              <w:marTop w:val="0"/>
              <w:marBottom w:val="0"/>
              <w:divBdr>
                <w:top w:val="none" w:sz="0" w:space="0" w:color="auto"/>
                <w:left w:val="none" w:sz="0" w:space="0" w:color="auto"/>
                <w:bottom w:val="none" w:sz="0" w:space="0" w:color="auto"/>
                <w:right w:val="none" w:sz="0" w:space="0" w:color="auto"/>
              </w:divBdr>
            </w:div>
            <w:div w:id="1888948419">
              <w:marLeft w:val="0"/>
              <w:marRight w:val="0"/>
              <w:marTop w:val="0"/>
              <w:marBottom w:val="0"/>
              <w:divBdr>
                <w:top w:val="none" w:sz="0" w:space="0" w:color="auto"/>
                <w:left w:val="none" w:sz="0" w:space="0" w:color="auto"/>
                <w:bottom w:val="none" w:sz="0" w:space="0" w:color="auto"/>
                <w:right w:val="none" w:sz="0" w:space="0" w:color="auto"/>
              </w:divBdr>
            </w:div>
            <w:div w:id="1919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145">
      <w:bodyDiv w:val="1"/>
      <w:marLeft w:val="0"/>
      <w:marRight w:val="0"/>
      <w:marTop w:val="0"/>
      <w:marBottom w:val="0"/>
      <w:divBdr>
        <w:top w:val="none" w:sz="0" w:space="0" w:color="auto"/>
        <w:left w:val="none" w:sz="0" w:space="0" w:color="auto"/>
        <w:bottom w:val="none" w:sz="0" w:space="0" w:color="auto"/>
        <w:right w:val="none" w:sz="0" w:space="0" w:color="auto"/>
      </w:divBdr>
      <w:divsChild>
        <w:div w:id="2016102883">
          <w:marLeft w:val="0"/>
          <w:marRight w:val="0"/>
          <w:marTop w:val="0"/>
          <w:marBottom w:val="0"/>
          <w:divBdr>
            <w:top w:val="none" w:sz="0" w:space="0" w:color="auto"/>
            <w:left w:val="none" w:sz="0" w:space="0" w:color="auto"/>
            <w:bottom w:val="none" w:sz="0" w:space="0" w:color="auto"/>
            <w:right w:val="none" w:sz="0" w:space="0" w:color="auto"/>
          </w:divBdr>
          <w:divsChild>
            <w:div w:id="25764453">
              <w:marLeft w:val="0"/>
              <w:marRight w:val="0"/>
              <w:marTop w:val="0"/>
              <w:marBottom w:val="0"/>
              <w:divBdr>
                <w:top w:val="none" w:sz="0" w:space="0" w:color="auto"/>
                <w:left w:val="none" w:sz="0" w:space="0" w:color="auto"/>
                <w:bottom w:val="none" w:sz="0" w:space="0" w:color="auto"/>
                <w:right w:val="none" w:sz="0" w:space="0" w:color="auto"/>
              </w:divBdr>
            </w:div>
            <w:div w:id="56977037">
              <w:marLeft w:val="0"/>
              <w:marRight w:val="0"/>
              <w:marTop w:val="0"/>
              <w:marBottom w:val="0"/>
              <w:divBdr>
                <w:top w:val="none" w:sz="0" w:space="0" w:color="auto"/>
                <w:left w:val="none" w:sz="0" w:space="0" w:color="auto"/>
                <w:bottom w:val="none" w:sz="0" w:space="0" w:color="auto"/>
                <w:right w:val="none" w:sz="0" w:space="0" w:color="auto"/>
              </w:divBdr>
            </w:div>
            <w:div w:id="86461519">
              <w:marLeft w:val="0"/>
              <w:marRight w:val="0"/>
              <w:marTop w:val="0"/>
              <w:marBottom w:val="0"/>
              <w:divBdr>
                <w:top w:val="none" w:sz="0" w:space="0" w:color="auto"/>
                <w:left w:val="none" w:sz="0" w:space="0" w:color="auto"/>
                <w:bottom w:val="none" w:sz="0" w:space="0" w:color="auto"/>
                <w:right w:val="none" w:sz="0" w:space="0" w:color="auto"/>
              </w:divBdr>
            </w:div>
            <w:div w:id="88091046">
              <w:marLeft w:val="0"/>
              <w:marRight w:val="0"/>
              <w:marTop w:val="0"/>
              <w:marBottom w:val="0"/>
              <w:divBdr>
                <w:top w:val="none" w:sz="0" w:space="0" w:color="auto"/>
                <w:left w:val="none" w:sz="0" w:space="0" w:color="auto"/>
                <w:bottom w:val="none" w:sz="0" w:space="0" w:color="auto"/>
                <w:right w:val="none" w:sz="0" w:space="0" w:color="auto"/>
              </w:divBdr>
            </w:div>
            <w:div w:id="89667886">
              <w:marLeft w:val="0"/>
              <w:marRight w:val="0"/>
              <w:marTop w:val="0"/>
              <w:marBottom w:val="0"/>
              <w:divBdr>
                <w:top w:val="none" w:sz="0" w:space="0" w:color="auto"/>
                <w:left w:val="none" w:sz="0" w:space="0" w:color="auto"/>
                <w:bottom w:val="none" w:sz="0" w:space="0" w:color="auto"/>
                <w:right w:val="none" w:sz="0" w:space="0" w:color="auto"/>
              </w:divBdr>
            </w:div>
            <w:div w:id="91124857">
              <w:marLeft w:val="0"/>
              <w:marRight w:val="0"/>
              <w:marTop w:val="0"/>
              <w:marBottom w:val="0"/>
              <w:divBdr>
                <w:top w:val="none" w:sz="0" w:space="0" w:color="auto"/>
                <w:left w:val="none" w:sz="0" w:space="0" w:color="auto"/>
                <w:bottom w:val="none" w:sz="0" w:space="0" w:color="auto"/>
                <w:right w:val="none" w:sz="0" w:space="0" w:color="auto"/>
              </w:divBdr>
            </w:div>
            <w:div w:id="153302676">
              <w:marLeft w:val="0"/>
              <w:marRight w:val="0"/>
              <w:marTop w:val="0"/>
              <w:marBottom w:val="0"/>
              <w:divBdr>
                <w:top w:val="none" w:sz="0" w:space="0" w:color="auto"/>
                <w:left w:val="none" w:sz="0" w:space="0" w:color="auto"/>
                <w:bottom w:val="none" w:sz="0" w:space="0" w:color="auto"/>
                <w:right w:val="none" w:sz="0" w:space="0" w:color="auto"/>
              </w:divBdr>
            </w:div>
            <w:div w:id="177275976">
              <w:marLeft w:val="0"/>
              <w:marRight w:val="0"/>
              <w:marTop w:val="0"/>
              <w:marBottom w:val="0"/>
              <w:divBdr>
                <w:top w:val="none" w:sz="0" w:space="0" w:color="auto"/>
                <w:left w:val="none" w:sz="0" w:space="0" w:color="auto"/>
                <w:bottom w:val="none" w:sz="0" w:space="0" w:color="auto"/>
                <w:right w:val="none" w:sz="0" w:space="0" w:color="auto"/>
              </w:divBdr>
            </w:div>
            <w:div w:id="186798246">
              <w:marLeft w:val="0"/>
              <w:marRight w:val="0"/>
              <w:marTop w:val="0"/>
              <w:marBottom w:val="0"/>
              <w:divBdr>
                <w:top w:val="none" w:sz="0" w:space="0" w:color="auto"/>
                <w:left w:val="none" w:sz="0" w:space="0" w:color="auto"/>
                <w:bottom w:val="none" w:sz="0" w:space="0" w:color="auto"/>
                <w:right w:val="none" w:sz="0" w:space="0" w:color="auto"/>
              </w:divBdr>
            </w:div>
            <w:div w:id="196163817">
              <w:marLeft w:val="0"/>
              <w:marRight w:val="0"/>
              <w:marTop w:val="0"/>
              <w:marBottom w:val="0"/>
              <w:divBdr>
                <w:top w:val="none" w:sz="0" w:space="0" w:color="auto"/>
                <w:left w:val="none" w:sz="0" w:space="0" w:color="auto"/>
                <w:bottom w:val="none" w:sz="0" w:space="0" w:color="auto"/>
                <w:right w:val="none" w:sz="0" w:space="0" w:color="auto"/>
              </w:divBdr>
            </w:div>
            <w:div w:id="204483650">
              <w:marLeft w:val="0"/>
              <w:marRight w:val="0"/>
              <w:marTop w:val="0"/>
              <w:marBottom w:val="0"/>
              <w:divBdr>
                <w:top w:val="none" w:sz="0" w:space="0" w:color="auto"/>
                <w:left w:val="none" w:sz="0" w:space="0" w:color="auto"/>
                <w:bottom w:val="none" w:sz="0" w:space="0" w:color="auto"/>
                <w:right w:val="none" w:sz="0" w:space="0" w:color="auto"/>
              </w:divBdr>
            </w:div>
            <w:div w:id="261569938">
              <w:marLeft w:val="0"/>
              <w:marRight w:val="0"/>
              <w:marTop w:val="0"/>
              <w:marBottom w:val="0"/>
              <w:divBdr>
                <w:top w:val="none" w:sz="0" w:space="0" w:color="auto"/>
                <w:left w:val="none" w:sz="0" w:space="0" w:color="auto"/>
                <w:bottom w:val="none" w:sz="0" w:space="0" w:color="auto"/>
                <w:right w:val="none" w:sz="0" w:space="0" w:color="auto"/>
              </w:divBdr>
            </w:div>
            <w:div w:id="275600222">
              <w:marLeft w:val="0"/>
              <w:marRight w:val="0"/>
              <w:marTop w:val="0"/>
              <w:marBottom w:val="0"/>
              <w:divBdr>
                <w:top w:val="none" w:sz="0" w:space="0" w:color="auto"/>
                <w:left w:val="none" w:sz="0" w:space="0" w:color="auto"/>
                <w:bottom w:val="none" w:sz="0" w:space="0" w:color="auto"/>
                <w:right w:val="none" w:sz="0" w:space="0" w:color="auto"/>
              </w:divBdr>
            </w:div>
            <w:div w:id="312104223">
              <w:marLeft w:val="0"/>
              <w:marRight w:val="0"/>
              <w:marTop w:val="0"/>
              <w:marBottom w:val="0"/>
              <w:divBdr>
                <w:top w:val="none" w:sz="0" w:space="0" w:color="auto"/>
                <w:left w:val="none" w:sz="0" w:space="0" w:color="auto"/>
                <w:bottom w:val="none" w:sz="0" w:space="0" w:color="auto"/>
                <w:right w:val="none" w:sz="0" w:space="0" w:color="auto"/>
              </w:divBdr>
            </w:div>
            <w:div w:id="323166915">
              <w:marLeft w:val="0"/>
              <w:marRight w:val="0"/>
              <w:marTop w:val="0"/>
              <w:marBottom w:val="0"/>
              <w:divBdr>
                <w:top w:val="none" w:sz="0" w:space="0" w:color="auto"/>
                <w:left w:val="none" w:sz="0" w:space="0" w:color="auto"/>
                <w:bottom w:val="none" w:sz="0" w:space="0" w:color="auto"/>
                <w:right w:val="none" w:sz="0" w:space="0" w:color="auto"/>
              </w:divBdr>
            </w:div>
            <w:div w:id="341009110">
              <w:marLeft w:val="0"/>
              <w:marRight w:val="0"/>
              <w:marTop w:val="0"/>
              <w:marBottom w:val="0"/>
              <w:divBdr>
                <w:top w:val="none" w:sz="0" w:space="0" w:color="auto"/>
                <w:left w:val="none" w:sz="0" w:space="0" w:color="auto"/>
                <w:bottom w:val="none" w:sz="0" w:space="0" w:color="auto"/>
                <w:right w:val="none" w:sz="0" w:space="0" w:color="auto"/>
              </w:divBdr>
            </w:div>
            <w:div w:id="351688206">
              <w:marLeft w:val="0"/>
              <w:marRight w:val="0"/>
              <w:marTop w:val="0"/>
              <w:marBottom w:val="0"/>
              <w:divBdr>
                <w:top w:val="none" w:sz="0" w:space="0" w:color="auto"/>
                <w:left w:val="none" w:sz="0" w:space="0" w:color="auto"/>
                <w:bottom w:val="none" w:sz="0" w:space="0" w:color="auto"/>
                <w:right w:val="none" w:sz="0" w:space="0" w:color="auto"/>
              </w:divBdr>
            </w:div>
            <w:div w:id="366293696">
              <w:marLeft w:val="0"/>
              <w:marRight w:val="0"/>
              <w:marTop w:val="0"/>
              <w:marBottom w:val="0"/>
              <w:divBdr>
                <w:top w:val="none" w:sz="0" w:space="0" w:color="auto"/>
                <w:left w:val="none" w:sz="0" w:space="0" w:color="auto"/>
                <w:bottom w:val="none" w:sz="0" w:space="0" w:color="auto"/>
                <w:right w:val="none" w:sz="0" w:space="0" w:color="auto"/>
              </w:divBdr>
            </w:div>
            <w:div w:id="424762751">
              <w:marLeft w:val="0"/>
              <w:marRight w:val="0"/>
              <w:marTop w:val="0"/>
              <w:marBottom w:val="0"/>
              <w:divBdr>
                <w:top w:val="none" w:sz="0" w:space="0" w:color="auto"/>
                <w:left w:val="none" w:sz="0" w:space="0" w:color="auto"/>
                <w:bottom w:val="none" w:sz="0" w:space="0" w:color="auto"/>
                <w:right w:val="none" w:sz="0" w:space="0" w:color="auto"/>
              </w:divBdr>
            </w:div>
            <w:div w:id="435566131">
              <w:marLeft w:val="0"/>
              <w:marRight w:val="0"/>
              <w:marTop w:val="0"/>
              <w:marBottom w:val="0"/>
              <w:divBdr>
                <w:top w:val="none" w:sz="0" w:space="0" w:color="auto"/>
                <w:left w:val="none" w:sz="0" w:space="0" w:color="auto"/>
                <w:bottom w:val="none" w:sz="0" w:space="0" w:color="auto"/>
                <w:right w:val="none" w:sz="0" w:space="0" w:color="auto"/>
              </w:divBdr>
            </w:div>
            <w:div w:id="456683034">
              <w:marLeft w:val="0"/>
              <w:marRight w:val="0"/>
              <w:marTop w:val="0"/>
              <w:marBottom w:val="0"/>
              <w:divBdr>
                <w:top w:val="none" w:sz="0" w:space="0" w:color="auto"/>
                <w:left w:val="none" w:sz="0" w:space="0" w:color="auto"/>
                <w:bottom w:val="none" w:sz="0" w:space="0" w:color="auto"/>
                <w:right w:val="none" w:sz="0" w:space="0" w:color="auto"/>
              </w:divBdr>
            </w:div>
            <w:div w:id="483552837">
              <w:marLeft w:val="0"/>
              <w:marRight w:val="0"/>
              <w:marTop w:val="0"/>
              <w:marBottom w:val="0"/>
              <w:divBdr>
                <w:top w:val="none" w:sz="0" w:space="0" w:color="auto"/>
                <w:left w:val="none" w:sz="0" w:space="0" w:color="auto"/>
                <w:bottom w:val="none" w:sz="0" w:space="0" w:color="auto"/>
                <w:right w:val="none" w:sz="0" w:space="0" w:color="auto"/>
              </w:divBdr>
            </w:div>
            <w:div w:id="512839732">
              <w:marLeft w:val="0"/>
              <w:marRight w:val="0"/>
              <w:marTop w:val="0"/>
              <w:marBottom w:val="0"/>
              <w:divBdr>
                <w:top w:val="none" w:sz="0" w:space="0" w:color="auto"/>
                <w:left w:val="none" w:sz="0" w:space="0" w:color="auto"/>
                <w:bottom w:val="none" w:sz="0" w:space="0" w:color="auto"/>
                <w:right w:val="none" w:sz="0" w:space="0" w:color="auto"/>
              </w:divBdr>
            </w:div>
            <w:div w:id="536747456">
              <w:marLeft w:val="0"/>
              <w:marRight w:val="0"/>
              <w:marTop w:val="0"/>
              <w:marBottom w:val="0"/>
              <w:divBdr>
                <w:top w:val="none" w:sz="0" w:space="0" w:color="auto"/>
                <w:left w:val="none" w:sz="0" w:space="0" w:color="auto"/>
                <w:bottom w:val="none" w:sz="0" w:space="0" w:color="auto"/>
                <w:right w:val="none" w:sz="0" w:space="0" w:color="auto"/>
              </w:divBdr>
            </w:div>
            <w:div w:id="598756195">
              <w:marLeft w:val="0"/>
              <w:marRight w:val="0"/>
              <w:marTop w:val="0"/>
              <w:marBottom w:val="0"/>
              <w:divBdr>
                <w:top w:val="none" w:sz="0" w:space="0" w:color="auto"/>
                <w:left w:val="none" w:sz="0" w:space="0" w:color="auto"/>
                <w:bottom w:val="none" w:sz="0" w:space="0" w:color="auto"/>
                <w:right w:val="none" w:sz="0" w:space="0" w:color="auto"/>
              </w:divBdr>
            </w:div>
            <w:div w:id="633483820">
              <w:marLeft w:val="0"/>
              <w:marRight w:val="0"/>
              <w:marTop w:val="0"/>
              <w:marBottom w:val="0"/>
              <w:divBdr>
                <w:top w:val="none" w:sz="0" w:space="0" w:color="auto"/>
                <w:left w:val="none" w:sz="0" w:space="0" w:color="auto"/>
                <w:bottom w:val="none" w:sz="0" w:space="0" w:color="auto"/>
                <w:right w:val="none" w:sz="0" w:space="0" w:color="auto"/>
              </w:divBdr>
            </w:div>
            <w:div w:id="639387577">
              <w:marLeft w:val="0"/>
              <w:marRight w:val="0"/>
              <w:marTop w:val="0"/>
              <w:marBottom w:val="0"/>
              <w:divBdr>
                <w:top w:val="none" w:sz="0" w:space="0" w:color="auto"/>
                <w:left w:val="none" w:sz="0" w:space="0" w:color="auto"/>
                <w:bottom w:val="none" w:sz="0" w:space="0" w:color="auto"/>
                <w:right w:val="none" w:sz="0" w:space="0" w:color="auto"/>
              </w:divBdr>
            </w:div>
            <w:div w:id="665018633">
              <w:marLeft w:val="0"/>
              <w:marRight w:val="0"/>
              <w:marTop w:val="0"/>
              <w:marBottom w:val="0"/>
              <w:divBdr>
                <w:top w:val="none" w:sz="0" w:space="0" w:color="auto"/>
                <w:left w:val="none" w:sz="0" w:space="0" w:color="auto"/>
                <w:bottom w:val="none" w:sz="0" w:space="0" w:color="auto"/>
                <w:right w:val="none" w:sz="0" w:space="0" w:color="auto"/>
              </w:divBdr>
            </w:div>
            <w:div w:id="678966057">
              <w:marLeft w:val="0"/>
              <w:marRight w:val="0"/>
              <w:marTop w:val="0"/>
              <w:marBottom w:val="0"/>
              <w:divBdr>
                <w:top w:val="none" w:sz="0" w:space="0" w:color="auto"/>
                <w:left w:val="none" w:sz="0" w:space="0" w:color="auto"/>
                <w:bottom w:val="none" w:sz="0" w:space="0" w:color="auto"/>
                <w:right w:val="none" w:sz="0" w:space="0" w:color="auto"/>
              </w:divBdr>
            </w:div>
            <w:div w:id="681444005">
              <w:marLeft w:val="0"/>
              <w:marRight w:val="0"/>
              <w:marTop w:val="0"/>
              <w:marBottom w:val="0"/>
              <w:divBdr>
                <w:top w:val="none" w:sz="0" w:space="0" w:color="auto"/>
                <w:left w:val="none" w:sz="0" w:space="0" w:color="auto"/>
                <w:bottom w:val="none" w:sz="0" w:space="0" w:color="auto"/>
                <w:right w:val="none" w:sz="0" w:space="0" w:color="auto"/>
              </w:divBdr>
            </w:div>
            <w:div w:id="747701153">
              <w:marLeft w:val="0"/>
              <w:marRight w:val="0"/>
              <w:marTop w:val="0"/>
              <w:marBottom w:val="0"/>
              <w:divBdr>
                <w:top w:val="none" w:sz="0" w:space="0" w:color="auto"/>
                <w:left w:val="none" w:sz="0" w:space="0" w:color="auto"/>
                <w:bottom w:val="none" w:sz="0" w:space="0" w:color="auto"/>
                <w:right w:val="none" w:sz="0" w:space="0" w:color="auto"/>
              </w:divBdr>
            </w:div>
            <w:div w:id="785083568">
              <w:marLeft w:val="0"/>
              <w:marRight w:val="0"/>
              <w:marTop w:val="0"/>
              <w:marBottom w:val="0"/>
              <w:divBdr>
                <w:top w:val="none" w:sz="0" w:space="0" w:color="auto"/>
                <w:left w:val="none" w:sz="0" w:space="0" w:color="auto"/>
                <w:bottom w:val="none" w:sz="0" w:space="0" w:color="auto"/>
                <w:right w:val="none" w:sz="0" w:space="0" w:color="auto"/>
              </w:divBdr>
            </w:div>
            <w:div w:id="822039548">
              <w:marLeft w:val="0"/>
              <w:marRight w:val="0"/>
              <w:marTop w:val="0"/>
              <w:marBottom w:val="0"/>
              <w:divBdr>
                <w:top w:val="none" w:sz="0" w:space="0" w:color="auto"/>
                <w:left w:val="none" w:sz="0" w:space="0" w:color="auto"/>
                <w:bottom w:val="none" w:sz="0" w:space="0" w:color="auto"/>
                <w:right w:val="none" w:sz="0" w:space="0" w:color="auto"/>
              </w:divBdr>
            </w:div>
            <w:div w:id="878468243">
              <w:marLeft w:val="0"/>
              <w:marRight w:val="0"/>
              <w:marTop w:val="0"/>
              <w:marBottom w:val="0"/>
              <w:divBdr>
                <w:top w:val="none" w:sz="0" w:space="0" w:color="auto"/>
                <w:left w:val="none" w:sz="0" w:space="0" w:color="auto"/>
                <w:bottom w:val="none" w:sz="0" w:space="0" w:color="auto"/>
                <w:right w:val="none" w:sz="0" w:space="0" w:color="auto"/>
              </w:divBdr>
            </w:div>
            <w:div w:id="890574006">
              <w:marLeft w:val="0"/>
              <w:marRight w:val="0"/>
              <w:marTop w:val="0"/>
              <w:marBottom w:val="0"/>
              <w:divBdr>
                <w:top w:val="none" w:sz="0" w:space="0" w:color="auto"/>
                <w:left w:val="none" w:sz="0" w:space="0" w:color="auto"/>
                <w:bottom w:val="none" w:sz="0" w:space="0" w:color="auto"/>
                <w:right w:val="none" w:sz="0" w:space="0" w:color="auto"/>
              </w:divBdr>
            </w:div>
            <w:div w:id="900678781">
              <w:marLeft w:val="0"/>
              <w:marRight w:val="0"/>
              <w:marTop w:val="0"/>
              <w:marBottom w:val="0"/>
              <w:divBdr>
                <w:top w:val="none" w:sz="0" w:space="0" w:color="auto"/>
                <w:left w:val="none" w:sz="0" w:space="0" w:color="auto"/>
                <w:bottom w:val="none" w:sz="0" w:space="0" w:color="auto"/>
                <w:right w:val="none" w:sz="0" w:space="0" w:color="auto"/>
              </w:divBdr>
            </w:div>
            <w:div w:id="905915608">
              <w:marLeft w:val="0"/>
              <w:marRight w:val="0"/>
              <w:marTop w:val="0"/>
              <w:marBottom w:val="0"/>
              <w:divBdr>
                <w:top w:val="none" w:sz="0" w:space="0" w:color="auto"/>
                <w:left w:val="none" w:sz="0" w:space="0" w:color="auto"/>
                <w:bottom w:val="none" w:sz="0" w:space="0" w:color="auto"/>
                <w:right w:val="none" w:sz="0" w:space="0" w:color="auto"/>
              </w:divBdr>
            </w:div>
            <w:div w:id="941306865">
              <w:marLeft w:val="0"/>
              <w:marRight w:val="0"/>
              <w:marTop w:val="0"/>
              <w:marBottom w:val="0"/>
              <w:divBdr>
                <w:top w:val="none" w:sz="0" w:space="0" w:color="auto"/>
                <w:left w:val="none" w:sz="0" w:space="0" w:color="auto"/>
                <w:bottom w:val="none" w:sz="0" w:space="0" w:color="auto"/>
                <w:right w:val="none" w:sz="0" w:space="0" w:color="auto"/>
              </w:divBdr>
            </w:div>
            <w:div w:id="981617595">
              <w:marLeft w:val="0"/>
              <w:marRight w:val="0"/>
              <w:marTop w:val="0"/>
              <w:marBottom w:val="0"/>
              <w:divBdr>
                <w:top w:val="none" w:sz="0" w:space="0" w:color="auto"/>
                <w:left w:val="none" w:sz="0" w:space="0" w:color="auto"/>
                <w:bottom w:val="none" w:sz="0" w:space="0" w:color="auto"/>
                <w:right w:val="none" w:sz="0" w:space="0" w:color="auto"/>
              </w:divBdr>
            </w:div>
            <w:div w:id="981694533">
              <w:marLeft w:val="0"/>
              <w:marRight w:val="0"/>
              <w:marTop w:val="0"/>
              <w:marBottom w:val="0"/>
              <w:divBdr>
                <w:top w:val="none" w:sz="0" w:space="0" w:color="auto"/>
                <w:left w:val="none" w:sz="0" w:space="0" w:color="auto"/>
                <w:bottom w:val="none" w:sz="0" w:space="0" w:color="auto"/>
                <w:right w:val="none" w:sz="0" w:space="0" w:color="auto"/>
              </w:divBdr>
            </w:div>
            <w:div w:id="984432023">
              <w:marLeft w:val="0"/>
              <w:marRight w:val="0"/>
              <w:marTop w:val="0"/>
              <w:marBottom w:val="0"/>
              <w:divBdr>
                <w:top w:val="none" w:sz="0" w:space="0" w:color="auto"/>
                <w:left w:val="none" w:sz="0" w:space="0" w:color="auto"/>
                <w:bottom w:val="none" w:sz="0" w:space="0" w:color="auto"/>
                <w:right w:val="none" w:sz="0" w:space="0" w:color="auto"/>
              </w:divBdr>
            </w:div>
            <w:div w:id="1020738775">
              <w:marLeft w:val="0"/>
              <w:marRight w:val="0"/>
              <w:marTop w:val="0"/>
              <w:marBottom w:val="0"/>
              <w:divBdr>
                <w:top w:val="none" w:sz="0" w:space="0" w:color="auto"/>
                <w:left w:val="none" w:sz="0" w:space="0" w:color="auto"/>
                <w:bottom w:val="none" w:sz="0" w:space="0" w:color="auto"/>
                <w:right w:val="none" w:sz="0" w:space="0" w:color="auto"/>
              </w:divBdr>
            </w:div>
            <w:div w:id="1029841047">
              <w:marLeft w:val="0"/>
              <w:marRight w:val="0"/>
              <w:marTop w:val="0"/>
              <w:marBottom w:val="0"/>
              <w:divBdr>
                <w:top w:val="none" w:sz="0" w:space="0" w:color="auto"/>
                <w:left w:val="none" w:sz="0" w:space="0" w:color="auto"/>
                <w:bottom w:val="none" w:sz="0" w:space="0" w:color="auto"/>
                <w:right w:val="none" w:sz="0" w:space="0" w:color="auto"/>
              </w:divBdr>
            </w:div>
            <w:div w:id="1056970668">
              <w:marLeft w:val="0"/>
              <w:marRight w:val="0"/>
              <w:marTop w:val="0"/>
              <w:marBottom w:val="0"/>
              <w:divBdr>
                <w:top w:val="none" w:sz="0" w:space="0" w:color="auto"/>
                <w:left w:val="none" w:sz="0" w:space="0" w:color="auto"/>
                <w:bottom w:val="none" w:sz="0" w:space="0" w:color="auto"/>
                <w:right w:val="none" w:sz="0" w:space="0" w:color="auto"/>
              </w:divBdr>
            </w:div>
            <w:div w:id="1069157109">
              <w:marLeft w:val="0"/>
              <w:marRight w:val="0"/>
              <w:marTop w:val="0"/>
              <w:marBottom w:val="0"/>
              <w:divBdr>
                <w:top w:val="none" w:sz="0" w:space="0" w:color="auto"/>
                <w:left w:val="none" w:sz="0" w:space="0" w:color="auto"/>
                <w:bottom w:val="none" w:sz="0" w:space="0" w:color="auto"/>
                <w:right w:val="none" w:sz="0" w:space="0" w:color="auto"/>
              </w:divBdr>
            </w:div>
            <w:div w:id="1078406436">
              <w:marLeft w:val="0"/>
              <w:marRight w:val="0"/>
              <w:marTop w:val="0"/>
              <w:marBottom w:val="0"/>
              <w:divBdr>
                <w:top w:val="none" w:sz="0" w:space="0" w:color="auto"/>
                <w:left w:val="none" w:sz="0" w:space="0" w:color="auto"/>
                <w:bottom w:val="none" w:sz="0" w:space="0" w:color="auto"/>
                <w:right w:val="none" w:sz="0" w:space="0" w:color="auto"/>
              </w:divBdr>
            </w:div>
            <w:div w:id="1106264941">
              <w:marLeft w:val="0"/>
              <w:marRight w:val="0"/>
              <w:marTop w:val="0"/>
              <w:marBottom w:val="0"/>
              <w:divBdr>
                <w:top w:val="none" w:sz="0" w:space="0" w:color="auto"/>
                <w:left w:val="none" w:sz="0" w:space="0" w:color="auto"/>
                <w:bottom w:val="none" w:sz="0" w:space="0" w:color="auto"/>
                <w:right w:val="none" w:sz="0" w:space="0" w:color="auto"/>
              </w:divBdr>
            </w:div>
            <w:div w:id="1110051781">
              <w:marLeft w:val="0"/>
              <w:marRight w:val="0"/>
              <w:marTop w:val="0"/>
              <w:marBottom w:val="0"/>
              <w:divBdr>
                <w:top w:val="none" w:sz="0" w:space="0" w:color="auto"/>
                <w:left w:val="none" w:sz="0" w:space="0" w:color="auto"/>
                <w:bottom w:val="none" w:sz="0" w:space="0" w:color="auto"/>
                <w:right w:val="none" w:sz="0" w:space="0" w:color="auto"/>
              </w:divBdr>
            </w:div>
            <w:div w:id="1143428429">
              <w:marLeft w:val="0"/>
              <w:marRight w:val="0"/>
              <w:marTop w:val="0"/>
              <w:marBottom w:val="0"/>
              <w:divBdr>
                <w:top w:val="none" w:sz="0" w:space="0" w:color="auto"/>
                <w:left w:val="none" w:sz="0" w:space="0" w:color="auto"/>
                <w:bottom w:val="none" w:sz="0" w:space="0" w:color="auto"/>
                <w:right w:val="none" w:sz="0" w:space="0" w:color="auto"/>
              </w:divBdr>
            </w:div>
            <w:div w:id="1159923553">
              <w:marLeft w:val="0"/>
              <w:marRight w:val="0"/>
              <w:marTop w:val="0"/>
              <w:marBottom w:val="0"/>
              <w:divBdr>
                <w:top w:val="none" w:sz="0" w:space="0" w:color="auto"/>
                <w:left w:val="none" w:sz="0" w:space="0" w:color="auto"/>
                <w:bottom w:val="none" w:sz="0" w:space="0" w:color="auto"/>
                <w:right w:val="none" w:sz="0" w:space="0" w:color="auto"/>
              </w:divBdr>
            </w:div>
            <w:div w:id="1160193546">
              <w:marLeft w:val="0"/>
              <w:marRight w:val="0"/>
              <w:marTop w:val="0"/>
              <w:marBottom w:val="0"/>
              <w:divBdr>
                <w:top w:val="none" w:sz="0" w:space="0" w:color="auto"/>
                <w:left w:val="none" w:sz="0" w:space="0" w:color="auto"/>
                <w:bottom w:val="none" w:sz="0" w:space="0" w:color="auto"/>
                <w:right w:val="none" w:sz="0" w:space="0" w:color="auto"/>
              </w:divBdr>
            </w:div>
            <w:div w:id="1190073472">
              <w:marLeft w:val="0"/>
              <w:marRight w:val="0"/>
              <w:marTop w:val="0"/>
              <w:marBottom w:val="0"/>
              <w:divBdr>
                <w:top w:val="none" w:sz="0" w:space="0" w:color="auto"/>
                <w:left w:val="none" w:sz="0" w:space="0" w:color="auto"/>
                <w:bottom w:val="none" w:sz="0" w:space="0" w:color="auto"/>
                <w:right w:val="none" w:sz="0" w:space="0" w:color="auto"/>
              </w:divBdr>
            </w:div>
            <w:div w:id="1221862054">
              <w:marLeft w:val="0"/>
              <w:marRight w:val="0"/>
              <w:marTop w:val="0"/>
              <w:marBottom w:val="0"/>
              <w:divBdr>
                <w:top w:val="none" w:sz="0" w:space="0" w:color="auto"/>
                <w:left w:val="none" w:sz="0" w:space="0" w:color="auto"/>
                <w:bottom w:val="none" w:sz="0" w:space="0" w:color="auto"/>
                <w:right w:val="none" w:sz="0" w:space="0" w:color="auto"/>
              </w:divBdr>
            </w:div>
            <w:div w:id="1232812794">
              <w:marLeft w:val="0"/>
              <w:marRight w:val="0"/>
              <w:marTop w:val="0"/>
              <w:marBottom w:val="0"/>
              <w:divBdr>
                <w:top w:val="none" w:sz="0" w:space="0" w:color="auto"/>
                <w:left w:val="none" w:sz="0" w:space="0" w:color="auto"/>
                <w:bottom w:val="none" w:sz="0" w:space="0" w:color="auto"/>
                <w:right w:val="none" w:sz="0" w:space="0" w:color="auto"/>
              </w:divBdr>
            </w:div>
            <w:div w:id="1280339947">
              <w:marLeft w:val="0"/>
              <w:marRight w:val="0"/>
              <w:marTop w:val="0"/>
              <w:marBottom w:val="0"/>
              <w:divBdr>
                <w:top w:val="none" w:sz="0" w:space="0" w:color="auto"/>
                <w:left w:val="none" w:sz="0" w:space="0" w:color="auto"/>
                <w:bottom w:val="none" w:sz="0" w:space="0" w:color="auto"/>
                <w:right w:val="none" w:sz="0" w:space="0" w:color="auto"/>
              </w:divBdr>
            </w:div>
            <w:div w:id="1308049125">
              <w:marLeft w:val="0"/>
              <w:marRight w:val="0"/>
              <w:marTop w:val="0"/>
              <w:marBottom w:val="0"/>
              <w:divBdr>
                <w:top w:val="none" w:sz="0" w:space="0" w:color="auto"/>
                <w:left w:val="none" w:sz="0" w:space="0" w:color="auto"/>
                <w:bottom w:val="none" w:sz="0" w:space="0" w:color="auto"/>
                <w:right w:val="none" w:sz="0" w:space="0" w:color="auto"/>
              </w:divBdr>
            </w:div>
            <w:div w:id="1314485167">
              <w:marLeft w:val="0"/>
              <w:marRight w:val="0"/>
              <w:marTop w:val="0"/>
              <w:marBottom w:val="0"/>
              <w:divBdr>
                <w:top w:val="none" w:sz="0" w:space="0" w:color="auto"/>
                <w:left w:val="none" w:sz="0" w:space="0" w:color="auto"/>
                <w:bottom w:val="none" w:sz="0" w:space="0" w:color="auto"/>
                <w:right w:val="none" w:sz="0" w:space="0" w:color="auto"/>
              </w:divBdr>
            </w:div>
            <w:div w:id="1329560267">
              <w:marLeft w:val="0"/>
              <w:marRight w:val="0"/>
              <w:marTop w:val="0"/>
              <w:marBottom w:val="0"/>
              <w:divBdr>
                <w:top w:val="none" w:sz="0" w:space="0" w:color="auto"/>
                <w:left w:val="none" w:sz="0" w:space="0" w:color="auto"/>
                <w:bottom w:val="none" w:sz="0" w:space="0" w:color="auto"/>
                <w:right w:val="none" w:sz="0" w:space="0" w:color="auto"/>
              </w:divBdr>
            </w:div>
            <w:div w:id="1329939981">
              <w:marLeft w:val="0"/>
              <w:marRight w:val="0"/>
              <w:marTop w:val="0"/>
              <w:marBottom w:val="0"/>
              <w:divBdr>
                <w:top w:val="none" w:sz="0" w:space="0" w:color="auto"/>
                <w:left w:val="none" w:sz="0" w:space="0" w:color="auto"/>
                <w:bottom w:val="none" w:sz="0" w:space="0" w:color="auto"/>
                <w:right w:val="none" w:sz="0" w:space="0" w:color="auto"/>
              </w:divBdr>
            </w:div>
            <w:div w:id="1350179942">
              <w:marLeft w:val="0"/>
              <w:marRight w:val="0"/>
              <w:marTop w:val="0"/>
              <w:marBottom w:val="0"/>
              <w:divBdr>
                <w:top w:val="none" w:sz="0" w:space="0" w:color="auto"/>
                <w:left w:val="none" w:sz="0" w:space="0" w:color="auto"/>
                <w:bottom w:val="none" w:sz="0" w:space="0" w:color="auto"/>
                <w:right w:val="none" w:sz="0" w:space="0" w:color="auto"/>
              </w:divBdr>
            </w:div>
            <w:div w:id="1368792588">
              <w:marLeft w:val="0"/>
              <w:marRight w:val="0"/>
              <w:marTop w:val="0"/>
              <w:marBottom w:val="0"/>
              <w:divBdr>
                <w:top w:val="none" w:sz="0" w:space="0" w:color="auto"/>
                <w:left w:val="none" w:sz="0" w:space="0" w:color="auto"/>
                <w:bottom w:val="none" w:sz="0" w:space="0" w:color="auto"/>
                <w:right w:val="none" w:sz="0" w:space="0" w:color="auto"/>
              </w:divBdr>
            </w:div>
            <w:div w:id="1372221646">
              <w:marLeft w:val="0"/>
              <w:marRight w:val="0"/>
              <w:marTop w:val="0"/>
              <w:marBottom w:val="0"/>
              <w:divBdr>
                <w:top w:val="none" w:sz="0" w:space="0" w:color="auto"/>
                <w:left w:val="none" w:sz="0" w:space="0" w:color="auto"/>
                <w:bottom w:val="none" w:sz="0" w:space="0" w:color="auto"/>
                <w:right w:val="none" w:sz="0" w:space="0" w:color="auto"/>
              </w:divBdr>
            </w:div>
            <w:div w:id="1421679873">
              <w:marLeft w:val="0"/>
              <w:marRight w:val="0"/>
              <w:marTop w:val="0"/>
              <w:marBottom w:val="0"/>
              <w:divBdr>
                <w:top w:val="none" w:sz="0" w:space="0" w:color="auto"/>
                <w:left w:val="none" w:sz="0" w:space="0" w:color="auto"/>
                <w:bottom w:val="none" w:sz="0" w:space="0" w:color="auto"/>
                <w:right w:val="none" w:sz="0" w:space="0" w:color="auto"/>
              </w:divBdr>
            </w:div>
            <w:div w:id="1422019428">
              <w:marLeft w:val="0"/>
              <w:marRight w:val="0"/>
              <w:marTop w:val="0"/>
              <w:marBottom w:val="0"/>
              <w:divBdr>
                <w:top w:val="none" w:sz="0" w:space="0" w:color="auto"/>
                <w:left w:val="none" w:sz="0" w:space="0" w:color="auto"/>
                <w:bottom w:val="none" w:sz="0" w:space="0" w:color="auto"/>
                <w:right w:val="none" w:sz="0" w:space="0" w:color="auto"/>
              </w:divBdr>
            </w:div>
            <w:div w:id="1422724165">
              <w:marLeft w:val="0"/>
              <w:marRight w:val="0"/>
              <w:marTop w:val="0"/>
              <w:marBottom w:val="0"/>
              <w:divBdr>
                <w:top w:val="none" w:sz="0" w:space="0" w:color="auto"/>
                <w:left w:val="none" w:sz="0" w:space="0" w:color="auto"/>
                <w:bottom w:val="none" w:sz="0" w:space="0" w:color="auto"/>
                <w:right w:val="none" w:sz="0" w:space="0" w:color="auto"/>
              </w:divBdr>
            </w:div>
            <w:div w:id="1434593314">
              <w:marLeft w:val="0"/>
              <w:marRight w:val="0"/>
              <w:marTop w:val="0"/>
              <w:marBottom w:val="0"/>
              <w:divBdr>
                <w:top w:val="none" w:sz="0" w:space="0" w:color="auto"/>
                <w:left w:val="none" w:sz="0" w:space="0" w:color="auto"/>
                <w:bottom w:val="none" w:sz="0" w:space="0" w:color="auto"/>
                <w:right w:val="none" w:sz="0" w:space="0" w:color="auto"/>
              </w:divBdr>
            </w:div>
            <w:div w:id="1448962425">
              <w:marLeft w:val="0"/>
              <w:marRight w:val="0"/>
              <w:marTop w:val="0"/>
              <w:marBottom w:val="0"/>
              <w:divBdr>
                <w:top w:val="none" w:sz="0" w:space="0" w:color="auto"/>
                <w:left w:val="none" w:sz="0" w:space="0" w:color="auto"/>
                <w:bottom w:val="none" w:sz="0" w:space="0" w:color="auto"/>
                <w:right w:val="none" w:sz="0" w:space="0" w:color="auto"/>
              </w:divBdr>
            </w:div>
            <w:div w:id="1468355622">
              <w:marLeft w:val="0"/>
              <w:marRight w:val="0"/>
              <w:marTop w:val="0"/>
              <w:marBottom w:val="0"/>
              <w:divBdr>
                <w:top w:val="none" w:sz="0" w:space="0" w:color="auto"/>
                <w:left w:val="none" w:sz="0" w:space="0" w:color="auto"/>
                <w:bottom w:val="none" w:sz="0" w:space="0" w:color="auto"/>
                <w:right w:val="none" w:sz="0" w:space="0" w:color="auto"/>
              </w:divBdr>
            </w:div>
            <w:div w:id="1475562250">
              <w:marLeft w:val="0"/>
              <w:marRight w:val="0"/>
              <w:marTop w:val="0"/>
              <w:marBottom w:val="0"/>
              <w:divBdr>
                <w:top w:val="none" w:sz="0" w:space="0" w:color="auto"/>
                <w:left w:val="none" w:sz="0" w:space="0" w:color="auto"/>
                <w:bottom w:val="none" w:sz="0" w:space="0" w:color="auto"/>
                <w:right w:val="none" w:sz="0" w:space="0" w:color="auto"/>
              </w:divBdr>
            </w:div>
            <w:div w:id="1484196100">
              <w:marLeft w:val="0"/>
              <w:marRight w:val="0"/>
              <w:marTop w:val="0"/>
              <w:marBottom w:val="0"/>
              <w:divBdr>
                <w:top w:val="none" w:sz="0" w:space="0" w:color="auto"/>
                <w:left w:val="none" w:sz="0" w:space="0" w:color="auto"/>
                <w:bottom w:val="none" w:sz="0" w:space="0" w:color="auto"/>
                <w:right w:val="none" w:sz="0" w:space="0" w:color="auto"/>
              </w:divBdr>
            </w:div>
            <w:div w:id="1484618160">
              <w:marLeft w:val="0"/>
              <w:marRight w:val="0"/>
              <w:marTop w:val="0"/>
              <w:marBottom w:val="0"/>
              <w:divBdr>
                <w:top w:val="none" w:sz="0" w:space="0" w:color="auto"/>
                <w:left w:val="none" w:sz="0" w:space="0" w:color="auto"/>
                <w:bottom w:val="none" w:sz="0" w:space="0" w:color="auto"/>
                <w:right w:val="none" w:sz="0" w:space="0" w:color="auto"/>
              </w:divBdr>
            </w:div>
            <w:div w:id="1486122134">
              <w:marLeft w:val="0"/>
              <w:marRight w:val="0"/>
              <w:marTop w:val="0"/>
              <w:marBottom w:val="0"/>
              <w:divBdr>
                <w:top w:val="none" w:sz="0" w:space="0" w:color="auto"/>
                <w:left w:val="none" w:sz="0" w:space="0" w:color="auto"/>
                <w:bottom w:val="none" w:sz="0" w:space="0" w:color="auto"/>
                <w:right w:val="none" w:sz="0" w:space="0" w:color="auto"/>
              </w:divBdr>
            </w:div>
            <w:div w:id="1497107123">
              <w:marLeft w:val="0"/>
              <w:marRight w:val="0"/>
              <w:marTop w:val="0"/>
              <w:marBottom w:val="0"/>
              <w:divBdr>
                <w:top w:val="none" w:sz="0" w:space="0" w:color="auto"/>
                <w:left w:val="none" w:sz="0" w:space="0" w:color="auto"/>
                <w:bottom w:val="none" w:sz="0" w:space="0" w:color="auto"/>
                <w:right w:val="none" w:sz="0" w:space="0" w:color="auto"/>
              </w:divBdr>
            </w:div>
            <w:div w:id="1506238968">
              <w:marLeft w:val="0"/>
              <w:marRight w:val="0"/>
              <w:marTop w:val="0"/>
              <w:marBottom w:val="0"/>
              <w:divBdr>
                <w:top w:val="none" w:sz="0" w:space="0" w:color="auto"/>
                <w:left w:val="none" w:sz="0" w:space="0" w:color="auto"/>
                <w:bottom w:val="none" w:sz="0" w:space="0" w:color="auto"/>
                <w:right w:val="none" w:sz="0" w:space="0" w:color="auto"/>
              </w:divBdr>
            </w:div>
            <w:div w:id="1514806619">
              <w:marLeft w:val="0"/>
              <w:marRight w:val="0"/>
              <w:marTop w:val="0"/>
              <w:marBottom w:val="0"/>
              <w:divBdr>
                <w:top w:val="none" w:sz="0" w:space="0" w:color="auto"/>
                <w:left w:val="none" w:sz="0" w:space="0" w:color="auto"/>
                <w:bottom w:val="none" w:sz="0" w:space="0" w:color="auto"/>
                <w:right w:val="none" w:sz="0" w:space="0" w:color="auto"/>
              </w:divBdr>
            </w:div>
            <w:div w:id="1521045854">
              <w:marLeft w:val="0"/>
              <w:marRight w:val="0"/>
              <w:marTop w:val="0"/>
              <w:marBottom w:val="0"/>
              <w:divBdr>
                <w:top w:val="none" w:sz="0" w:space="0" w:color="auto"/>
                <w:left w:val="none" w:sz="0" w:space="0" w:color="auto"/>
                <w:bottom w:val="none" w:sz="0" w:space="0" w:color="auto"/>
                <w:right w:val="none" w:sz="0" w:space="0" w:color="auto"/>
              </w:divBdr>
            </w:div>
            <w:div w:id="1562205400">
              <w:marLeft w:val="0"/>
              <w:marRight w:val="0"/>
              <w:marTop w:val="0"/>
              <w:marBottom w:val="0"/>
              <w:divBdr>
                <w:top w:val="none" w:sz="0" w:space="0" w:color="auto"/>
                <w:left w:val="none" w:sz="0" w:space="0" w:color="auto"/>
                <w:bottom w:val="none" w:sz="0" w:space="0" w:color="auto"/>
                <w:right w:val="none" w:sz="0" w:space="0" w:color="auto"/>
              </w:divBdr>
            </w:div>
            <w:div w:id="1574851988">
              <w:marLeft w:val="0"/>
              <w:marRight w:val="0"/>
              <w:marTop w:val="0"/>
              <w:marBottom w:val="0"/>
              <w:divBdr>
                <w:top w:val="none" w:sz="0" w:space="0" w:color="auto"/>
                <w:left w:val="none" w:sz="0" w:space="0" w:color="auto"/>
                <w:bottom w:val="none" w:sz="0" w:space="0" w:color="auto"/>
                <w:right w:val="none" w:sz="0" w:space="0" w:color="auto"/>
              </w:divBdr>
            </w:div>
            <w:div w:id="1597321333">
              <w:marLeft w:val="0"/>
              <w:marRight w:val="0"/>
              <w:marTop w:val="0"/>
              <w:marBottom w:val="0"/>
              <w:divBdr>
                <w:top w:val="none" w:sz="0" w:space="0" w:color="auto"/>
                <w:left w:val="none" w:sz="0" w:space="0" w:color="auto"/>
                <w:bottom w:val="none" w:sz="0" w:space="0" w:color="auto"/>
                <w:right w:val="none" w:sz="0" w:space="0" w:color="auto"/>
              </w:divBdr>
            </w:div>
            <w:div w:id="1608922128">
              <w:marLeft w:val="0"/>
              <w:marRight w:val="0"/>
              <w:marTop w:val="0"/>
              <w:marBottom w:val="0"/>
              <w:divBdr>
                <w:top w:val="none" w:sz="0" w:space="0" w:color="auto"/>
                <w:left w:val="none" w:sz="0" w:space="0" w:color="auto"/>
                <w:bottom w:val="none" w:sz="0" w:space="0" w:color="auto"/>
                <w:right w:val="none" w:sz="0" w:space="0" w:color="auto"/>
              </w:divBdr>
            </w:div>
            <w:div w:id="1628657600">
              <w:marLeft w:val="0"/>
              <w:marRight w:val="0"/>
              <w:marTop w:val="0"/>
              <w:marBottom w:val="0"/>
              <w:divBdr>
                <w:top w:val="none" w:sz="0" w:space="0" w:color="auto"/>
                <w:left w:val="none" w:sz="0" w:space="0" w:color="auto"/>
                <w:bottom w:val="none" w:sz="0" w:space="0" w:color="auto"/>
                <w:right w:val="none" w:sz="0" w:space="0" w:color="auto"/>
              </w:divBdr>
            </w:div>
            <w:div w:id="1650474068">
              <w:marLeft w:val="0"/>
              <w:marRight w:val="0"/>
              <w:marTop w:val="0"/>
              <w:marBottom w:val="0"/>
              <w:divBdr>
                <w:top w:val="none" w:sz="0" w:space="0" w:color="auto"/>
                <w:left w:val="none" w:sz="0" w:space="0" w:color="auto"/>
                <w:bottom w:val="none" w:sz="0" w:space="0" w:color="auto"/>
                <w:right w:val="none" w:sz="0" w:space="0" w:color="auto"/>
              </w:divBdr>
            </w:div>
            <w:div w:id="1684013945">
              <w:marLeft w:val="0"/>
              <w:marRight w:val="0"/>
              <w:marTop w:val="0"/>
              <w:marBottom w:val="0"/>
              <w:divBdr>
                <w:top w:val="none" w:sz="0" w:space="0" w:color="auto"/>
                <w:left w:val="none" w:sz="0" w:space="0" w:color="auto"/>
                <w:bottom w:val="none" w:sz="0" w:space="0" w:color="auto"/>
                <w:right w:val="none" w:sz="0" w:space="0" w:color="auto"/>
              </w:divBdr>
            </w:div>
            <w:div w:id="1719892088">
              <w:marLeft w:val="0"/>
              <w:marRight w:val="0"/>
              <w:marTop w:val="0"/>
              <w:marBottom w:val="0"/>
              <w:divBdr>
                <w:top w:val="none" w:sz="0" w:space="0" w:color="auto"/>
                <w:left w:val="none" w:sz="0" w:space="0" w:color="auto"/>
                <w:bottom w:val="none" w:sz="0" w:space="0" w:color="auto"/>
                <w:right w:val="none" w:sz="0" w:space="0" w:color="auto"/>
              </w:divBdr>
            </w:div>
            <w:div w:id="1739933759">
              <w:marLeft w:val="0"/>
              <w:marRight w:val="0"/>
              <w:marTop w:val="0"/>
              <w:marBottom w:val="0"/>
              <w:divBdr>
                <w:top w:val="none" w:sz="0" w:space="0" w:color="auto"/>
                <w:left w:val="none" w:sz="0" w:space="0" w:color="auto"/>
                <w:bottom w:val="none" w:sz="0" w:space="0" w:color="auto"/>
                <w:right w:val="none" w:sz="0" w:space="0" w:color="auto"/>
              </w:divBdr>
            </w:div>
            <w:div w:id="1741560134">
              <w:marLeft w:val="0"/>
              <w:marRight w:val="0"/>
              <w:marTop w:val="0"/>
              <w:marBottom w:val="0"/>
              <w:divBdr>
                <w:top w:val="none" w:sz="0" w:space="0" w:color="auto"/>
                <w:left w:val="none" w:sz="0" w:space="0" w:color="auto"/>
                <w:bottom w:val="none" w:sz="0" w:space="0" w:color="auto"/>
                <w:right w:val="none" w:sz="0" w:space="0" w:color="auto"/>
              </w:divBdr>
            </w:div>
            <w:div w:id="1742629385">
              <w:marLeft w:val="0"/>
              <w:marRight w:val="0"/>
              <w:marTop w:val="0"/>
              <w:marBottom w:val="0"/>
              <w:divBdr>
                <w:top w:val="none" w:sz="0" w:space="0" w:color="auto"/>
                <w:left w:val="none" w:sz="0" w:space="0" w:color="auto"/>
                <w:bottom w:val="none" w:sz="0" w:space="0" w:color="auto"/>
                <w:right w:val="none" w:sz="0" w:space="0" w:color="auto"/>
              </w:divBdr>
            </w:div>
            <w:div w:id="1774588480">
              <w:marLeft w:val="0"/>
              <w:marRight w:val="0"/>
              <w:marTop w:val="0"/>
              <w:marBottom w:val="0"/>
              <w:divBdr>
                <w:top w:val="none" w:sz="0" w:space="0" w:color="auto"/>
                <w:left w:val="none" w:sz="0" w:space="0" w:color="auto"/>
                <w:bottom w:val="none" w:sz="0" w:space="0" w:color="auto"/>
                <w:right w:val="none" w:sz="0" w:space="0" w:color="auto"/>
              </w:divBdr>
            </w:div>
            <w:div w:id="1775979218">
              <w:marLeft w:val="0"/>
              <w:marRight w:val="0"/>
              <w:marTop w:val="0"/>
              <w:marBottom w:val="0"/>
              <w:divBdr>
                <w:top w:val="none" w:sz="0" w:space="0" w:color="auto"/>
                <w:left w:val="none" w:sz="0" w:space="0" w:color="auto"/>
                <w:bottom w:val="none" w:sz="0" w:space="0" w:color="auto"/>
                <w:right w:val="none" w:sz="0" w:space="0" w:color="auto"/>
              </w:divBdr>
            </w:div>
            <w:div w:id="1821775387">
              <w:marLeft w:val="0"/>
              <w:marRight w:val="0"/>
              <w:marTop w:val="0"/>
              <w:marBottom w:val="0"/>
              <w:divBdr>
                <w:top w:val="none" w:sz="0" w:space="0" w:color="auto"/>
                <w:left w:val="none" w:sz="0" w:space="0" w:color="auto"/>
                <w:bottom w:val="none" w:sz="0" w:space="0" w:color="auto"/>
                <w:right w:val="none" w:sz="0" w:space="0" w:color="auto"/>
              </w:divBdr>
            </w:div>
            <w:div w:id="1832453526">
              <w:marLeft w:val="0"/>
              <w:marRight w:val="0"/>
              <w:marTop w:val="0"/>
              <w:marBottom w:val="0"/>
              <w:divBdr>
                <w:top w:val="none" w:sz="0" w:space="0" w:color="auto"/>
                <w:left w:val="none" w:sz="0" w:space="0" w:color="auto"/>
                <w:bottom w:val="none" w:sz="0" w:space="0" w:color="auto"/>
                <w:right w:val="none" w:sz="0" w:space="0" w:color="auto"/>
              </w:divBdr>
            </w:div>
            <w:div w:id="1852140851">
              <w:marLeft w:val="0"/>
              <w:marRight w:val="0"/>
              <w:marTop w:val="0"/>
              <w:marBottom w:val="0"/>
              <w:divBdr>
                <w:top w:val="none" w:sz="0" w:space="0" w:color="auto"/>
                <w:left w:val="none" w:sz="0" w:space="0" w:color="auto"/>
                <w:bottom w:val="none" w:sz="0" w:space="0" w:color="auto"/>
                <w:right w:val="none" w:sz="0" w:space="0" w:color="auto"/>
              </w:divBdr>
            </w:div>
            <w:div w:id="1864827442">
              <w:marLeft w:val="0"/>
              <w:marRight w:val="0"/>
              <w:marTop w:val="0"/>
              <w:marBottom w:val="0"/>
              <w:divBdr>
                <w:top w:val="none" w:sz="0" w:space="0" w:color="auto"/>
                <w:left w:val="none" w:sz="0" w:space="0" w:color="auto"/>
                <w:bottom w:val="none" w:sz="0" w:space="0" w:color="auto"/>
                <w:right w:val="none" w:sz="0" w:space="0" w:color="auto"/>
              </w:divBdr>
            </w:div>
            <w:div w:id="1876917725">
              <w:marLeft w:val="0"/>
              <w:marRight w:val="0"/>
              <w:marTop w:val="0"/>
              <w:marBottom w:val="0"/>
              <w:divBdr>
                <w:top w:val="none" w:sz="0" w:space="0" w:color="auto"/>
                <w:left w:val="none" w:sz="0" w:space="0" w:color="auto"/>
                <w:bottom w:val="none" w:sz="0" w:space="0" w:color="auto"/>
                <w:right w:val="none" w:sz="0" w:space="0" w:color="auto"/>
              </w:divBdr>
            </w:div>
            <w:div w:id="1889754819">
              <w:marLeft w:val="0"/>
              <w:marRight w:val="0"/>
              <w:marTop w:val="0"/>
              <w:marBottom w:val="0"/>
              <w:divBdr>
                <w:top w:val="none" w:sz="0" w:space="0" w:color="auto"/>
                <w:left w:val="none" w:sz="0" w:space="0" w:color="auto"/>
                <w:bottom w:val="none" w:sz="0" w:space="0" w:color="auto"/>
                <w:right w:val="none" w:sz="0" w:space="0" w:color="auto"/>
              </w:divBdr>
            </w:div>
            <w:div w:id="1889763224">
              <w:marLeft w:val="0"/>
              <w:marRight w:val="0"/>
              <w:marTop w:val="0"/>
              <w:marBottom w:val="0"/>
              <w:divBdr>
                <w:top w:val="none" w:sz="0" w:space="0" w:color="auto"/>
                <w:left w:val="none" w:sz="0" w:space="0" w:color="auto"/>
                <w:bottom w:val="none" w:sz="0" w:space="0" w:color="auto"/>
                <w:right w:val="none" w:sz="0" w:space="0" w:color="auto"/>
              </w:divBdr>
            </w:div>
            <w:div w:id="1892765757">
              <w:marLeft w:val="0"/>
              <w:marRight w:val="0"/>
              <w:marTop w:val="0"/>
              <w:marBottom w:val="0"/>
              <w:divBdr>
                <w:top w:val="none" w:sz="0" w:space="0" w:color="auto"/>
                <w:left w:val="none" w:sz="0" w:space="0" w:color="auto"/>
                <w:bottom w:val="none" w:sz="0" w:space="0" w:color="auto"/>
                <w:right w:val="none" w:sz="0" w:space="0" w:color="auto"/>
              </w:divBdr>
            </w:div>
            <w:div w:id="1901942285">
              <w:marLeft w:val="0"/>
              <w:marRight w:val="0"/>
              <w:marTop w:val="0"/>
              <w:marBottom w:val="0"/>
              <w:divBdr>
                <w:top w:val="none" w:sz="0" w:space="0" w:color="auto"/>
                <w:left w:val="none" w:sz="0" w:space="0" w:color="auto"/>
                <w:bottom w:val="none" w:sz="0" w:space="0" w:color="auto"/>
                <w:right w:val="none" w:sz="0" w:space="0" w:color="auto"/>
              </w:divBdr>
            </w:div>
            <w:div w:id="1950041141">
              <w:marLeft w:val="0"/>
              <w:marRight w:val="0"/>
              <w:marTop w:val="0"/>
              <w:marBottom w:val="0"/>
              <w:divBdr>
                <w:top w:val="none" w:sz="0" w:space="0" w:color="auto"/>
                <w:left w:val="none" w:sz="0" w:space="0" w:color="auto"/>
                <w:bottom w:val="none" w:sz="0" w:space="0" w:color="auto"/>
                <w:right w:val="none" w:sz="0" w:space="0" w:color="auto"/>
              </w:divBdr>
            </w:div>
            <w:div w:id="1950774120">
              <w:marLeft w:val="0"/>
              <w:marRight w:val="0"/>
              <w:marTop w:val="0"/>
              <w:marBottom w:val="0"/>
              <w:divBdr>
                <w:top w:val="none" w:sz="0" w:space="0" w:color="auto"/>
                <w:left w:val="none" w:sz="0" w:space="0" w:color="auto"/>
                <w:bottom w:val="none" w:sz="0" w:space="0" w:color="auto"/>
                <w:right w:val="none" w:sz="0" w:space="0" w:color="auto"/>
              </w:divBdr>
            </w:div>
            <w:div w:id="1981302177">
              <w:marLeft w:val="0"/>
              <w:marRight w:val="0"/>
              <w:marTop w:val="0"/>
              <w:marBottom w:val="0"/>
              <w:divBdr>
                <w:top w:val="none" w:sz="0" w:space="0" w:color="auto"/>
                <w:left w:val="none" w:sz="0" w:space="0" w:color="auto"/>
                <w:bottom w:val="none" w:sz="0" w:space="0" w:color="auto"/>
                <w:right w:val="none" w:sz="0" w:space="0" w:color="auto"/>
              </w:divBdr>
            </w:div>
            <w:div w:id="2003461363">
              <w:marLeft w:val="0"/>
              <w:marRight w:val="0"/>
              <w:marTop w:val="0"/>
              <w:marBottom w:val="0"/>
              <w:divBdr>
                <w:top w:val="none" w:sz="0" w:space="0" w:color="auto"/>
                <w:left w:val="none" w:sz="0" w:space="0" w:color="auto"/>
                <w:bottom w:val="none" w:sz="0" w:space="0" w:color="auto"/>
                <w:right w:val="none" w:sz="0" w:space="0" w:color="auto"/>
              </w:divBdr>
            </w:div>
            <w:div w:id="2008433048">
              <w:marLeft w:val="0"/>
              <w:marRight w:val="0"/>
              <w:marTop w:val="0"/>
              <w:marBottom w:val="0"/>
              <w:divBdr>
                <w:top w:val="none" w:sz="0" w:space="0" w:color="auto"/>
                <w:left w:val="none" w:sz="0" w:space="0" w:color="auto"/>
                <w:bottom w:val="none" w:sz="0" w:space="0" w:color="auto"/>
                <w:right w:val="none" w:sz="0" w:space="0" w:color="auto"/>
              </w:divBdr>
            </w:div>
            <w:div w:id="2018456499">
              <w:marLeft w:val="0"/>
              <w:marRight w:val="0"/>
              <w:marTop w:val="0"/>
              <w:marBottom w:val="0"/>
              <w:divBdr>
                <w:top w:val="none" w:sz="0" w:space="0" w:color="auto"/>
                <w:left w:val="none" w:sz="0" w:space="0" w:color="auto"/>
                <w:bottom w:val="none" w:sz="0" w:space="0" w:color="auto"/>
                <w:right w:val="none" w:sz="0" w:space="0" w:color="auto"/>
              </w:divBdr>
            </w:div>
            <w:div w:id="2038238778">
              <w:marLeft w:val="0"/>
              <w:marRight w:val="0"/>
              <w:marTop w:val="0"/>
              <w:marBottom w:val="0"/>
              <w:divBdr>
                <w:top w:val="none" w:sz="0" w:space="0" w:color="auto"/>
                <w:left w:val="none" w:sz="0" w:space="0" w:color="auto"/>
                <w:bottom w:val="none" w:sz="0" w:space="0" w:color="auto"/>
                <w:right w:val="none" w:sz="0" w:space="0" w:color="auto"/>
              </w:divBdr>
            </w:div>
            <w:div w:id="2046370621">
              <w:marLeft w:val="0"/>
              <w:marRight w:val="0"/>
              <w:marTop w:val="0"/>
              <w:marBottom w:val="0"/>
              <w:divBdr>
                <w:top w:val="none" w:sz="0" w:space="0" w:color="auto"/>
                <w:left w:val="none" w:sz="0" w:space="0" w:color="auto"/>
                <w:bottom w:val="none" w:sz="0" w:space="0" w:color="auto"/>
                <w:right w:val="none" w:sz="0" w:space="0" w:color="auto"/>
              </w:divBdr>
            </w:div>
            <w:div w:id="2054497812">
              <w:marLeft w:val="0"/>
              <w:marRight w:val="0"/>
              <w:marTop w:val="0"/>
              <w:marBottom w:val="0"/>
              <w:divBdr>
                <w:top w:val="none" w:sz="0" w:space="0" w:color="auto"/>
                <w:left w:val="none" w:sz="0" w:space="0" w:color="auto"/>
                <w:bottom w:val="none" w:sz="0" w:space="0" w:color="auto"/>
                <w:right w:val="none" w:sz="0" w:space="0" w:color="auto"/>
              </w:divBdr>
            </w:div>
            <w:div w:id="2058427854">
              <w:marLeft w:val="0"/>
              <w:marRight w:val="0"/>
              <w:marTop w:val="0"/>
              <w:marBottom w:val="0"/>
              <w:divBdr>
                <w:top w:val="none" w:sz="0" w:space="0" w:color="auto"/>
                <w:left w:val="none" w:sz="0" w:space="0" w:color="auto"/>
                <w:bottom w:val="none" w:sz="0" w:space="0" w:color="auto"/>
                <w:right w:val="none" w:sz="0" w:space="0" w:color="auto"/>
              </w:divBdr>
            </w:div>
            <w:div w:id="2072075584">
              <w:marLeft w:val="0"/>
              <w:marRight w:val="0"/>
              <w:marTop w:val="0"/>
              <w:marBottom w:val="0"/>
              <w:divBdr>
                <w:top w:val="none" w:sz="0" w:space="0" w:color="auto"/>
                <w:left w:val="none" w:sz="0" w:space="0" w:color="auto"/>
                <w:bottom w:val="none" w:sz="0" w:space="0" w:color="auto"/>
                <w:right w:val="none" w:sz="0" w:space="0" w:color="auto"/>
              </w:divBdr>
            </w:div>
            <w:div w:id="2080788951">
              <w:marLeft w:val="0"/>
              <w:marRight w:val="0"/>
              <w:marTop w:val="0"/>
              <w:marBottom w:val="0"/>
              <w:divBdr>
                <w:top w:val="none" w:sz="0" w:space="0" w:color="auto"/>
                <w:left w:val="none" w:sz="0" w:space="0" w:color="auto"/>
                <w:bottom w:val="none" w:sz="0" w:space="0" w:color="auto"/>
                <w:right w:val="none" w:sz="0" w:space="0" w:color="auto"/>
              </w:divBdr>
            </w:div>
            <w:div w:id="2092045472">
              <w:marLeft w:val="0"/>
              <w:marRight w:val="0"/>
              <w:marTop w:val="0"/>
              <w:marBottom w:val="0"/>
              <w:divBdr>
                <w:top w:val="none" w:sz="0" w:space="0" w:color="auto"/>
                <w:left w:val="none" w:sz="0" w:space="0" w:color="auto"/>
                <w:bottom w:val="none" w:sz="0" w:space="0" w:color="auto"/>
                <w:right w:val="none" w:sz="0" w:space="0" w:color="auto"/>
              </w:divBdr>
            </w:div>
            <w:div w:id="2097169188">
              <w:marLeft w:val="0"/>
              <w:marRight w:val="0"/>
              <w:marTop w:val="0"/>
              <w:marBottom w:val="0"/>
              <w:divBdr>
                <w:top w:val="none" w:sz="0" w:space="0" w:color="auto"/>
                <w:left w:val="none" w:sz="0" w:space="0" w:color="auto"/>
                <w:bottom w:val="none" w:sz="0" w:space="0" w:color="auto"/>
                <w:right w:val="none" w:sz="0" w:space="0" w:color="auto"/>
              </w:divBdr>
            </w:div>
            <w:div w:id="2123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5581">
      <w:bodyDiv w:val="1"/>
      <w:marLeft w:val="0"/>
      <w:marRight w:val="0"/>
      <w:marTop w:val="0"/>
      <w:marBottom w:val="0"/>
      <w:divBdr>
        <w:top w:val="none" w:sz="0" w:space="0" w:color="auto"/>
        <w:left w:val="none" w:sz="0" w:space="0" w:color="auto"/>
        <w:bottom w:val="none" w:sz="0" w:space="0" w:color="auto"/>
        <w:right w:val="none" w:sz="0" w:space="0" w:color="auto"/>
      </w:divBdr>
      <w:divsChild>
        <w:div w:id="1452478206">
          <w:marLeft w:val="0"/>
          <w:marRight w:val="0"/>
          <w:marTop w:val="0"/>
          <w:marBottom w:val="0"/>
          <w:divBdr>
            <w:top w:val="none" w:sz="0" w:space="0" w:color="auto"/>
            <w:left w:val="none" w:sz="0" w:space="0" w:color="auto"/>
            <w:bottom w:val="none" w:sz="0" w:space="0" w:color="auto"/>
            <w:right w:val="none" w:sz="0" w:space="0" w:color="auto"/>
          </w:divBdr>
          <w:divsChild>
            <w:div w:id="19520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714">
      <w:bodyDiv w:val="1"/>
      <w:marLeft w:val="0"/>
      <w:marRight w:val="0"/>
      <w:marTop w:val="0"/>
      <w:marBottom w:val="0"/>
      <w:divBdr>
        <w:top w:val="none" w:sz="0" w:space="0" w:color="auto"/>
        <w:left w:val="none" w:sz="0" w:space="0" w:color="auto"/>
        <w:bottom w:val="none" w:sz="0" w:space="0" w:color="auto"/>
        <w:right w:val="none" w:sz="0" w:space="0" w:color="auto"/>
      </w:divBdr>
      <w:divsChild>
        <w:div w:id="1297102640">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869950714">
      <w:bodyDiv w:val="1"/>
      <w:marLeft w:val="0"/>
      <w:marRight w:val="0"/>
      <w:marTop w:val="0"/>
      <w:marBottom w:val="0"/>
      <w:divBdr>
        <w:top w:val="none" w:sz="0" w:space="0" w:color="auto"/>
        <w:left w:val="none" w:sz="0" w:space="0" w:color="auto"/>
        <w:bottom w:val="none" w:sz="0" w:space="0" w:color="auto"/>
        <w:right w:val="none" w:sz="0" w:space="0" w:color="auto"/>
      </w:divBdr>
      <w:divsChild>
        <w:div w:id="797844694">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870188205">
      <w:bodyDiv w:val="1"/>
      <w:marLeft w:val="0"/>
      <w:marRight w:val="0"/>
      <w:marTop w:val="0"/>
      <w:marBottom w:val="0"/>
      <w:divBdr>
        <w:top w:val="none" w:sz="0" w:space="0" w:color="auto"/>
        <w:left w:val="none" w:sz="0" w:space="0" w:color="auto"/>
        <w:bottom w:val="none" w:sz="0" w:space="0" w:color="auto"/>
        <w:right w:val="none" w:sz="0" w:space="0" w:color="auto"/>
      </w:divBdr>
      <w:divsChild>
        <w:div w:id="203055269">
          <w:marLeft w:val="0"/>
          <w:marRight w:val="0"/>
          <w:marTop w:val="0"/>
          <w:marBottom w:val="0"/>
          <w:divBdr>
            <w:top w:val="none" w:sz="0" w:space="0" w:color="auto"/>
            <w:left w:val="none" w:sz="0" w:space="0" w:color="auto"/>
            <w:bottom w:val="none" w:sz="0" w:space="0" w:color="auto"/>
            <w:right w:val="none" w:sz="0" w:space="0" w:color="auto"/>
          </w:divBdr>
          <w:divsChild>
            <w:div w:id="1856865">
              <w:marLeft w:val="0"/>
              <w:marRight w:val="0"/>
              <w:marTop w:val="0"/>
              <w:marBottom w:val="0"/>
              <w:divBdr>
                <w:top w:val="none" w:sz="0" w:space="0" w:color="auto"/>
                <w:left w:val="none" w:sz="0" w:space="0" w:color="auto"/>
                <w:bottom w:val="none" w:sz="0" w:space="0" w:color="auto"/>
                <w:right w:val="none" w:sz="0" w:space="0" w:color="auto"/>
              </w:divBdr>
            </w:div>
            <w:div w:id="45181383">
              <w:marLeft w:val="0"/>
              <w:marRight w:val="0"/>
              <w:marTop w:val="0"/>
              <w:marBottom w:val="0"/>
              <w:divBdr>
                <w:top w:val="none" w:sz="0" w:space="0" w:color="auto"/>
                <w:left w:val="none" w:sz="0" w:space="0" w:color="auto"/>
                <w:bottom w:val="none" w:sz="0" w:space="0" w:color="auto"/>
                <w:right w:val="none" w:sz="0" w:space="0" w:color="auto"/>
              </w:divBdr>
            </w:div>
            <w:div w:id="90005916">
              <w:marLeft w:val="0"/>
              <w:marRight w:val="0"/>
              <w:marTop w:val="0"/>
              <w:marBottom w:val="0"/>
              <w:divBdr>
                <w:top w:val="none" w:sz="0" w:space="0" w:color="auto"/>
                <w:left w:val="none" w:sz="0" w:space="0" w:color="auto"/>
                <w:bottom w:val="none" w:sz="0" w:space="0" w:color="auto"/>
                <w:right w:val="none" w:sz="0" w:space="0" w:color="auto"/>
              </w:divBdr>
            </w:div>
            <w:div w:id="124932614">
              <w:marLeft w:val="0"/>
              <w:marRight w:val="0"/>
              <w:marTop w:val="0"/>
              <w:marBottom w:val="0"/>
              <w:divBdr>
                <w:top w:val="none" w:sz="0" w:space="0" w:color="auto"/>
                <w:left w:val="none" w:sz="0" w:space="0" w:color="auto"/>
                <w:bottom w:val="none" w:sz="0" w:space="0" w:color="auto"/>
                <w:right w:val="none" w:sz="0" w:space="0" w:color="auto"/>
              </w:divBdr>
            </w:div>
            <w:div w:id="142889410">
              <w:marLeft w:val="0"/>
              <w:marRight w:val="0"/>
              <w:marTop w:val="0"/>
              <w:marBottom w:val="0"/>
              <w:divBdr>
                <w:top w:val="none" w:sz="0" w:space="0" w:color="auto"/>
                <w:left w:val="none" w:sz="0" w:space="0" w:color="auto"/>
                <w:bottom w:val="none" w:sz="0" w:space="0" w:color="auto"/>
                <w:right w:val="none" w:sz="0" w:space="0" w:color="auto"/>
              </w:divBdr>
            </w:div>
            <w:div w:id="174462936">
              <w:marLeft w:val="0"/>
              <w:marRight w:val="0"/>
              <w:marTop w:val="0"/>
              <w:marBottom w:val="0"/>
              <w:divBdr>
                <w:top w:val="none" w:sz="0" w:space="0" w:color="auto"/>
                <w:left w:val="none" w:sz="0" w:space="0" w:color="auto"/>
                <w:bottom w:val="none" w:sz="0" w:space="0" w:color="auto"/>
                <w:right w:val="none" w:sz="0" w:space="0" w:color="auto"/>
              </w:divBdr>
            </w:div>
            <w:div w:id="178131933">
              <w:marLeft w:val="0"/>
              <w:marRight w:val="0"/>
              <w:marTop w:val="0"/>
              <w:marBottom w:val="0"/>
              <w:divBdr>
                <w:top w:val="none" w:sz="0" w:space="0" w:color="auto"/>
                <w:left w:val="none" w:sz="0" w:space="0" w:color="auto"/>
                <w:bottom w:val="none" w:sz="0" w:space="0" w:color="auto"/>
                <w:right w:val="none" w:sz="0" w:space="0" w:color="auto"/>
              </w:divBdr>
            </w:div>
            <w:div w:id="178396072">
              <w:marLeft w:val="0"/>
              <w:marRight w:val="0"/>
              <w:marTop w:val="0"/>
              <w:marBottom w:val="0"/>
              <w:divBdr>
                <w:top w:val="none" w:sz="0" w:space="0" w:color="auto"/>
                <w:left w:val="none" w:sz="0" w:space="0" w:color="auto"/>
                <w:bottom w:val="none" w:sz="0" w:space="0" w:color="auto"/>
                <w:right w:val="none" w:sz="0" w:space="0" w:color="auto"/>
              </w:divBdr>
            </w:div>
            <w:div w:id="186986236">
              <w:marLeft w:val="0"/>
              <w:marRight w:val="0"/>
              <w:marTop w:val="0"/>
              <w:marBottom w:val="0"/>
              <w:divBdr>
                <w:top w:val="none" w:sz="0" w:space="0" w:color="auto"/>
                <w:left w:val="none" w:sz="0" w:space="0" w:color="auto"/>
                <w:bottom w:val="none" w:sz="0" w:space="0" w:color="auto"/>
                <w:right w:val="none" w:sz="0" w:space="0" w:color="auto"/>
              </w:divBdr>
            </w:div>
            <w:div w:id="190530550">
              <w:marLeft w:val="0"/>
              <w:marRight w:val="0"/>
              <w:marTop w:val="0"/>
              <w:marBottom w:val="0"/>
              <w:divBdr>
                <w:top w:val="none" w:sz="0" w:space="0" w:color="auto"/>
                <w:left w:val="none" w:sz="0" w:space="0" w:color="auto"/>
                <w:bottom w:val="none" w:sz="0" w:space="0" w:color="auto"/>
                <w:right w:val="none" w:sz="0" w:space="0" w:color="auto"/>
              </w:divBdr>
            </w:div>
            <w:div w:id="198474233">
              <w:marLeft w:val="0"/>
              <w:marRight w:val="0"/>
              <w:marTop w:val="0"/>
              <w:marBottom w:val="0"/>
              <w:divBdr>
                <w:top w:val="none" w:sz="0" w:space="0" w:color="auto"/>
                <w:left w:val="none" w:sz="0" w:space="0" w:color="auto"/>
                <w:bottom w:val="none" w:sz="0" w:space="0" w:color="auto"/>
                <w:right w:val="none" w:sz="0" w:space="0" w:color="auto"/>
              </w:divBdr>
            </w:div>
            <w:div w:id="200941247">
              <w:marLeft w:val="0"/>
              <w:marRight w:val="0"/>
              <w:marTop w:val="0"/>
              <w:marBottom w:val="0"/>
              <w:divBdr>
                <w:top w:val="none" w:sz="0" w:space="0" w:color="auto"/>
                <w:left w:val="none" w:sz="0" w:space="0" w:color="auto"/>
                <w:bottom w:val="none" w:sz="0" w:space="0" w:color="auto"/>
                <w:right w:val="none" w:sz="0" w:space="0" w:color="auto"/>
              </w:divBdr>
            </w:div>
            <w:div w:id="234585935">
              <w:marLeft w:val="0"/>
              <w:marRight w:val="0"/>
              <w:marTop w:val="0"/>
              <w:marBottom w:val="0"/>
              <w:divBdr>
                <w:top w:val="none" w:sz="0" w:space="0" w:color="auto"/>
                <w:left w:val="none" w:sz="0" w:space="0" w:color="auto"/>
                <w:bottom w:val="none" w:sz="0" w:space="0" w:color="auto"/>
                <w:right w:val="none" w:sz="0" w:space="0" w:color="auto"/>
              </w:divBdr>
            </w:div>
            <w:div w:id="237986073">
              <w:marLeft w:val="0"/>
              <w:marRight w:val="0"/>
              <w:marTop w:val="0"/>
              <w:marBottom w:val="0"/>
              <w:divBdr>
                <w:top w:val="none" w:sz="0" w:space="0" w:color="auto"/>
                <w:left w:val="none" w:sz="0" w:space="0" w:color="auto"/>
                <w:bottom w:val="none" w:sz="0" w:space="0" w:color="auto"/>
                <w:right w:val="none" w:sz="0" w:space="0" w:color="auto"/>
              </w:divBdr>
            </w:div>
            <w:div w:id="241987271">
              <w:marLeft w:val="0"/>
              <w:marRight w:val="0"/>
              <w:marTop w:val="0"/>
              <w:marBottom w:val="0"/>
              <w:divBdr>
                <w:top w:val="none" w:sz="0" w:space="0" w:color="auto"/>
                <w:left w:val="none" w:sz="0" w:space="0" w:color="auto"/>
                <w:bottom w:val="none" w:sz="0" w:space="0" w:color="auto"/>
                <w:right w:val="none" w:sz="0" w:space="0" w:color="auto"/>
              </w:divBdr>
            </w:div>
            <w:div w:id="260769936">
              <w:marLeft w:val="0"/>
              <w:marRight w:val="0"/>
              <w:marTop w:val="0"/>
              <w:marBottom w:val="0"/>
              <w:divBdr>
                <w:top w:val="none" w:sz="0" w:space="0" w:color="auto"/>
                <w:left w:val="none" w:sz="0" w:space="0" w:color="auto"/>
                <w:bottom w:val="none" w:sz="0" w:space="0" w:color="auto"/>
                <w:right w:val="none" w:sz="0" w:space="0" w:color="auto"/>
              </w:divBdr>
            </w:div>
            <w:div w:id="267389791">
              <w:marLeft w:val="0"/>
              <w:marRight w:val="0"/>
              <w:marTop w:val="0"/>
              <w:marBottom w:val="0"/>
              <w:divBdr>
                <w:top w:val="none" w:sz="0" w:space="0" w:color="auto"/>
                <w:left w:val="none" w:sz="0" w:space="0" w:color="auto"/>
                <w:bottom w:val="none" w:sz="0" w:space="0" w:color="auto"/>
                <w:right w:val="none" w:sz="0" w:space="0" w:color="auto"/>
              </w:divBdr>
            </w:div>
            <w:div w:id="295066076">
              <w:marLeft w:val="0"/>
              <w:marRight w:val="0"/>
              <w:marTop w:val="0"/>
              <w:marBottom w:val="0"/>
              <w:divBdr>
                <w:top w:val="none" w:sz="0" w:space="0" w:color="auto"/>
                <w:left w:val="none" w:sz="0" w:space="0" w:color="auto"/>
                <w:bottom w:val="none" w:sz="0" w:space="0" w:color="auto"/>
                <w:right w:val="none" w:sz="0" w:space="0" w:color="auto"/>
              </w:divBdr>
            </w:div>
            <w:div w:id="376702042">
              <w:marLeft w:val="0"/>
              <w:marRight w:val="0"/>
              <w:marTop w:val="0"/>
              <w:marBottom w:val="0"/>
              <w:divBdr>
                <w:top w:val="none" w:sz="0" w:space="0" w:color="auto"/>
                <w:left w:val="none" w:sz="0" w:space="0" w:color="auto"/>
                <w:bottom w:val="none" w:sz="0" w:space="0" w:color="auto"/>
                <w:right w:val="none" w:sz="0" w:space="0" w:color="auto"/>
              </w:divBdr>
            </w:div>
            <w:div w:id="408963514">
              <w:marLeft w:val="0"/>
              <w:marRight w:val="0"/>
              <w:marTop w:val="0"/>
              <w:marBottom w:val="0"/>
              <w:divBdr>
                <w:top w:val="none" w:sz="0" w:space="0" w:color="auto"/>
                <w:left w:val="none" w:sz="0" w:space="0" w:color="auto"/>
                <w:bottom w:val="none" w:sz="0" w:space="0" w:color="auto"/>
                <w:right w:val="none" w:sz="0" w:space="0" w:color="auto"/>
              </w:divBdr>
            </w:div>
            <w:div w:id="456336550">
              <w:marLeft w:val="0"/>
              <w:marRight w:val="0"/>
              <w:marTop w:val="0"/>
              <w:marBottom w:val="0"/>
              <w:divBdr>
                <w:top w:val="none" w:sz="0" w:space="0" w:color="auto"/>
                <w:left w:val="none" w:sz="0" w:space="0" w:color="auto"/>
                <w:bottom w:val="none" w:sz="0" w:space="0" w:color="auto"/>
                <w:right w:val="none" w:sz="0" w:space="0" w:color="auto"/>
              </w:divBdr>
            </w:div>
            <w:div w:id="461923887">
              <w:marLeft w:val="0"/>
              <w:marRight w:val="0"/>
              <w:marTop w:val="0"/>
              <w:marBottom w:val="0"/>
              <w:divBdr>
                <w:top w:val="none" w:sz="0" w:space="0" w:color="auto"/>
                <w:left w:val="none" w:sz="0" w:space="0" w:color="auto"/>
                <w:bottom w:val="none" w:sz="0" w:space="0" w:color="auto"/>
                <w:right w:val="none" w:sz="0" w:space="0" w:color="auto"/>
              </w:divBdr>
            </w:div>
            <w:div w:id="491606723">
              <w:marLeft w:val="0"/>
              <w:marRight w:val="0"/>
              <w:marTop w:val="0"/>
              <w:marBottom w:val="0"/>
              <w:divBdr>
                <w:top w:val="none" w:sz="0" w:space="0" w:color="auto"/>
                <w:left w:val="none" w:sz="0" w:space="0" w:color="auto"/>
                <w:bottom w:val="none" w:sz="0" w:space="0" w:color="auto"/>
                <w:right w:val="none" w:sz="0" w:space="0" w:color="auto"/>
              </w:divBdr>
            </w:div>
            <w:div w:id="518279317">
              <w:marLeft w:val="0"/>
              <w:marRight w:val="0"/>
              <w:marTop w:val="0"/>
              <w:marBottom w:val="0"/>
              <w:divBdr>
                <w:top w:val="none" w:sz="0" w:space="0" w:color="auto"/>
                <w:left w:val="none" w:sz="0" w:space="0" w:color="auto"/>
                <w:bottom w:val="none" w:sz="0" w:space="0" w:color="auto"/>
                <w:right w:val="none" w:sz="0" w:space="0" w:color="auto"/>
              </w:divBdr>
            </w:div>
            <w:div w:id="562908809">
              <w:marLeft w:val="0"/>
              <w:marRight w:val="0"/>
              <w:marTop w:val="0"/>
              <w:marBottom w:val="0"/>
              <w:divBdr>
                <w:top w:val="none" w:sz="0" w:space="0" w:color="auto"/>
                <w:left w:val="none" w:sz="0" w:space="0" w:color="auto"/>
                <w:bottom w:val="none" w:sz="0" w:space="0" w:color="auto"/>
                <w:right w:val="none" w:sz="0" w:space="0" w:color="auto"/>
              </w:divBdr>
            </w:div>
            <w:div w:id="570386173">
              <w:marLeft w:val="0"/>
              <w:marRight w:val="0"/>
              <w:marTop w:val="0"/>
              <w:marBottom w:val="0"/>
              <w:divBdr>
                <w:top w:val="none" w:sz="0" w:space="0" w:color="auto"/>
                <w:left w:val="none" w:sz="0" w:space="0" w:color="auto"/>
                <w:bottom w:val="none" w:sz="0" w:space="0" w:color="auto"/>
                <w:right w:val="none" w:sz="0" w:space="0" w:color="auto"/>
              </w:divBdr>
            </w:div>
            <w:div w:id="624584574">
              <w:marLeft w:val="0"/>
              <w:marRight w:val="0"/>
              <w:marTop w:val="0"/>
              <w:marBottom w:val="0"/>
              <w:divBdr>
                <w:top w:val="none" w:sz="0" w:space="0" w:color="auto"/>
                <w:left w:val="none" w:sz="0" w:space="0" w:color="auto"/>
                <w:bottom w:val="none" w:sz="0" w:space="0" w:color="auto"/>
                <w:right w:val="none" w:sz="0" w:space="0" w:color="auto"/>
              </w:divBdr>
            </w:div>
            <w:div w:id="628442321">
              <w:marLeft w:val="0"/>
              <w:marRight w:val="0"/>
              <w:marTop w:val="0"/>
              <w:marBottom w:val="0"/>
              <w:divBdr>
                <w:top w:val="none" w:sz="0" w:space="0" w:color="auto"/>
                <w:left w:val="none" w:sz="0" w:space="0" w:color="auto"/>
                <w:bottom w:val="none" w:sz="0" w:space="0" w:color="auto"/>
                <w:right w:val="none" w:sz="0" w:space="0" w:color="auto"/>
              </w:divBdr>
            </w:div>
            <w:div w:id="643972855">
              <w:marLeft w:val="0"/>
              <w:marRight w:val="0"/>
              <w:marTop w:val="0"/>
              <w:marBottom w:val="0"/>
              <w:divBdr>
                <w:top w:val="none" w:sz="0" w:space="0" w:color="auto"/>
                <w:left w:val="none" w:sz="0" w:space="0" w:color="auto"/>
                <w:bottom w:val="none" w:sz="0" w:space="0" w:color="auto"/>
                <w:right w:val="none" w:sz="0" w:space="0" w:color="auto"/>
              </w:divBdr>
            </w:div>
            <w:div w:id="647829716">
              <w:marLeft w:val="0"/>
              <w:marRight w:val="0"/>
              <w:marTop w:val="0"/>
              <w:marBottom w:val="0"/>
              <w:divBdr>
                <w:top w:val="none" w:sz="0" w:space="0" w:color="auto"/>
                <w:left w:val="none" w:sz="0" w:space="0" w:color="auto"/>
                <w:bottom w:val="none" w:sz="0" w:space="0" w:color="auto"/>
                <w:right w:val="none" w:sz="0" w:space="0" w:color="auto"/>
              </w:divBdr>
            </w:div>
            <w:div w:id="650673462">
              <w:marLeft w:val="0"/>
              <w:marRight w:val="0"/>
              <w:marTop w:val="0"/>
              <w:marBottom w:val="0"/>
              <w:divBdr>
                <w:top w:val="none" w:sz="0" w:space="0" w:color="auto"/>
                <w:left w:val="none" w:sz="0" w:space="0" w:color="auto"/>
                <w:bottom w:val="none" w:sz="0" w:space="0" w:color="auto"/>
                <w:right w:val="none" w:sz="0" w:space="0" w:color="auto"/>
              </w:divBdr>
            </w:div>
            <w:div w:id="668482156">
              <w:marLeft w:val="0"/>
              <w:marRight w:val="0"/>
              <w:marTop w:val="0"/>
              <w:marBottom w:val="0"/>
              <w:divBdr>
                <w:top w:val="none" w:sz="0" w:space="0" w:color="auto"/>
                <w:left w:val="none" w:sz="0" w:space="0" w:color="auto"/>
                <w:bottom w:val="none" w:sz="0" w:space="0" w:color="auto"/>
                <w:right w:val="none" w:sz="0" w:space="0" w:color="auto"/>
              </w:divBdr>
            </w:div>
            <w:div w:id="669066924">
              <w:marLeft w:val="0"/>
              <w:marRight w:val="0"/>
              <w:marTop w:val="0"/>
              <w:marBottom w:val="0"/>
              <w:divBdr>
                <w:top w:val="none" w:sz="0" w:space="0" w:color="auto"/>
                <w:left w:val="none" w:sz="0" w:space="0" w:color="auto"/>
                <w:bottom w:val="none" w:sz="0" w:space="0" w:color="auto"/>
                <w:right w:val="none" w:sz="0" w:space="0" w:color="auto"/>
              </w:divBdr>
            </w:div>
            <w:div w:id="681009099">
              <w:marLeft w:val="0"/>
              <w:marRight w:val="0"/>
              <w:marTop w:val="0"/>
              <w:marBottom w:val="0"/>
              <w:divBdr>
                <w:top w:val="none" w:sz="0" w:space="0" w:color="auto"/>
                <w:left w:val="none" w:sz="0" w:space="0" w:color="auto"/>
                <w:bottom w:val="none" w:sz="0" w:space="0" w:color="auto"/>
                <w:right w:val="none" w:sz="0" w:space="0" w:color="auto"/>
              </w:divBdr>
            </w:div>
            <w:div w:id="711729544">
              <w:marLeft w:val="0"/>
              <w:marRight w:val="0"/>
              <w:marTop w:val="0"/>
              <w:marBottom w:val="0"/>
              <w:divBdr>
                <w:top w:val="none" w:sz="0" w:space="0" w:color="auto"/>
                <w:left w:val="none" w:sz="0" w:space="0" w:color="auto"/>
                <w:bottom w:val="none" w:sz="0" w:space="0" w:color="auto"/>
                <w:right w:val="none" w:sz="0" w:space="0" w:color="auto"/>
              </w:divBdr>
            </w:div>
            <w:div w:id="712122992">
              <w:marLeft w:val="0"/>
              <w:marRight w:val="0"/>
              <w:marTop w:val="0"/>
              <w:marBottom w:val="0"/>
              <w:divBdr>
                <w:top w:val="none" w:sz="0" w:space="0" w:color="auto"/>
                <w:left w:val="none" w:sz="0" w:space="0" w:color="auto"/>
                <w:bottom w:val="none" w:sz="0" w:space="0" w:color="auto"/>
                <w:right w:val="none" w:sz="0" w:space="0" w:color="auto"/>
              </w:divBdr>
            </w:div>
            <w:div w:id="727725327">
              <w:marLeft w:val="0"/>
              <w:marRight w:val="0"/>
              <w:marTop w:val="0"/>
              <w:marBottom w:val="0"/>
              <w:divBdr>
                <w:top w:val="none" w:sz="0" w:space="0" w:color="auto"/>
                <w:left w:val="none" w:sz="0" w:space="0" w:color="auto"/>
                <w:bottom w:val="none" w:sz="0" w:space="0" w:color="auto"/>
                <w:right w:val="none" w:sz="0" w:space="0" w:color="auto"/>
              </w:divBdr>
            </w:div>
            <w:div w:id="788201697">
              <w:marLeft w:val="0"/>
              <w:marRight w:val="0"/>
              <w:marTop w:val="0"/>
              <w:marBottom w:val="0"/>
              <w:divBdr>
                <w:top w:val="none" w:sz="0" w:space="0" w:color="auto"/>
                <w:left w:val="none" w:sz="0" w:space="0" w:color="auto"/>
                <w:bottom w:val="none" w:sz="0" w:space="0" w:color="auto"/>
                <w:right w:val="none" w:sz="0" w:space="0" w:color="auto"/>
              </w:divBdr>
            </w:div>
            <w:div w:id="788595738">
              <w:marLeft w:val="0"/>
              <w:marRight w:val="0"/>
              <w:marTop w:val="0"/>
              <w:marBottom w:val="0"/>
              <w:divBdr>
                <w:top w:val="none" w:sz="0" w:space="0" w:color="auto"/>
                <w:left w:val="none" w:sz="0" w:space="0" w:color="auto"/>
                <w:bottom w:val="none" w:sz="0" w:space="0" w:color="auto"/>
                <w:right w:val="none" w:sz="0" w:space="0" w:color="auto"/>
              </w:divBdr>
            </w:div>
            <w:div w:id="795678183">
              <w:marLeft w:val="0"/>
              <w:marRight w:val="0"/>
              <w:marTop w:val="0"/>
              <w:marBottom w:val="0"/>
              <w:divBdr>
                <w:top w:val="none" w:sz="0" w:space="0" w:color="auto"/>
                <w:left w:val="none" w:sz="0" w:space="0" w:color="auto"/>
                <w:bottom w:val="none" w:sz="0" w:space="0" w:color="auto"/>
                <w:right w:val="none" w:sz="0" w:space="0" w:color="auto"/>
              </w:divBdr>
            </w:div>
            <w:div w:id="805272771">
              <w:marLeft w:val="0"/>
              <w:marRight w:val="0"/>
              <w:marTop w:val="0"/>
              <w:marBottom w:val="0"/>
              <w:divBdr>
                <w:top w:val="none" w:sz="0" w:space="0" w:color="auto"/>
                <w:left w:val="none" w:sz="0" w:space="0" w:color="auto"/>
                <w:bottom w:val="none" w:sz="0" w:space="0" w:color="auto"/>
                <w:right w:val="none" w:sz="0" w:space="0" w:color="auto"/>
              </w:divBdr>
            </w:div>
            <w:div w:id="830682544">
              <w:marLeft w:val="0"/>
              <w:marRight w:val="0"/>
              <w:marTop w:val="0"/>
              <w:marBottom w:val="0"/>
              <w:divBdr>
                <w:top w:val="none" w:sz="0" w:space="0" w:color="auto"/>
                <w:left w:val="none" w:sz="0" w:space="0" w:color="auto"/>
                <w:bottom w:val="none" w:sz="0" w:space="0" w:color="auto"/>
                <w:right w:val="none" w:sz="0" w:space="0" w:color="auto"/>
              </w:divBdr>
            </w:div>
            <w:div w:id="856115608">
              <w:marLeft w:val="0"/>
              <w:marRight w:val="0"/>
              <w:marTop w:val="0"/>
              <w:marBottom w:val="0"/>
              <w:divBdr>
                <w:top w:val="none" w:sz="0" w:space="0" w:color="auto"/>
                <w:left w:val="none" w:sz="0" w:space="0" w:color="auto"/>
                <w:bottom w:val="none" w:sz="0" w:space="0" w:color="auto"/>
                <w:right w:val="none" w:sz="0" w:space="0" w:color="auto"/>
              </w:divBdr>
            </w:div>
            <w:div w:id="882909467">
              <w:marLeft w:val="0"/>
              <w:marRight w:val="0"/>
              <w:marTop w:val="0"/>
              <w:marBottom w:val="0"/>
              <w:divBdr>
                <w:top w:val="none" w:sz="0" w:space="0" w:color="auto"/>
                <w:left w:val="none" w:sz="0" w:space="0" w:color="auto"/>
                <w:bottom w:val="none" w:sz="0" w:space="0" w:color="auto"/>
                <w:right w:val="none" w:sz="0" w:space="0" w:color="auto"/>
              </w:divBdr>
            </w:div>
            <w:div w:id="892158633">
              <w:marLeft w:val="0"/>
              <w:marRight w:val="0"/>
              <w:marTop w:val="0"/>
              <w:marBottom w:val="0"/>
              <w:divBdr>
                <w:top w:val="none" w:sz="0" w:space="0" w:color="auto"/>
                <w:left w:val="none" w:sz="0" w:space="0" w:color="auto"/>
                <w:bottom w:val="none" w:sz="0" w:space="0" w:color="auto"/>
                <w:right w:val="none" w:sz="0" w:space="0" w:color="auto"/>
              </w:divBdr>
            </w:div>
            <w:div w:id="912086258">
              <w:marLeft w:val="0"/>
              <w:marRight w:val="0"/>
              <w:marTop w:val="0"/>
              <w:marBottom w:val="0"/>
              <w:divBdr>
                <w:top w:val="none" w:sz="0" w:space="0" w:color="auto"/>
                <w:left w:val="none" w:sz="0" w:space="0" w:color="auto"/>
                <w:bottom w:val="none" w:sz="0" w:space="0" w:color="auto"/>
                <w:right w:val="none" w:sz="0" w:space="0" w:color="auto"/>
              </w:divBdr>
            </w:div>
            <w:div w:id="921135169">
              <w:marLeft w:val="0"/>
              <w:marRight w:val="0"/>
              <w:marTop w:val="0"/>
              <w:marBottom w:val="0"/>
              <w:divBdr>
                <w:top w:val="none" w:sz="0" w:space="0" w:color="auto"/>
                <w:left w:val="none" w:sz="0" w:space="0" w:color="auto"/>
                <w:bottom w:val="none" w:sz="0" w:space="0" w:color="auto"/>
                <w:right w:val="none" w:sz="0" w:space="0" w:color="auto"/>
              </w:divBdr>
            </w:div>
            <w:div w:id="939871570">
              <w:marLeft w:val="0"/>
              <w:marRight w:val="0"/>
              <w:marTop w:val="0"/>
              <w:marBottom w:val="0"/>
              <w:divBdr>
                <w:top w:val="none" w:sz="0" w:space="0" w:color="auto"/>
                <w:left w:val="none" w:sz="0" w:space="0" w:color="auto"/>
                <w:bottom w:val="none" w:sz="0" w:space="0" w:color="auto"/>
                <w:right w:val="none" w:sz="0" w:space="0" w:color="auto"/>
              </w:divBdr>
            </w:div>
            <w:div w:id="973874636">
              <w:marLeft w:val="0"/>
              <w:marRight w:val="0"/>
              <w:marTop w:val="0"/>
              <w:marBottom w:val="0"/>
              <w:divBdr>
                <w:top w:val="none" w:sz="0" w:space="0" w:color="auto"/>
                <w:left w:val="none" w:sz="0" w:space="0" w:color="auto"/>
                <w:bottom w:val="none" w:sz="0" w:space="0" w:color="auto"/>
                <w:right w:val="none" w:sz="0" w:space="0" w:color="auto"/>
              </w:divBdr>
            </w:div>
            <w:div w:id="1024330027">
              <w:marLeft w:val="0"/>
              <w:marRight w:val="0"/>
              <w:marTop w:val="0"/>
              <w:marBottom w:val="0"/>
              <w:divBdr>
                <w:top w:val="none" w:sz="0" w:space="0" w:color="auto"/>
                <w:left w:val="none" w:sz="0" w:space="0" w:color="auto"/>
                <w:bottom w:val="none" w:sz="0" w:space="0" w:color="auto"/>
                <w:right w:val="none" w:sz="0" w:space="0" w:color="auto"/>
              </w:divBdr>
            </w:div>
            <w:div w:id="1032732932">
              <w:marLeft w:val="0"/>
              <w:marRight w:val="0"/>
              <w:marTop w:val="0"/>
              <w:marBottom w:val="0"/>
              <w:divBdr>
                <w:top w:val="none" w:sz="0" w:space="0" w:color="auto"/>
                <w:left w:val="none" w:sz="0" w:space="0" w:color="auto"/>
                <w:bottom w:val="none" w:sz="0" w:space="0" w:color="auto"/>
                <w:right w:val="none" w:sz="0" w:space="0" w:color="auto"/>
              </w:divBdr>
            </w:div>
            <w:div w:id="1038166096">
              <w:marLeft w:val="0"/>
              <w:marRight w:val="0"/>
              <w:marTop w:val="0"/>
              <w:marBottom w:val="0"/>
              <w:divBdr>
                <w:top w:val="none" w:sz="0" w:space="0" w:color="auto"/>
                <w:left w:val="none" w:sz="0" w:space="0" w:color="auto"/>
                <w:bottom w:val="none" w:sz="0" w:space="0" w:color="auto"/>
                <w:right w:val="none" w:sz="0" w:space="0" w:color="auto"/>
              </w:divBdr>
            </w:div>
            <w:div w:id="1056273968">
              <w:marLeft w:val="0"/>
              <w:marRight w:val="0"/>
              <w:marTop w:val="0"/>
              <w:marBottom w:val="0"/>
              <w:divBdr>
                <w:top w:val="none" w:sz="0" w:space="0" w:color="auto"/>
                <w:left w:val="none" w:sz="0" w:space="0" w:color="auto"/>
                <w:bottom w:val="none" w:sz="0" w:space="0" w:color="auto"/>
                <w:right w:val="none" w:sz="0" w:space="0" w:color="auto"/>
              </w:divBdr>
            </w:div>
            <w:div w:id="1058935120">
              <w:marLeft w:val="0"/>
              <w:marRight w:val="0"/>
              <w:marTop w:val="0"/>
              <w:marBottom w:val="0"/>
              <w:divBdr>
                <w:top w:val="none" w:sz="0" w:space="0" w:color="auto"/>
                <w:left w:val="none" w:sz="0" w:space="0" w:color="auto"/>
                <w:bottom w:val="none" w:sz="0" w:space="0" w:color="auto"/>
                <w:right w:val="none" w:sz="0" w:space="0" w:color="auto"/>
              </w:divBdr>
            </w:div>
            <w:div w:id="1086610721">
              <w:marLeft w:val="0"/>
              <w:marRight w:val="0"/>
              <w:marTop w:val="0"/>
              <w:marBottom w:val="0"/>
              <w:divBdr>
                <w:top w:val="none" w:sz="0" w:space="0" w:color="auto"/>
                <w:left w:val="none" w:sz="0" w:space="0" w:color="auto"/>
                <w:bottom w:val="none" w:sz="0" w:space="0" w:color="auto"/>
                <w:right w:val="none" w:sz="0" w:space="0" w:color="auto"/>
              </w:divBdr>
            </w:div>
            <w:div w:id="1101874385">
              <w:marLeft w:val="0"/>
              <w:marRight w:val="0"/>
              <w:marTop w:val="0"/>
              <w:marBottom w:val="0"/>
              <w:divBdr>
                <w:top w:val="none" w:sz="0" w:space="0" w:color="auto"/>
                <w:left w:val="none" w:sz="0" w:space="0" w:color="auto"/>
                <w:bottom w:val="none" w:sz="0" w:space="0" w:color="auto"/>
                <w:right w:val="none" w:sz="0" w:space="0" w:color="auto"/>
              </w:divBdr>
            </w:div>
            <w:div w:id="1103648528">
              <w:marLeft w:val="0"/>
              <w:marRight w:val="0"/>
              <w:marTop w:val="0"/>
              <w:marBottom w:val="0"/>
              <w:divBdr>
                <w:top w:val="none" w:sz="0" w:space="0" w:color="auto"/>
                <w:left w:val="none" w:sz="0" w:space="0" w:color="auto"/>
                <w:bottom w:val="none" w:sz="0" w:space="0" w:color="auto"/>
                <w:right w:val="none" w:sz="0" w:space="0" w:color="auto"/>
              </w:divBdr>
            </w:div>
            <w:div w:id="1161119800">
              <w:marLeft w:val="0"/>
              <w:marRight w:val="0"/>
              <w:marTop w:val="0"/>
              <w:marBottom w:val="0"/>
              <w:divBdr>
                <w:top w:val="none" w:sz="0" w:space="0" w:color="auto"/>
                <w:left w:val="none" w:sz="0" w:space="0" w:color="auto"/>
                <w:bottom w:val="none" w:sz="0" w:space="0" w:color="auto"/>
                <w:right w:val="none" w:sz="0" w:space="0" w:color="auto"/>
              </w:divBdr>
            </w:div>
            <w:div w:id="1164393601">
              <w:marLeft w:val="0"/>
              <w:marRight w:val="0"/>
              <w:marTop w:val="0"/>
              <w:marBottom w:val="0"/>
              <w:divBdr>
                <w:top w:val="none" w:sz="0" w:space="0" w:color="auto"/>
                <w:left w:val="none" w:sz="0" w:space="0" w:color="auto"/>
                <w:bottom w:val="none" w:sz="0" w:space="0" w:color="auto"/>
                <w:right w:val="none" w:sz="0" w:space="0" w:color="auto"/>
              </w:divBdr>
            </w:div>
            <w:div w:id="1170408678">
              <w:marLeft w:val="0"/>
              <w:marRight w:val="0"/>
              <w:marTop w:val="0"/>
              <w:marBottom w:val="0"/>
              <w:divBdr>
                <w:top w:val="none" w:sz="0" w:space="0" w:color="auto"/>
                <w:left w:val="none" w:sz="0" w:space="0" w:color="auto"/>
                <w:bottom w:val="none" w:sz="0" w:space="0" w:color="auto"/>
                <w:right w:val="none" w:sz="0" w:space="0" w:color="auto"/>
              </w:divBdr>
            </w:div>
            <w:div w:id="1182163815">
              <w:marLeft w:val="0"/>
              <w:marRight w:val="0"/>
              <w:marTop w:val="0"/>
              <w:marBottom w:val="0"/>
              <w:divBdr>
                <w:top w:val="none" w:sz="0" w:space="0" w:color="auto"/>
                <w:left w:val="none" w:sz="0" w:space="0" w:color="auto"/>
                <w:bottom w:val="none" w:sz="0" w:space="0" w:color="auto"/>
                <w:right w:val="none" w:sz="0" w:space="0" w:color="auto"/>
              </w:divBdr>
            </w:div>
            <w:div w:id="1186476695">
              <w:marLeft w:val="0"/>
              <w:marRight w:val="0"/>
              <w:marTop w:val="0"/>
              <w:marBottom w:val="0"/>
              <w:divBdr>
                <w:top w:val="none" w:sz="0" w:space="0" w:color="auto"/>
                <w:left w:val="none" w:sz="0" w:space="0" w:color="auto"/>
                <w:bottom w:val="none" w:sz="0" w:space="0" w:color="auto"/>
                <w:right w:val="none" w:sz="0" w:space="0" w:color="auto"/>
              </w:divBdr>
            </w:div>
            <w:div w:id="1238707429">
              <w:marLeft w:val="0"/>
              <w:marRight w:val="0"/>
              <w:marTop w:val="0"/>
              <w:marBottom w:val="0"/>
              <w:divBdr>
                <w:top w:val="none" w:sz="0" w:space="0" w:color="auto"/>
                <w:left w:val="none" w:sz="0" w:space="0" w:color="auto"/>
                <w:bottom w:val="none" w:sz="0" w:space="0" w:color="auto"/>
                <w:right w:val="none" w:sz="0" w:space="0" w:color="auto"/>
              </w:divBdr>
            </w:div>
            <w:div w:id="1264455397">
              <w:marLeft w:val="0"/>
              <w:marRight w:val="0"/>
              <w:marTop w:val="0"/>
              <w:marBottom w:val="0"/>
              <w:divBdr>
                <w:top w:val="none" w:sz="0" w:space="0" w:color="auto"/>
                <w:left w:val="none" w:sz="0" w:space="0" w:color="auto"/>
                <w:bottom w:val="none" w:sz="0" w:space="0" w:color="auto"/>
                <w:right w:val="none" w:sz="0" w:space="0" w:color="auto"/>
              </w:divBdr>
            </w:div>
            <w:div w:id="1276330193">
              <w:marLeft w:val="0"/>
              <w:marRight w:val="0"/>
              <w:marTop w:val="0"/>
              <w:marBottom w:val="0"/>
              <w:divBdr>
                <w:top w:val="none" w:sz="0" w:space="0" w:color="auto"/>
                <w:left w:val="none" w:sz="0" w:space="0" w:color="auto"/>
                <w:bottom w:val="none" w:sz="0" w:space="0" w:color="auto"/>
                <w:right w:val="none" w:sz="0" w:space="0" w:color="auto"/>
              </w:divBdr>
            </w:div>
            <w:div w:id="1276331941">
              <w:marLeft w:val="0"/>
              <w:marRight w:val="0"/>
              <w:marTop w:val="0"/>
              <w:marBottom w:val="0"/>
              <w:divBdr>
                <w:top w:val="none" w:sz="0" w:space="0" w:color="auto"/>
                <w:left w:val="none" w:sz="0" w:space="0" w:color="auto"/>
                <w:bottom w:val="none" w:sz="0" w:space="0" w:color="auto"/>
                <w:right w:val="none" w:sz="0" w:space="0" w:color="auto"/>
              </w:divBdr>
            </w:div>
            <w:div w:id="1282106238">
              <w:marLeft w:val="0"/>
              <w:marRight w:val="0"/>
              <w:marTop w:val="0"/>
              <w:marBottom w:val="0"/>
              <w:divBdr>
                <w:top w:val="none" w:sz="0" w:space="0" w:color="auto"/>
                <w:left w:val="none" w:sz="0" w:space="0" w:color="auto"/>
                <w:bottom w:val="none" w:sz="0" w:space="0" w:color="auto"/>
                <w:right w:val="none" w:sz="0" w:space="0" w:color="auto"/>
              </w:divBdr>
            </w:div>
            <w:div w:id="1295911992">
              <w:marLeft w:val="0"/>
              <w:marRight w:val="0"/>
              <w:marTop w:val="0"/>
              <w:marBottom w:val="0"/>
              <w:divBdr>
                <w:top w:val="none" w:sz="0" w:space="0" w:color="auto"/>
                <w:left w:val="none" w:sz="0" w:space="0" w:color="auto"/>
                <w:bottom w:val="none" w:sz="0" w:space="0" w:color="auto"/>
                <w:right w:val="none" w:sz="0" w:space="0" w:color="auto"/>
              </w:divBdr>
            </w:div>
            <w:div w:id="1302078057">
              <w:marLeft w:val="0"/>
              <w:marRight w:val="0"/>
              <w:marTop w:val="0"/>
              <w:marBottom w:val="0"/>
              <w:divBdr>
                <w:top w:val="none" w:sz="0" w:space="0" w:color="auto"/>
                <w:left w:val="none" w:sz="0" w:space="0" w:color="auto"/>
                <w:bottom w:val="none" w:sz="0" w:space="0" w:color="auto"/>
                <w:right w:val="none" w:sz="0" w:space="0" w:color="auto"/>
              </w:divBdr>
            </w:div>
            <w:div w:id="1426070681">
              <w:marLeft w:val="0"/>
              <w:marRight w:val="0"/>
              <w:marTop w:val="0"/>
              <w:marBottom w:val="0"/>
              <w:divBdr>
                <w:top w:val="none" w:sz="0" w:space="0" w:color="auto"/>
                <w:left w:val="none" w:sz="0" w:space="0" w:color="auto"/>
                <w:bottom w:val="none" w:sz="0" w:space="0" w:color="auto"/>
                <w:right w:val="none" w:sz="0" w:space="0" w:color="auto"/>
              </w:divBdr>
            </w:div>
            <w:div w:id="1483540223">
              <w:marLeft w:val="0"/>
              <w:marRight w:val="0"/>
              <w:marTop w:val="0"/>
              <w:marBottom w:val="0"/>
              <w:divBdr>
                <w:top w:val="none" w:sz="0" w:space="0" w:color="auto"/>
                <w:left w:val="none" w:sz="0" w:space="0" w:color="auto"/>
                <w:bottom w:val="none" w:sz="0" w:space="0" w:color="auto"/>
                <w:right w:val="none" w:sz="0" w:space="0" w:color="auto"/>
              </w:divBdr>
            </w:div>
            <w:div w:id="1493834097">
              <w:marLeft w:val="0"/>
              <w:marRight w:val="0"/>
              <w:marTop w:val="0"/>
              <w:marBottom w:val="0"/>
              <w:divBdr>
                <w:top w:val="none" w:sz="0" w:space="0" w:color="auto"/>
                <w:left w:val="none" w:sz="0" w:space="0" w:color="auto"/>
                <w:bottom w:val="none" w:sz="0" w:space="0" w:color="auto"/>
                <w:right w:val="none" w:sz="0" w:space="0" w:color="auto"/>
              </w:divBdr>
            </w:div>
            <w:div w:id="1575236813">
              <w:marLeft w:val="0"/>
              <w:marRight w:val="0"/>
              <w:marTop w:val="0"/>
              <w:marBottom w:val="0"/>
              <w:divBdr>
                <w:top w:val="none" w:sz="0" w:space="0" w:color="auto"/>
                <w:left w:val="none" w:sz="0" w:space="0" w:color="auto"/>
                <w:bottom w:val="none" w:sz="0" w:space="0" w:color="auto"/>
                <w:right w:val="none" w:sz="0" w:space="0" w:color="auto"/>
              </w:divBdr>
            </w:div>
            <w:div w:id="1584487255">
              <w:marLeft w:val="0"/>
              <w:marRight w:val="0"/>
              <w:marTop w:val="0"/>
              <w:marBottom w:val="0"/>
              <w:divBdr>
                <w:top w:val="none" w:sz="0" w:space="0" w:color="auto"/>
                <w:left w:val="none" w:sz="0" w:space="0" w:color="auto"/>
                <w:bottom w:val="none" w:sz="0" w:space="0" w:color="auto"/>
                <w:right w:val="none" w:sz="0" w:space="0" w:color="auto"/>
              </w:divBdr>
            </w:div>
            <w:div w:id="1603144065">
              <w:marLeft w:val="0"/>
              <w:marRight w:val="0"/>
              <w:marTop w:val="0"/>
              <w:marBottom w:val="0"/>
              <w:divBdr>
                <w:top w:val="none" w:sz="0" w:space="0" w:color="auto"/>
                <w:left w:val="none" w:sz="0" w:space="0" w:color="auto"/>
                <w:bottom w:val="none" w:sz="0" w:space="0" w:color="auto"/>
                <w:right w:val="none" w:sz="0" w:space="0" w:color="auto"/>
              </w:divBdr>
            </w:div>
            <w:div w:id="1609968974">
              <w:marLeft w:val="0"/>
              <w:marRight w:val="0"/>
              <w:marTop w:val="0"/>
              <w:marBottom w:val="0"/>
              <w:divBdr>
                <w:top w:val="none" w:sz="0" w:space="0" w:color="auto"/>
                <w:left w:val="none" w:sz="0" w:space="0" w:color="auto"/>
                <w:bottom w:val="none" w:sz="0" w:space="0" w:color="auto"/>
                <w:right w:val="none" w:sz="0" w:space="0" w:color="auto"/>
              </w:divBdr>
            </w:div>
            <w:div w:id="1613244114">
              <w:marLeft w:val="0"/>
              <w:marRight w:val="0"/>
              <w:marTop w:val="0"/>
              <w:marBottom w:val="0"/>
              <w:divBdr>
                <w:top w:val="none" w:sz="0" w:space="0" w:color="auto"/>
                <w:left w:val="none" w:sz="0" w:space="0" w:color="auto"/>
                <w:bottom w:val="none" w:sz="0" w:space="0" w:color="auto"/>
                <w:right w:val="none" w:sz="0" w:space="0" w:color="auto"/>
              </w:divBdr>
            </w:div>
            <w:div w:id="1628849418">
              <w:marLeft w:val="0"/>
              <w:marRight w:val="0"/>
              <w:marTop w:val="0"/>
              <w:marBottom w:val="0"/>
              <w:divBdr>
                <w:top w:val="none" w:sz="0" w:space="0" w:color="auto"/>
                <w:left w:val="none" w:sz="0" w:space="0" w:color="auto"/>
                <w:bottom w:val="none" w:sz="0" w:space="0" w:color="auto"/>
                <w:right w:val="none" w:sz="0" w:space="0" w:color="auto"/>
              </w:divBdr>
            </w:div>
            <w:div w:id="1654334633">
              <w:marLeft w:val="0"/>
              <w:marRight w:val="0"/>
              <w:marTop w:val="0"/>
              <w:marBottom w:val="0"/>
              <w:divBdr>
                <w:top w:val="none" w:sz="0" w:space="0" w:color="auto"/>
                <w:left w:val="none" w:sz="0" w:space="0" w:color="auto"/>
                <w:bottom w:val="none" w:sz="0" w:space="0" w:color="auto"/>
                <w:right w:val="none" w:sz="0" w:space="0" w:color="auto"/>
              </w:divBdr>
            </w:div>
            <w:div w:id="1679038699">
              <w:marLeft w:val="0"/>
              <w:marRight w:val="0"/>
              <w:marTop w:val="0"/>
              <w:marBottom w:val="0"/>
              <w:divBdr>
                <w:top w:val="none" w:sz="0" w:space="0" w:color="auto"/>
                <w:left w:val="none" w:sz="0" w:space="0" w:color="auto"/>
                <w:bottom w:val="none" w:sz="0" w:space="0" w:color="auto"/>
                <w:right w:val="none" w:sz="0" w:space="0" w:color="auto"/>
              </w:divBdr>
            </w:div>
            <w:div w:id="1698041563">
              <w:marLeft w:val="0"/>
              <w:marRight w:val="0"/>
              <w:marTop w:val="0"/>
              <w:marBottom w:val="0"/>
              <w:divBdr>
                <w:top w:val="none" w:sz="0" w:space="0" w:color="auto"/>
                <w:left w:val="none" w:sz="0" w:space="0" w:color="auto"/>
                <w:bottom w:val="none" w:sz="0" w:space="0" w:color="auto"/>
                <w:right w:val="none" w:sz="0" w:space="0" w:color="auto"/>
              </w:divBdr>
            </w:div>
            <w:div w:id="1726172794">
              <w:marLeft w:val="0"/>
              <w:marRight w:val="0"/>
              <w:marTop w:val="0"/>
              <w:marBottom w:val="0"/>
              <w:divBdr>
                <w:top w:val="none" w:sz="0" w:space="0" w:color="auto"/>
                <w:left w:val="none" w:sz="0" w:space="0" w:color="auto"/>
                <w:bottom w:val="none" w:sz="0" w:space="0" w:color="auto"/>
                <w:right w:val="none" w:sz="0" w:space="0" w:color="auto"/>
              </w:divBdr>
            </w:div>
            <w:div w:id="1794984310">
              <w:marLeft w:val="0"/>
              <w:marRight w:val="0"/>
              <w:marTop w:val="0"/>
              <w:marBottom w:val="0"/>
              <w:divBdr>
                <w:top w:val="none" w:sz="0" w:space="0" w:color="auto"/>
                <w:left w:val="none" w:sz="0" w:space="0" w:color="auto"/>
                <w:bottom w:val="none" w:sz="0" w:space="0" w:color="auto"/>
                <w:right w:val="none" w:sz="0" w:space="0" w:color="auto"/>
              </w:divBdr>
            </w:div>
            <w:div w:id="1801457394">
              <w:marLeft w:val="0"/>
              <w:marRight w:val="0"/>
              <w:marTop w:val="0"/>
              <w:marBottom w:val="0"/>
              <w:divBdr>
                <w:top w:val="none" w:sz="0" w:space="0" w:color="auto"/>
                <w:left w:val="none" w:sz="0" w:space="0" w:color="auto"/>
                <w:bottom w:val="none" w:sz="0" w:space="0" w:color="auto"/>
                <w:right w:val="none" w:sz="0" w:space="0" w:color="auto"/>
              </w:divBdr>
            </w:div>
            <w:div w:id="1816096657">
              <w:marLeft w:val="0"/>
              <w:marRight w:val="0"/>
              <w:marTop w:val="0"/>
              <w:marBottom w:val="0"/>
              <w:divBdr>
                <w:top w:val="none" w:sz="0" w:space="0" w:color="auto"/>
                <w:left w:val="none" w:sz="0" w:space="0" w:color="auto"/>
                <w:bottom w:val="none" w:sz="0" w:space="0" w:color="auto"/>
                <w:right w:val="none" w:sz="0" w:space="0" w:color="auto"/>
              </w:divBdr>
            </w:div>
            <w:div w:id="1835294229">
              <w:marLeft w:val="0"/>
              <w:marRight w:val="0"/>
              <w:marTop w:val="0"/>
              <w:marBottom w:val="0"/>
              <w:divBdr>
                <w:top w:val="none" w:sz="0" w:space="0" w:color="auto"/>
                <w:left w:val="none" w:sz="0" w:space="0" w:color="auto"/>
                <w:bottom w:val="none" w:sz="0" w:space="0" w:color="auto"/>
                <w:right w:val="none" w:sz="0" w:space="0" w:color="auto"/>
              </w:divBdr>
            </w:div>
            <w:div w:id="1851217688">
              <w:marLeft w:val="0"/>
              <w:marRight w:val="0"/>
              <w:marTop w:val="0"/>
              <w:marBottom w:val="0"/>
              <w:divBdr>
                <w:top w:val="none" w:sz="0" w:space="0" w:color="auto"/>
                <w:left w:val="none" w:sz="0" w:space="0" w:color="auto"/>
                <w:bottom w:val="none" w:sz="0" w:space="0" w:color="auto"/>
                <w:right w:val="none" w:sz="0" w:space="0" w:color="auto"/>
              </w:divBdr>
            </w:div>
            <w:div w:id="1893728933">
              <w:marLeft w:val="0"/>
              <w:marRight w:val="0"/>
              <w:marTop w:val="0"/>
              <w:marBottom w:val="0"/>
              <w:divBdr>
                <w:top w:val="none" w:sz="0" w:space="0" w:color="auto"/>
                <w:left w:val="none" w:sz="0" w:space="0" w:color="auto"/>
                <w:bottom w:val="none" w:sz="0" w:space="0" w:color="auto"/>
                <w:right w:val="none" w:sz="0" w:space="0" w:color="auto"/>
              </w:divBdr>
            </w:div>
            <w:div w:id="1900247018">
              <w:marLeft w:val="0"/>
              <w:marRight w:val="0"/>
              <w:marTop w:val="0"/>
              <w:marBottom w:val="0"/>
              <w:divBdr>
                <w:top w:val="none" w:sz="0" w:space="0" w:color="auto"/>
                <w:left w:val="none" w:sz="0" w:space="0" w:color="auto"/>
                <w:bottom w:val="none" w:sz="0" w:space="0" w:color="auto"/>
                <w:right w:val="none" w:sz="0" w:space="0" w:color="auto"/>
              </w:divBdr>
            </w:div>
            <w:div w:id="1932932115">
              <w:marLeft w:val="0"/>
              <w:marRight w:val="0"/>
              <w:marTop w:val="0"/>
              <w:marBottom w:val="0"/>
              <w:divBdr>
                <w:top w:val="none" w:sz="0" w:space="0" w:color="auto"/>
                <w:left w:val="none" w:sz="0" w:space="0" w:color="auto"/>
                <w:bottom w:val="none" w:sz="0" w:space="0" w:color="auto"/>
                <w:right w:val="none" w:sz="0" w:space="0" w:color="auto"/>
              </w:divBdr>
            </w:div>
            <w:div w:id="1937253460">
              <w:marLeft w:val="0"/>
              <w:marRight w:val="0"/>
              <w:marTop w:val="0"/>
              <w:marBottom w:val="0"/>
              <w:divBdr>
                <w:top w:val="none" w:sz="0" w:space="0" w:color="auto"/>
                <w:left w:val="none" w:sz="0" w:space="0" w:color="auto"/>
                <w:bottom w:val="none" w:sz="0" w:space="0" w:color="auto"/>
                <w:right w:val="none" w:sz="0" w:space="0" w:color="auto"/>
              </w:divBdr>
            </w:div>
            <w:div w:id="2013024966">
              <w:marLeft w:val="0"/>
              <w:marRight w:val="0"/>
              <w:marTop w:val="0"/>
              <w:marBottom w:val="0"/>
              <w:divBdr>
                <w:top w:val="none" w:sz="0" w:space="0" w:color="auto"/>
                <w:left w:val="none" w:sz="0" w:space="0" w:color="auto"/>
                <w:bottom w:val="none" w:sz="0" w:space="0" w:color="auto"/>
                <w:right w:val="none" w:sz="0" w:space="0" w:color="auto"/>
              </w:divBdr>
            </w:div>
            <w:div w:id="2073428850">
              <w:marLeft w:val="0"/>
              <w:marRight w:val="0"/>
              <w:marTop w:val="0"/>
              <w:marBottom w:val="0"/>
              <w:divBdr>
                <w:top w:val="none" w:sz="0" w:space="0" w:color="auto"/>
                <w:left w:val="none" w:sz="0" w:space="0" w:color="auto"/>
                <w:bottom w:val="none" w:sz="0" w:space="0" w:color="auto"/>
                <w:right w:val="none" w:sz="0" w:space="0" w:color="auto"/>
              </w:divBdr>
            </w:div>
            <w:div w:id="2090541308">
              <w:marLeft w:val="0"/>
              <w:marRight w:val="0"/>
              <w:marTop w:val="0"/>
              <w:marBottom w:val="0"/>
              <w:divBdr>
                <w:top w:val="none" w:sz="0" w:space="0" w:color="auto"/>
                <w:left w:val="none" w:sz="0" w:space="0" w:color="auto"/>
                <w:bottom w:val="none" w:sz="0" w:space="0" w:color="auto"/>
                <w:right w:val="none" w:sz="0" w:space="0" w:color="auto"/>
              </w:divBdr>
            </w:div>
            <w:div w:id="2095390902">
              <w:marLeft w:val="0"/>
              <w:marRight w:val="0"/>
              <w:marTop w:val="0"/>
              <w:marBottom w:val="0"/>
              <w:divBdr>
                <w:top w:val="none" w:sz="0" w:space="0" w:color="auto"/>
                <w:left w:val="none" w:sz="0" w:space="0" w:color="auto"/>
                <w:bottom w:val="none" w:sz="0" w:space="0" w:color="auto"/>
                <w:right w:val="none" w:sz="0" w:space="0" w:color="auto"/>
              </w:divBdr>
            </w:div>
            <w:div w:id="2127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248">
      <w:bodyDiv w:val="1"/>
      <w:marLeft w:val="0"/>
      <w:marRight w:val="0"/>
      <w:marTop w:val="0"/>
      <w:marBottom w:val="0"/>
      <w:divBdr>
        <w:top w:val="none" w:sz="0" w:space="0" w:color="auto"/>
        <w:left w:val="none" w:sz="0" w:space="0" w:color="auto"/>
        <w:bottom w:val="none" w:sz="0" w:space="0" w:color="auto"/>
        <w:right w:val="none" w:sz="0" w:space="0" w:color="auto"/>
      </w:divBdr>
      <w:divsChild>
        <w:div w:id="1510480956">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889611113">
      <w:bodyDiv w:val="1"/>
      <w:marLeft w:val="0"/>
      <w:marRight w:val="0"/>
      <w:marTop w:val="0"/>
      <w:marBottom w:val="0"/>
      <w:divBdr>
        <w:top w:val="none" w:sz="0" w:space="0" w:color="auto"/>
        <w:left w:val="none" w:sz="0" w:space="0" w:color="auto"/>
        <w:bottom w:val="none" w:sz="0" w:space="0" w:color="auto"/>
        <w:right w:val="none" w:sz="0" w:space="0" w:color="auto"/>
      </w:divBdr>
      <w:divsChild>
        <w:div w:id="458884735">
          <w:marLeft w:val="0"/>
          <w:marRight w:val="0"/>
          <w:marTop w:val="0"/>
          <w:marBottom w:val="0"/>
          <w:divBdr>
            <w:top w:val="none" w:sz="0" w:space="0" w:color="auto"/>
            <w:left w:val="none" w:sz="0" w:space="0" w:color="auto"/>
            <w:bottom w:val="none" w:sz="0" w:space="0" w:color="auto"/>
            <w:right w:val="none" w:sz="0" w:space="0" w:color="auto"/>
          </w:divBdr>
          <w:divsChild>
            <w:div w:id="174350730">
              <w:marLeft w:val="0"/>
              <w:marRight w:val="0"/>
              <w:marTop w:val="0"/>
              <w:marBottom w:val="0"/>
              <w:divBdr>
                <w:top w:val="none" w:sz="0" w:space="0" w:color="auto"/>
                <w:left w:val="none" w:sz="0" w:space="0" w:color="auto"/>
                <w:bottom w:val="none" w:sz="0" w:space="0" w:color="auto"/>
                <w:right w:val="none" w:sz="0" w:space="0" w:color="auto"/>
              </w:divBdr>
            </w:div>
            <w:div w:id="219293274">
              <w:marLeft w:val="0"/>
              <w:marRight w:val="0"/>
              <w:marTop w:val="0"/>
              <w:marBottom w:val="0"/>
              <w:divBdr>
                <w:top w:val="none" w:sz="0" w:space="0" w:color="auto"/>
                <w:left w:val="none" w:sz="0" w:space="0" w:color="auto"/>
                <w:bottom w:val="none" w:sz="0" w:space="0" w:color="auto"/>
                <w:right w:val="none" w:sz="0" w:space="0" w:color="auto"/>
              </w:divBdr>
            </w:div>
            <w:div w:id="343478843">
              <w:marLeft w:val="0"/>
              <w:marRight w:val="0"/>
              <w:marTop w:val="0"/>
              <w:marBottom w:val="0"/>
              <w:divBdr>
                <w:top w:val="none" w:sz="0" w:space="0" w:color="auto"/>
                <w:left w:val="none" w:sz="0" w:space="0" w:color="auto"/>
                <w:bottom w:val="none" w:sz="0" w:space="0" w:color="auto"/>
                <w:right w:val="none" w:sz="0" w:space="0" w:color="auto"/>
              </w:divBdr>
            </w:div>
            <w:div w:id="407116681">
              <w:marLeft w:val="0"/>
              <w:marRight w:val="0"/>
              <w:marTop w:val="0"/>
              <w:marBottom w:val="0"/>
              <w:divBdr>
                <w:top w:val="none" w:sz="0" w:space="0" w:color="auto"/>
                <w:left w:val="none" w:sz="0" w:space="0" w:color="auto"/>
                <w:bottom w:val="none" w:sz="0" w:space="0" w:color="auto"/>
                <w:right w:val="none" w:sz="0" w:space="0" w:color="auto"/>
              </w:divBdr>
            </w:div>
            <w:div w:id="462191329">
              <w:marLeft w:val="0"/>
              <w:marRight w:val="0"/>
              <w:marTop w:val="0"/>
              <w:marBottom w:val="0"/>
              <w:divBdr>
                <w:top w:val="none" w:sz="0" w:space="0" w:color="auto"/>
                <w:left w:val="none" w:sz="0" w:space="0" w:color="auto"/>
                <w:bottom w:val="none" w:sz="0" w:space="0" w:color="auto"/>
                <w:right w:val="none" w:sz="0" w:space="0" w:color="auto"/>
              </w:divBdr>
            </w:div>
            <w:div w:id="615328142">
              <w:marLeft w:val="0"/>
              <w:marRight w:val="0"/>
              <w:marTop w:val="0"/>
              <w:marBottom w:val="0"/>
              <w:divBdr>
                <w:top w:val="none" w:sz="0" w:space="0" w:color="auto"/>
                <w:left w:val="none" w:sz="0" w:space="0" w:color="auto"/>
                <w:bottom w:val="none" w:sz="0" w:space="0" w:color="auto"/>
                <w:right w:val="none" w:sz="0" w:space="0" w:color="auto"/>
              </w:divBdr>
            </w:div>
            <w:div w:id="643973294">
              <w:marLeft w:val="0"/>
              <w:marRight w:val="0"/>
              <w:marTop w:val="0"/>
              <w:marBottom w:val="0"/>
              <w:divBdr>
                <w:top w:val="none" w:sz="0" w:space="0" w:color="auto"/>
                <w:left w:val="none" w:sz="0" w:space="0" w:color="auto"/>
                <w:bottom w:val="none" w:sz="0" w:space="0" w:color="auto"/>
                <w:right w:val="none" w:sz="0" w:space="0" w:color="auto"/>
              </w:divBdr>
            </w:div>
            <w:div w:id="698508701">
              <w:marLeft w:val="0"/>
              <w:marRight w:val="0"/>
              <w:marTop w:val="0"/>
              <w:marBottom w:val="0"/>
              <w:divBdr>
                <w:top w:val="none" w:sz="0" w:space="0" w:color="auto"/>
                <w:left w:val="none" w:sz="0" w:space="0" w:color="auto"/>
                <w:bottom w:val="none" w:sz="0" w:space="0" w:color="auto"/>
                <w:right w:val="none" w:sz="0" w:space="0" w:color="auto"/>
              </w:divBdr>
            </w:div>
            <w:div w:id="731196267">
              <w:marLeft w:val="0"/>
              <w:marRight w:val="0"/>
              <w:marTop w:val="0"/>
              <w:marBottom w:val="0"/>
              <w:divBdr>
                <w:top w:val="none" w:sz="0" w:space="0" w:color="auto"/>
                <w:left w:val="none" w:sz="0" w:space="0" w:color="auto"/>
                <w:bottom w:val="none" w:sz="0" w:space="0" w:color="auto"/>
                <w:right w:val="none" w:sz="0" w:space="0" w:color="auto"/>
              </w:divBdr>
            </w:div>
            <w:div w:id="739404824">
              <w:marLeft w:val="0"/>
              <w:marRight w:val="0"/>
              <w:marTop w:val="0"/>
              <w:marBottom w:val="0"/>
              <w:divBdr>
                <w:top w:val="none" w:sz="0" w:space="0" w:color="auto"/>
                <w:left w:val="none" w:sz="0" w:space="0" w:color="auto"/>
                <w:bottom w:val="none" w:sz="0" w:space="0" w:color="auto"/>
                <w:right w:val="none" w:sz="0" w:space="0" w:color="auto"/>
              </w:divBdr>
            </w:div>
            <w:div w:id="1140079457">
              <w:marLeft w:val="0"/>
              <w:marRight w:val="0"/>
              <w:marTop w:val="0"/>
              <w:marBottom w:val="0"/>
              <w:divBdr>
                <w:top w:val="none" w:sz="0" w:space="0" w:color="auto"/>
                <w:left w:val="none" w:sz="0" w:space="0" w:color="auto"/>
                <w:bottom w:val="none" w:sz="0" w:space="0" w:color="auto"/>
                <w:right w:val="none" w:sz="0" w:space="0" w:color="auto"/>
              </w:divBdr>
            </w:div>
            <w:div w:id="1221941451">
              <w:marLeft w:val="0"/>
              <w:marRight w:val="0"/>
              <w:marTop w:val="0"/>
              <w:marBottom w:val="0"/>
              <w:divBdr>
                <w:top w:val="none" w:sz="0" w:space="0" w:color="auto"/>
                <w:left w:val="none" w:sz="0" w:space="0" w:color="auto"/>
                <w:bottom w:val="none" w:sz="0" w:space="0" w:color="auto"/>
                <w:right w:val="none" w:sz="0" w:space="0" w:color="auto"/>
              </w:divBdr>
            </w:div>
            <w:div w:id="1300300108">
              <w:marLeft w:val="0"/>
              <w:marRight w:val="0"/>
              <w:marTop w:val="0"/>
              <w:marBottom w:val="0"/>
              <w:divBdr>
                <w:top w:val="none" w:sz="0" w:space="0" w:color="auto"/>
                <w:left w:val="none" w:sz="0" w:space="0" w:color="auto"/>
                <w:bottom w:val="none" w:sz="0" w:space="0" w:color="auto"/>
                <w:right w:val="none" w:sz="0" w:space="0" w:color="auto"/>
              </w:divBdr>
            </w:div>
            <w:div w:id="1323971305">
              <w:marLeft w:val="0"/>
              <w:marRight w:val="0"/>
              <w:marTop w:val="0"/>
              <w:marBottom w:val="0"/>
              <w:divBdr>
                <w:top w:val="none" w:sz="0" w:space="0" w:color="auto"/>
                <w:left w:val="none" w:sz="0" w:space="0" w:color="auto"/>
                <w:bottom w:val="none" w:sz="0" w:space="0" w:color="auto"/>
                <w:right w:val="none" w:sz="0" w:space="0" w:color="auto"/>
              </w:divBdr>
            </w:div>
            <w:div w:id="1626694586">
              <w:marLeft w:val="0"/>
              <w:marRight w:val="0"/>
              <w:marTop w:val="0"/>
              <w:marBottom w:val="0"/>
              <w:divBdr>
                <w:top w:val="none" w:sz="0" w:space="0" w:color="auto"/>
                <w:left w:val="none" w:sz="0" w:space="0" w:color="auto"/>
                <w:bottom w:val="none" w:sz="0" w:space="0" w:color="auto"/>
                <w:right w:val="none" w:sz="0" w:space="0" w:color="auto"/>
              </w:divBdr>
            </w:div>
            <w:div w:id="1668167004">
              <w:marLeft w:val="0"/>
              <w:marRight w:val="0"/>
              <w:marTop w:val="0"/>
              <w:marBottom w:val="0"/>
              <w:divBdr>
                <w:top w:val="none" w:sz="0" w:space="0" w:color="auto"/>
                <w:left w:val="none" w:sz="0" w:space="0" w:color="auto"/>
                <w:bottom w:val="none" w:sz="0" w:space="0" w:color="auto"/>
                <w:right w:val="none" w:sz="0" w:space="0" w:color="auto"/>
              </w:divBdr>
            </w:div>
            <w:div w:id="1677069874">
              <w:marLeft w:val="0"/>
              <w:marRight w:val="0"/>
              <w:marTop w:val="0"/>
              <w:marBottom w:val="0"/>
              <w:divBdr>
                <w:top w:val="none" w:sz="0" w:space="0" w:color="auto"/>
                <w:left w:val="none" w:sz="0" w:space="0" w:color="auto"/>
                <w:bottom w:val="none" w:sz="0" w:space="0" w:color="auto"/>
                <w:right w:val="none" w:sz="0" w:space="0" w:color="auto"/>
              </w:divBdr>
            </w:div>
            <w:div w:id="1687516180">
              <w:marLeft w:val="0"/>
              <w:marRight w:val="0"/>
              <w:marTop w:val="0"/>
              <w:marBottom w:val="0"/>
              <w:divBdr>
                <w:top w:val="none" w:sz="0" w:space="0" w:color="auto"/>
                <w:left w:val="none" w:sz="0" w:space="0" w:color="auto"/>
                <w:bottom w:val="none" w:sz="0" w:space="0" w:color="auto"/>
                <w:right w:val="none" w:sz="0" w:space="0" w:color="auto"/>
              </w:divBdr>
            </w:div>
            <w:div w:id="1763800076">
              <w:marLeft w:val="0"/>
              <w:marRight w:val="0"/>
              <w:marTop w:val="0"/>
              <w:marBottom w:val="0"/>
              <w:divBdr>
                <w:top w:val="none" w:sz="0" w:space="0" w:color="auto"/>
                <w:left w:val="none" w:sz="0" w:space="0" w:color="auto"/>
                <w:bottom w:val="none" w:sz="0" w:space="0" w:color="auto"/>
                <w:right w:val="none" w:sz="0" w:space="0" w:color="auto"/>
              </w:divBdr>
            </w:div>
            <w:div w:id="19876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6622">
      <w:bodyDiv w:val="1"/>
      <w:marLeft w:val="0"/>
      <w:marRight w:val="0"/>
      <w:marTop w:val="0"/>
      <w:marBottom w:val="0"/>
      <w:divBdr>
        <w:top w:val="none" w:sz="0" w:space="0" w:color="auto"/>
        <w:left w:val="none" w:sz="0" w:space="0" w:color="auto"/>
        <w:bottom w:val="none" w:sz="0" w:space="0" w:color="auto"/>
        <w:right w:val="none" w:sz="0" w:space="0" w:color="auto"/>
      </w:divBdr>
      <w:divsChild>
        <w:div w:id="68776079">
          <w:marLeft w:val="0"/>
          <w:marRight w:val="0"/>
          <w:marTop w:val="0"/>
          <w:marBottom w:val="0"/>
          <w:divBdr>
            <w:top w:val="none" w:sz="0" w:space="0" w:color="auto"/>
            <w:left w:val="none" w:sz="0" w:space="0" w:color="auto"/>
            <w:bottom w:val="none" w:sz="0" w:space="0" w:color="auto"/>
            <w:right w:val="none" w:sz="0" w:space="0" w:color="auto"/>
          </w:divBdr>
          <w:divsChild>
            <w:div w:id="7870768">
              <w:marLeft w:val="0"/>
              <w:marRight w:val="0"/>
              <w:marTop w:val="0"/>
              <w:marBottom w:val="0"/>
              <w:divBdr>
                <w:top w:val="none" w:sz="0" w:space="0" w:color="auto"/>
                <w:left w:val="none" w:sz="0" w:space="0" w:color="auto"/>
                <w:bottom w:val="none" w:sz="0" w:space="0" w:color="auto"/>
                <w:right w:val="none" w:sz="0" w:space="0" w:color="auto"/>
              </w:divBdr>
            </w:div>
            <w:div w:id="15080081">
              <w:marLeft w:val="0"/>
              <w:marRight w:val="0"/>
              <w:marTop w:val="0"/>
              <w:marBottom w:val="0"/>
              <w:divBdr>
                <w:top w:val="none" w:sz="0" w:space="0" w:color="auto"/>
                <w:left w:val="none" w:sz="0" w:space="0" w:color="auto"/>
                <w:bottom w:val="none" w:sz="0" w:space="0" w:color="auto"/>
                <w:right w:val="none" w:sz="0" w:space="0" w:color="auto"/>
              </w:divBdr>
            </w:div>
            <w:div w:id="23747892">
              <w:marLeft w:val="0"/>
              <w:marRight w:val="0"/>
              <w:marTop w:val="0"/>
              <w:marBottom w:val="0"/>
              <w:divBdr>
                <w:top w:val="none" w:sz="0" w:space="0" w:color="auto"/>
                <w:left w:val="none" w:sz="0" w:space="0" w:color="auto"/>
                <w:bottom w:val="none" w:sz="0" w:space="0" w:color="auto"/>
                <w:right w:val="none" w:sz="0" w:space="0" w:color="auto"/>
              </w:divBdr>
            </w:div>
            <w:div w:id="34308014">
              <w:marLeft w:val="0"/>
              <w:marRight w:val="0"/>
              <w:marTop w:val="0"/>
              <w:marBottom w:val="0"/>
              <w:divBdr>
                <w:top w:val="none" w:sz="0" w:space="0" w:color="auto"/>
                <w:left w:val="none" w:sz="0" w:space="0" w:color="auto"/>
                <w:bottom w:val="none" w:sz="0" w:space="0" w:color="auto"/>
                <w:right w:val="none" w:sz="0" w:space="0" w:color="auto"/>
              </w:divBdr>
            </w:div>
            <w:div w:id="45767518">
              <w:marLeft w:val="0"/>
              <w:marRight w:val="0"/>
              <w:marTop w:val="0"/>
              <w:marBottom w:val="0"/>
              <w:divBdr>
                <w:top w:val="none" w:sz="0" w:space="0" w:color="auto"/>
                <w:left w:val="none" w:sz="0" w:space="0" w:color="auto"/>
                <w:bottom w:val="none" w:sz="0" w:space="0" w:color="auto"/>
                <w:right w:val="none" w:sz="0" w:space="0" w:color="auto"/>
              </w:divBdr>
            </w:div>
            <w:div w:id="86313260">
              <w:marLeft w:val="0"/>
              <w:marRight w:val="0"/>
              <w:marTop w:val="0"/>
              <w:marBottom w:val="0"/>
              <w:divBdr>
                <w:top w:val="none" w:sz="0" w:space="0" w:color="auto"/>
                <w:left w:val="none" w:sz="0" w:space="0" w:color="auto"/>
                <w:bottom w:val="none" w:sz="0" w:space="0" w:color="auto"/>
                <w:right w:val="none" w:sz="0" w:space="0" w:color="auto"/>
              </w:divBdr>
            </w:div>
            <w:div w:id="88816452">
              <w:marLeft w:val="0"/>
              <w:marRight w:val="0"/>
              <w:marTop w:val="0"/>
              <w:marBottom w:val="0"/>
              <w:divBdr>
                <w:top w:val="none" w:sz="0" w:space="0" w:color="auto"/>
                <w:left w:val="none" w:sz="0" w:space="0" w:color="auto"/>
                <w:bottom w:val="none" w:sz="0" w:space="0" w:color="auto"/>
                <w:right w:val="none" w:sz="0" w:space="0" w:color="auto"/>
              </w:divBdr>
            </w:div>
            <w:div w:id="218901499">
              <w:marLeft w:val="0"/>
              <w:marRight w:val="0"/>
              <w:marTop w:val="0"/>
              <w:marBottom w:val="0"/>
              <w:divBdr>
                <w:top w:val="none" w:sz="0" w:space="0" w:color="auto"/>
                <w:left w:val="none" w:sz="0" w:space="0" w:color="auto"/>
                <w:bottom w:val="none" w:sz="0" w:space="0" w:color="auto"/>
                <w:right w:val="none" w:sz="0" w:space="0" w:color="auto"/>
              </w:divBdr>
            </w:div>
            <w:div w:id="230165841">
              <w:marLeft w:val="0"/>
              <w:marRight w:val="0"/>
              <w:marTop w:val="0"/>
              <w:marBottom w:val="0"/>
              <w:divBdr>
                <w:top w:val="none" w:sz="0" w:space="0" w:color="auto"/>
                <w:left w:val="none" w:sz="0" w:space="0" w:color="auto"/>
                <w:bottom w:val="none" w:sz="0" w:space="0" w:color="auto"/>
                <w:right w:val="none" w:sz="0" w:space="0" w:color="auto"/>
              </w:divBdr>
            </w:div>
            <w:div w:id="293633596">
              <w:marLeft w:val="0"/>
              <w:marRight w:val="0"/>
              <w:marTop w:val="0"/>
              <w:marBottom w:val="0"/>
              <w:divBdr>
                <w:top w:val="none" w:sz="0" w:space="0" w:color="auto"/>
                <w:left w:val="none" w:sz="0" w:space="0" w:color="auto"/>
                <w:bottom w:val="none" w:sz="0" w:space="0" w:color="auto"/>
                <w:right w:val="none" w:sz="0" w:space="0" w:color="auto"/>
              </w:divBdr>
            </w:div>
            <w:div w:id="324548682">
              <w:marLeft w:val="0"/>
              <w:marRight w:val="0"/>
              <w:marTop w:val="0"/>
              <w:marBottom w:val="0"/>
              <w:divBdr>
                <w:top w:val="none" w:sz="0" w:space="0" w:color="auto"/>
                <w:left w:val="none" w:sz="0" w:space="0" w:color="auto"/>
                <w:bottom w:val="none" w:sz="0" w:space="0" w:color="auto"/>
                <w:right w:val="none" w:sz="0" w:space="0" w:color="auto"/>
              </w:divBdr>
            </w:div>
            <w:div w:id="326903909">
              <w:marLeft w:val="0"/>
              <w:marRight w:val="0"/>
              <w:marTop w:val="0"/>
              <w:marBottom w:val="0"/>
              <w:divBdr>
                <w:top w:val="none" w:sz="0" w:space="0" w:color="auto"/>
                <w:left w:val="none" w:sz="0" w:space="0" w:color="auto"/>
                <w:bottom w:val="none" w:sz="0" w:space="0" w:color="auto"/>
                <w:right w:val="none" w:sz="0" w:space="0" w:color="auto"/>
              </w:divBdr>
            </w:div>
            <w:div w:id="333145757">
              <w:marLeft w:val="0"/>
              <w:marRight w:val="0"/>
              <w:marTop w:val="0"/>
              <w:marBottom w:val="0"/>
              <w:divBdr>
                <w:top w:val="none" w:sz="0" w:space="0" w:color="auto"/>
                <w:left w:val="none" w:sz="0" w:space="0" w:color="auto"/>
                <w:bottom w:val="none" w:sz="0" w:space="0" w:color="auto"/>
                <w:right w:val="none" w:sz="0" w:space="0" w:color="auto"/>
              </w:divBdr>
            </w:div>
            <w:div w:id="337118019">
              <w:marLeft w:val="0"/>
              <w:marRight w:val="0"/>
              <w:marTop w:val="0"/>
              <w:marBottom w:val="0"/>
              <w:divBdr>
                <w:top w:val="none" w:sz="0" w:space="0" w:color="auto"/>
                <w:left w:val="none" w:sz="0" w:space="0" w:color="auto"/>
                <w:bottom w:val="none" w:sz="0" w:space="0" w:color="auto"/>
                <w:right w:val="none" w:sz="0" w:space="0" w:color="auto"/>
              </w:divBdr>
            </w:div>
            <w:div w:id="372997592">
              <w:marLeft w:val="0"/>
              <w:marRight w:val="0"/>
              <w:marTop w:val="0"/>
              <w:marBottom w:val="0"/>
              <w:divBdr>
                <w:top w:val="none" w:sz="0" w:space="0" w:color="auto"/>
                <w:left w:val="none" w:sz="0" w:space="0" w:color="auto"/>
                <w:bottom w:val="none" w:sz="0" w:space="0" w:color="auto"/>
                <w:right w:val="none" w:sz="0" w:space="0" w:color="auto"/>
              </w:divBdr>
            </w:div>
            <w:div w:id="409086364">
              <w:marLeft w:val="0"/>
              <w:marRight w:val="0"/>
              <w:marTop w:val="0"/>
              <w:marBottom w:val="0"/>
              <w:divBdr>
                <w:top w:val="none" w:sz="0" w:space="0" w:color="auto"/>
                <w:left w:val="none" w:sz="0" w:space="0" w:color="auto"/>
                <w:bottom w:val="none" w:sz="0" w:space="0" w:color="auto"/>
                <w:right w:val="none" w:sz="0" w:space="0" w:color="auto"/>
              </w:divBdr>
            </w:div>
            <w:div w:id="439183659">
              <w:marLeft w:val="0"/>
              <w:marRight w:val="0"/>
              <w:marTop w:val="0"/>
              <w:marBottom w:val="0"/>
              <w:divBdr>
                <w:top w:val="none" w:sz="0" w:space="0" w:color="auto"/>
                <w:left w:val="none" w:sz="0" w:space="0" w:color="auto"/>
                <w:bottom w:val="none" w:sz="0" w:space="0" w:color="auto"/>
                <w:right w:val="none" w:sz="0" w:space="0" w:color="auto"/>
              </w:divBdr>
            </w:div>
            <w:div w:id="503518469">
              <w:marLeft w:val="0"/>
              <w:marRight w:val="0"/>
              <w:marTop w:val="0"/>
              <w:marBottom w:val="0"/>
              <w:divBdr>
                <w:top w:val="none" w:sz="0" w:space="0" w:color="auto"/>
                <w:left w:val="none" w:sz="0" w:space="0" w:color="auto"/>
                <w:bottom w:val="none" w:sz="0" w:space="0" w:color="auto"/>
                <w:right w:val="none" w:sz="0" w:space="0" w:color="auto"/>
              </w:divBdr>
            </w:div>
            <w:div w:id="516577467">
              <w:marLeft w:val="0"/>
              <w:marRight w:val="0"/>
              <w:marTop w:val="0"/>
              <w:marBottom w:val="0"/>
              <w:divBdr>
                <w:top w:val="none" w:sz="0" w:space="0" w:color="auto"/>
                <w:left w:val="none" w:sz="0" w:space="0" w:color="auto"/>
                <w:bottom w:val="none" w:sz="0" w:space="0" w:color="auto"/>
                <w:right w:val="none" w:sz="0" w:space="0" w:color="auto"/>
              </w:divBdr>
            </w:div>
            <w:div w:id="519855559">
              <w:marLeft w:val="0"/>
              <w:marRight w:val="0"/>
              <w:marTop w:val="0"/>
              <w:marBottom w:val="0"/>
              <w:divBdr>
                <w:top w:val="none" w:sz="0" w:space="0" w:color="auto"/>
                <w:left w:val="none" w:sz="0" w:space="0" w:color="auto"/>
                <w:bottom w:val="none" w:sz="0" w:space="0" w:color="auto"/>
                <w:right w:val="none" w:sz="0" w:space="0" w:color="auto"/>
              </w:divBdr>
            </w:div>
            <w:div w:id="556743604">
              <w:marLeft w:val="0"/>
              <w:marRight w:val="0"/>
              <w:marTop w:val="0"/>
              <w:marBottom w:val="0"/>
              <w:divBdr>
                <w:top w:val="none" w:sz="0" w:space="0" w:color="auto"/>
                <w:left w:val="none" w:sz="0" w:space="0" w:color="auto"/>
                <w:bottom w:val="none" w:sz="0" w:space="0" w:color="auto"/>
                <w:right w:val="none" w:sz="0" w:space="0" w:color="auto"/>
              </w:divBdr>
            </w:div>
            <w:div w:id="563758339">
              <w:marLeft w:val="0"/>
              <w:marRight w:val="0"/>
              <w:marTop w:val="0"/>
              <w:marBottom w:val="0"/>
              <w:divBdr>
                <w:top w:val="none" w:sz="0" w:space="0" w:color="auto"/>
                <w:left w:val="none" w:sz="0" w:space="0" w:color="auto"/>
                <w:bottom w:val="none" w:sz="0" w:space="0" w:color="auto"/>
                <w:right w:val="none" w:sz="0" w:space="0" w:color="auto"/>
              </w:divBdr>
            </w:div>
            <w:div w:id="621110288">
              <w:marLeft w:val="0"/>
              <w:marRight w:val="0"/>
              <w:marTop w:val="0"/>
              <w:marBottom w:val="0"/>
              <w:divBdr>
                <w:top w:val="none" w:sz="0" w:space="0" w:color="auto"/>
                <w:left w:val="none" w:sz="0" w:space="0" w:color="auto"/>
                <w:bottom w:val="none" w:sz="0" w:space="0" w:color="auto"/>
                <w:right w:val="none" w:sz="0" w:space="0" w:color="auto"/>
              </w:divBdr>
            </w:div>
            <w:div w:id="679235391">
              <w:marLeft w:val="0"/>
              <w:marRight w:val="0"/>
              <w:marTop w:val="0"/>
              <w:marBottom w:val="0"/>
              <w:divBdr>
                <w:top w:val="none" w:sz="0" w:space="0" w:color="auto"/>
                <w:left w:val="none" w:sz="0" w:space="0" w:color="auto"/>
                <w:bottom w:val="none" w:sz="0" w:space="0" w:color="auto"/>
                <w:right w:val="none" w:sz="0" w:space="0" w:color="auto"/>
              </w:divBdr>
            </w:div>
            <w:div w:id="682559588">
              <w:marLeft w:val="0"/>
              <w:marRight w:val="0"/>
              <w:marTop w:val="0"/>
              <w:marBottom w:val="0"/>
              <w:divBdr>
                <w:top w:val="none" w:sz="0" w:space="0" w:color="auto"/>
                <w:left w:val="none" w:sz="0" w:space="0" w:color="auto"/>
                <w:bottom w:val="none" w:sz="0" w:space="0" w:color="auto"/>
                <w:right w:val="none" w:sz="0" w:space="0" w:color="auto"/>
              </w:divBdr>
            </w:div>
            <w:div w:id="742214733">
              <w:marLeft w:val="0"/>
              <w:marRight w:val="0"/>
              <w:marTop w:val="0"/>
              <w:marBottom w:val="0"/>
              <w:divBdr>
                <w:top w:val="none" w:sz="0" w:space="0" w:color="auto"/>
                <w:left w:val="none" w:sz="0" w:space="0" w:color="auto"/>
                <w:bottom w:val="none" w:sz="0" w:space="0" w:color="auto"/>
                <w:right w:val="none" w:sz="0" w:space="0" w:color="auto"/>
              </w:divBdr>
            </w:div>
            <w:div w:id="784155733">
              <w:marLeft w:val="0"/>
              <w:marRight w:val="0"/>
              <w:marTop w:val="0"/>
              <w:marBottom w:val="0"/>
              <w:divBdr>
                <w:top w:val="none" w:sz="0" w:space="0" w:color="auto"/>
                <w:left w:val="none" w:sz="0" w:space="0" w:color="auto"/>
                <w:bottom w:val="none" w:sz="0" w:space="0" w:color="auto"/>
                <w:right w:val="none" w:sz="0" w:space="0" w:color="auto"/>
              </w:divBdr>
            </w:div>
            <w:div w:id="797338502">
              <w:marLeft w:val="0"/>
              <w:marRight w:val="0"/>
              <w:marTop w:val="0"/>
              <w:marBottom w:val="0"/>
              <w:divBdr>
                <w:top w:val="none" w:sz="0" w:space="0" w:color="auto"/>
                <w:left w:val="none" w:sz="0" w:space="0" w:color="auto"/>
                <w:bottom w:val="none" w:sz="0" w:space="0" w:color="auto"/>
                <w:right w:val="none" w:sz="0" w:space="0" w:color="auto"/>
              </w:divBdr>
            </w:div>
            <w:div w:id="811021292">
              <w:marLeft w:val="0"/>
              <w:marRight w:val="0"/>
              <w:marTop w:val="0"/>
              <w:marBottom w:val="0"/>
              <w:divBdr>
                <w:top w:val="none" w:sz="0" w:space="0" w:color="auto"/>
                <w:left w:val="none" w:sz="0" w:space="0" w:color="auto"/>
                <w:bottom w:val="none" w:sz="0" w:space="0" w:color="auto"/>
                <w:right w:val="none" w:sz="0" w:space="0" w:color="auto"/>
              </w:divBdr>
            </w:div>
            <w:div w:id="860897577">
              <w:marLeft w:val="0"/>
              <w:marRight w:val="0"/>
              <w:marTop w:val="0"/>
              <w:marBottom w:val="0"/>
              <w:divBdr>
                <w:top w:val="none" w:sz="0" w:space="0" w:color="auto"/>
                <w:left w:val="none" w:sz="0" w:space="0" w:color="auto"/>
                <w:bottom w:val="none" w:sz="0" w:space="0" w:color="auto"/>
                <w:right w:val="none" w:sz="0" w:space="0" w:color="auto"/>
              </w:divBdr>
            </w:div>
            <w:div w:id="872113992">
              <w:marLeft w:val="0"/>
              <w:marRight w:val="0"/>
              <w:marTop w:val="0"/>
              <w:marBottom w:val="0"/>
              <w:divBdr>
                <w:top w:val="none" w:sz="0" w:space="0" w:color="auto"/>
                <w:left w:val="none" w:sz="0" w:space="0" w:color="auto"/>
                <w:bottom w:val="none" w:sz="0" w:space="0" w:color="auto"/>
                <w:right w:val="none" w:sz="0" w:space="0" w:color="auto"/>
              </w:divBdr>
            </w:div>
            <w:div w:id="877546235">
              <w:marLeft w:val="0"/>
              <w:marRight w:val="0"/>
              <w:marTop w:val="0"/>
              <w:marBottom w:val="0"/>
              <w:divBdr>
                <w:top w:val="none" w:sz="0" w:space="0" w:color="auto"/>
                <w:left w:val="none" w:sz="0" w:space="0" w:color="auto"/>
                <w:bottom w:val="none" w:sz="0" w:space="0" w:color="auto"/>
                <w:right w:val="none" w:sz="0" w:space="0" w:color="auto"/>
              </w:divBdr>
            </w:div>
            <w:div w:id="888108184">
              <w:marLeft w:val="0"/>
              <w:marRight w:val="0"/>
              <w:marTop w:val="0"/>
              <w:marBottom w:val="0"/>
              <w:divBdr>
                <w:top w:val="none" w:sz="0" w:space="0" w:color="auto"/>
                <w:left w:val="none" w:sz="0" w:space="0" w:color="auto"/>
                <w:bottom w:val="none" w:sz="0" w:space="0" w:color="auto"/>
                <w:right w:val="none" w:sz="0" w:space="0" w:color="auto"/>
              </w:divBdr>
            </w:div>
            <w:div w:id="895437191">
              <w:marLeft w:val="0"/>
              <w:marRight w:val="0"/>
              <w:marTop w:val="0"/>
              <w:marBottom w:val="0"/>
              <w:divBdr>
                <w:top w:val="none" w:sz="0" w:space="0" w:color="auto"/>
                <w:left w:val="none" w:sz="0" w:space="0" w:color="auto"/>
                <w:bottom w:val="none" w:sz="0" w:space="0" w:color="auto"/>
                <w:right w:val="none" w:sz="0" w:space="0" w:color="auto"/>
              </w:divBdr>
            </w:div>
            <w:div w:id="920679332">
              <w:marLeft w:val="0"/>
              <w:marRight w:val="0"/>
              <w:marTop w:val="0"/>
              <w:marBottom w:val="0"/>
              <w:divBdr>
                <w:top w:val="none" w:sz="0" w:space="0" w:color="auto"/>
                <w:left w:val="none" w:sz="0" w:space="0" w:color="auto"/>
                <w:bottom w:val="none" w:sz="0" w:space="0" w:color="auto"/>
                <w:right w:val="none" w:sz="0" w:space="0" w:color="auto"/>
              </w:divBdr>
            </w:div>
            <w:div w:id="950625548">
              <w:marLeft w:val="0"/>
              <w:marRight w:val="0"/>
              <w:marTop w:val="0"/>
              <w:marBottom w:val="0"/>
              <w:divBdr>
                <w:top w:val="none" w:sz="0" w:space="0" w:color="auto"/>
                <w:left w:val="none" w:sz="0" w:space="0" w:color="auto"/>
                <w:bottom w:val="none" w:sz="0" w:space="0" w:color="auto"/>
                <w:right w:val="none" w:sz="0" w:space="0" w:color="auto"/>
              </w:divBdr>
            </w:div>
            <w:div w:id="968825121">
              <w:marLeft w:val="0"/>
              <w:marRight w:val="0"/>
              <w:marTop w:val="0"/>
              <w:marBottom w:val="0"/>
              <w:divBdr>
                <w:top w:val="none" w:sz="0" w:space="0" w:color="auto"/>
                <w:left w:val="none" w:sz="0" w:space="0" w:color="auto"/>
                <w:bottom w:val="none" w:sz="0" w:space="0" w:color="auto"/>
                <w:right w:val="none" w:sz="0" w:space="0" w:color="auto"/>
              </w:divBdr>
            </w:div>
            <w:div w:id="981738428">
              <w:marLeft w:val="0"/>
              <w:marRight w:val="0"/>
              <w:marTop w:val="0"/>
              <w:marBottom w:val="0"/>
              <w:divBdr>
                <w:top w:val="none" w:sz="0" w:space="0" w:color="auto"/>
                <w:left w:val="none" w:sz="0" w:space="0" w:color="auto"/>
                <w:bottom w:val="none" w:sz="0" w:space="0" w:color="auto"/>
                <w:right w:val="none" w:sz="0" w:space="0" w:color="auto"/>
              </w:divBdr>
            </w:div>
            <w:div w:id="995062707">
              <w:marLeft w:val="0"/>
              <w:marRight w:val="0"/>
              <w:marTop w:val="0"/>
              <w:marBottom w:val="0"/>
              <w:divBdr>
                <w:top w:val="none" w:sz="0" w:space="0" w:color="auto"/>
                <w:left w:val="none" w:sz="0" w:space="0" w:color="auto"/>
                <w:bottom w:val="none" w:sz="0" w:space="0" w:color="auto"/>
                <w:right w:val="none" w:sz="0" w:space="0" w:color="auto"/>
              </w:divBdr>
            </w:div>
            <w:div w:id="1079252576">
              <w:marLeft w:val="0"/>
              <w:marRight w:val="0"/>
              <w:marTop w:val="0"/>
              <w:marBottom w:val="0"/>
              <w:divBdr>
                <w:top w:val="none" w:sz="0" w:space="0" w:color="auto"/>
                <w:left w:val="none" w:sz="0" w:space="0" w:color="auto"/>
                <w:bottom w:val="none" w:sz="0" w:space="0" w:color="auto"/>
                <w:right w:val="none" w:sz="0" w:space="0" w:color="auto"/>
              </w:divBdr>
            </w:div>
            <w:div w:id="1139763104">
              <w:marLeft w:val="0"/>
              <w:marRight w:val="0"/>
              <w:marTop w:val="0"/>
              <w:marBottom w:val="0"/>
              <w:divBdr>
                <w:top w:val="none" w:sz="0" w:space="0" w:color="auto"/>
                <w:left w:val="none" w:sz="0" w:space="0" w:color="auto"/>
                <w:bottom w:val="none" w:sz="0" w:space="0" w:color="auto"/>
                <w:right w:val="none" w:sz="0" w:space="0" w:color="auto"/>
              </w:divBdr>
            </w:div>
            <w:div w:id="1140339753">
              <w:marLeft w:val="0"/>
              <w:marRight w:val="0"/>
              <w:marTop w:val="0"/>
              <w:marBottom w:val="0"/>
              <w:divBdr>
                <w:top w:val="none" w:sz="0" w:space="0" w:color="auto"/>
                <w:left w:val="none" w:sz="0" w:space="0" w:color="auto"/>
                <w:bottom w:val="none" w:sz="0" w:space="0" w:color="auto"/>
                <w:right w:val="none" w:sz="0" w:space="0" w:color="auto"/>
              </w:divBdr>
            </w:div>
            <w:div w:id="1164274212">
              <w:marLeft w:val="0"/>
              <w:marRight w:val="0"/>
              <w:marTop w:val="0"/>
              <w:marBottom w:val="0"/>
              <w:divBdr>
                <w:top w:val="none" w:sz="0" w:space="0" w:color="auto"/>
                <w:left w:val="none" w:sz="0" w:space="0" w:color="auto"/>
                <w:bottom w:val="none" w:sz="0" w:space="0" w:color="auto"/>
                <w:right w:val="none" w:sz="0" w:space="0" w:color="auto"/>
              </w:divBdr>
            </w:div>
            <w:div w:id="1177958695">
              <w:marLeft w:val="0"/>
              <w:marRight w:val="0"/>
              <w:marTop w:val="0"/>
              <w:marBottom w:val="0"/>
              <w:divBdr>
                <w:top w:val="none" w:sz="0" w:space="0" w:color="auto"/>
                <w:left w:val="none" w:sz="0" w:space="0" w:color="auto"/>
                <w:bottom w:val="none" w:sz="0" w:space="0" w:color="auto"/>
                <w:right w:val="none" w:sz="0" w:space="0" w:color="auto"/>
              </w:divBdr>
            </w:div>
            <w:div w:id="1238128496">
              <w:marLeft w:val="0"/>
              <w:marRight w:val="0"/>
              <w:marTop w:val="0"/>
              <w:marBottom w:val="0"/>
              <w:divBdr>
                <w:top w:val="none" w:sz="0" w:space="0" w:color="auto"/>
                <w:left w:val="none" w:sz="0" w:space="0" w:color="auto"/>
                <w:bottom w:val="none" w:sz="0" w:space="0" w:color="auto"/>
                <w:right w:val="none" w:sz="0" w:space="0" w:color="auto"/>
              </w:divBdr>
            </w:div>
            <w:div w:id="1287737950">
              <w:marLeft w:val="0"/>
              <w:marRight w:val="0"/>
              <w:marTop w:val="0"/>
              <w:marBottom w:val="0"/>
              <w:divBdr>
                <w:top w:val="none" w:sz="0" w:space="0" w:color="auto"/>
                <w:left w:val="none" w:sz="0" w:space="0" w:color="auto"/>
                <w:bottom w:val="none" w:sz="0" w:space="0" w:color="auto"/>
                <w:right w:val="none" w:sz="0" w:space="0" w:color="auto"/>
              </w:divBdr>
            </w:div>
            <w:div w:id="1288121523">
              <w:marLeft w:val="0"/>
              <w:marRight w:val="0"/>
              <w:marTop w:val="0"/>
              <w:marBottom w:val="0"/>
              <w:divBdr>
                <w:top w:val="none" w:sz="0" w:space="0" w:color="auto"/>
                <w:left w:val="none" w:sz="0" w:space="0" w:color="auto"/>
                <w:bottom w:val="none" w:sz="0" w:space="0" w:color="auto"/>
                <w:right w:val="none" w:sz="0" w:space="0" w:color="auto"/>
              </w:divBdr>
            </w:div>
            <w:div w:id="1290472801">
              <w:marLeft w:val="0"/>
              <w:marRight w:val="0"/>
              <w:marTop w:val="0"/>
              <w:marBottom w:val="0"/>
              <w:divBdr>
                <w:top w:val="none" w:sz="0" w:space="0" w:color="auto"/>
                <w:left w:val="none" w:sz="0" w:space="0" w:color="auto"/>
                <w:bottom w:val="none" w:sz="0" w:space="0" w:color="auto"/>
                <w:right w:val="none" w:sz="0" w:space="0" w:color="auto"/>
              </w:divBdr>
            </w:div>
            <w:div w:id="1314262357">
              <w:marLeft w:val="0"/>
              <w:marRight w:val="0"/>
              <w:marTop w:val="0"/>
              <w:marBottom w:val="0"/>
              <w:divBdr>
                <w:top w:val="none" w:sz="0" w:space="0" w:color="auto"/>
                <w:left w:val="none" w:sz="0" w:space="0" w:color="auto"/>
                <w:bottom w:val="none" w:sz="0" w:space="0" w:color="auto"/>
                <w:right w:val="none" w:sz="0" w:space="0" w:color="auto"/>
              </w:divBdr>
            </w:div>
            <w:div w:id="1353339448">
              <w:marLeft w:val="0"/>
              <w:marRight w:val="0"/>
              <w:marTop w:val="0"/>
              <w:marBottom w:val="0"/>
              <w:divBdr>
                <w:top w:val="none" w:sz="0" w:space="0" w:color="auto"/>
                <w:left w:val="none" w:sz="0" w:space="0" w:color="auto"/>
                <w:bottom w:val="none" w:sz="0" w:space="0" w:color="auto"/>
                <w:right w:val="none" w:sz="0" w:space="0" w:color="auto"/>
              </w:divBdr>
            </w:div>
            <w:div w:id="1362050299">
              <w:marLeft w:val="0"/>
              <w:marRight w:val="0"/>
              <w:marTop w:val="0"/>
              <w:marBottom w:val="0"/>
              <w:divBdr>
                <w:top w:val="none" w:sz="0" w:space="0" w:color="auto"/>
                <w:left w:val="none" w:sz="0" w:space="0" w:color="auto"/>
                <w:bottom w:val="none" w:sz="0" w:space="0" w:color="auto"/>
                <w:right w:val="none" w:sz="0" w:space="0" w:color="auto"/>
              </w:divBdr>
            </w:div>
            <w:div w:id="1366180022">
              <w:marLeft w:val="0"/>
              <w:marRight w:val="0"/>
              <w:marTop w:val="0"/>
              <w:marBottom w:val="0"/>
              <w:divBdr>
                <w:top w:val="none" w:sz="0" w:space="0" w:color="auto"/>
                <w:left w:val="none" w:sz="0" w:space="0" w:color="auto"/>
                <w:bottom w:val="none" w:sz="0" w:space="0" w:color="auto"/>
                <w:right w:val="none" w:sz="0" w:space="0" w:color="auto"/>
              </w:divBdr>
            </w:div>
            <w:div w:id="1438478278">
              <w:marLeft w:val="0"/>
              <w:marRight w:val="0"/>
              <w:marTop w:val="0"/>
              <w:marBottom w:val="0"/>
              <w:divBdr>
                <w:top w:val="none" w:sz="0" w:space="0" w:color="auto"/>
                <w:left w:val="none" w:sz="0" w:space="0" w:color="auto"/>
                <w:bottom w:val="none" w:sz="0" w:space="0" w:color="auto"/>
                <w:right w:val="none" w:sz="0" w:space="0" w:color="auto"/>
              </w:divBdr>
            </w:div>
            <w:div w:id="1455515860">
              <w:marLeft w:val="0"/>
              <w:marRight w:val="0"/>
              <w:marTop w:val="0"/>
              <w:marBottom w:val="0"/>
              <w:divBdr>
                <w:top w:val="none" w:sz="0" w:space="0" w:color="auto"/>
                <w:left w:val="none" w:sz="0" w:space="0" w:color="auto"/>
                <w:bottom w:val="none" w:sz="0" w:space="0" w:color="auto"/>
                <w:right w:val="none" w:sz="0" w:space="0" w:color="auto"/>
              </w:divBdr>
            </w:div>
            <w:div w:id="1457601076">
              <w:marLeft w:val="0"/>
              <w:marRight w:val="0"/>
              <w:marTop w:val="0"/>
              <w:marBottom w:val="0"/>
              <w:divBdr>
                <w:top w:val="none" w:sz="0" w:space="0" w:color="auto"/>
                <w:left w:val="none" w:sz="0" w:space="0" w:color="auto"/>
                <w:bottom w:val="none" w:sz="0" w:space="0" w:color="auto"/>
                <w:right w:val="none" w:sz="0" w:space="0" w:color="auto"/>
              </w:divBdr>
            </w:div>
            <w:div w:id="1493107359">
              <w:marLeft w:val="0"/>
              <w:marRight w:val="0"/>
              <w:marTop w:val="0"/>
              <w:marBottom w:val="0"/>
              <w:divBdr>
                <w:top w:val="none" w:sz="0" w:space="0" w:color="auto"/>
                <w:left w:val="none" w:sz="0" w:space="0" w:color="auto"/>
                <w:bottom w:val="none" w:sz="0" w:space="0" w:color="auto"/>
                <w:right w:val="none" w:sz="0" w:space="0" w:color="auto"/>
              </w:divBdr>
            </w:div>
            <w:div w:id="1573193715">
              <w:marLeft w:val="0"/>
              <w:marRight w:val="0"/>
              <w:marTop w:val="0"/>
              <w:marBottom w:val="0"/>
              <w:divBdr>
                <w:top w:val="none" w:sz="0" w:space="0" w:color="auto"/>
                <w:left w:val="none" w:sz="0" w:space="0" w:color="auto"/>
                <w:bottom w:val="none" w:sz="0" w:space="0" w:color="auto"/>
                <w:right w:val="none" w:sz="0" w:space="0" w:color="auto"/>
              </w:divBdr>
            </w:div>
            <w:div w:id="1636326647">
              <w:marLeft w:val="0"/>
              <w:marRight w:val="0"/>
              <w:marTop w:val="0"/>
              <w:marBottom w:val="0"/>
              <w:divBdr>
                <w:top w:val="none" w:sz="0" w:space="0" w:color="auto"/>
                <w:left w:val="none" w:sz="0" w:space="0" w:color="auto"/>
                <w:bottom w:val="none" w:sz="0" w:space="0" w:color="auto"/>
                <w:right w:val="none" w:sz="0" w:space="0" w:color="auto"/>
              </w:divBdr>
            </w:div>
            <w:div w:id="1638797948">
              <w:marLeft w:val="0"/>
              <w:marRight w:val="0"/>
              <w:marTop w:val="0"/>
              <w:marBottom w:val="0"/>
              <w:divBdr>
                <w:top w:val="none" w:sz="0" w:space="0" w:color="auto"/>
                <w:left w:val="none" w:sz="0" w:space="0" w:color="auto"/>
                <w:bottom w:val="none" w:sz="0" w:space="0" w:color="auto"/>
                <w:right w:val="none" w:sz="0" w:space="0" w:color="auto"/>
              </w:divBdr>
            </w:div>
            <w:div w:id="1645813300">
              <w:marLeft w:val="0"/>
              <w:marRight w:val="0"/>
              <w:marTop w:val="0"/>
              <w:marBottom w:val="0"/>
              <w:divBdr>
                <w:top w:val="none" w:sz="0" w:space="0" w:color="auto"/>
                <w:left w:val="none" w:sz="0" w:space="0" w:color="auto"/>
                <w:bottom w:val="none" w:sz="0" w:space="0" w:color="auto"/>
                <w:right w:val="none" w:sz="0" w:space="0" w:color="auto"/>
              </w:divBdr>
            </w:div>
            <w:div w:id="1727751710">
              <w:marLeft w:val="0"/>
              <w:marRight w:val="0"/>
              <w:marTop w:val="0"/>
              <w:marBottom w:val="0"/>
              <w:divBdr>
                <w:top w:val="none" w:sz="0" w:space="0" w:color="auto"/>
                <w:left w:val="none" w:sz="0" w:space="0" w:color="auto"/>
                <w:bottom w:val="none" w:sz="0" w:space="0" w:color="auto"/>
                <w:right w:val="none" w:sz="0" w:space="0" w:color="auto"/>
              </w:divBdr>
            </w:div>
            <w:div w:id="1731879495">
              <w:marLeft w:val="0"/>
              <w:marRight w:val="0"/>
              <w:marTop w:val="0"/>
              <w:marBottom w:val="0"/>
              <w:divBdr>
                <w:top w:val="none" w:sz="0" w:space="0" w:color="auto"/>
                <w:left w:val="none" w:sz="0" w:space="0" w:color="auto"/>
                <w:bottom w:val="none" w:sz="0" w:space="0" w:color="auto"/>
                <w:right w:val="none" w:sz="0" w:space="0" w:color="auto"/>
              </w:divBdr>
            </w:div>
            <w:div w:id="1746419822">
              <w:marLeft w:val="0"/>
              <w:marRight w:val="0"/>
              <w:marTop w:val="0"/>
              <w:marBottom w:val="0"/>
              <w:divBdr>
                <w:top w:val="none" w:sz="0" w:space="0" w:color="auto"/>
                <w:left w:val="none" w:sz="0" w:space="0" w:color="auto"/>
                <w:bottom w:val="none" w:sz="0" w:space="0" w:color="auto"/>
                <w:right w:val="none" w:sz="0" w:space="0" w:color="auto"/>
              </w:divBdr>
            </w:div>
            <w:div w:id="1776166323">
              <w:marLeft w:val="0"/>
              <w:marRight w:val="0"/>
              <w:marTop w:val="0"/>
              <w:marBottom w:val="0"/>
              <w:divBdr>
                <w:top w:val="none" w:sz="0" w:space="0" w:color="auto"/>
                <w:left w:val="none" w:sz="0" w:space="0" w:color="auto"/>
                <w:bottom w:val="none" w:sz="0" w:space="0" w:color="auto"/>
                <w:right w:val="none" w:sz="0" w:space="0" w:color="auto"/>
              </w:divBdr>
            </w:div>
            <w:div w:id="1808813951">
              <w:marLeft w:val="0"/>
              <w:marRight w:val="0"/>
              <w:marTop w:val="0"/>
              <w:marBottom w:val="0"/>
              <w:divBdr>
                <w:top w:val="none" w:sz="0" w:space="0" w:color="auto"/>
                <w:left w:val="none" w:sz="0" w:space="0" w:color="auto"/>
                <w:bottom w:val="none" w:sz="0" w:space="0" w:color="auto"/>
                <w:right w:val="none" w:sz="0" w:space="0" w:color="auto"/>
              </w:divBdr>
            </w:div>
            <w:div w:id="1821995925">
              <w:marLeft w:val="0"/>
              <w:marRight w:val="0"/>
              <w:marTop w:val="0"/>
              <w:marBottom w:val="0"/>
              <w:divBdr>
                <w:top w:val="none" w:sz="0" w:space="0" w:color="auto"/>
                <w:left w:val="none" w:sz="0" w:space="0" w:color="auto"/>
                <w:bottom w:val="none" w:sz="0" w:space="0" w:color="auto"/>
                <w:right w:val="none" w:sz="0" w:space="0" w:color="auto"/>
              </w:divBdr>
            </w:div>
            <w:div w:id="1837381673">
              <w:marLeft w:val="0"/>
              <w:marRight w:val="0"/>
              <w:marTop w:val="0"/>
              <w:marBottom w:val="0"/>
              <w:divBdr>
                <w:top w:val="none" w:sz="0" w:space="0" w:color="auto"/>
                <w:left w:val="none" w:sz="0" w:space="0" w:color="auto"/>
                <w:bottom w:val="none" w:sz="0" w:space="0" w:color="auto"/>
                <w:right w:val="none" w:sz="0" w:space="0" w:color="auto"/>
              </w:divBdr>
            </w:div>
            <w:div w:id="1903296781">
              <w:marLeft w:val="0"/>
              <w:marRight w:val="0"/>
              <w:marTop w:val="0"/>
              <w:marBottom w:val="0"/>
              <w:divBdr>
                <w:top w:val="none" w:sz="0" w:space="0" w:color="auto"/>
                <w:left w:val="none" w:sz="0" w:space="0" w:color="auto"/>
                <w:bottom w:val="none" w:sz="0" w:space="0" w:color="auto"/>
                <w:right w:val="none" w:sz="0" w:space="0" w:color="auto"/>
              </w:divBdr>
            </w:div>
            <w:div w:id="1937441312">
              <w:marLeft w:val="0"/>
              <w:marRight w:val="0"/>
              <w:marTop w:val="0"/>
              <w:marBottom w:val="0"/>
              <w:divBdr>
                <w:top w:val="none" w:sz="0" w:space="0" w:color="auto"/>
                <w:left w:val="none" w:sz="0" w:space="0" w:color="auto"/>
                <w:bottom w:val="none" w:sz="0" w:space="0" w:color="auto"/>
                <w:right w:val="none" w:sz="0" w:space="0" w:color="auto"/>
              </w:divBdr>
            </w:div>
            <w:div w:id="1954433916">
              <w:marLeft w:val="0"/>
              <w:marRight w:val="0"/>
              <w:marTop w:val="0"/>
              <w:marBottom w:val="0"/>
              <w:divBdr>
                <w:top w:val="none" w:sz="0" w:space="0" w:color="auto"/>
                <w:left w:val="none" w:sz="0" w:space="0" w:color="auto"/>
                <w:bottom w:val="none" w:sz="0" w:space="0" w:color="auto"/>
                <w:right w:val="none" w:sz="0" w:space="0" w:color="auto"/>
              </w:divBdr>
            </w:div>
            <w:div w:id="1987397754">
              <w:marLeft w:val="0"/>
              <w:marRight w:val="0"/>
              <w:marTop w:val="0"/>
              <w:marBottom w:val="0"/>
              <w:divBdr>
                <w:top w:val="none" w:sz="0" w:space="0" w:color="auto"/>
                <w:left w:val="none" w:sz="0" w:space="0" w:color="auto"/>
                <w:bottom w:val="none" w:sz="0" w:space="0" w:color="auto"/>
                <w:right w:val="none" w:sz="0" w:space="0" w:color="auto"/>
              </w:divBdr>
            </w:div>
            <w:div w:id="2021738632">
              <w:marLeft w:val="0"/>
              <w:marRight w:val="0"/>
              <w:marTop w:val="0"/>
              <w:marBottom w:val="0"/>
              <w:divBdr>
                <w:top w:val="none" w:sz="0" w:space="0" w:color="auto"/>
                <w:left w:val="none" w:sz="0" w:space="0" w:color="auto"/>
                <w:bottom w:val="none" w:sz="0" w:space="0" w:color="auto"/>
                <w:right w:val="none" w:sz="0" w:space="0" w:color="auto"/>
              </w:divBdr>
            </w:div>
            <w:div w:id="2072462579">
              <w:marLeft w:val="0"/>
              <w:marRight w:val="0"/>
              <w:marTop w:val="0"/>
              <w:marBottom w:val="0"/>
              <w:divBdr>
                <w:top w:val="none" w:sz="0" w:space="0" w:color="auto"/>
                <w:left w:val="none" w:sz="0" w:space="0" w:color="auto"/>
                <w:bottom w:val="none" w:sz="0" w:space="0" w:color="auto"/>
                <w:right w:val="none" w:sz="0" w:space="0" w:color="auto"/>
              </w:divBdr>
            </w:div>
            <w:div w:id="21405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8581">
      <w:bodyDiv w:val="1"/>
      <w:marLeft w:val="0"/>
      <w:marRight w:val="0"/>
      <w:marTop w:val="0"/>
      <w:marBottom w:val="0"/>
      <w:divBdr>
        <w:top w:val="none" w:sz="0" w:space="0" w:color="auto"/>
        <w:left w:val="none" w:sz="0" w:space="0" w:color="auto"/>
        <w:bottom w:val="none" w:sz="0" w:space="0" w:color="auto"/>
        <w:right w:val="none" w:sz="0" w:space="0" w:color="auto"/>
      </w:divBdr>
      <w:divsChild>
        <w:div w:id="1226645768">
          <w:marLeft w:val="0"/>
          <w:marRight w:val="0"/>
          <w:marTop w:val="0"/>
          <w:marBottom w:val="0"/>
          <w:divBdr>
            <w:top w:val="none" w:sz="0" w:space="0" w:color="auto"/>
            <w:left w:val="none" w:sz="0" w:space="0" w:color="auto"/>
            <w:bottom w:val="none" w:sz="0" w:space="0" w:color="auto"/>
            <w:right w:val="none" w:sz="0" w:space="0" w:color="auto"/>
          </w:divBdr>
          <w:divsChild>
            <w:div w:id="1873031655">
              <w:marLeft w:val="0"/>
              <w:marRight w:val="0"/>
              <w:marTop w:val="0"/>
              <w:marBottom w:val="0"/>
              <w:divBdr>
                <w:top w:val="none" w:sz="0" w:space="0" w:color="auto"/>
                <w:left w:val="none" w:sz="0" w:space="0" w:color="auto"/>
                <w:bottom w:val="none" w:sz="0" w:space="0" w:color="auto"/>
                <w:right w:val="none" w:sz="0" w:space="0" w:color="auto"/>
              </w:divBdr>
            </w:div>
            <w:div w:id="2027823613">
              <w:marLeft w:val="0"/>
              <w:marRight w:val="0"/>
              <w:marTop w:val="0"/>
              <w:marBottom w:val="0"/>
              <w:divBdr>
                <w:top w:val="none" w:sz="0" w:space="0" w:color="auto"/>
                <w:left w:val="none" w:sz="0" w:space="0" w:color="auto"/>
                <w:bottom w:val="none" w:sz="0" w:space="0" w:color="auto"/>
                <w:right w:val="none" w:sz="0" w:space="0" w:color="auto"/>
              </w:divBdr>
            </w:div>
            <w:div w:id="2147165721">
              <w:marLeft w:val="0"/>
              <w:marRight w:val="0"/>
              <w:marTop w:val="0"/>
              <w:marBottom w:val="0"/>
              <w:divBdr>
                <w:top w:val="none" w:sz="0" w:space="0" w:color="auto"/>
                <w:left w:val="none" w:sz="0" w:space="0" w:color="auto"/>
                <w:bottom w:val="none" w:sz="0" w:space="0" w:color="auto"/>
                <w:right w:val="none" w:sz="0" w:space="0" w:color="auto"/>
              </w:divBdr>
            </w:div>
            <w:div w:id="238488076">
              <w:marLeft w:val="0"/>
              <w:marRight w:val="0"/>
              <w:marTop w:val="0"/>
              <w:marBottom w:val="0"/>
              <w:divBdr>
                <w:top w:val="none" w:sz="0" w:space="0" w:color="auto"/>
                <w:left w:val="none" w:sz="0" w:space="0" w:color="auto"/>
                <w:bottom w:val="none" w:sz="0" w:space="0" w:color="auto"/>
                <w:right w:val="none" w:sz="0" w:space="0" w:color="auto"/>
              </w:divBdr>
            </w:div>
            <w:div w:id="78261742">
              <w:marLeft w:val="0"/>
              <w:marRight w:val="0"/>
              <w:marTop w:val="0"/>
              <w:marBottom w:val="0"/>
              <w:divBdr>
                <w:top w:val="none" w:sz="0" w:space="0" w:color="auto"/>
                <w:left w:val="none" w:sz="0" w:space="0" w:color="auto"/>
                <w:bottom w:val="none" w:sz="0" w:space="0" w:color="auto"/>
                <w:right w:val="none" w:sz="0" w:space="0" w:color="auto"/>
              </w:divBdr>
            </w:div>
            <w:div w:id="690184289">
              <w:marLeft w:val="0"/>
              <w:marRight w:val="0"/>
              <w:marTop w:val="0"/>
              <w:marBottom w:val="0"/>
              <w:divBdr>
                <w:top w:val="none" w:sz="0" w:space="0" w:color="auto"/>
                <w:left w:val="none" w:sz="0" w:space="0" w:color="auto"/>
                <w:bottom w:val="none" w:sz="0" w:space="0" w:color="auto"/>
                <w:right w:val="none" w:sz="0" w:space="0" w:color="auto"/>
              </w:divBdr>
            </w:div>
            <w:div w:id="325088025">
              <w:marLeft w:val="0"/>
              <w:marRight w:val="0"/>
              <w:marTop w:val="0"/>
              <w:marBottom w:val="0"/>
              <w:divBdr>
                <w:top w:val="none" w:sz="0" w:space="0" w:color="auto"/>
                <w:left w:val="none" w:sz="0" w:space="0" w:color="auto"/>
                <w:bottom w:val="none" w:sz="0" w:space="0" w:color="auto"/>
                <w:right w:val="none" w:sz="0" w:space="0" w:color="auto"/>
              </w:divBdr>
            </w:div>
            <w:div w:id="511653643">
              <w:marLeft w:val="0"/>
              <w:marRight w:val="0"/>
              <w:marTop w:val="0"/>
              <w:marBottom w:val="0"/>
              <w:divBdr>
                <w:top w:val="none" w:sz="0" w:space="0" w:color="auto"/>
                <w:left w:val="none" w:sz="0" w:space="0" w:color="auto"/>
                <w:bottom w:val="none" w:sz="0" w:space="0" w:color="auto"/>
                <w:right w:val="none" w:sz="0" w:space="0" w:color="auto"/>
              </w:divBdr>
            </w:div>
            <w:div w:id="1069767869">
              <w:marLeft w:val="0"/>
              <w:marRight w:val="0"/>
              <w:marTop w:val="0"/>
              <w:marBottom w:val="0"/>
              <w:divBdr>
                <w:top w:val="none" w:sz="0" w:space="0" w:color="auto"/>
                <w:left w:val="none" w:sz="0" w:space="0" w:color="auto"/>
                <w:bottom w:val="none" w:sz="0" w:space="0" w:color="auto"/>
                <w:right w:val="none" w:sz="0" w:space="0" w:color="auto"/>
              </w:divBdr>
            </w:div>
            <w:div w:id="1578126633">
              <w:marLeft w:val="0"/>
              <w:marRight w:val="0"/>
              <w:marTop w:val="0"/>
              <w:marBottom w:val="0"/>
              <w:divBdr>
                <w:top w:val="none" w:sz="0" w:space="0" w:color="auto"/>
                <w:left w:val="none" w:sz="0" w:space="0" w:color="auto"/>
                <w:bottom w:val="none" w:sz="0" w:space="0" w:color="auto"/>
                <w:right w:val="none" w:sz="0" w:space="0" w:color="auto"/>
              </w:divBdr>
            </w:div>
            <w:div w:id="1280995434">
              <w:marLeft w:val="0"/>
              <w:marRight w:val="0"/>
              <w:marTop w:val="0"/>
              <w:marBottom w:val="0"/>
              <w:divBdr>
                <w:top w:val="none" w:sz="0" w:space="0" w:color="auto"/>
                <w:left w:val="none" w:sz="0" w:space="0" w:color="auto"/>
                <w:bottom w:val="none" w:sz="0" w:space="0" w:color="auto"/>
                <w:right w:val="none" w:sz="0" w:space="0" w:color="auto"/>
              </w:divBdr>
            </w:div>
            <w:div w:id="933976976">
              <w:marLeft w:val="0"/>
              <w:marRight w:val="0"/>
              <w:marTop w:val="0"/>
              <w:marBottom w:val="0"/>
              <w:divBdr>
                <w:top w:val="none" w:sz="0" w:space="0" w:color="auto"/>
                <w:left w:val="none" w:sz="0" w:space="0" w:color="auto"/>
                <w:bottom w:val="none" w:sz="0" w:space="0" w:color="auto"/>
                <w:right w:val="none" w:sz="0" w:space="0" w:color="auto"/>
              </w:divBdr>
            </w:div>
            <w:div w:id="1001078174">
              <w:marLeft w:val="0"/>
              <w:marRight w:val="0"/>
              <w:marTop w:val="0"/>
              <w:marBottom w:val="0"/>
              <w:divBdr>
                <w:top w:val="none" w:sz="0" w:space="0" w:color="auto"/>
                <w:left w:val="none" w:sz="0" w:space="0" w:color="auto"/>
                <w:bottom w:val="none" w:sz="0" w:space="0" w:color="auto"/>
                <w:right w:val="none" w:sz="0" w:space="0" w:color="auto"/>
              </w:divBdr>
            </w:div>
            <w:div w:id="2096171833">
              <w:marLeft w:val="0"/>
              <w:marRight w:val="0"/>
              <w:marTop w:val="0"/>
              <w:marBottom w:val="0"/>
              <w:divBdr>
                <w:top w:val="none" w:sz="0" w:space="0" w:color="auto"/>
                <w:left w:val="none" w:sz="0" w:space="0" w:color="auto"/>
                <w:bottom w:val="none" w:sz="0" w:space="0" w:color="auto"/>
                <w:right w:val="none" w:sz="0" w:space="0" w:color="auto"/>
              </w:divBdr>
            </w:div>
            <w:div w:id="573128396">
              <w:marLeft w:val="0"/>
              <w:marRight w:val="0"/>
              <w:marTop w:val="0"/>
              <w:marBottom w:val="0"/>
              <w:divBdr>
                <w:top w:val="none" w:sz="0" w:space="0" w:color="auto"/>
                <w:left w:val="none" w:sz="0" w:space="0" w:color="auto"/>
                <w:bottom w:val="none" w:sz="0" w:space="0" w:color="auto"/>
                <w:right w:val="none" w:sz="0" w:space="0" w:color="auto"/>
              </w:divBdr>
            </w:div>
            <w:div w:id="692147803">
              <w:marLeft w:val="0"/>
              <w:marRight w:val="0"/>
              <w:marTop w:val="0"/>
              <w:marBottom w:val="0"/>
              <w:divBdr>
                <w:top w:val="none" w:sz="0" w:space="0" w:color="auto"/>
                <w:left w:val="none" w:sz="0" w:space="0" w:color="auto"/>
                <w:bottom w:val="none" w:sz="0" w:space="0" w:color="auto"/>
                <w:right w:val="none" w:sz="0" w:space="0" w:color="auto"/>
              </w:divBdr>
            </w:div>
            <w:div w:id="176771376">
              <w:marLeft w:val="0"/>
              <w:marRight w:val="0"/>
              <w:marTop w:val="0"/>
              <w:marBottom w:val="0"/>
              <w:divBdr>
                <w:top w:val="none" w:sz="0" w:space="0" w:color="auto"/>
                <w:left w:val="none" w:sz="0" w:space="0" w:color="auto"/>
                <w:bottom w:val="none" w:sz="0" w:space="0" w:color="auto"/>
                <w:right w:val="none" w:sz="0" w:space="0" w:color="auto"/>
              </w:divBdr>
            </w:div>
            <w:div w:id="1257715818">
              <w:marLeft w:val="0"/>
              <w:marRight w:val="0"/>
              <w:marTop w:val="0"/>
              <w:marBottom w:val="0"/>
              <w:divBdr>
                <w:top w:val="none" w:sz="0" w:space="0" w:color="auto"/>
                <w:left w:val="none" w:sz="0" w:space="0" w:color="auto"/>
                <w:bottom w:val="none" w:sz="0" w:space="0" w:color="auto"/>
                <w:right w:val="none" w:sz="0" w:space="0" w:color="auto"/>
              </w:divBdr>
            </w:div>
            <w:div w:id="1600678472">
              <w:marLeft w:val="0"/>
              <w:marRight w:val="0"/>
              <w:marTop w:val="0"/>
              <w:marBottom w:val="0"/>
              <w:divBdr>
                <w:top w:val="none" w:sz="0" w:space="0" w:color="auto"/>
                <w:left w:val="none" w:sz="0" w:space="0" w:color="auto"/>
                <w:bottom w:val="none" w:sz="0" w:space="0" w:color="auto"/>
                <w:right w:val="none" w:sz="0" w:space="0" w:color="auto"/>
              </w:divBdr>
            </w:div>
            <w:div w:id="1685747977">
              <w:marLeft w:val="0"/>
              <w:marRight w:val="0"/>
              <w:marTop w:val="0"/>
              <w:marBottom w:val="0"/>
              <w:divBdr>
                <w:top w:val="none" w:sz="0" w:space="0" w:color="auto"/>
                <w:left w:val="none" w:sz="0" w:space="0" w:color="auto"/>
                <w:bottom w:val="none" w:sz="0" w:space="0" w:color="auto"/>
                <w:right w:val="none" w:sz="0" w:space="0" w:color="auto"/>
              </w:divBdr>
            </w:div>
            <w:div w:id="185366829">
              <w:marLeft w:val="0"/>
              <w:marRight w:val="0"/>
              <w:marTop w:val="0"/>
              <w:marBottom w:val="0"/>
              <w:divBdr>
                <w:top w:val="none" w:sz="0" w:space="0" w:color="auto"/>
                <w:left w:val="none" w:sz="0" w:space="0" w:color="auto"/>
                <w:bottom w:val="none" w:sz="0" w:space="0" w:color="auto"/>
                <w:right w:val="none" w:sz="0" w:space="0" w:color="auto"/>
              </w:divBdr>
            </w:div>
            <w:div w:id="1331562049">
              <w:marLeft w:val="0"/>
              <w:marRight w:val="0"/>
              <w:marTop w:val="0"/>
              <w:marBottom w:val="0"/>
              <w:divBdr>
                <w:top w:val="none" w:sz="0" w:space="0" w:color="auto"/>
                <w:left w:val="none" w:sz="0" w:space="0" w:color="auto"/>
                <w:bottom w:val="none" w:sz="0" w:space="0" w:color="auto"/>
                <w:right w:val="none" w:sz="0" w:space="0" w:color="auto"/>
              </w:divBdr>
            </w:div>
            <w:div w:id="2040084008">
              <w:marLeft w:val="0"/>
              <w:marRight w:val="0"/>
              <w:marTop w:val="0"/>
              <w:marBottom w:val="0"/>
              <w:divBdr>
                <w:top w:val="none" w:sz="0" w:space="0" w:color="auto"/>
                <w:left w:val="none" w:sz="0" w:space="0" w:color="auto"/>
                <w:bottom w:val="none" w:sz="0" w:space="0" w:color="auto"/>
                <w:right w:val="none" w:sz="0" w:space="0" w:color="auto"/>
              </w:divBdr>
            </w:div>
            <w:div w:id="706688208">
              <w:marLeft w:val="0"/>
              <w:marRight w:val="0"/>
              <w:marTop w:val="0"/>
              <w:marBottom w:val="0"/>
              <w:divBdr>
                <w:top w:val="none" w:sz="0" w:space="0" w:color="auto"/>
                <w:left w:val="none" w:sz="0" w:space="0" w:color="auto"/>
                <w:bottom w:val="none" w:sz="0" w:space="0" w:color="auto"/>
                <w:right w:val="none" w:sz="0" w:space="0" w:color="auto"/>
              </w:divBdr>
            </w:div>
            <w:div w:id="631711634">
              <w:marLeft w:val="0"/>
              <w:marRight w:val="0"/>
              <w:marTop w:val="0"/>
              <w:marBottom w:val="0"/>
              <w:divBdr>
                <w:top w:val="none" w:sz="0" w:space="0" w:color="auto"/>
                <w:left w:val="none" w:sz="0" w:space="0" w:color="auto"/>
                <w:bottom w:val="none" w:sz="0" w:space="0" w:color="auto"/>
                <w:right w:val="none" w:sz="0" w:space="0" w:color="auto"/>
              </w:divBdr>
            </w:div>
            <w:div w:id="777261008">
              <w:marLeft w:val="0"/>
              <w:marRight w:val="0"/>
              <w:marTop w:val="0"/>
              <w:marBottom w:val="0"/>
              <w:divBdr>
                <w:top w:val="none" w:sz="0" w:space="0" w:color="auto"/>
                <w:left w:val="none" w:sz="0" w:space="0" w:color="auto"/>
                <w:bottom w:val="none" w:sz="0" w:space="0" w:color="auto"/>
                <w:right w:val="none" w:sz="0" w:space="0" w:color="auto"/>
              </w:divBdr>
            </w:div>
            <w:div w:id="826824190">
              <w:marLeft w:val="0"/>
              <w:marRight w:val="0"/>
              <w:marTop w:val="0"/>
              <w:marBottom w:val="0"/>
              <w:divBdr>
                <w:top w:val="none" w:sz="0" w:space="0" w:color="auto"/>
                <w:left w:val="none" w:sz="0" w:space="0" w:color="auto"/>
                <w:bottom w:val="none" w:sz="0" w:space="0" w:color="auto"/>
                <w:right w:val="none" w:sz="0" w:space="0" w:color="auto"/>
              </w:divBdr>
            </w:div>
            <w:div w:id="561253179">
              <w:marLeft w:val="0"/>
              <w:marRight w:val="0"/>
              <w:marTop w:val="0"/>
              <w:marBottom w:val="0"/>
              <w:divBdr>
                <w:top w:val="none" w:sz="0" w:space="0" w:color="auto"/>
                <w:left w:val="none" w:sz="0" w:space="0" w:color="auto"/>
                <w:bottom w:val="none" w:sz="0" w:space="0" w:color="auto"/>
                <w:right w:val="none" w:sz="0" w:space="0" w:color="auto"/>
              </w:divBdr>
            </w:div>
            <w:div w:id="1702827716">
              <w:marLeft w:val="0"/>
              <w:marRight w:val="0"/>
              <w:marTop w:val="0"/>
              <w:marBottom w:val="0"/>
              <w:divBdr>
                <w:top w:val="none" w:sz="0" w:space="0" w:color="auto"/>
                <w:left w:val="none" w:sz="0" w:space="0" w:color="auto"/>
                <w:bottom w:val="none" w:sz="0" w:space="0" w:color="auto"/>
                <w:right w:val="none" w:sz="0" w:space="0" w:color="auto"/>
              </w:divBdr>
            </w:div>
            <w:div w:id="1500775041">
              <w:marLeft w:val="0"/>
              <w:marRight w:val="0"/>
              <w:marTop w:val="0"/>
              <w:marBottom w:val="0"/>
              <w:divBdr>
                <w:top w:val="none" w:sz="0" w:space="0" w:color="auto"/>
                <w:left w:val="none" w:sz="0" w:space="0" w:color="auto"/>
                <w:bottom w:val="none" w:sz="0" w:space="0" w:color="auto"/>
                <w:right w:val="none" w:sz="0" w:space="0" w:color="auto"/>
              </w:divBdr>
            </w:div>
            <w:div w:id="164132939">
              <w:marLeft w:val="0"/>
              <w:marRight w:val="0"/>
              <w:marTop w:val="0"/>
              <w:marBottom w:val="0"/>
              <w:divBdr>
                <w:top w:val="none" w:sz="0" w:space="0" w:color="auto"/>
                <w:left w:val="none" w:sz="0" w:space="0" w:color="auto"/>
                <w:bottom w:val="none" w:sz="0" w:space="0" w:color="auto"/>
                <w:right w:val="none" w:sz="0" w:space="0" w:color="auto"/>
              </w:divBdr>
            </w:div>
            <w:div w:id="2031490788">
              <w:marLeft w:val="0"/>
              <w:marRight w:val="0"/>
              <w:marTop w:val="0"/>
              <w:marBottom w:val="0"/>
              <w:divBdr>
                <w:top w:val="none" w:sz="0" w:space="0" w:color="auto"/>
                <w:left w:val="none" w:sz="0" w:space="0" w:color="auto"/>
                <w:bottom w:val="none" w:sz="0" w:space="0" w:color="auto"/>
                <w:right w:val="none" w:sz="0" w:space="0" w:color="auto"/>
              </w:divBdr>
            </w:div>
            <w:div w:id="811797505">
              <w:marLeft w:val="0"/>
              <w:marRight w:val="0"/>
              <w:marTop w:val="0"/>
              <w:marBottom w:val="0"/>
              <w:divBdr>
                <w:top w:val="none" w:sz="0" w:space="0" w:color="auto"/>
                <w:left w:val="none" w:sz="0" w:space="0" w:color="auto"/>
                <w:bottom w:val="none" w:sz="0" w:space="0" w:color="auto"/>
                <w:right w:val="none" w:sz="0" w:space="0" w:color="auto"/>
              </w:divBdr>
            </w:div>
            <w:div w:id="265309597">
              <w:marLeft w:val="0"/>
              <w:marRight w:val="0"/>
              <w:marTop w:val="0"/>
              <w:marBottom w:val="0"/>
              <w:divBdr>
                <w:top w:val="none" w:sz="0" w:space="0" w:color="auto"/>
                <w:left w:val="none" w:sz="0" w:space="0" w:color="auto"/>
                <w:bottom w:val="none" w:sz="0" w:space="0" w:color="auto"/>
                <w:right w:val="none" w:sz="0" w:space="0" w:color="auto"/>
              </w:divBdr>
            </w:div>
            <w:div w:id="215511946">
              <w:marLeft w:val="0"/>
              <w:marRight w:val="0"/>
              <w:marTop w:val="0"/>
              <w:marBottom w:val="0"/>
              <w:divBdr>
                <w:top w:val="none" w:sz="0" w:space="0" w:color="auto"/>
                <w:left w:val="none" w:sz="0" w:space="0" w:color="auto"/>
                <w:bottom w:val="none" w:sz="0" w:space="0" w:color="auto"/>
                <w:right w:val="none" w:sz="0" w:space="0" w:color="auto"/>
              </w:divBdr>
            </w:div>
            <w:div w:id="265816189">
              <w:marLeft w:val="0"/>
              <w:marRight w:val="0"/>
              <w:marTop w:val="0"/>
              <w:marBottom w:val="0"/>
              <w:divBdr>
                <w:top w:val="none" w:sz="0" w:space="0" w:color="auto"/>
                <w:left w:val="none" w:sz="0" w:space="0" w:color="auto"/>
                <w:bottom w:val="none" w:sz="0" w:space="0" w:color="auto"/>
                <w:right w:val="none" w:sz="0" w:space="0" w:color="auto"/>
              </w:divBdr>
            </w:div>
            <w:div w:id="1058406907">
              <w:marLeft w:val="0"/>
              <w:marRight w:val="0"/>
              <w:marTop w:val="0"/>
              <w:marBottom w:val="0"/>
              <w:divBdr>
                <w:top w:val="none" w:sz="0" w:space="0" w:color="auto"/>
                <w:left w:val="none" w:sz="0" w:space="0" w:color="auto"/>
                <w:bottom w:val="none" w:sz="0" w:space="0" w:color="auto"/>
                <w:right w:val="none" w:sz="0" w:space="0" w:color="auto"/>
              </w:divBdr>
            </w:div>
            <w:div w:id="74329147">
              <w:marLeft w:val="0"/>
              <w:marRight w:val="0"/>
              <w:marTop w:val="0"/>
              <w:marBottom w:val="0"/>
              <w:divBdr>
                <w:top w:val="none" w:sz="0" w:space="0" w:color="auto"/>
                <w:left w:val="none" w:sz="0" w:space="0" w:color="auto"/>
                <w:bottom w:val="none" w:sz="0" w:space="0" w:color="auto"/>
                <w:right w:val="none" w:sz="0" w:space="0" w:color="auto"/>
              </w:divBdr>
            </w:div>
            <w:div w:id="1676758728">
              <w:marLeft w:val="0"/>
              <w:marRight w:val="0"/>
              <w:marTop w:val="0"/>
              <w:marBottom w:val="0"/>
              <w:divBdr>
                <w:top w:val="none" w:sz="0" w:space="0" w:color="auto"/>
                <w:left w:val="none" w:sz="0" w:space="0" w:color="auto"/>
                <w:bottom w:val="none" w:sz="0" w:space="0" w:color="auto"/>
                <w:right w:val="none" w:sz="0" w:space="0" w:color="auto"/>
              </w:divBdr>
            </w:div>
            <w:div w:id="1813399163">
              <w:marLeft w:val="0"/>
              <w:marRight w:val="0"/>
              <w:marTop w:val="0"/>
              <w:marBottom w:val="0"/>
              <w:divBdr>
                <w:top w:val="none" w:sz="0" w:space="0" w:color="auto"/>
                <w:left w:val="none" w:sz="0" w:space="0" w:color="auto"/>
                <w:bottom w:val="none" w:sz="0" w:space="0" w:color="auto"/>
                <w:right w:val="none" w:sz="0" w:space="0" w:color="auto"/>
              </w:divBdr>
            </w:div>
            <w:div w:id="2016689099">
              <w:marLeft w:val="0"/>
              <w:marRight w:val="0"/>
              <w:marTop w:val="0"/>
              <w:marBottom w:val="0"/>
              <w:divBdr>
                <w:top w:val="none" w:sz="0" w:space="0" w:color="auto"/>
                <w:left w:val="none" w:sz="0" w:space="0" w:color="auto"/>
                <w:bottom w:val="none" w:sz="0" w:space="0" w:color="auto"/>
                <w:right w:val="none" w:sz="0" w:space="0" w:color="auto"/>
              </w:divBdr>
            </w:div>
            <w:div w:id="125245778">
              <w:marLeft w:val="0"/>
              <w:marRight w:val="0"/>
              <w:marTop w:val="0"/>
              <w:marBottom w:val="0"/>
              <w:divBdr>
                <w:top w:val="none" w:sz="0" w:space="0" w:color="auto"/>
                <w:left w:val="none" w:sz="0" w:space="0" w:color="auto"/>
                <w:bottom w:val="none" w:sz="0" w:space="0" w:color="auto"/>
                <w:right w:val="none" w:sz="0" w:space="0" w:color="auto"/>
              </w:divBdr>
            </w:div>
            <w:div w:id="2098480146">
              <w:marLeft w:val="0"/>
              <w:marRight w:val="0"/>
              <w:marTop w:val="0"/>
              <w:marBottom w:val="0"/>
              <w:divBdr>
                <w:top w:val="none" w:sz="0" w:space="0" w:color="auto"/>
                <w:left w:val="none" w:sz="0" w:space="0" w:color="auto"/>
                <w:bottom w:val="none" w:sz="0" w:space="0" w:color="auto"/>
                <w:right w:val="none" w:sz="0" w:space="0" w:color="auto"/>
              </w:divBdr>
            </w:div>
            <w:div w:id="90664535">
              <w:marLeft w:val="0"/>
              <w:marRight w:val="0"/>
              <w:marTop w:val="0"/>
              <w:marBottom w:val="0"/>
              <w:divBdr>
                <w:top w:val="none" w:sz="0" w:space="0" w:color="auto"/>
                <w:left w:val="none" w:sz="0" w:space="0" w:color="auto"/>
                <w:bottom w:val="none" w:sz="0" w:space="0" w:color="auto"/>
                <w:right w:val="none" w:sz="0" w:space="0" w:color="auto"/>
              </w:divBdr>
            </w:div>
            <w:div w:id="5710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721">
      <w:bodyDiv w:val="1"/>
      <w:marLeft w:val="0"/>
      <w:marRight w:val="0"/>
      <w:marTop w:val="0"/>
      <w:marBottom w:val="0"/>
      <w:divBdr>
        <w:top w:val="none" w:sz="0" w:space="0" w:color="auto"/>
        <w:left w:val="none" w:sz="0" w:space="0" w:color="auto"/>
        <w:bottom w:val="none" w:sz="0" w:space="0" w:color="auto"/>
        <w:right w:val="none" w:sz="0" w:space="0" w:color="auto"/>
      </w:divBdr>
    </w:div>
    <w:div w:id="926773136">
      <w:bodyDiv w:val="1"/>
      <w:marLeft w:val="0"/>
      <w:marRight w:val="0"/>
      <w:marTop w:val="0"/>
      <w:marBottom w:val="0"/>
      <w:divBdr>
        <w:top w:val="none" w:sz="0" w:space="0" w:color="auto"/>
        <w:left w:val="none" w:sz="0" w:space="0" w:color="auto"/>
        <w:bottom w:val="none" w:sz="0" w:space="0" w:color="auto"/>
        <w:right w:val="none" w:sz="0" w:space="0" w:color="auto"/>
      </w:divBdr>
    </w:div>
    <w:div w:id="936401181">
      <w:bodyDiv w:val="1"/>
      <w:marLeft w:val="0"/>
      <w:marRight w:val="0"/>
      <w:marTop w:val="0"/>
      <w:marBottom w:val="0"/>
      <w:divBdr>
        <w:top w:val="none" w:sz="0" w:space="0" w:color="auto"/>
        <w:left w:val="none" w:sz="0" w:space="0" w:color="auto"/>
        <w:bottom w:val="none" w:sz="0" w:space="0" w:color="auto"/>
        <w:right w:val="none" w:sz="0" w:space="0" w:color="auto"/>
      </w:divBdr>
      <w:divsChild>
        <w:div w:id="1640765693">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947664831">
      <w:bodyDiv w:val="1"/>
      <w:marLeft w:val="0"/>
      <w:marRight w:val="0"/>
      <w:marTop w:val="0"/>
      <w:marBottom w:val="0"/>
      <w:divBdr>
        <w:top w:val="none" w:sz="0" w:space="0" w:color="auto"/>
        <w:left w:val="none" w:sz="0" w:space="0" w:color="auto"/>
        <w:bottom w:val="none" w:sz="0" w:space="0" w:color="auto"/>
        <w:right w:val="none" w:sz="0" w:space="0" w:color="auto"/>
      </w:divBdr>
    </w:div>
    <w:div w:id="951328354">
      <w:bodyDiv w:val="1"/>
      <w:marLeft w:val="0"/>
      <w:marRight w:val="0"/>
      <w:marTop w:val="0"/>
      <w:marBottom w:val="0"/>
      <w:divBdr>
        <w:top w:val="none" w:sz="0" w:space="0" w:color="auto"/>
        <w:left w:val="none" w:sz="0" w:space="0" w:color="auto"/>
        <w:bottom w:val="none" w:sz="0" w:space="0" w:color="auto"/>
        <w:right w:val="none" w:sz="0" w:space="0" w:color="auto"/>
      </w:divBdr>
      <w:divsChild>
        <w:div w:id="1187912497">
          <w:marLeft w:val="0"/>
          <w:marRight w:val="0"/>
          <w:marTop w:val="0"/>
          <w:marBottom w:val="0"/>
          <w:divBdr>
            <w:top w:val="none" w:sz="0" w:space="0" w:color="auto"/>
            <w:left w:val="none" w:sz="0" w:space="0" w:color="auto"/>
            <w:bottom w:val="none" w:sz="0" w:space="0" w:color="auto"/>
            <w:right w:val="none" w:sz="0" w:space="0" w:color="auto"/>
          </w:divBdr>
          <w:divsChild>
            <w:div w:id="1904447">
              <w:marLeft w:val="0"/>
              <w:marRight w:val="0"/>
              <w:marTop w:val="0"/>
              <w:marBottom w:val="0"/>
              <w:divBdr>
                <w:top w:val="none" w:sz="0" w:space="0" w:color="auto"/>
                <w:left w:val="none" w:sz="0" w:space="0" w:color="auto"/>
                <w:bottom w:val="none" w:sz="0" w:space="0" w:color="auto"/>
                <w:right w:val="none" w:sz="0" w:space="0" w:color="auto"/>
              </w:divBdr>
            </w:div>
            <w:div w:id="42607982">
              <w:marLeft w:val="0"/>
              <w:marRight w:val="0"/>
              <w:marTop w:val="0"/>
              <w:marBottom w:val="0"/>
              <w:divBdr>
                <w:top w:val="none" w:sz="0" w:space="0" w:color="auto"/>
                <w:left w:val="none" w:sz="0" w:space="0" w:color="auto"/>
                <w:bottom w:val="none" w:sz="0" w:space="0" w:color="auto"/>
                <w:right w:val="none" w:sz="0" w:space="0" w:color="auto"/>
              </w:divBdr>
            </w:div>
            <w:div w:id="43674897">
              <w:marLeft w:val="0"/>
              <w:marRight w:val="0"/>
              <w:marTop w:val="0"/>
              <w:marBottom w:val="0"/>
              <w:divBdr>
                <w:top w:val="none" w:sz="0" w:space="0" w:color="auto"/>
                <w:left w:val="none" w:sz="0" w:space="0" w:color="auto"/>
                <w:bottom w:val="none" w:sz="0" w:space="0" w:color="auto"/>
                <w:right w:val="none" w:sz="0" w:space="0" w:color="auto"/>
              </w:divBdr>
            </w:div>
            <w:div w:id="52195627">
              <w:marLeft w:val="0"/>
              <w:marRight w:val="0"/>
              <w:marTop w:val="0"/>
              <w:marBottom w:val="0"/>
              <w:divBdr>
                <w:top w:val="none" w:sz="0" w:space="0" w:color="auto"/>
                <w:left w:val="none" w:sz="0" w:space="0" w:color="auto"/>
                <w:bottom w:val="none" w:sz="0" w:space="0" w:color="auto"/>
                <w:right w:val="none" w:sz="0" w:space="0" w:color="auto"/>
              </w:divBdr>
            </w:div>
            <w:div w:id="54091124">
              <w:marLeft w:val="0"/>
              <w:marRight w:val="0"/>
              <w:marTop w:val="0"/>
              <w:marBottom w:val="0"/>
              <w:divBdr>
                <w:top w:val="none" w:sz="0" w:space="0" w:color="auto"/>
                <w:left w:val="none" w:sz="0" w:space="0" w:color="auto"/>
                <w:bottom w:val="none" w:sz="0" w:space="0" w:color="auto"/>
                <w:right w:val="none" w:sz="0" w:space="0" w:color="auto"/>
              </w:divBdr>
            </w:div>
            <w:div w:id="78796922">
              <w:marLeft w:val="0"/>
              <w:marRight w:val="0"/>
              <w:marTop w:val="0"/>
              <w:marBottom w:val="0"/>
              <w:divBdr>
                <w:top w:val="none" w:sz="0" w:space="0" w:color="auto"/>
                <w:left w:val="none" w:sz="0" w:space="0" w:color="auto"/>
                <w:bottom w:val="none" w:sz="0" w:space="0" w:color="auto"/>
                <w:right w:val="none" w:sz="0" w:space="0" w:color="auto"/>
              </w:divBdr>
            </w:div>
            <w:div w:id="145511687">
              <w:marLeft w:val="0"/>
              <w:marRight w:val="0"/>
              <w:marTop w:val="0"/>
              <w:marBottom w:val="0"/>
              <w:divBdr>
                <w:top w:val="none" w:sz="0" w:space="0" w:color="auto"/>
                <w:left w:val="none" w:sz="0" w:space="0" w:color="auto"/>
                <w:bottom w:val="none" w:sz="0" w:space="0" w:color="auto"/>
                <w:right w:val="none" w:sz="0" w:space="0" w:color="auto"/>
              </w:divBdr>
            </w:div>
            <w:div w:id="152962511">
              <w:marLeft w:val="0"/>
              <w:marRight w:val="0"/>
              <w:marTop w:val="0"/>
              <w:marBottom w:val="0"/>
              <w:divBdr>
                <w:top w:val="none" w:sz="0" w:space="0" w:color="auto"/>
                <w:left w:val="none" w:sz="0" w:space="0" w:color="auto"/>
                <w:bottom w:val="none" w:sz="0" w:space="0" w:color="auto"/>
                <w:right w:val="none" w:sz="0" w:space="0" w:color="auto"/>
              </w:divBdr>
            </w:div>
            <w:div w:id="153300852">
              <w:marLeft w:val="0"/>
              <w:marRight w:val="0"/>
              <w:marTop w:val="0"/>
              <w:marBottom w:val="0"/>
              <w:divBdr>
                <w:top w:val="none" w:sz="0" w:space="0" w:color="auto"/>
                <w:left w:val="none" w:sz="0" w:space="0" w:color="auto"/>
                <w:bottom w:val="none" w:sz="0" w:space="0" w:color="auto"/>
                <w:right w:val="none" w:sz="0" w:space="0" w:color="auto"/>
              </w:divBdr>
            </w:div>
            <w:div w:id="164785966">
              <w:marLeft w:val="0"/>
              <w:marRight w:val="0"/>
              <w:marTop w:val="0"/>
              <w:marBottom w:val="0"/>
              <w:divBdr>
                <w:top w:val="none" w:sz="0" w:space="0" w:color="auto"/>
                <w:left w:val="none" w:sz="0" w:space="0" w:color="auto"/>
                <w:bottom w:val="none" w:sz="0" w:space="0" w:color="auto"/>
                <w:right w:val="none" w:sz="0" w:space="0" w:color="auto"/>
              </w:divBdr>
            </w:div>
            <w:div w:id="189996816">
              <w:marLeft w:val="0"/>
              <w:marRight w:val="0"/>
              <w:marTop w:val="0"/>
              <w:marBottom w:val="0"/>
              <w:divBdr>
                <w:top w:val="none" w:sz="0" w:space="0" w:color="auto"/>
                <w:left w:val="none" w:sz="0" w:space="0" w:color="auto"/>
                <w:bottom w:val="none" w:sz="0" w:space="0" w:color="auto"/>
                <w:right w:val="none" w:sz="0" w:space="0" w:color="auto"/>
              </w:divBdr>
            </w:div>
            <w:div w:id="198205983">
              <w:marLeft w:val="0"/>
              <w:marRight w:val="0"/>
              <w:marTop w:val="0"/>
              <w:marBottom w:val="0"/>
              <w:divBdr>
                <w:top w:val="none" w:sz="0" w:space="0" w:color="auto"/>
                <w:left w:val="none" w:sz="0" w:space="0" w:color="auto"/>
                <w:bottom w:val="none" w:sz="0" w:space="0" w:color="auto"/>
                <w:right w:val="none" w:sz="0" w:space="0" w:color="auto"/>
              </w:divBdr>
            </w:div>
            <w:div w:id="263852706">
              <w:marLeft w:val="0"/>
              <w:marRight w:val="0"/>
              <w:marTop w:val="0"/>
              <w:marBottom w:val="0"/>
              <w:divBdr>
                <w:top w:val="none" w:sz="0" w:space="0" w:color="auto"/>
                <w:left w:val="none" w:sz="0" w:space="0" w:color="auto"/>
                <w:bottom w:val="none" w:sz="0" w:space="0" w:color="auto"/>
                <w:right w:val="none" w:sz="0" w:space="0" w:color="auto"/>
              </w:divBdr>
            </w:div>
            <w:div w:id="278336832">
              <w:marLeft w:val="0"/>
              <w:marRight w:val="0"/>
              <w:marTop w:val="0"/>
              <w:marBottom w:val="0"/>
              <w:divBdr>
                <w:top w:val="none" w:sz="0" w:space="0" w:color="auto"/>
                <w:left w:val="none" w:sz="0" w:space="0" w:color="auto"/>
                <w:bottom w:val="none" w:sz="0" w:space="0" w:color="auto"/>
                <w:right w:val="none" w:sz="0" w:space="0" w:color="auto"/>
              </w:divBdr>
            </w:div>
            <w:div w:id="313606241">
              <w:marLeft w:val="0"/>
              <w:marRight w:val="0"/>
              <w:marTop w:val="0"/>
              <w:marBottom w:val="0"/>
              <w:divBdr>
                <w:top w:val="none" w:sz="0" w:space="0" w:color="auto"/>
                <w:left w:val="none" w:sz="0" w:space="0" w:color="auto"/>
                <w:bottom w:val="none" w:sz="0" w:space="0" w:color="auto"/>
                <w:right w:val="none" w:sz="0" w:space="0" w:color="auto"/>
              </w:divBdr>
            </w:div>
            <w:div w:id="327368922">
              <w:marLeft w:val="0"/>
              <w:marRight w:val="0"/>
              <w:marTop w:val="0"/>
              <w:marBottom w:val="0"/>
              <w:divBdr>
                <w:top w:val="none" w:sz="0" w:space="0" w:color="auto"/>
                <w:left w:val="none" w:sz="0" w:space="0" w:color="auto"/>
                <w:bottom w:val="none" w:sz="0" w:space="0" w:color="auto"/>
                <w:right w:val="none" w:sz="0" w:space="0" w:color="auto"/>
              </w:divBdr>
            </w:div>
            <w:div w:id="336033196">
              <w:marLeft w:val="0"/>
              <w:marRight w:val="0"/>
              <w:marTop w:val="0"/>
              <w:marBottom w:val="0"/>
              <w:divBdr>
                <w:top w:val="none" w:sz="0" w:space="0" w:color="auto"/>
                <w:left w:val="none" w:sz="0" w:space="0" w:color="auto"/>
                <w:bottom w:val="none" w:sz="0" w:space="0" w:color="auto"/>
                <w:right w:val="none" w:sz="0" w:space="0" w:color="auto"/>
              </w:divBdr>
            </w:div>
            <w:div w:id="356469060">
              <w:marLeft w:val="0"/>
              <w:marRight w:val="0"/>
              <w:marTop w:val="0"/>
              <w:marBottom w:val="0"/>
              <w:divBdr>
                <w:top w:val="none" w:sz="0" w:space="0" w:color="auto"/>
                <w:left w:val="none" w:sz="0" w:space="0" w:color="auto"/>
                <w:bottom w:val="none" w:sz="0" w:space="0" w:color="auto"/>
                <w:right w:val="none" w:sz="0" w:space="0" w:color="auto"/>
              </w:divBdr>
            </w:div>
            <w:div w:id="402945684">
              <w:marLeft w:val="0"/>
              <w:marRight w:val="0"/>
              <w:marTop w:val="0"/>
              <w:marBottom w:val="0"/>
              <w:divBdr>
                <w:top w:val="none" w:sz="0" w:space="0" w:color="auto"/>
                <w:left w:val="none" w:sz="0" w:space="0" w:color="auto"/>
                <w:bottom w:val="none" w:sz="0" w:space="0" w:color="auto"/>
                <w:right w:val="none" w:sz="0" w:space="0" w:color="auto"/>
              </w:divBdr>
            </w:div>
            <w:div w:id="410584726">
              <w:marLeft w:val="0"/>
              <w:marRight w:val="0"/>
              <w:marTop w:val="0"/>
              <w:marBottom w:val="0"/>
              <w:divBdr>
                <w:top w:val="none" w:sz="0" w:space="0" w:color="auto"/>
                <w:left w:val="none" w:sz="0" w:space="0" w:color="auto"/>
                <w:bottom w:val="none" w:sz="0" w:space="0" w:color="auto"/>
                <w:right w:val="none" w:sz="0" w:space="0" w:color="auto"/>
              </w:divBdr>
            </w:div>
            <w:div w:id="430248266">
              <w:marLeft w:val="0"/>
              <w:marRight w:val="0"/>
              <w:marTop w:val="0"/>
              <w:marBottom w:val="0"/>
              <w:divBdr>
                <w:top w:val="none" w:sz="0" w:space="0" w:color="auto"/>
                <w:left w:val="none" w:sz="0" w:space="0" w:color="auto"/>
                <w:bottom w:val="none" w:sz="0" w:space="0" w:color="auto"/>
                <w:right w:val="none" w:sz="0" w:space="0" w:color="auto"/>
              </w:divBdr>
            </w:div>
            <w:div w:id="435905072">
              <w:marLeft w:val="0"/>
              <w:marRight w:val="0"/>
              <w:marTop w:val="0"/>
              <w:marBottom w:val="0"/>
              <w:divBdr>
                <w:top w:val="none" w:sz="0" w:space="0" w:color="auto"/>
                <w:left w:val="none" w:sz="0" w:space="0" w:color="auto"/>
                <w:bottom w:val="none" w:sz="0" w:space="0" w:color="auto"/>
                <w:right w:val="none" w:sz="0" w:space="0" w:color="auto"/>
              </w:divBdr>
            </w:div>
            <w:div w:id="445388691">
              <w:marLeft w:val="0"/>
              <w:marRight w:val="0"/>
              <w:marTop w:val="0"/>
              <w:marBottom w:val="0"/>
              <w:divBdr>
                <w:top w:val="none" w:sz="0" w:space="0" w:color="auto"/>
                <w:left w:val="none" w:sz="0" w:space="0" w:color="auto"/>
                <w:bottom w:val="none" w:sz="0" w:space="0" w:color="auto"/>
                <w:right w:val="none" w:sz="0" w:space="0" w:color="auto"/>
              </w:divBdr>
            </w:div>
            <w:div w:id="456873568">
              <w:marLeft w:val="0"/>
              <w:marRight w:val="0"/>
              <w:marTop w:val="0"/>
              <w:marBottom w:val="0"/>
              <w:divBdr>
                <w:top w:val="none" w:sz="0" w:space="0" w:color="auto"/>
                <w:left w:val="none" w:sz="0" w:space="0" w:color="auto"/>
                <w:bottom w:val="none" w:sz="0" w:space="0" w:color="auto"/>
                <w:right w:val="none" w:sz="0" w:space="0" w:color="auto"/>
              </w:divBdr>
            </w:div>
            <w:div w:id="485511449">
              <w:marLeft w:val="0"/>
              <w:marRight w:val="0"/>
              <w:marTop w:val="0"/>
              <w:marBottom w:val="0"/>
              <w:divBdr>
                <w:top w:val="none" w:sz="0" w:space="0" w:color="auto"/>
                <w:left w:val="none" w:sz="0" w:space="0" w:color="auto"/>
                <w:bottom w:val="none" w:sz="0" w:space="0" w:color="auto"/>
                <w:right w:val="none" w:sz="0" w:space="0" w:color="auto"/>
              </w:divBdr>
            </w:div>
            <w:div w:id="491994075">
              <w:marLeft w:val="0"/>
              <w:marRight w:val="0"/>
              <w:marTop w:val="0"/>
              <w:marBottom w:val="0"/>
              <w:divBdr>
                <w:top w:val="none" w:sz="0" w:space="0" w:color="auto"/>
                <w:left w:val="none" w:sz="0" w:space="0" w:color="auto"/>
                <w:bottom w:val="none" w:sz="0" w:space="0" w:color="auto"/>
                <w:right w:val="none" w:sz="0" w:space="0" w:color="auto"/>
              </w:divBdr>
            </w:div>
            <w:div w:id="520700189">
              <w:marLeft w:val="0"/>
              <w:marRight w:val="0"/>
              <w:marTop w:val="0"/>
              <w:marBottom w:val="0"/>
              <w:divBdr>
                <w:top w:val="none" w:sz="0" w:space="0" w:color="auto"/>
                <w:left w:val="none" w:sz="0" w:space="0" w:color="auto"/>
                <w:bottom w:val="none" w:sz="0" w:space="0" w:color="auto"/>
                <w:right w:val="none" w:sz="0" w:space="0" w:color="auto"/>
              </w:divBdr>
            </w:div>
            <w:div w:id="574901697">
              <w:marLeft w:val="0"/>
              <w:marRight w:val="0"/>
              <w:marTop w:val="0"/>
              <w:marBottom w:val="0"/>
              <w:divBdr>
                <w:top w:val="none" w:sz="0" w:space="0" w:color="auto"/>
                <w:left w:val="none" w:sz="0" w:space="0" w:color="auto"/>
                <w:bottom w:val="none" w:sz="0" w:space="0" w:color="auto"/>
                <w:right w:val="none" w:sz="0" w:space="0" w:color="auto"/>
              </w:divBdr>
            </w:div>
            <w:div w:id="659651331">
              <w:marLeft w:val="0"/>
              <w:marRight w:val="0"/>
              <w:marTop w:val="0"/>
              <w:marBottom w:val="0"/>
              <w:divBdr>
                <w:top w:val="none" w:sz="0" w:space="0" w:color="auto"/>
                <w:left w:val="none" w:sz="0" w:space="0" w:color="auto"/>
                <w:bottom w:val="none" w:sz="0" w:space="0" w:color="auto"/>
                <w:right w:val="none" w:sz="0" w:space="0" w:color="auto"/>
              </w:divBdr>
            </w:div>
            <w:div w:id="662586726">
              <w:marLeft w:val="0"/>
              <w:marRight w:val="0"/>
              <w:marTop w:val="0"/>
              <w:marBottom w:val="0"/>
              <w:divBdr>
                <w:top w:val="none" w:sz="0" w:space="0" w:color="auto"/>
                <w:left w:val="none" w:sz="0" w:space="0" w:color="auto"/>
                <w:bottom w:val="none" w:sz="0" w:space="0" w:color="auto"/>
                <w:right w:val="none" w:sz="0" w:space="0" w:color="auto"/>
              </w:divBdr>
            </w:div>
            <w:div w:id="708342490">
              <w:marLeft w:val="0"/>
              <w:marRight w:val="0"/>
              <w:marTop w:val="0"/>
              <w:marBottom w:val="0"/>
              <w:divBdr>
                <w:top w:val="none" w:sz="0" w:space="0" w:color="auto"/>
                <w:left w:val="none" w:sz="0" w:space="0" w:color="auto"/>
                <w:bottom w:val="none" w:sz="0" w:space="0" w:color="auto"/>
                <w:right w:val="none" w:sz="0" w:space="0" w:color="auto"/>
              </w:divBdr>
            </w:div>
            <w:div w:id="709377451">
              <w:marLeft w:val="0"/>
              <w:marRight w:val="0"/>
              <w:marTop w:val="0"/>
              <w:marBottom w:val="0"/>
              <w:divBdr>
                <w:top w:val="none" w:sz="0" w:space="0" w:color="auto"/>
                <w:left w:val="none" w:sz="0" w:space="0" w:color="auto"/>
                <w:bottom w:val="none" w:sz="0" w:space="0" w:color="auto"/>
                <w:right w:val="none" w:sz="0" w:space="0" w:color="auto"/>
              </w:divBdr>
            </w:div>
            <w:div w:id="728385340">
              <w:marLeft w:val="0"/>
              <w:marRight w:val="0"/>
              <w:marTop w:val="0"/>
              <w:marBottom w:val="0"/>
              <w:divBdr>
                <w:top w:val="none" w:sz="0" w:space="0" w:color="auto"/>
                <w:left w:val="none" w:sz="0" w:space="0" w:color="auto"/>
                <w:bottom w:val="none" w:sz="0" w:space="0" w:color="auto"/>
                <w:right w:val="none" w:sz="0" w:space="0" w:color="auto"/>
              </w:divBdr>
            </w:div>
            <w:div w:id="786700904">
              <w:marLeft w:val="0"/>
              <w:marRight w:val="0"/>
              <w:marTop w:val="0"/>
              <w:marBottom w:val="0"/>
              <w:divBdr>
                <w:top w:val="none" w:sz="0" w:space="0" w:color="auto"/>
                <w:left w:val="none" w:sz="0" w:space="0" w:color="auto"/>
                <w:bottom w:val="none" w:sz="0" w:space="0" w:color="auto"/>
                <w:right w:val="none" w:sz="0" w:space="0" w:color="auto"/>
              </w:divBdr>
            </w:div>
            <w:div w:id="832329847">
              <w:marLeft w:val="0"/>
              <w:marRight w:val="0"/>
              <w:marTop w:val="0"/>
              <w:marBottom w:val="0"/>
              <w:divBdr>
                <w:top w:val="none" w:sz="0" w:space="0" w:color="auto"/>
                <w:left w:val="none" w:sz="0" w:space="0" w:color="auto"/>
                <w:bottom w:val="none" w:sz="0" w:space="0" w:color="auto"/>
                <w:right w:val="none" w:sz="0" w:space="0" w:color="auto"/>
              </w:divBdr>
            </w:div>
            <w:div w:id="863203054">
              <w:marLeft w:val="0"/>
              <w:marRight w:val="0"/>
              <w:marTop w:val="0"/>
              <w:marBottom w:val="0"/>
              <w:divBdr>
                <w:top w:val="none" w:sz="0" w:space="0" w:color="auto"/>
                <w:left w:val="none" w:sz="0" w:space="0" w:color="auto"/>
                <w:bottom w:val="none" w:sz="0" w:space="0" w:color="auto"/>
                <w:right w:val="none" w:sz="0" w:space="0" w:color="auto"/>
              </w:divBdr>
            </w:div>
            <w:div w:id="865019928">
              <w:marLeft w:val="0"/>
              <w:marRight w:val="0"/>
              <w:marTop w:val="0"/>
              <w:marBottom w:val="0"/>
              <w:divBdr>
                <w:top w:val="none" w:sz="0" w:space="0" w:color="auto"/>
                <w:left w:val="none" w:sz="0" w:space="0" w:color="auto"/>
                <w:bottom w:val="none" w:sz="0" w:space="0" w:color="auto"/>
                <w:right w:val="none" w:sz="0" w:space="0" w:color="auto"/>
              </w:divBdr>
            </w:div>
            <w:div w:id="875313627">
              <w:marLeft w:val="0"/>
              <w:marRight w:val="0"/>
              <w:marTop w:val="0"/>
              <w:marBottom w:val="0"/>
              <w:divBdr>
                <w:top w:val="none" w:sz="0" w:space="0" w:color="auto"/>
                <w:left w:val="none" w:sz="0" w:space="0" w:color="auto"/>
                <w:bottom w:val="none" w:sz="0" w:space="0" w:color="auto"/>
                <w:right w:val="none" w:sz="0" w:space="0" w:color="auto"/>
              </w:divBdr>
            </w:div>
            <w:div w:id="887107726">
              <w:marLeft w:val="0"/>
              <w:marRight w:val="0"/>
              <w:marTop w:val="0"/>
              <w:marBottom w:val="0"/>
              <w:divBdr>
                <w:top w:val="none" w:sz="0" w:space="0" w:color="auto"/>
                <w:left w:val="none" w:sz="0" w:space="0" w:color="auto"/>
                <w:bottom w:val="none" w:sz="0" w:space="0" w:color="auto"/>
                <w:right w:val="none" w:sz="0" w:space="0" w:color="auto"/>
              </w:divBdr>
            </w:div>
            <w:div w:id="932864060">
              <w:marLeft w:val="0"/>
              <w:marRight w:val="0"/>
              <w:marTop w:val="0"/>
              <w:marBottom w:val="0"/>
              <w:divBdr>
                <w:top w:val="none" w:sz="0" w:space="0" w:color="auto"/>
                <w:left w:val="none" w:sz="0" w:space="0" w:color="auto"/>
                <w:bottom w:val="none" w:sz="0" w:space="0" w:color="auto"/>
                <w:right w:val="none" w:sz="0" w:space="0" w:color="auto"/>
              </w:divBdr>
            </w:div>
            <w:div w:id="956567715">
              <w:marLeft w:val="0"/>
              <w:marRight w:val="0"/>
              <w:marTop w:val="0"/>
              <w:marBottom w:val="0"/>
              <w:divBdr>
                <w:top w:val="none" w:sz="0" w:space="0" w:color="auto"/>
                <w:left w:val="none" w:sz="0" w:space="0" w:color="auto"/>
                <w:bottom w:val="none" w:sz="0" w:space="0" w:color="auto"/>
                <w:right w:val="none" w:sz="0" w:space="0" w:color="auto"/>
              </w:divBdr>
            </w:div>
            <w:div w:id="973754672">
              <w:marLeft w:val="0"/>
              <w:marRight w:val="0"/>
              <w:marTop w:val="0"/>
              <w:marBottom w:val="0"/>
              <w:divBdr>
                <w:top w:val="none" w:sz="0" w:space="0" w:color="auto"/>
                <w:left w:val="none" w:sz="0" w:space="0" w:color="auto"/>
                <w:bottom w:val="none" w:sz="0" w:space="0" w:color="auto"/>
                <w:right w:val="none" w:sz="0" w:space="0" w:color="auto"/>
              </w:divBdr>
            </w:div>
            <w:div w:id="976106445">
              <w:marLeft w:val="0"/>
              <w:marRight w:val="0"/>
              <w:marTop w:val="0"/>
              <w:marBottom w:val="0"/>
              <w:divBdr>
                <w:top w:val="none" w:sz="0" w:space="0" w:color="auto"/>
                <w:left w:val="none" w:sz="0" w:space="0" w:color="auto"/>
                <w:bottom w:val="none" w:sz="0" w:space="0" w:color="auto"/>
                <w:right w:val="none" w:sz="0" w:space="0" w:color="auto"/>
              </w:divBdr>
            </w:div>
            <w:div w:id="978150895">
              <w:marLeft w:val="0"/>
              <w:marRight w:val="0"/>
              <w:marTop w:val="0"/>
              <w:marBottom w:val="0"/>
              <w:divBdr>
                <w:top w:val="none" w:sz="0" w:space="0" w:color="auto"/>
                <w:left w:val="none" w:sz="0" w:space="0" w:color="auto"/>
                <w:bottom w:val="none" w:sz="0" w:space="0" w:color="auto"/>
                <w:right w:val="none" w:sz="0" w:space="0" w:color="auto"/>
              </w:divBdr>
            </w:div>
            <w:div w:id="986125160">
              <w:marLeft w:val="0"/>
              <w:marRight w:val="0"/>
              <w:marTop w:val="0"/>
              <w:marBottom w:val="0"/>
              <w:divBdr>
                <w:top w:val="none" w:sz="0" w:space="0" w:color="auto"/>
                <w:left w:val="none" w:sz="0" w:space="0" w:color="auto"/>
                <w:bottom w:val="none" w:sz="0" w:space="0" w:color="auto"/>
                <w:right w:val="none" w:sz="0" w:space="0" w:color="auto"/>
              </w:divBdr>
            </w:div>
            <w:div w:id="993532452">
              <w:marLeft w:val="0"/>
              <w:marRight w:val="0"/>
              <w:marTop w:val="0"/>
              <w:marBottom w:val="0"/>
              <w:divBdr>
                <w:top w:val="none" w:sz="0" w:space="0" w:color="auto"/>
                <w:left w:val="none" w:sz="0" w:space="0" w:color="auto"/>
                <w:bottom w:val="none" w:sz="0" w:space="0" w:color="auto"/>
                <w:right w:val="none" w:sz="0" w:space="0" w:color="auto"/>
              </w:divBdr>
            </w:div>
            <w:div w:id="1008141323">
              <w:marLeft w:val="0"/>
              <w:marRight w:val="0"/>
              <w:marTop w:val="0"/>
              <w:marBottom w:val="0"/>
              <w:divBdr>
                <w:top w:val="none" w:sz="0" w:space="0" w:color="auto"/>
                <w:left w:val="none" w:sz="0" w:space="0" w:color="auto"/>
                <w:bottom w:val="none" w:sz="0" w:space="0" w:color="auto"/>
                <w:right w:val="none" w:sz="0" w:space="0" w:color="auto"/>
              </w:divBdr>
            </w:div>
            <w:div w:id="1014457579">
              <w:marLeft w:val="0"/>
              <w:marRight w:val="0"/>
              <w:marTop w:val="0"/>
              <w:marBottom w:val="0"/>
              <w:divBdr>
                <w:top w:val="none" w:sz="0" w:space="0" w:color="auto"/>
                <w:left w:val="none" w:sz="0" w:space="0" w:color="auto"/>
                <w:bottom w:val="none" w:sz="0" w:space="0" w:color="auto"/>
                <w:right w:val="none" w:sz="0" w:space="0" w:color="auto"/>
              </w:divBdr>
            </w:div>
            <w:div w:id="1016689842">
              <w:marLeft w:val="0"/>
              <w:marRight w:val="0"/>
              <w:marTop w:val="0"/>
              <w:marBottom w:val="0"/>
              <w:divBdr>
                <w:top w:val="none" w:sz="0" w:space="0" w:color="auto"/>
                <w:left w:val="none" w:sz="0" w:space="0" w:color="auto"/>
                <w:bottom w:val="none" w:sz="0" w:space="0" w:color="auto"/>
                <w:right w:val="none" w:sz="0" w:space="0" w:color="auto"/>
              </w:divBdr>
            </w:div>
            <w:div w:id="1026061990">
              <w:marLeft w:val="0"/>
              <w:marRight w:val="0"/>
              <w:marTop w:val="0"/>
              <w:marBottom w:val="0"/>
              <w:divBdr>
                <w:top w:val="none" w:sz="0" w:space="0" w:color="auto"/>
                <w:left w:val="none" w:sz="0" w:space="0" w:color="auto"/>
                <w:bottom w:val="none" w:sz="0" w:space="0" w:color="auto"/>
                <w:right w:val="none" w:sz="0" w:space="0" w:color="auto"/>
              </w:divBdr>
            </w:div>
            <w:div w:id="1051199143">
              <w:marLeft w:val="0"/>
              <w:marRight w:val="0"/>
              <w:marTop w:val="0"/>
              <w:marBottom w:val="0"/>
              <w:divBdr>
                <w:top w:val="none" w:sz="0" w:space="0" w:color="auto"/>
                <w:left w:val="none" w:sz="0" w:space="0" w:color="auto"/>
                <w:bottom w:val="none" w:sz="0" w:space="0" w:color="auto"/>
                <w:right w:val="none" w:sz="0" w:space="0" w:color="auto"/>
              </w:divBdr>
            </w:div>
            <w:div w:id="1116605314">
              <w:marLeft w:val="0"/>
              <w:marRight w:val="0"/>
              <w:marTop w:val="0"/>
              <w:marBottom w:val="0"/>
              <w:divBdr>
                <w:top w:val="none" w:sz="0" w:space="0" w:color="auto"/>
                <w:left w:val="none" w:sz="0" w:space="0" w:color="auto"/>
                <w:bottom w:val="none" w:sz="0" w:space="0" w:color="auto"/>
                <w:right w:val="none" w:sz="0" w:space="0" w:color="auto"/>
              </w:divBdr>
            </w:div>
            <w:div w:id="1121261190">
              <w:marLeft w:val="0"/>
              <w:marRight w:val="0"/>
              <w:marTop w:val="0"/>
              <w:marBottom w:val="0"/>
              <w:divBdr>
                <w:top w:val="none" w:sz="0" w:space="0" w:color="auto"/>
                <w:left w:val="none" w:sz="0" w:space="0" w:color="auto"/>
                <w:bottom w:val="none" w:sz="0" w:space="0" w:color="auto"/>
                <w:right w:val="none" w:sz="0" w:space="0" w:color="auto"/>
              </w:divBdr>
            </w:div>
            <w:div w:id="1134983073">
              <w:marLeft w:val="0"/>
              <w:marRight w:val="0"/>
              <w:marTop w:val="0"/>
              <w:marBottom w:val="0"/>
              <w:divBdr>
                <w:top w:val="none" w:sz="0" w:space="0" w:color="auto"/>
                <w:left w:val="none" w:sz="0" w:space="0" w:color="auto"/>
                <w:bottom w:val="none" w:sz="0" w:space="0" w:color="auto"/>
                <w:right w:val="none" w:sz="0" w:space="0" w:color="auto"/>
              </w:divBdr>
            </w:div>
            <w:div w:id="1162769144">
              <w:marLeft w:val="0"/>
              <w:marRight w:val="0"/>
              <w:marTop w:val="0"/>
              <w:marBottom w:val="0"/>
              <w:divBdr>
                <w:top w:val="none" w:sz="0" w:space="0" w:color="auto"/>
                <w:left w:val="none" w:sz="0" w:space="0" w:color="auto"/>
                <w:bottom w:val="none" w:sz="0" w:space="0" w:color="auto"/>
                <w:right w:val="none" w:sz="0" w:space="0" w:color="auto"/>
              </w:divBdr>
            </w:div>
            <w:div w:id="1214275929">
              <w:marLeft w:val="0"/>
              <w:marRight w:val="0"/>
              <w:marTop w:val="0"/>
              <w:marBottom w:val="0"/>
              <w:divBdr>
                <w:top w:val="none" w:sz="0" w:space="0" w:color="auto"/>
                <w:left w:val="none" w:sz="0" w:space="0" w:color="auto"/>
                <w:bottom w:val="none" w:sz="0" w:space="0" w:color="auto"/>
                <w:right w:val="none" w:sz="0" w:space="0" w:color="auto"/>
              </w:divBdr>
            </w:div>
            <w:div w:id="1248033701">
              <w:marLeft w:val="0"/>
              <w:marRight w:val="0"/>
              <w:marTop w:val="0"/>
              <w:marBottom w:val="0"/>
              <w:divBdr>
                <w:top w:val="none" w:sz="0" w:space="0" w:color="auto"/>
                <w:left w:val="none" w:sz="0" w:space="0" w:color="auto"/>
                <w:bottom w:val="none" w:sz="0" w:space="0" w:color="auto"/>
                <w:right w:val="none" w:sz="0" w:space="0" w:color="auto"/>
              </w:divBdr>
            </w:div>
            <w:div w:id="1256134800">
              <w:marLeft w:val="0"/>
              <w:marRight w:val="0"/>
              <w:marTop w:val="0"/>
              <w:marBottom w:val="0"/>
              <w:divBdr>
                <w:top w:val="none" w:sz="0" w:space="0" w:color="auto"/>
                <w:left w:val="none" w:sz="0" w:space="0" w:color="auto"/>
                <w:bottom w:val="none" w:sz="0" w:space="0" w:color="auto"/>
                <w:right w:val="none" w:sz="0" w:space="0" w:color="auto"/>
              </w:divBdr>
            </w:div>
            <w:div w:id="1280918058">
              <w:marLeft w:val="0"/>
              <w:marRight w:val="0"/>
              <w:marTop w:val="0"/>
              <w:marBottom w:val="0"/>
              <w:divBdr>
                <w:top w:val="none" w:sz="0" w:space="0" w:color="auto"/>
                <w:left w:val="none" w:sz="0" w:space="0" w:color="auto"/>
                <w:bottom w:val="none" w:sz="0" w:space="0" w:color="auto"/>
                <w:right w:val="none" w:sz="0" w:space="0" w:color="auto"/>
              </w:divBdr>
            </w:div>
            <w:div w:id="1290163804">
              <w:marLeft w:val="0"/>
              <w:marRight w:val="0"/>
              <w:marTop w:val="0"/>
              <w:marBottom w:val="0"/>
              <w:divBdr>
                <w:top w:val="none" w:sz="0" w:space="0" w:color="auto"/>
                <w:left w:val="none" w:sz="0" w:space="0" w:color="auto"/>
                <w:bottom w:val="none" w:sz="0" w:space="0" w:color="auto"/>
                <w:right w:val="none" w:sz="0" w:space="0" w:color="auto"/>
              </w:divBdr>
            </w:div>
            <w:div w:id="1325209279">
              <w:marLeft w:val="0"/>
              <w:marRight w:val="0"/>
              <w:marTop w:val="0"/>
              <w:marBottom w:val="0"/>
              <w:divBdr>
                <w:top w:val="none" w:sz="0" w:space="0" w:color="auto"/>
                <w:left w:val="none" w:sz="0" w:space="0" w:color="auto"/>
                <w:bottom w:val="none" w:sz="0" w:space="0" w:color="auto"/>
                <w:right w:val="none" w:sz="0" w:space="0" w:color="auto"/>
              </w:divBdr>
            </w:div>
            <w:div w:id="1342509153">
              <w:marLeft w:val="0"/>
              <w:marRight w:val="0"/>
              <w:marTop w:val="0"/>
              <w:marBottom w:val="0"/>
              <w:divBdr>
                <w:top w:val="none" w:sz="0" w:space="0" w:color="auto"/>
                <w:left w:val="none" w:sz="0" w:space="0" w:color="auto"/>
                <w:bottom w:val="none" w:sz="0" w:space="0" w:color="auto"/>
                <w:right w:val="none" w:sz="0" w:space="0" w:color="auto"/>
              </w:divBdr>
            </w:div>
            <w:div w:id="1373842745">
              <w:marLeft w:val="0"/>
              <w:marRight w:val="0"/>
              <w:marTop w:val="0"/>
              <w:marBottom w:val="0"/>
              <w:divBdr>
                <w:top w:val="none" w:sz="0" w:space="0" w:color="auto"/>
                <w:left w:val="none" w:sz="0" w:space="0" w:color="auto"/>
                <w:bottom w:val="none" w:sz="0" w:space="0" w:color="auto"/>
                <w:right w:val="none" w:sz="0" w:space="0" w:color="auto"/>
              </w:divBdr>
            </w:div>
            <w:div w:id="1382631299">
              <w:marLeft w:val="0"/>
              <w:marRight w:val="0"/>
              <w:marTop w:val="0"/>
              <w:marBottom w:val="0"/>
              <w:divBdr>
                <w:top w:val="none" w:sz="0" w:space="0" w:color="auto"/>
                <w:left w:val="none" w:sz="0" w:space="0" w:color="auto"/>
                <w:bottom w:val="none" w:sz="0" w:space="0" w:color="auto"/>
                <w:right w:val="none" w:sz="0" w:space="0" w:color="auto"/>
              </w:divBdr>
            </w:div>
            <w:div w:id="1396321381">
              <w:marLeft w:val="0"/>
              <w:marRight w:val="0"/>
              <w:marTop w:val="0"/>
              <w:marBottom w:val="0"/>
              <w:divBdr>
                <w:top w:val="none" w:sz="0" w:space="0" w:color="auto"/>
                <w:left w:val="none" w:sz="0" w:space="0" w:color="auto"/>
                <w:bottom w:val="none" w:sz="0" w:space="0" w:color="auto"/>
                <w:right w:val="none" w:sz="0" w:space="0" w:color="auto"/>
              </w:divBdr>
            </w:div>
            <w:div w:id="1396976534">
              <w:marLeft w:val="0"/>
              <w:marRight w:val="0"/>
              <w:marTop w:val="0"/>
              <w:marBottom w:val="0"/>
              <w:divBdr>
                <w:top w:val="none" w:sz="0" w:space="0" w:color="auto"/>
                <w:left w:val="none" w:sz="0" w:space="0" w:color="auto"/>
                <w:bottom w:val="none" w:sz="0" w:space="0" w:color="auto"/>
                <w:right w:val="none" w:sz="0" w:space="0" w:color="auto"/>
              </w:divBdr>
            </w:div>
            <w:div w:id="1396977618">
              <w:marLeft w:val="0"/>
              <w:marRight w:val="0"/>
              <w:marTop w:val="0"/>
              <w:marBottom w:val="0"/>
              <w:divBdr>
                <w:top w:val="none" w:sz="0" w:space="0" w:color="auto"/>
                <w:left w:val="none" w:sz="0" w:space="0" w:color="auto"/>
                <w:bottom w:val="none" w:sz="0" w:space="0" w:color="auto"/>
                <w:right w:val="none" w:sz="0" w:space="0" w:color="auto"/>
              </w:divBdr>
            </w:div>
            <w:div w:id="1433431179">
              <w:marLeft w:val="0"/>
              <w:marRight w:val="0"/>
              <w:marTop w:val="0"/>
              <w:marBottom w:val="0"/>
              <w:divBdr>
                <w:top w:val="none" w:sz="0" w:space="0" w:color="auto"/>
                <w:left w:val="none" w:sz="0" w:space="0" w:color="auto"/>
                <w:bottom w:val="none" w:sz="0" w:space="0" w:color="auto"/>
                <w:right w:val="none" w:sz="0" w:space="0" w:color="auto"/>
              </w:divBdr>
            </w:div>
            <w:div w:id="1486898790">
              <w:marLeft w:val="0"/>
              <w:marRight w:val="0"/>
              <w:marTop w:val="0"/>
              <w:marBottom w:val="0"/>
              <w:divBdr>
                <w:top w:val="none" w:sz="0" w:space="0" w:color="auto"/>
                <w:left w:val="none" w:sz="0" w:space="0" w:color="auto"/>
                <w:bottom w:val="none" w:sz="0" w:space="0" w:color="auto"/>
                <w:right w:val="none" w:sz="0" w:space="0" w:color="auto"/>
              </w:divBdr>
            </w:div>
            <w:div w:id="1492330471">
              <w:marLeft w:val="0"/>
              <w:marRight w:val="0"/>
              <w:marTop w:val="0"/>
              <w:marBottom w:val="0"/>
              <w:divBdr>
                <w:top w:val="none" w:sz="0" w:space="0" w:color="auto"/>
                <w:left w:val="none" w:sz="0" w:space="0" w:color="auto"/>
                <w:bottom w:val="none" w:sz="0" w:space="0" w:color="auto"/>
                <w:right w:val="none" w:sz="0" w:space="0" w:color="auto"/>
              </w:divBdr>
            </w:div>
            <w:div w:id="1520199393">
              <w:marLeft w:val="0"/>
              <w:marRight w:val="0"/>
              <w:marTop w:val="0"/>
              <w:marBottom w:val="0"/>
              <w:divBdr>
                <w:top w:val="none" w:sz="0" w:space="0" w:color="auto"/>
                <w:left w:val="none" w:sz="0" w:space="0" w:color="auto"/>
                <w:bottom w:val="none" w:sz="0" w:space="0" w:color="auto"/>
                <w:right w:val="none" w:sz="0" w:space="0" w:color="auto"/>
              </w:divBdr>
            </w:div>
            <w:div w:id="1575629110">
              <w:marLeft w:val="0"/>
              <w:marRight w:val="0"/>
              <w:marTop w:val="0"/>
              <w:marBottom w:val="0"/>
              <w:divBdr>
                <w:top w:val="none" w:sz="0" w:space="0" w:color="auto"/>
                <w:left w:val="none" w:sz="0" w:space="0" w:color="auto"/>
                <w:bottom w:val="none" w:sz="0" w:space="0" w:color="auto"/>
                <w:right w:val="none" w:sz="0" w:space="0" w:color="auto"/>
              </w:divBdr>
            </w:div>
            <w:div w:id="1578899695">
              <w:marLeft w:val="0"/>
              <w:marRight w:val="0"/>
              <w:marTop w:val="0"/>
              <w:marBottom w:val="0"/>
              <w:divBdr>
                <w:top w:val="none" w:sz="0" w:space="0" w:color="auto"/>
                <w:left w:val="none" w:sz="0" w:space="0" w:color="auto"/>
                <w:bottom w:val="none" w:sz="0" w:space="0" w:color="auto"/>
                <w:right w:val="none" w:sz="0" w:space="0" w:color="auto"/>
              </w:divBdr>
            </w:div>
            <w:div w:id="1592425772">
              <w:marLeft w:val="0"/>
              <w:marRight w:val="0"/>
              <w:marTop w:val="0"/>
              <w:marBottom w:val="0"/>
              <w:divBdr>
                <w:top w:val="none" w:sz="0" w:space="0" w:color="auto"/>
                <w:left w:val="none" w:sz="0" w:space="0" w:color="auto"/>
                <w:bottom w:val="none" w:sz="0" w:space="0" w:color="auto"/>
                <w:right w:val="none" w:sz="0" w:space="0" w:color="auto"/>
              </w:divBdr>
            </w:div>
            <w:div w:id="1603415286">
              <w:marLeft w:val="0"/>
              <w:marRight w:val="0"/>
              <w:marTop w:val="0"/>
              <w:marBottom w:val="0"/>
              <w:divBdr>
                <w:top w:val="none" w:sz="0" w:space="0" w:color="auto"/>
                <w:left w:val="none" w:sz="0" w:space="0" w:color="auto"/>
                <w:bottom w:val="none" w:sz="0" w:space="0" w:color="auto"/>
                <w:right w:val="none" w:sz="0" w:space="0" w:color="auto"/>
              </w:divBdr>
            </w:div>
            <w:div w:id="1648127679">
              <w:marLeft w:val="0"/>
              <w:marRight w:val="0"/>
              <w:marTop w:val="0"/>
              <w:marBottom w:val="0"/>
              <w:divBdr>
                <w:top w:val="none" w:sz="0" w:space="0" w:color="auto"/>
                <w:left w:val="none" w:sz="0" w:space="0" w:color="auto"/>
                <w:bottom w:val="none" w:sz="0" w:space="0" w:color="auto"/>
                <w:right w:val="none" w:sz="0" w:space="0" w:color="auto"/>
              </w:divBdr>
            </w:div>
            <w:div w:id="1655335474">
              <w:marLeft w:val="0"/>
              <w:marRight w:val="0"/>
              <w:marTop w:val="0"/>
              <w:marBottom w:val="0"/>
              <w:divBdr>
                <w:top w:val="none" w:sz="0" w:space="0" w:color="auto"/>
                <w:left w:val="none" w:sz="0" w:space="0" w:color="auto"/>
                <w:bottom w:val="none" w:sz="0" w:space="0" w:color="auto"/>
                <w:right w:val="none" w:sz="0" w:space="0" w:color="auto"/>
              </w:divBdr>
            </w:div>
            <w:div w:id="1658341486">
              <w:marLeft w:val="0"/>
              <w:marRight w:val="0"/>
              <w:marTop w:val="0"/>
              <w:marBottom w:val="0"/>
              <w:divBdr>
                <w:top w:val="none" w:sz="0" w:space="0" w:color="auto"/>
                <w:left w:val="none" w:sz="0" w:space="0" w:color="auto"/>
                <w:bottom w:val="none" w:sz="0" w:space="0" w:color="auto"/>
                <w:right w:val="none" w:sz="0" w:space="0" w:color="auto"/>
              </w:divBdr>
            </w:div>
            <w:div w:id="1742408288">
              <w:marLeft w:val="0"/>
              <w:marRight w:val="0"/>
              <w:marTop w:val="0"/>
              <w:marBottom w:val="0"/>
              <w:divBdr>
                <w:top w:val="none" w:sz="0" w:space="0" w:color="auto"/>
                <w:left w:val="none" w:sz="0" w:space="0" w:color="auto"/>
                <w:bottom w:val="none" w:sz="0" w:space="0" w:color="auto"/>
                <w:right w:val="none" w:sz="0" w:space="0" w:color="auto"/>
              </w:divBdr>
            </w:div>
            <w:div w:id="1763916381">
              <w:marLeft w:val="0"/>
              <w:marRight w:val="0"/>
              <w:marTop w:val="0"/>
              <w:marBottom w:val="0"/>
              <w:divBdr>
                <w:top w:val="none" w:sz="0" w:space="0" w:color="auto"/>
                <w:left w:val="none" w:sz="0" w:space="0" w:color="auto"/>
                <w:bottom w:val="none" w:sz="0" w:space="0" w:color="auto"/>
                <w:right w:val="none" w:sz="0" w:space="0" w:color="auto"/>
              </w:divBdr>
            </w:div>
            <w:div w:id="1766346412">
              <w:marLeft w:val="0"/>
              <w:marRight w:val="0"/>
              <w:marTop w:val="0"/>
              <w:marBottom w:val="0"/>
              <w:divBdr>
                <w:top w:val="none" w:sz="0" w:space="0" w:color="auto"/>
                <w:left w:val="none" w:sz="0" w:space="0" w:color="auto"/>
                <w:bottom w:val="none" w:sz="0" w:space="0" w:color="auto"/>
                <w:right w:val="none" w:sz="0" w:space="0" w:color="auto"/>
              </w:divBdr>
            </w:div>
            <w:div w:id="1776512473">
              <w:marLeft w:val="0"/>
              <w:marRight w:val="0"/>
              <w:marTop w:val="0"/>
              <w:marBottom w:val="0"/>
              <w:divBdr>
                <w:top w:val="none" w:sz="0" w:space="0" w:color="auto"/>
                <w:left w:val="none" w:sz="0" w:space="0" w:color="auto"/>
                <w:bottom w:val="none" w:sz="0" w:space="0" w:color="auto"/>
                <w:right w:val="none" w:sz="0" w:space="0" w:color="auto"/>
              </w:divBdr>
            </w:div>
            <w:div w:id="1852136185">
              <w:marLeft w:val="0"/>
              <w:marRight w:val="0"/>
              <w:marTop w:val="0"/>
              <w:marBottom w:val="0"/>
              <w:divBdr>
                <w:top w:val="none" w:sz="0" w:space="0" w:color="auto"/>
                <w:left w:val="none" w:sz="0" w:space="0" w:color="auto"/>
                <w:bottom w:val="none" w:sz="0" w:space="0" w:color="auto"/>
                <w:right w:val="none" w:sz="0" w:space="0" w:color="auto"/>
              </w:divBdr>
            </w:div>
            <w:div w:id="1867139066">
              <w:marLeft w:val="0"/>
              <w:marRight w:val="0"/>
              <w:marTop w:val="0"/>
              <w:marBottom w:val="0"/>
              <w:divBdr>
                <w:top w:val="none" w:sz="0" w:space="0" w:color="auto"/>
                <w:left w:val="none" w:sz="0" w:space="0" w:color="auto"/>
                <w:bottom w:val="none" w:sz="0" w:space="0" w:color="auto"/>
                <w:right w:val="none" w:sz="0" w:space="0" w:color="auto"/>
              </w:divBdr>
            </w:div>
            <w:div w:id="1873761830">
              <w:marLeft w:val="0"/>
              <w:marRight w:val="0"/>
              <w:marTop w:val="0"/>
              <w:marBottom w:val="0"/>
              <w:divBdr>
                <w:top w:val="none" w:sz="0" w:space="0" w:color="auto"/>
                <w:left w:val="none" w:sz="0" w:space="0" w:color="auto"/>
                <w:bottom w:val="none" w:sz="0" w:space="0" w:color="auto"/>
                <w:right w:val="none" w:sz="0" w:space="0" w:color="auto"/>
              </w:divBdr>
            </w:div>
            <w:div w:id="1875651578">
              <w:marLeft w:val="0"/>
              <w:marRight w:val="0"/>
              <w:marTop w:val="0"/>
              <w:marBottom w:val="0"/>
              <w:divBdr>
                <w:top w:val="none" w:sz="0" w:space="0" w:color="auto"/>
                <w:left w:val="none" w:sz="0" w:space="0" w:color="auto"/>
                <w:bottom w:val="none" w:sz="0" w:space="0" w:color="auto"/>
                <w:right w:val="none" w:sz="0" w:space="0" w:color="auto"/>
              </w:divBdr>
            </w:div>
            <w:div w:id="1887259366">
              <w:marLeft w:val="0"/>
              <w:marRight w:val="0"/>
              <w:marTop w:val="0"/>
              <w:marBottom w:val="0"/>
              <w:divBdr>
                <w:top w:val="none" w:sz="0" w:space="0" w:color="auto"/>
                <w:left w:val="none" w:sz="0" w:space="0" w:color="auto"/>
                <w:bottom w:val="none" w:sz="0" w:space="0" w:color="auto"/>
                <w:right w:val="none" w:sz="0" w:space="0" w:color="auto"/>
              </w:divBdr>
            </w:div>
            <w:div w:id="1980383132">
              <w:marLeft w:val="0"/>
              <w:marRight w:val="0"/>
              <w:marTop w:val="0"/>
              <w:marBottom w:val="0"/>
              <w:divBdr>
                <w:top w:val="none" w:sz="0" w:space="0" w:color="auto"/>
                <w:left w:val="none" w:sz="0" w:space="0" w:color="auto"/>
                <w:bottom w:val="none" w:sz="0" w:space="0" w:color="auto"/>
                <w:right w:val="none" w:sz="0" w:space="0" w:color="auto"/>
              </w:divBdr>
            </w:div>
            <w:div w:id="2004819439">
              <w:marLeft w:val="0"/>
              <w:marRight w:val="0"/>
              <w:marTop w:val="0"/>
              <w:marBottom w:val="0"/>
              <w:divBdr>
                <w:top w:val="none" w:sz="0" w:space="0" w:color="auto"/>
                <w:left w:val="none" w:sz="0" w:space="0" w:color="auto"/>
                <w:bottom w:val="none" w:sz="0" w:space="0" w:color="auto"/>
                <w:right w:val="none" w:sz="0" w:space="0" w:color="auto"/>
              </w:divBdr>
            </w:div>
            <w:div w:id="2006396598">
              <w:marLeft w:val="0"/>
              <w:marRight w:val="0"/>
              <w:marTop w:val="0"/>
              <w:marBottom w:val="0"/>
              <w:divBdr>
                <w:top w:val="none" w:sz="0" w:space="0" w:color="auto"/>
                <w:left w:val="none" w:sz="0" w:space="0" w:color="auto"/>
                <w:bottom w:val="none" w:sz="0" w:space="0" w:color="auto"/>
                <w:right w:val="none" w:sz="0" w:space="0" w:color="auto"/>
              </w:divBdr>
            </w:div>
            <w:div w:id="2011904961">
              <w:marLeft w:val="0"/>
              <w:marRight w:val="0"/>
              <w:marTop w:val="0"/>
              <w:marBottom w:val="0"/>
              <w:divBdr>
                <w:top w:val="none" w:sz="0" w:space="0" w:color="auto"/>
                <w:left w:val="none" w:sz="0" w:space="0" w:color="auto"/>
                <w:bottom w:val="none" w:sz="0" w:space="0" w:color="auto"/>
                <w:right w:val="none" w:sz="0" w:space="0" w:color="auto"/>
              </w:divBdr>
            </w:div>
            <w:div w:id="2044554099">
              <w:marLeft w:val="0"/>
              <w:marRight w:val="0"/>
              <w:marTop w:val="0"/>
              <w:marBottom w:val="0"/>
              <w:divBdr>
                <w:top w:val="none" w:sz="0" w:space="0" w:color="auto"/>
                <w:left w:val="none" w:sz="0" w:space="0" w:color="auto"/>
                <w:bottom w:val="none" w:sz="0" w:space="0" w:color="auto"/>
                <w:right w:val="none" w:sz="0" w:space="0" w:color="auto"/>
              </w:divBdr>
            </w:div>
            <w:div w:id="2091072036">
              <w:marLeft w:val="0"/>
              <w:marRight w:val="0"/>
              <w:marTop w:val="0"/>
              <w:marBottom w:val="0"/>
              <w:divBdr>
                <w:top w:val="none" w:sz="0" w:space="0" w:color="auto"/>
                <w:left w:val="none" w:sz="0" w:space="0" w:color="auto"/>
                <w:bottom w:val="none" w:sz="0" w:space="0" w:color="auto"/>
                <w:right w:val="none" w:sz="0" w:space="0" w:color="auto"/>
              </w:divBdr>
            </w:div>
            <w:div w:id="2098403156">
              <w:marLeft w:val="0"/>
              <w:marRight w:val="0"/>
              <w:marTop w:val="0"/>
              <w:marBottom w:val="0"/>
              <w:divBdr>
                <w:top w:val="none" w:sz="0" w:space="0" w:color="auto"/>
                <w:left w:val="none" w:sz="0" w:space="0" w:color="auto"/>
                <w:bottom w:val="none" w:sz="0" w:space="0" w:color="auto"/>
                <w:right w:val="none" w:sz="0" w:space="0" w:color="auto"/>
              </w:divBdr>
            </w:div>
            <w:div w:id="2106531377">
              <w:marLeft w:val="0"/>
              <w:marRight w:val="0"/>
              <w:marTop w:val="0"/>
              <w:marBottom w:val="0"/>
              <w:divBdr>
                <w:top w:val="none" w:sz="0" w:space="0" w:color="auto"/>
                <w:left w:val="none" w:sz="0" w:space="0" w:color="auto"/>
                <w:bottom w:val="none" w:sz="0" w:space="0" w:color="auto"/>
                <w:right w:val="none" w:sz="0" w:space="0" w:color="auto"/>
              </w:divBdr>
            </w:div>
            <w:div w:id="2117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5784">
      <w:bodyDiv w:val="1"/>
      <w:marLeft w:val="0"/>
      <w:marRight w:val="0"/>
      <w:marTop w:val="0"/>
      <w:marBottom w:val="0"/>
      <w:divBdr>
        <w:top w:val="none" w:sz="0" w:space="0" w:color="auto"/>
        <w:left w:val="none" w:sz="0" w:space="0" w:color="auto"/>
        <w:bottom w:val="none" w:sz="0" w:space="0" w:color="auto"/>
        <w:right w:val="none" w:sz="0" w:space="0" w:color="auto"/>
      </w:divBdr>
      <w:divsChild>
        <w:div w:id="1143234905">
          <w:marLeft w:val="0"/>
          <w:marRight w:val="0"/>
          <w:marTop w:val="0"/>
          <w:marBottom w:val="0"/>
          <w:divBdr>
            <w:top w:val="none" w:sz="0" w:space="0" w:color="auto"/>
            <w:left w:val="none" w:sz="0" w:space="0" w:color="auto"/>
            <w:bottom w:val="none" w:sz="0" w:space="0" w:color="auto"/>
            <w:right w:val="none" w:sz="0" w:space="0" w:color="auto"/>
          </w:divBdr>
          <w:divsChild>
            <w:div w:id="135343687">
              <w:marLeft w:val="0"/>
              <w:marRight w:val="0"/>
              <w:marTop w:val="0"/>
              <w:marBottom w:val="0"/>
              <w:divBdr>
                <w:top w:val="none" w:sz="0" w:space="0" w:color="auto"/>
                <w:left w:val="none" w:sz="0" w:space="0" w:color="auto"/>
                <w:bottom w:val="none" w:sz="0" w:space="0" w:color="auto"/>
                <w:right w:val="none" w:sz="0" w:space="0" w:color="auto"/>
              </w:divBdr>
            </w:div>
            <w:div w:id="140000672">
              <w:marLeft w:val="0"/>
              <w:marRight w:val="0"/>
              <w:marTop w:val="0"/>
              <w:marBottom w:val="0"/>
              <w:divBdr>
                <w:top w:val="none" w:sz="0" w:space="0" w:color="auto"/>
                <w:left w:val="none" w:sz="0" w:space="0" w:color="auto"/>
                <w:bottom w:val="none" w:sz="0" w:space="0" w:color="auto"/>
                <w:right w:val="none" w:sz="0" w:space="0" w:color="auto"/>
              </w:divBdr>
            </w:div>
            <w:div w:id="208156126">
              <w:marLeft w:val="0"/>
              <w:marRight w:val="0"/>
              <w:marTop w:val="0"/>
              <w:marBottom w:val="0"/>
              <w:divBdr>
                <w:top w:val="none" w:sz="0" w:space="0" w:color="auto"/>
                <w:left w:val="none" w:sz="0" w:space="0" w:color="auto"/>
                <w:bottom w:val="none" w:sz="0" w:space="0" w:color="auto"/>
                <w:right w:val="none" w:sz="0" w:space="0" w:color="auto"/>
              </w:divBdr>
            </w:div>
            <w:div w:id="254633365">
              <w:marLeft w:val="0"/>
              <w:marRight w:val="0"/>
              <w:marTop w:val="0"/>
              <w:marBottom w:val="0"/>
              <w:divBdr>
                <w:top w:val="none" w:sz="0" w:space="0" w:color="auto"/>
                <w:left w:val="none" w:sz="0" w:space="0" w:color="auto"/>
                <w:bottom w:val="none" w:sz="0" w:space="0" w:color="auto"/>
                <w:right w:val="none" w:sz="0" w:space="0" w:color="auto"/>
              </w:divBdr>
            </w:div>
            <w:div w:id="255286558">
              <w:marLeft w:val="0"/>
              <w:marRight w:val="0"/>
              <w:marTop w:val="0"/>
              <w:marBottom w:val="0"/>
              <w:divBdr>
                <w:top w:val="none" w:sz="0" w:space="0" w:color="auto"/>
                <w:left w:val="none" w:sz="0" w:space="0" w:color="auto"/>
                <w:bottom w:val="none" w:sz="0" w:space="0" w:color="auto"/>
                <w:right w:val="none" w:sz="0" w:space="0" w:color="auto"/>
              </w:divBdr>
            </w:div>
            <w:div w:id="279260503">
              <w:marLeft w:val="0"/>
              <w:marRight w:val="0"/>
              <w:marTop w:val="0"/>
              <w:marBottom w:val="0"/>
              <w:divBdr>
                <w:top w:val="none" w:sz="0" w:space="0" w:color="auto"/>
                <w:left w:val="none" w:sz="0" w:space="0" w:color="auto"/>
                <w:bottom w:val="none" w:sz="0" w:space="0" w:color="auto"/>
                <w:right w:val="none" w:sz="0" w:space="0" w:color="auto"/>
              </w:divBdr>
            </w:div>
            <w:div w:id="359284263">
              <w:marLeft w:val="0"/>
              <w:marRight w:val="0"/>
              <w:marTop w:val="0"/>
              <w:marBottom w:val="0"/>
              <w:divBdr>
                <w:top w:val="none" w:sz="0" w:space="0" w:color="auto"/>
                <w:left w:val="none" w:sz="0" w:space="0" w:color="auto"/>
                <w:bottom w:val="none" w:sz="0" w:space="0" w:color="auto"/>
                <w:right w:val="none" w:sz="0" w:space="0" w:color="auto"/>
              </w:divBdr>
            </w:div>
            <w:div w:id="436676827">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512577492">
              <w:marLeft w:val="0"/>
              <w:marRight w:val="0"/>
              <w:marTop w:val="0"/>
              <w:marBottom w:val="0"/>
              <w:divBdr>
                <w:top w:val="none" w:sz="0" w:space="0" w:color="auto"/>
                <w:left w:val="none" w:sz="0" w:space="0" w:color="auto"/>
                <w:bottom w:val="none" w:sz="0" w:space="0" w:color="auto"/>
                <w:right w:val="none" w:sz="0" w:space="0" w:color="auto"/>
              </w:divBdr>
            </w:div>
            <w:div w:id="522983428">
              <w:marLeft w:val="0"/>
              <w:marRight w:val="0"/>
              <w:marTop w:val="0"/>
              <w:marBottom w:val="0"/>
              <w:divBdr>
                <w:top w:val="none" w:sz="0" w:space="0" w:color="auto"/>
                <w:left w:val="none" w:sz="0" w:space="0" w:color="auto"/>
                <w:bottom w:val="none" w:sz="0" w:space="0" w:color="auto"/>
                <w:right w:val="none" w:sz="0" w:space="0" w:color="auto"/>
              </w:divBdr>
            </w:div>
            <w:div w:id="575669293">
              <w:marLeft w:val="0"/>
              <w:marRight w:val="0"/>
              <w:marTop w:val="0"/>
              <w:marBottom w:val="0"/>
              <w:divBdr>
                <w:top w:val="none" w:sz="0" w:space="0" w:color="auto"/>
                <w:left w:val="none" w:sz="0" w:space="0" w:color="auto"/>
                <w:bottom w:val="none" w:sz="0" w:space="0" w:color="auto"/>
                <w:right w:val="none" w:sz="0" w:space="0" w:color="auto"/>
              </w:divBdr>
            </w:div>
            <w:div w:id="643892861">
              <w:marLeft w:val="0"/>
              <w:marRight w:val="0"/>
              <w:marTop w:val="0"/>
              <w:marBottom w:val="0"/>
              <w:divBdr>
                <w:top w:val="none" w:sz="0" w:space="0" w:color="auto"/>
                <w:left w:val="none" w:sz="0" w:space="0" w:color="auto"/>
                <w:bottom w:val="none" w:sz="0" w:space="0" w:color="auto"/>
                <w:right w:val="none" w:sz="0" w:space="0" w:color="auto"/>
              </w:divBdr>
            </w:div>
            <w:div w:id="725641661">
              <w:marLeft w:val="0"/>
              <w:marRight w:val="0"/>
              <w:marTop w:val="0"/>
              <w:marBottom w:val="0"/>
              <w:divBdr>
                <w:top w:val="none" w:sz="0" w:space="0" w:color="auto"/>
                <w:left w:val="none" w:sz="0" w:space="0" w:color="auto"/>
                <w:bottom w:val="none" w:sz="0" w:space="0" w:color="auto"/>
                <w:right w:val="none" w:sz="0" w:space="0" w:color="auto"/>
              </w:divBdr>
            </w:div>
            <w:div w:id="769202225">
              <w:marLeft w:val="0"/>
              <w:marRight w:val="0"/>
              <w:marTop w:val="0"/>
              <w:marBottom w:val="0"/>
              <w:divBdr>
                <w:top w:val="none" w:sz="0" w:space="0" w:color="auto"/>
                <w:left w:val="none" w:sz="0" w:space="0" w:color="auto"/>
                <w:bottom w:val="none" w:sz="0" w:space="0" w:color="auto"/>
                <w:right w:val="none" w:sz="0" w:space="0" w:color="auto"/>
              </w:divBdr>
            </w:div>
            <w:div w:id="794911594">
              <w:marLeft w:val="0"/>
              <w:marRight w:val="0"/>
              <w:marTop w:val="0"/>
              <w:marBottom w:val="0"/>
              <w:divBdr>
                <w:top w:val="none" w:sz="0" w:space="0" w:color="auto"/>
                <w:left w:val="none" w:sz="0" w:space="0" w:color="auto"/>
                <w:bottom w:val="none" w:sz="0" w:space="0" w:color="auto"/>
                <w:right w:val="none" w:sz="0" w:space="0" w:color="auto"/>
              </w:divBdr>
            </w:div>
            <w:div w:id="796610454">
              <w:marLeft w:val="0"/>
              <w:marRight w:val="0"/>
              <w:marTop w:val="0"/>
              <w:marBottom w:val="0"/>
              <w:divBdr>
                <w:top w:val="none" w:sz="0" w:space="0" w:color="auto"/>
                <w:left w:val="none" w:sz="0" w:space="0" w:color="auto"/>
                <w:bottom w:val="none" w:sz="0" w:space="0" w:color="auto"/>
                <w:right w:val="none" w:sz="0" w:space="0" w:color="auto"/>
              </w:divBdr>
            </w:div>
            <w:div w:id="929462358">
              <w:marLeft w:val="0"/>
              <w:marRight w:val="0"/>
              <w:marTop w:val="0"/>
              <w:marBottom w:val="0"/>
              <w:divBdr>
                <w:top w:val="none" w:sz="0" w:space="0" w:color="auto"/>
                <w:left w:val="none" w:sz="0" w:space="0" w:color="auto"/>
                <w:bottom w:val="none" w:sz="0" w:space="0" w:color="auto"/>
                <w:right w:val="none" w:sz="0" w:space="0" w:color="auto"/>
              </w:divBdr>
            </w:div>
            <w:div w:id="999774670">
              <w:marLeft w:val="0"/>
              <w:marRight w:val="0"/>
              <w:marTop w:val="0"/>
              <w:marBottom w:val="0"/>
              <w:divBdr>
                <w:top w:val="none" w:sz="0" w:space="0" w:color="auto"/>
                <w:left w:val="none" w:sz="0" w:space="0" w:color="auto"/>
                <w:bottom w:val="none" w:sz="0" w:space="0" w:color="auto"/>
                <w:right w:val="none" w:sz="0" w:space="0" w:color="auto"/>
              </w:divBdr>
            </w:div>
            <w:div w:id="1063672522">
              <w:marLeft w:val="0"/>
              <w:marRight w:val="0"/>
              <w:marTop w:val="0"/>
              <w:marBottom w:val="0"/>
              <w:divBdr>
                <w:top w:val="none" w:sz="0" w:space="0" w:color="auto"/>
                <w:left w:val="none" w:sz="0" w:space="0" w:color="auto"/>
                <w:bottom w:val="none" w:sz="0" w:space="0" w:color="auto"/>
                <w:right w:val="none" w:sz="0" w:space="0" w:color="auto"/>
              </w:divBdr>
            </w:div>
            <w:div w:id="1071777959">
              <w:marLeft w:val="0"/>
              <w:marRight w:val="0"/>
              <w:marTop w:val="0"/>
              <w:marBottom w:val="0"/>
              <w:divBdr>
                <w:top w:val="none" w:sz="0" w:space="0" w:color="auto"/>
                <w:left w:val="none" w:sz="0" w:space="0" w:color="auto"/>
                <w:bottom w:val="none" w:sz="0" w:space="0" w:color="auto"/>
                <w:right w:val="none" w:sz="0" w:space="0" w:color="auto"/>
              </w:divBdr>
            </w:div>
            <w:div w:id="1131899660">
              <w:marLeft w:val="0"/>
              <w:marRight w:val="0"/>
              <w:marTop w:val="0"/>
              <w:marBottom w:val="0"/>
              <w:divBdr>
                <w:top w:val="none" w:sz="0" w:space="0" w:color="auto"/>
                <w:left w:val="none" w:sz="0" w:space="0" w:color="auto"/>
                <w:bottom w:val="none" w:sz="0" w:space="0" w:color="auto"/>
                <w:right w:val="none" w:sz="0" w:space="0" w:color="auto"/>
              </w:divBdr>
            </w:div>
            <w:div w:id="1157187831">
              <w:marLeft w:val="0"/>
              <w:marRight w:val="0"/>
              <w:marTop w:val="0"/>
              <w:marBottom w:val="0"/>
              <w:divBdr>
                <w:top w:val="none" w:sz="0" w:space="0" w:color="auto"/>
                <w:left w:val="none" w:sz="0" w:space="0" w:color="auto"/>
                <w:bottom w:val="none" w:sz="0" w:space="0" w:color="auto"/>
                <w:right w:val="none" w:sz="0" w:space="0" w:color="auto"/>
              </w:divBdr>
            </w:div>
            <w:div w:id="1159614351">
              <w:marLeft w:val="0"/>
              <w:marRight w:val="0"/>
              <w:marTop w:val="0"/>
              <w:marBottom w:val="0"/>
              <w:divBdr>
                <w:top w:val="none" w:sz="0" w:space="0" w:color="auto"/>
                <w:left w:val="none" w:sz="0" w:space="0" w:color="auto"/>
                <w:bottom w:val="none" w:sz="0" w:space="0" w:color="auto"/>
                <w:right w:val="none" w:sz="0" w:space="0" w:color="auto"/>
              </w:divBdr>
            </w:div>
            <w:div w:id="1179197637">
              <w:marLeft w:val="0"/>
              <w:marRight w:val="0"/>
              <w:marTop w:val="0"/>
              <w:marBottom w:val="0"/>
              <w:divBdr>
                <w:top w:val="none" w:sz="0" w:space="0" w:color="auto"/>
                <w:left w:val="none" w:sz="0" w:space="0" w:color="auto"/>
                <w:bottom w:val="none" w:sz="0" w:space="0" w:color="auto"/>
                <w:right w:val="none" w:sz="0" w:space="0" w:color="auto"/>
              </w:divBdr>
            </w:div>
            <w:div w:id="1256592764">
              <w:marLeft w:val="0"/>
              <w:marRight w:val="0"/>
              <w:marTop w:val="0"/>
              <w:marBottom w:val="0"/>
              <w:divBdr>
                <w:top w:val="none" w:sz="0" w:space="0" w:color="auto"/>
                <w:left w:val="none" w:sz="0" w:space="0" w:color="auto"/>
                <w:bottom w:val="none" w:sz="0" w:space="0" w:color="auto"/>
                <w:right w:val="none" w:sz="0" w:space="0" w:color="auto"/>
              </w:divBdr>
            </w:div>
            <w:div w:id="1306664396">
              <w:marLeft w:val="0"/>
              <w:marRight w:val="0"/>
              <w:marTop w:val="0"/>
              <w:marBottom w:val="0"/>
              <w:divBdr>
                <w:top w:val="none" w:sz="0" w:space="0" w:color="auto"/>
                <w:left w:val="none" w:sz="0" w:space="0" w:color="auto"/>
                <w:bottom w:val="none" w:sz="0" w:space="0" w:color="auto"/>
                <w:right w:val="none" w:sz="0" w:space="0" w:color="auto"/>
              </w:divBdr>
            </w:div>
            <w:div w:id="1316295418">
              <w:marLeft w:val="0"/>
              <w:marRight w:val="0"/>
              <w:marTop w:val="0"/>
              <w:marBottom w:val="0"/>
              <w:divBdr>
                <w:top w:val="none" w:sz="0" w:space="0" w:color="auto"/>
                <w:left w:val="none" w:sz="0" w:space="0" w:color="auto"/>
                <w:bottom w:val="none" w:sz="0" w:space="0" w:color="auto"/>
                <w:right w:val="none" w:sz="0" w:space="0" w:color="auto"/>
              </w:divBdr>
            </w:div>
            <w:div w:id="1331523425">
              <w:marLeft w:val="0"/>
              <w:marRight w:val="0"/>
              <w:marTop w:val="0"/>
              <w:marBottom w:val="0"/>
              <w:divBdr>
                <w:top w:val="none" w:sz="0" w:space="0" w:color="auto"/>
                <w:left w:val="none" w:sz="0" w:space="0" w:color="auto"/>
                <w:bottom w:val="none" w:sz="0" w:space="0" w:color="auto"/>
                <w:right w:val="none" w:sz="0" w:space="0" w:color="auto"/>
              </w:divBdr>
            </w:div>
            <w:div w:id="1399403770">
              <w:marLeft w:val="0"/>
              <w:marRight w:val="0"/>
              <w:marTop w:val="0"/>
              <w:marBottom w:val="0"/>
              <w:divBdr>
                <w:top w:val="none" w:sz="0" w:space="0" w:color="auto"/>
                <w:left w:val="none" w:sz="0" w:space="0" w:color="auto"/>
                <w:bottom w:val="none" w:sz="0" w:space="0" w:color="auto"/>
                <w:right w:val="none" w:sz="0" w:space="0" w:color="auto"/>
              </w:divBdr>
            </w:div>
            <w:div w:id="1468742941">
              <w:marLeft w:val="0"/>
              <w:marRight w:val="0"/>
              <w:marTop w:val="0"/>
              <w:marBottom w:val="0"/>
              <w:divBdr>
                <w:top w:val="none" w:sz="0" w:space="0" w:color="auto"/>
                <w:left w:val="none" w:sz="0" w:space="0" w:color="auto"/>
                <w:bottom w:val="none" w:sz="0" w:space="0" w:color="auto"/>
                <w:right w:val="none" w:sz="0" w:space="0" w:color="auto"/>
              </w:divBdr>
            </w:div>
            <w:div w:id="1600525023">
              <w:marLeft w:val="0"/>
              <w:marRight w:val="0"/>
              <w:marTop w:val="0"/>
              <w:marBottom w:val="0"/>
              <w:divBdr>
                <w:top w:val="none" w:sz="0" w:space="0" w:color="auto"/>
                <w:left w:val="none" w:sz="0" w:space="0" w:color="auto"/>
                <w:bottom w:val="none" w:sz="0" w:space="0" w:color="auto"/>
                <w:right w:val="none" w:sz="0" w:space="0" w:color="auto"/>
              </w:divBdr>
            </w:div>
            <w:div w:id="1643146536">
              <w:marLeft w:val="0"/>
              <w:marRight w:val="0"/>
              <w:marTop w:val="0"/>
              <w:marBottom w:val="0"/>
              <w:divBdr>
                <w:top w:val="none" w:sz="0" w:space="0" w:color="auto"/>
                <w:left w:val="none" w:sz="0" w:space="0" w:color="auto"/>
                <w:bottom w:val="none" w:sz="0" w:space="0" w:color="auto"/>
                <w:right w:val="none" w:sz="0" w:space="0" w:color="auto"/>
              </w:divBdr>
            </w:div>
            <w:div w:id="1646206192">
              <w:marLeft w:val="0"/>
              <w:marRight w:val="0"/>
              <w:marTop w:val="0"/>
              <w:marBottom w:val="0"/>
              <w:divBdr>
                <w:top w:val="none" w:sz="0" w:space="0" w:color="auto"/>
                <w:left w:val="none" w:sz="0" w:space="0" w:color="auto"/>
                <w:bottom w:val="none" w:sz="0" w:space="0" w:color="auto"/>
                <w:right w:val="none" w:sz="0" w:space="0" w:color="auto"/>
              </w:divBdr>
            </w:div>
            <w:div w:id="1660112161">
              <w:marLeft w:val="0"/>
              <w:marRight w:val="0"/>
              <w:marTop w:val="0"/>
              <w:marBottom w:val="0"/>
              <w:divBdr>
                <w:top w:val="none" w:sz="0" w:space="0" w:color="auto"/>
                <w:left w:val="none" w:sz="0" w:space="0" w:color="auto"/>
                <w:bottom w:val="none" w:sz="0" w:space="0" w:color="auto"/>
                <w:right w:val="none" w:sz="0" w:space="0" w:color="auto"/>
              </w:divBdr>
            </w:div>
            <w:div w:id="1673071542">
              <w:marLeft w:val="0"/>
              <w:marRight w:val="0"/>
              <w:marTop w:val="0"/>
              <w:marBottom w:val="0"/>
              <w:divBdr>
                <w:top w:val="none" w:sz="0" w:space="0" w:color="auto"/>
                <w:left w:val="none" w:sz="0" w:space="0" w:color="auto"/>
                <w:bottom w:val="none" w:sz="0" w:space="0" w:color="auto"/>
                <w:right w:val="none" w:sz="0" w:space="0" w:color="auto"/>
              </w:divBdr>
            </w:div>
            <w:div w:id="1759981604">
              <w:marLeft w:val="0"/>
              <w:marRight w:val="0"/>
              <w:marTop w:val="0"/>
              <w:marBottom w:val="0"/>
              <w:divBdr>
                <w:top w:val="none" w:sz="0" w:space="0" w:color="auto"/>
                <w:left w:val="none" w:sz="0" w:space="0" w:color="auto"/>
                <w:bottom w:val="none" w:sz="0" w:space="0" w:color="auto"/>
                <w:right w:val="none" w:sz="0" w:space="0" w:color="auto"/>
              </w:divBdr>
            </w:div>
            <w:div w:id="1888905088">
              <w:marLeft w:val="0"/>
              <w:marRight w:val="0"/>
              <w:marTop w:val="0"/>
              <w:marBottom w:val="0"/>
              <w:divBdr>
                <w:top w:val="none" w:sz="0" w:space="0" w:color="auto"/>
                <w:left w:val="none" w:sz="0" w:space="0" w:color="auto"/>
                <w:bottom w:val="none" w:sz="0" w:space="0" w:color="auto"/>
                <w:right w:val="none" w:sz="0" w:space="0" w:color="auto"/>
              </w:divBdr>
            </w:div>
            <w:div w:id="1889879626">
              <w:marLeft w:val="0"/>
              <w:marRight w:val="0"/>
              <w:marTop w:val="0"/>
              <w:marBottom w:val="0"/>
              <w:divBdr>
                <w:top w:val="none" w:sz="0" w:space="0" w:color="auto"/>
                <w:left w:val="none" w:sz="0" w:space="0" w:color="auto"/>
                <w:bottom w:val="none" w:sz="0" w:space="0" w:color="auto"/>
                <w:right w:val="none" w:sz="0" w:space="0" w:color="auto"/>
              </w:divBdr>
            </w:div>
            <w:div w:id="1952390775">
              <w:marLeft w:val="0"/>
              <w:marRight w:val="0"/>
              <w:marTop w:val="0"/>
              <w:marBottom w:val="0"/>
              <w:divBdr>
                <w:top w:val="none" w:sz="0" w:space="0" w:color="auto"/>
                <w:left w:val="none" w:sz="0" w:space="0" w:color="auto"/>
                <w:bottom w:val="none" w:sz="0" w:space="0" w:color="auto"/>
                <w:right w:val="none" w:sz="0" w:space="0" w:color="auto"/>
              </w:divBdr>
            </w:div>
            <w:div w:id="2031445262">
              <w:marLeft w:val="0"/>
              <w:marRight w:val="0"/>
              <w:marTop w:val="0"/>
              <w:marBottom w:val="0"/>
              <w:divBdr>
                <w:top w:val="none" w:sz="0" w:space="0" w:color="auto"/>
                <w:left w:val="none" w:sz="0" w:space="0" w:color="auto"/>
                <w:bottom w:val="none" w:sz="0" w:space="0" w:color="auto"/>
                <w:right w:val="none" w:sz="0" w:space="0" w:color="auto"/>
              </w:divBdr>
            </w:div>
            <w:div w:id="2059819497">
              <w:marLeft w:val="0"/>
              <w:marRight w:val="0"/>
              <w:marTop w:val="0"/>
              <w:marBottom w:val="0"/>
              <w:divBdr>
                <w:top w:val="none" w:sz="0" w:space="0" w:color="auto"/>
                <w:left w:val="none" w:sz="0" w:space="0" w:color="auto"/>
                <w:bottom w:val="none" w:sz="0" w:space="0" w:color="auto"/>
                <w:right w:val="none" w:sz="0" w:space="0" w:color="auto"/>
              </w:divBdr>
            </w:div>
            <w:div w:id="2071347253">
              <w:marLeft w:val="0"/>
              <w:marRight w:val="0"/>
              <w:marTop w:val="0"/>
              <w:marBottom w:val="0"/>
              <w:divBdr>
                <w:top w:val="none" w:sz="0" w:space="0" w:color="auto"/>
                <w:left w:val="none" w:sz="0" w:space="0" w:color="auto"/>
                <w:bottom w:val="none" w:sz="0" w:space="0" w:color="auto"/>
                <w:right w:val="none" w:sz="0" w:space="0" w:color="auto"/>
              </w:divBdr>
            </w:div>
            <w:div w:id="2079669960">
              <w:marLeft w:val="0"/>
              <w:marRight w:val="0"/>
              <w:marTop w:val="0"/>
              <w:marBottom w:val="0"/>
              <w:divBdr>
                <w:top w:val="none" w:sz="0" w:space="0" w:color="auto"/>
                <w:left w:val="none" w:sz="0" w:space="0" w:color="auto"/>
                <w:bottom w:val="none" w:sz="0" w:space="0" w:color="auto"/>
                <w:right w:val="none" w:sz="0" w:space="0" w:color="auto"/>
              </w:divBdr>
            </w:div>
            <w:div w:id="2084257748">
              <w:marLeft w:val="0"/>
              <w:marRight w:val="0"/>
              <w:marTop w:val="0"/>
              <w:marBottom w:val="0"/>
              <w:divBdr>
                <w:top w:val="none" w:sz="0" w:space="0" w:color="auto"/>
                <w:left w:val="none" w:sz="0" w:space="0" w:color="auto"/>
                <w:bottom w:val="none" w:sz="0" w:space="0" w:color="auto"/>
                <w:right w:val="none" w:sz="0" w:space="0" w:color="auto"/>
              </w:divBdr>
            </w:div>
            <w:div w:id="2114353465">
              <w:marLeft w:val="0"/>
              <w:marRight w:val="0"/>
              <w:marTop w:val="0"/>
              <w:marBottom w:val="0"/>
              <w:divBdr>
                <w:top w:val="none" w:sz="0" w:space="0" w:color="auto"/>
                <w:left w:val="none" w:sz="0" w:space="0" w:color="auto"/>
                <w:bottom w:val="none" w:sz="0" w:space="0" w:color="auto"/>
                <w:right w:val="none" w:sz="0" w:space="0" w:color="auto"/>
              </w:divBdr>
            </w:div>
            <w:div w:id="21379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2835">
      <w:bodyDiv w:val="1"/>
      <w:marLeft w:val="0"/>
      <w:marRight w:val="0"/>
      <w:marTop w:val="0"/>
      <w:marBottom w:val="0"/>
      <w:divBdr>
        <w:top w:val="none" w:sz="0" w:space="0" w:color="auto"/>
        <w:left w:val="none" w:sz="0" w:space="0" w:color="auto"/>
        <w:bottom w:val="none" w:sz="0" w:space="0" w:color="auto"/>
        <w:right w:val="none" w:sz="0" w:space="0" w:color="auto"/>
      </w:divBdr>
    </w:div>
    <w:div w:id="978653228">
      <w:bodyDiv w:val="1"/>
      <w:marLeft w:val="0"/>
      <w:marRight w:val="0"/>
      <w:marTop w:val="0"/>
      <w:marBottom w:val="0"/>
      <w:divBdr>
        <w:top w:val="none" w:sz="0" w:space="0" w:color="auto"/>
        <w:left w:val="none" w:sz="0" w:space="0" w:color="auto"/>
        <w:bottom w:val="none" w:sz="0" w:space="0" w:color="auto"/>
        <w:right w:val="none" w:sz="0" w:space="0" w:color="auto"/>
      </w:divBdr>
      <w:divsChild>
        <w:div w:id="299505130">
          <w:marLeft w:val="0"/>
          <w:marRight w:val="0"/>
          <w:marTop w:val="0"/>
          <w:marBottom w:val="0"/>
          <w:divBdr>
            <w:top w:val="none" w:sz="0" w:space="0" w:color="auto"/>
            <w:left w:val="none" w:sz="0" w:space="0" w:color="auto"/>
            <w:bottom w:val="none" w:sz="0" w:space="0" w:color="auto"/>
            <w:right w:val="none" w:sz="0" w:space="0" w:color="auto"/>
          </w:divBdr>
          <w:divsChild>
            <w:div w:id="40638859">
              <w:marLeft w:val="0"/>
              <w:marRight w:val="0"/>
              <w:marTop w:val="0"/>
              <w:marBottom w:val="0"/>
              <w:divBdr>
                <w:top w:val="none" w:sz="0" w:space="0" w:color="auto"/>
                <w:left w:val="none" w:sz="0" w:space="0" w:color="auto"/>
                <w:bottom w:val="none" w:sz="0" w:space="0" w:color="auto"/>
                <w:right w:val="none" w:sz="0" w:space="0" w:color="auto"/>
              </w:divBdr>
            </w:div>
            <w:div w:id="93484197">
              <w:marLeft w:val="0"/>
              <w:marRight w:val="0"/>
              <w:marTop w:val="0"/>
              <w:marBottom w:val="0"/>
              <w:divBdr>
                <w:top w:val="none" w:sz="0" w:space="0" w:color="auto"/>
                <w:left w:val="none" w:sz="0" w:space="0" w:color="auto"/>
                <w:bottom w:val="none" w:sz="0" w:space="0" w:color="auto"/>
                <w:right w:val="none" w:sz="0" w:space="0" w:color="auto"/>
              </w:divBdr>
            </w:div>
            <w:div w:id="112022726">
              <w:marLeft w:val="0"/>
              <w:marRight w:val="0"/>
              <w:marTop w:val="0"/>
              <w:marBottom w:val="0"/>
              <w:divBdr>
                <w:top w:val="none" w:sz="0" w:space="0" w:color="auto"/>
                <w:left w:val="none" w:sz="0" w:space="0" w:color="auto"/>
                <w:bottom w:val="none" w:sz="0" w:space="0" w:color="auto"/>
                <w:right w:val="none" w:sz="0" w:space="0" w:color="auto"/>
              </w:divBdr>
            </w:div>
            <w:div w:id="131213115">
              <w:marLeft w:val="0"/>
              <w:marRight w:val="0"/>
              <w:marTop w:val="0"/>
              <w:marBottom w:val="0"/>
              <w:divBdr>
                <w:top w:val="none" w:sz="0" w:space="0" w:color="auto"/>
                <w:left w:val="none" w:sz="0" w:space="0" w:color="auto"/>
                <w:bottom w:val="none" w:sz="0" w:space="0" w:color="auto"/>
                <w:right w:val="none" w:sz="0" w:space="0" w:color="auto"/>
              </w:divBdr>
            </w:div>
            <w:div w:id="196967132">
              <w:marLeft w:val="0"/>
              <w:marRight w:val="0"/>
              <w:marTop w:val="0"/>
              <w:marBottom w:val="0"/>
              <w:divBdr>
                <w:top w:val="none" w:sz="0" w:space="0" w:color="auto"/>
                <w:left w:val="none" w:sz="0" w:space="0" w:color="auto"/>
                <w:bottom w:val="none" w:sz="0" w:space="0" w:color="auto"/>
                <w:right w:val="none" w:sz="0" w:space="0" w:color="auto"/>
              </w:divBdr>
            </w:div>
            <w:div w:id="223102990">
              <w:marLeft w:val="0"/>
              <w:marRight w:val="0"/>
              <w:marTop w:val="0"/>
              <w:marBottom w:val="0"/>
              <w:divBdr>
                <w:top w:val="none" w:sz="0" w:space="0" w:color="auto"/>
                <w:left w:val="none" w:sz="0" w:space="0" w:color="auto"/>
                <w:bottom w:val="none" w:sz="0" w:space="0" w:color="auto"/>
                <w:right w:val="none" w:sz="0" w:space="0" w:color="auto"/>
              </w:divBdr>
            </w:div>
            <w:div w:id="232011671">
              <w:marLeft w:val="0"/>
              <w:marRight w:val="0"/>
              <w:marTop w:val="0"/>
              <w:marBottom w:val="0"/>
              <w:divBdr>
                <w:top w:val="none" w:sz="0" w:space="0" w:color="auto"/>
                <w:left w:val="none" w:sz="0" w:space="0" w:color="auto"/>
                <w:bottom w:val="none" w:sz="0" w:space="0" w:color="auto"/>
                <w:right w:val="none" w:sz="0" w:space="0" w:color="auto"/>
              </w:divBdr>
            </w:div>
            <w:div w:id="254092202">
              <w:marLeft w:val="0"/>
              <w:marRight w:val="0"/>
              <w:marTop w:val="0"/>
              <w:marBottom w:val="0"/>
              <w:divBdr>
                <w:top w:val="none" w:sz="0" w:space="0" w:color="auto"/>
                <w:left w:val="none" w:sz="0" w:space="0" w:color="auto"/>
                <w:bottom w:val="none" w:sz="0" w:space="0" w:color="auto"/>
                <w:right w:val="none" w:sz="0" w:space="0" w:color="auto"/>
              </w:divBdr>
            </w:div>
            <w:div w:id="254871682">
              <w:marLeft w:val="0"/>
              <w:marRight w:val="0"/>
              <w:marTop w:val="0"/>
              <w:marBottom w:val="0"/>
              <w:divBdr>
                <w:top w:val="none" w:sz="0" w:space="0" w:color="auto"/>
                <w:left w:val="none" w:sz="0" w:space="0" w:color="auto"/>
                <w:bottom w:val="none" w:sz="0" w:space="0" w:color="auto"/>
                <w:right w:val="none" w:sz="0" w:space="0" w:color="auto"/>
              </w:divBdr>
            </w:div>
            <w:div w:id="295181132">
              <w:marLeft w:val="0"/>
              <w:marRight w:val="0"/>
              <w:marTop w:val="0"/>
              <w:marBottom w:val="0"/>
              <w:divBdr>
                <w:top w:val="none" w:sz="0" w:space="0" w:color="auto"/>
                <w:left w:val="none" w:sz="0" w:space="0" w:color="auto"/>
                <w:bottom w:val="none" w:sz="0" w:space="0" w:color="auto"/>
                <w:right w:val="none" w:sz="0" w:space="0" w:color="auto"/>
              </w:divBdr>
            </w:div>
            <w:div w:id="336229439">
              <w:marLeft w:val="0"/>
              <w:marRight w:val="0"/>
              <w:marTop w:val="0"/>
              <w:marBottom w:val="0"/>
              <w:divBdr>
                <w:top w:val="none" w:sz="0" w:space="0" w:color="auto"/>
                <w:left w:val="none" w:sz="0" w:space="0" w:color="auto"/>
                <w:bottom w:val="none" w:sz="0" w:space="0" w:color="auto"/>
                <w:right w:val="none" w:sz="0" w:space="0" w:color="auto"/>
              </w:divBdr>
            </w:div>
            <w:div w:id="364673388">
              <w:marLeft w:val="0"/>
              <w:marRight w:val="0"/>
              <w:marTop w:val="0"/>
              <w:marBottom w:val="0"/>
              <w:divBdr>
                <w:top w:val="none" w:sz="0" w:space="0" w:color="auto"/>
                <w:left w:val="none" w:sz="0" w:space="0" w:color="auto"/>
                <w:bottom w:val="none" w:sz="0" w:space="0" w:color="auto"/>
                <w:right w:val="none" w:sz="0" w:space="0" w:color="auto"/>
              </w:divBdr>
            </w:div>
            <w:div w:id="379717928">
              <w:marLeft w:val="0"/>
              <w:marRight w:val="0"/>
              <w:marTop w:val="0"/>
              <w:marBottom w:val="0"/>
              <w:divBdr>
                <w:top w:val="none" w:sz="0" w:space="0" w:color="auto"/>
                <w:left w:val="none" w:sz="0" w:space="0" w:color="auto"/>
                <w:bottom w:val="none" w:sz="0" w:space="0" w:color="auto"/>
                <w:right w:val="none" w:sz="0" w:space="0" w:color="auto"/>
              </w:divBdr>
            </w:div>
            <w:div w:id="427887978">
              <w:marLeft w:val="0"/>
              <w:marRight w:val="0"/>
              <w:marTop w:val="0"/>
              <w:marBottom w:val="0"/>
              <w:divBdr>
                <w:top w:val="none" w:sz="0" w:space="0" w:color="auto"/>
                <w:left w:val="none" w:sz="0" w:space="0" w:color="auto"/>
                <w:bottom w:val="none" w:sz="0" w:space="0" w:color="auto"/>
                <w:right w:val="none" w:sz="0" w:space="0" w:color="auto"/>
              </w:divBdr>
            </w:div>
            <w:div w:id="445203031">
              <w:marLeft w:val="0"/>
              <w:marRight w:val="0"/>
              <w:marTop w:val="0"/>
              <w:marBottom w:val="0"/>
              <w:divBdr>
                <w:top w:val="none" w:sz="0" w:space="0" w:color="auto"/>
                <w:left w:val="none" w:sz="0" w:space="0" w:color="auto"/>
                <w:bottom w:val="none" w:sz="0" w:space="0" w:color="auto"/>
                <w:right w:val="none" w:sz="0" w:space="0" w:color="auto"/>
              </w:divBdr>
            </w:div>
            <w:div w:id="493568967">
              <w:marLeft w:val="0"/>
              <w:marRight w:val="0"/>
              <w:marTop w:val="0"/>
              <w:marBottom w:val="0"/>
              <w:divBdr>
                <w:top w:val="none" w:sz="0" w:space="0" w:color="auto"/>
                <w:left w:val="none" w:sz="0" w:space="0" w:color="auto"/>
                <w:bottom w:val="none" w:sz="0" w:space="0" w:color="auto"/>
                <w:right w:val="none" w:sz="0" w:space="0" w:color="auto"/>
              </w:divBdr>
            </w:div>
            <w:div w:id="497113983">
              <w:marLeft w:val="0"/>
              <w:marRight w:val="0"/>
              <w:marTop w:val="0"/>
              <w:marBottom w:val="0"/>
              <w:divBdr>
                <w:top w:val="none" w:sz="0" w:space="0" w:color="auto"/>
                <w:left w:val="none" w:sz="0" w:space="0" w:color="auto"/>
                <w:bottom w:val="none" w:sz="0" w:space="0" w:color="auto"/>
                <w:right w:val="none" w:sz="0" w:space="0" w:color="auto"/>
              </w:divBdr>
            </w:div>
            <w:div w:id="516893776">
              <w:marLeft w:val="0"/>
              <w:marRight w:val="0"/>
              <w:marTop w:val="0"/>
              <w:marBottom w:val="0"/>
              <w:divBdr>
                <w:top w:val="none" w:sz="0" w:space="0" w:color="auto"/>
                <w:left w:val="none" w:sz="0" w:space="0" w:color="auto"/>
                <w:bottom w:val="none" w:sz="0" w:space="0" w:color="auto"/>
                <w:right w:val="none" w:sz="0" w:space="0" w:color="auto"/>
              </w:divBdr>
            </w:div>
            <w:div w:id="538592674">
              <w:marLeft w:val="0"/>
              <w:marRight w:val="0"/>
              <w:marTop w:val="0"/>
              <w:marBottom w:val="0"/>
              <w:divBdr>
                <w:top w:val="none" w:sz="0" w:space="0" w:color="auto"/>
                <w:left w:val="none" w:sz="0" w:space="0" w:color="auto"/>
                <w:bottom w:val="none" w:sz="0" w:space="0" w:color="auto"/>
                <w:right w:val="none" w:sz="0" w:space="0" w:color="auto"/>
              </w:divBdr>
            </w:div>
            <w:div w:id="562370576">
              <w:marLeft w:val="0"/>
              <w:marRight w:val="0"/>
              <w:marTop w:val="0"/>
              <w:marBottom w:val="0"/>
              <w:divBdr>
                <w:top w:val="none" w:sz="0" w:space="0" w:color="auto"/>
                <w:left w:val="none" w:sz="0" w:space="0" w:color="auto"/>
                <w:bottom w:val="none" w:sz="0" w:space="0" w:color="auto"/>
                <w:right w:val="none" w:sz="0" w:space="0" w:color="auto"/>
              </w:divBdr>
            </w:div>
            <w:div w:id="593591340">
              <w:marLeft w:val="0"/>
              <w:marRight w:val="0"/>
              <w:marTop w:val="0"/>
              <w:marBottom w:val="0"/>
              <w:divBdr>
                <w:top w:val="none" w:sz="0" w:space="0" w:color="auto"/>
                <w:left w:val="none" w:sz="0" w:space="0" w:color="auto"/>
                <w:bottom w:val="none" w:sz="0" w:space="0" w:color="auto"/>
                <w:right w:val="none" w:sz="0" w:space="0" w:color="auto"/>
              </w:divBdr>
            </w:div>
            <w:div w:id="671421133">
              <w:marLeft w:val="0"/>
              <w:marRight w:val="0"/>
              <w:marTop w:val="0"/>
              <w:marBottom w:val="0"/>
              <w:divBdr>
                <w:top w:val="none" w:sz="0" w:space="0" w:color="auto"/>
                <w:left w:val="none" w:sz="0" w:space="0" w:color="auto"/>
                <w:bottom w:val="none" w:sz="0" w:space="0" w:color="auto"/>
                <w:right w:val="none" w:sz="0" w:space="0" w:color="auto"/>
              </w:divBdr>
            </w:div>
            <w:div w:id="691029025">
              <w:marLeft w:val="0"/>
              <w:marRight w:val="0"/>
              <w:marTop w:val="0"/>
              <w:marBottom w:val="0"/>
              <w:divBdr>
                <w:top w:val="none" w:sz="0" w:space="0" w:color="auto"/>
                <w:left w:val="none" w:sz="0" w:space="0" w:color="auto"/>
                <w:bottom w:val="none" w:sz="0" w:space="0" w:color="auto"/>
                <w:right w:val="none" w:sz="0" w:space="0" w:color="auto"/>
              </w:divBdr>
            </w:div>
            <w:div w:id="761494622">
              <w:marLeft w:val="0"/>
              <w:marRight w:val="0"/>
              <w:marTop w:val="0"/>
              <w:marBottom w:val="0"/>
              <w:divBdr>
                <w:top w:val="none" w:sz="0" w:space="0" w:color="auto"/>
                <w:left w:val="none" w:sz="0" w:space="0" w:color="auto"/>
                <w:bottom w:val="none" w:sz="0" w:space="0" w:color="auto"/>
                <w:right w:val="none" w:sz="0" w:space="0" w:color="auto"/>
              </w:divBdr>
            </w:div>
            <w:div w:id="808399470">
              <w:marLeft w:val="0"/>
              <w:marRight w:val="0"/>
              <w:marTop w:val="0"/>
              <w:marBottom w:val="0"/>
              <w:divBdr>
                <w:top w:val="none" w:sz="0" w:space="0" w:color="auto"/>
                <w:left w:val="none" w:sz="0" w:space="0" w:color="auto"/>
                <w:bottom w:val="none" w:sz="0" w:space="0" w:color="auto"/>
                <w:right w:val="none" w:sz="0" w:space="0" w:color="auto"/>
              </w:divBdr>
            </w:div>
            <w:div w:id="840386837">
              <w:marLeft w:val="0"/>
              <w:marRight w:val="0"/>
              <w:marTop w:val="0"/>
              <w:marBottom w:val="0"/>
              <w:divBdr>
                <w:top w:val="none" w:sz="0" w:space="0" w:color="auto"/>
                <w:left w:val="none" w:sz="0" w:space="0" w:color="auto"/>
                <w:bottom w:val="none" w:sz="0" w:space="0" w:color="auto"/>
                <w:right w:val="none" w:sz="0" w:space="0" w:color="auto"/>
              </w:divBdr>
            </w:div>
            <w:div w:id="849028780">
              <w:marLeft w:val="0"/>
              <w:marRight w:val="0"/>
              <w:marTop w:val="0"/>
              <w:marBottom w:val="0"/>
              <w:divBdr>
                <w:top w:val="none" w:sz="0" w:space="0" w:color="auto"/>
                <w:left w:val="none" w:sz="0" w:space="0" w:color="auto"/>
                <w:bottom w:val="none" w:sz="0" w:space="0" w:color="auto"/>
                <w:right w:val="none" w:sz="0" w:space="0" w:color="auto"/>
              </w:divBdr>
            </w:div>
            <w:div w:id="853374469">
              <w:marLeft w:val="0"/>
              <w:marRight w:val="0"/>
              <w:marTop w:val="0"/>
              <w:marBottom w:val="0"/>
              <w:divBdr>
                <w:top w:val="none" w:sz="0" w:space="0" w:color="auto"/>
                <w:left w:val="none" w:sz="0" w:space="0" w:color="auto"/>
                <w:bottom w:val="none" w:sz="0" w:space="0" w:color="auto"/>
                <w:right w:val="none" w:sz="0" w:space="0" w:color="auto"/>
              </w:divBdr>
            </w:div>
            <w:div w:id="863907129">
              <w:marLeft w:val="0"/>
              <w:marRight w:val="0"/>
              <w:marTop w:val="0"/>
              <w:marBottom w:val="0"/>
              <w:divBdr>
                <w:top w:val="none" w:sz="0" w:space="0" w:color="auto"/>
                <w:left w:val="none" w:sz="0" w:space="0" w:color="auto"/>
                <w:bottom w:val="none" w:sz="0" w:space="0" w:color="auto"/>
                <w:right w:val="none" w:sz="0" w:space="0" w:color="auto"/>
              </w:divBdr>
            </w:div>
            <w:div w:id="875848825">
              <w:marLeft w:val="0"/>
              <w:marRight w:val="0"/>
              <w:marTop w:val="0"/>
              <w:marBottom w:val="0"/>
              <w:divBdr>
                <w:top w:val="none" w:sz="0" w:space="0" w:color="auto"/>
                <w:left w:val="none" w:sz="0" w:space="0" w:color="auto"/>
                <w:bottom w:val="none" w:sz="0" w:space="0" w:color="auto"/>
                <w:right w:val="none" w:sz="0" w:space="0" w:color="auto"/>
              </w:divBdr>
            </w:div>
            <w:div w:id="905536257">
              <w:marLeft w:val="0"/>
              <w:marRight w:val="0"/>
              <w:marTop w:val="0"/>
              <w:marBottom w:val="0"/>
              <w:divBdr>
                <w:top w:val="none" w:sz="0" w:space="0" w:color="auto"/>
                <w:left w:val="none" w:sz="0" w:space="0" w:color="auto"/>
                <w:bottom w:val="none" w:sz="0" w:space="0" w:color="auto"/>
                <w:right w:val="none" w:sz="0" w:space="0" w:color="auto"/>
              </w:divBdr>
            </w:div>
            <w:div w:id="911039394">
              <w:marLeft w:val="0"/>
              <w:marRight w:val="0"/>
              <w:marTop w:val="0"/>
              <w:marBottom w:val="0"/>
              <w:divBdr>
                <w:top w:val="none" w:sz="0" w:space="0" w:color="auto"/>
                <w:left w:val="none" w:sz="0" w:space="0" w:color="auto"/>
                <w:bottom w:val="none" w:sz="0" w:space="0" w:color="auto"/>
                <w:right w:val="none" w:sz="0" w:space="0" w:color="auto"/>
              </w:divBdr>
            </w:div>
            <w:div w:id="929969399">
              <w:marLeft w:val="0"/>
              <w:marRight w:val="0"/>
              <w:marTop w:val="0"/>
              <w:marBottom w:val="0"/>
              <w:divBdr>
                <w:top w:val="none" w:sz="0" w:space="0" w:color="auto"/>
                <w:left w:val="none" w:sz="0" w:space="0" w:color="auto"/>
                <w:bottom w:val="none" w:sz="0" w:space="0" w:color="auto"/>
                <w:right w:val="none" w:sz="0" w:space="0" w:color="auto"/>
              </w:divBdr>
            </w:div>
            <w:div w:id="1036005000">
              <w:marLeft w:val="0"/>
              <w:marRight w:val="0"/>
              <w:marTop w:val="0"/>
              <w:marBottom w:val="0"/>
              <w:divBdr>
                <w:top w:val="none" w:sz="0" w:space="0" w:color="auto"/>
                <w:left w:val="none" w:sz="0" w:space="0" w:color="auto"/>
                <w:bottom w:val="none" w:sz="0" w:space="0" w:color="auto"/>
                <w:right w:val="none" w:sz="0" w:space="0" w:color="auto"/>
              </w:divBdr>
            </w:div>
            <w:div w:id="1056860426">
              <w:marLeft w:val="0"/>
              <w:marRight w:val="0"/>
              <w:marTop w:val="0"/>
              <w:marBottom w:val="0"/>
              <w:divBdr>
                <w:top w:val="none" w:sz="0" w:space="0" w:color="auto"/>
                <w:left w:val="none" w:sz="0" w:space="0" w:color="auto"/>
                <w:bottom w:val="none" w:sz="0" w:space="0" w:color="auto"/>
                <w:right w:val="none" w:sz="0" w:space="0" w:color="auto"/>
              </w:divBdr>
            </w:div>
            <w:div w:id="1072772035">
              <w:marLeft w:val="0"/>
              <w:marRight w:val="0"/>
              <w:marTop w:val="0"/>
              <w:marBottom w:val="0"/>
              <w:divBdr>
                <w:top w:val="none" w:sz="0" w:space="0" w:color="auto"/>
                <w:left w:val="none" w:sz="0" w:space="0" w:color="auto"/>
                <w:bottom w:val="none" w:sz="0" w:space="0" w:color="auto"/>
                <w:right w:val="none" w:sz="0" w:space="0" w:color="auto"/>
              </w:divBdr>
            </w:div>
            <w:div w:id="1137915099">
              <w:marLeft w:val="0"/>
              <w:marRight w:val="0"/>
              <w:marTop w:val="0"/>
              <w:marBottom w:val="0"/>
              <w:divBdr>
                <w:top w:val="none" w:sz="0" w:space="0" w:color="auto"/>
                <w:left w:val="none" w:sz="0" w:space="0" w:color="auto"/>
                <w:bottom w:val="none" w:sz="0" w:space="0" w:color="auto"/>
                <w:right w:val="none" w:sz="0" w:space="0" w:color="auto"/>
              </w:divBdr>
            </w:div>
            <w:div w:id="1180003716">
              <w:marLeft w:val="0"/>
              <w:marRight w:val="0"/>
              <w:marTop w:val="0"/>
              <w:marBottom w:val="0"/>
              <w:divBdr>
                <w:top w:val="none" w:sz="0" w:space="0" w:color="auto"/>
                <w:left w:val="none" w:sz="0" w:space="0" w:color="auto"/>
                <w:bottom w:val="none" w:sz="0" w:space="0" w:color="auto"/>
                <w:right w:val="none" w:sz="0" w:space="0" w:color="auto"/>
              </w:divBdr>
            </w:div>
            <w:div w:id="1188717991">
              <w:marLeft w:val="0"/>
              <w:marRight w:val="0"/>
              <w:marTop w:val="0"/>
              <w:marBottom w:val="0"/>
              <w:divBdr>
                <w:top w:val="none" w:sz="0" w:space="0" w:color="auto"/>
                <w:left w:val="none" w:sz="0" w:space="0" w:color="auto"/>
                <w:bottom w:val="none" w:sz="0" w:space="0" w:color="auto"/>
                <w:right w:val="none" w:sz="0" w:space="0" w:color="auto"/>
              </w:divBdr>
            </w:div>
            <w:div w:id="1272516382">
              <w:marLeft w:val="0"/>
              <w:marRight w:val="0"/>
              <w:marTop w:val="0"/>
              <w:marBottom w:val="0"/>
              <w:divBdr>
                <w:top w:val="none" w:sz="0" w:space="0" w:color="auto"/>
                <w:left w:val="none" w:sz="0" w:space="0" w:color="auto"/>
                <w:bottom w:val="none" w:sz="0" w:space="0" w:color="auto"/>
                <w:right w:val="none" w:sz="0" w:space="0" w:color="auto"/>
              </w:divBdr>
            </w:div>
            <w:div w:id="1365210851">
              <w:marLeft w:val="0"/>
              <w:marRight w:val="0"/>
              <w:marTop w:val="0"/>
              <w:marBottom w:val="0"/>
              <w:divBdr>
                <w:top w:val="none" w:sz="0" w:space="0" w:color="auto"/>
                <w:left w:val="none" w:sz="0" w:space="0" w:color="auto"/>
                <w:bottom w:val="none" w:sz="0" w:space="0" w:color="auto"/>
                <w:right w:val="none" w:sz="0" w:space="0" w:color="auto"/>
              </w:divBdr>
            </w:div>
            <w:div w:id="1370378063">
              <w:marLeft w:val="0"/>
              <w:marRight w:val="0"/>
              <w:marTop w:val="0"/>
              <w:marBottom w:val="0"/>
              <w:divBdr>
                <w:top w:val="none" w:sz="0" w:space="0" w:color="auto"/>
                <w:left w:val="none" w:sz="0" w:space="0" w:color="auto"/>
                <w:bottom w:val="none" w:sz="0" w:space="0" w:color="auto"/>
                <w:right w:val="none" w:sz="0" w:space="0" w:color="auto"/>
              </w:divBdr>
            </w:div>
            <w:div w:id="1372192957">
              <w:marLeft w:val="0"/>
              <w:marRight w:val="0"/>
              <w:marTop w:val="0"/>
              <w:marBottom w:val="0"/>
              <w:divBdr>
                <w:top w:val="none" w:sz="0" w:space="0" w:color="auto"/>
                <w:left w:val="none" w:sz="0" w:space="0" w:color="auto"/>
                <w:bottom w:val="none" w:sz="0" w:space="0" w:color="auto"/>
                <w:right w:val="none" w:sz="0" w:space="0" w:color="auto"/>
              </w:divBdr>
            </w:div>
            <w:div w:id="1390111618">
              <w:marLeft w:val="0"/>
              <w:marRight w:val="0"/>
              <w:marTop w:val="0"/>
              <w:marBottom w:val="0"/>
              <w:divBdr>
                <w:top w:val="none" w:sz="0" w:space="0" w:color="auto"/>
                <w:left w:val="none" w:sz="0" w:space="0" w:color="auto"/>
                <w:bottom w:val="none" w:sz="0" w:space="0" w:color="auto"/>
                <w:right w:val="none" w:sz="0" w:space="0" w:color="auto"/>
              </w:divBdr>
            </w:div>
            <w:div w:id="1396707010">
              <w:marLeft w:val="0"/>
              <w:marRight w:val="0"/>
              <w:marTop w:val="0"/>
              <w:marBottom w:val="0"/>
              <w:divBdr>
                <w:top w:val="none" w:sz="0" w:space="0" w:color="auto"/>
                <w:left w:val="none" w:sz="0" w:space="0" w:color="auto"/>
                <w:bottom w:val="none" w:sz="0" w:space="0" w:color="auto"/>
                <w:right w:val="none" w:sz="0" w:space="0" w:color="auto"/>
              </w:divBdr>
            </w:div>
            <w:div w:id="1447844331">
              <w:marLeft w:val="0"/>
              <w:marRight w:val="0"/>
              <w:marTop w:val="0"/>
              <w:marBottom w:val="0"/>
              <w:divBdr>
                <w:top w:val="none" w:sz="0" w:space="0" w:color="auto"/>
                <w:left w:val="none" w:sz="0" w:space="0" w:color="auto"/>
                <w:bottom w:val="none" w:sz="0" w:space="0" w:color="auto"/>
                <w:right w:val="none" w:sz="0" w:space="0" w:color="auto"/>
              </w:divBdr>
            </w:div>
            <w:div w:id="1449200598">
              <w:marLeft w:val="0"/>
              <w:marRight w:val="0"/>
              <w:marTop w:val="0"/>
              <w:marBottom w:val="0"/>
              <w:divBdr>
                <w:top w:val="none" w:sz="0" w:space="0" w:color="auto"/>
                <w:left w:val="none" w:sz="0" w:space="0" w:color="auto"/>
                <w:bottom w:val="none" w:sz="0" w:space="0" w:color="auto"/>
                <w:right w:val="none" w:sz="0" w:space="0" w:color="auto"/>
              </w:divBdr>
            </w:div>
            <w:div w:id="1459646067">
              <w:marLeft w:val="0"/>
              <w:marRight w:val="0"/>
              <w:marTop w:val="0"/>
              <w:marBottom w:val="0"/>
              <w:divBdr>
                <w:top w:val="none" w:sz="0" w:space="0" w:color="auto"/>
                <w:left w:val="none" w:sz="0" w:space="0" w:color="auto"/>
                <w:bottom w:val="none" w:sz="0" w:space="0" w:color="auto"/>
                <w:right w:val="none" w:sz="0" w:space="0" w:color="auto"/>
              </w:divBdr>
            </w:div>
            <w:div w:id="1485585509">
              <w:marLeft w:val="0"/>
              <w:marRight w:val="0"/>
              <w:marTop w:val="0"/>
              <w:marBottom w:val="0"/>
              <w:divBdr>
                <w:top w:val="none" w:sz="0" w:space="0" w:color="auto"/>
                <w:left w:val="none" w:sz="0" w:space="0" w:color="auto"/>
                <w:bottom w:val="none" w:sz="0" w:space="0" w:color="auto"/>
                <w:right w:val="none" w:sz="0" w:space="0" w:color="auto"/>
              </w:divBdr>
            </w:div>
            <w:div w:id="1530336324">
              <w:marLeft w:val="0"/>
              <w:marRight w:val="0"/>
              <w:marTop w:val="0"/>
              <w:marBottom w:val="0"/>
              <w:divBdr>
                <w:top w:val="none" w:sz="0" w:space="0" w:color="auto"/>
                <w:left w:val="none" w:sz="0" w:space="0" w:color="auto"/>
                <w:bottom w:val="none" w:sz="0" w:space="0" w:color="auto"/>
                <w:right w:val="none" w:sz="0" w:space="0" w:color="auto"/>
              </w:divBdr>
            </w:div>
            <w:div w:id="1567374467">
              <w:marLeft w:val="0"/>
              <w:marRight w:val="0"/>
              <w:marTop w:val="0"/>
              <w:marBottom w:val="0"/>
              <w:divBdr>
                <w:top w:val="none" w:sz="0" w:space="0" w:color="auto"/>
                <w:left w:val="none" w:sz="0" w:space="0" w:color="auto"/>
                <w:bottom w:val="none" w:sz="0" w:space="0" w:color="auto"/>
                <w:right w:val="none" w:sz="0" w:space="0" w:color="auto"/>
              </w:divBdr>
            </w:div>
            <w:div w:id="1567491145">
              <w:marLeft w:val="0"/>
              <w:marRight w:val="0"/>
              <w:marTop w:val="0"/>
              <w:marBottom w:val="0"/>
              <w:divBdr>
                <w:top w:val="none" w:sz="0" w:space="0" w:color="auto"/>
                <w:left w:val="none" w:sz="0" w:space="0" w:color="auto"/>
                <w:bottom w:val="none" w:sz="0" w:space="0" w:color="auto"/>
                <w:right w:val="none" w:sz="0" w:space="0" w:color="auto"/>
              </w:divBdr>
            </w:div>
            <w:div w:id="1578051567">
              <w:marLeft w:val="0"/>
              <w:marRight w:val="0"/>
              <w:marTop w:val="0"/>
              <w:marBottom w:val="0"/>
              <w:divBdr>
                <w:top w:val="none" w:sz="0" w:space="0" w:color="auto"/>
                <w:left w:val="none" w:sz="0" w:space="0" w:color="auto"/>
                <w:bottom w:val="none" w:sz="0" w:space="0" w:color="auto"/>
                <w:right w:val="none" w:sz="0" w:space="0" w:color="auto"/>
              </w:divBdr>
            </w:div>
            <w:div w:id="1674842804">
              <w:marLeft w:val="0"/>
              <w:marRight w:val="0"/>
              <w:marTop w:val="0"/>
              <w:marBottom w:val="0"/>
              <w:divBdr>
                <w:top w:val="none" w:sz="0" w:space="0" w:color="auto"/>
                <w:left w:val="none" w:sz="0" w:space="0" w:color="auto"/>
                <w:bottom w:val="none" w:sz="0" w:space="0" w:color="auto"/>
                <w:right w:val="none" w:sz="0" w:space="0" w:color="auto"/>
              </w:divBdr>
            </w:div>
            <w:div w:id="1703357096">
              <w:marLeft w:val="0"/>
              <w:marRight w:val="0"/>
              <w:marTop w:val="0"/>
              <w:marBottom w:val="0"/>
              <w:divBdr>
                <w:top w:val="none" w:sz="0" w:space="0" w:color="auto"/>
                <w:left w:val="none" w:sz="0" w:space="0" w:color="auto"/>
                <w:bottom w:val="none" w:sz="0" w:space="0" w:color="auto"/>
                <w:right w:val="none" w:sz="0" w:space="0" w:color="auto"/>
              </w:divBdr>
            </w:div>
            <w:div w:id="1713505232">
              <w:marLeft w:val="0"/>
              <w:marRight w:val="0"/>
              <w:marTop w:val="0"/>
              <w:marBottom w:val="0"/>
              <w:divBdr>
                <w:top w:val="none" w:sz="0" w:space="0" w:color="auto"/>
                <w:left w:val="none" w:sz="0" w:space="0" w:color="auto"/>
                <w:bottom w:val="none" w:sz="0" w:space="0" w:color="auto"/>
                <w:right w:val="none" w:sz="0" w:space="0" w:color="auto"/>
              </w:divBdr>
            </w:div>
            <w:div w:id="1770469524">
              <w:marLeft w:val="0"/>
              <w:marRight w:val="0"/>
              <w:marTop w:val="0"/>
              <w:marBottom w:val="0"/>
              <w:divBdr>
                <w:top w:val="none" w:sz="0" w:space="0" w:color="auto"/>
                <w:left w:val="none" w:sz="0" w:space="0" w:color="auto"/>
                <w:bottom w:val="none" w:sz="0" w:space="0" w:color="auto"/>
                <w:right w:val="none" w:sz="0" w:space="0" w:color="auto"/>
              </w:divBdr>
            </w:div>
            <w:div w:id="1884440514">
              <w:marLeft w:val="0"/>
              <w:marRight w:val="0"/>
              <w:marTop w:val="0"/>
              <w:marBottom w:val="0"/>
              <w:divBdr>
                <w:top w:val="none" w:sz="0" w:space="0" w:color="auto"/>
                <w:left w:val="none" w:sz="0" w:space="0" w:color="auto"/>
                <w:bottom w:val="none" w:sz="0" w:space="0" w:color="auto"/>
                <w:right w:val="none" w:sz="0" w:space="0" w:color="auto"/>
              </w:divBdr>
            </w:div>
            <w:div w:id="1928230921">
              <w:marLeft w:val="0"/>
              <w:marRight w:val="0"/>
              <w:marTop w:val="0"/>
              <w:marBottom w:val="0"/>
              <w:divBdr>
                <w:top w:val="none" w:sz="0" w:space="0" w:color="auto"/>
                <w:left w:val="none" w:sz="0" w:space="0" w:color="auto"/>
                <w:bottom w:val="none" w:sz="0" w:space="0" w:color="auto"/>
                <w:right w:val="none" w:sz="0" w:space="0" w:color="auto"/>
              </w:divBdr>
            </w:div>
            <w:div w:id="2015179100">
              <w:marLeft w:val="0"/>
              <w:marRight w:val="0"/>
              <w:marTop w:val="0"/>
              <w:marBottom w:val="0"/>
              <w:divBdr>
                <w:top w:val="none" w:sz="0" w:space="0" w:color="auto"/>
                <w:left w:val="none" w:sz="0" w:space="0" w:color="auto"/>
                <w:bottom w:val="none" w:sz="0" w:space="0" w:color="auto"/>
                <w:right w:val="none" w:sz="0" w:space="0" w:color="auto"/>
              </w:divBdr>
            </w:div>
            <w:div w:id="2025786630">
              <w:marLeft w:val="0"/>
              <w:marRight w:val="0"/>
              <w:marTop w:val="0"/>
              <w:marBottom w:val="0"/>
              <w:divBdr>
                <w:top w:val="none" w:sz="0" w:space="0" w:color="auto"/>
                <w:left w:val="none" w:sz="0" w:space="0" w:color="auto"/>
                <w:bottom w:val="none" w:sz="0" w:space="0" w:color="auto"/>
                <w:right w:val="none" w:sz="0" w:space="0" w:color="auto"/>
              </w:divBdr>
            </w:div>
            <w:div w:id="2078816745">
              <w:marLeft w:val="0"/>
              <w:marRight w:val="0"/>
              <w:marTop w:val="0"/>
              <w:marBottom w:val="0"/>
              <w:divBdr>
                <w:top w:val="none" w:sz="0" w:space="0" w:color="auto"/>
                <w:left w:val="none" w:sz="0" w:space="0" w:color="auto"/>
                <w:bottom w:val="none" w:sz="0" w:space="0" w:color="auto"/>
                <w:right w:val="none" w:sz="0" w:space="0" w:color="auto"/>
              </w:divBdr>
            </w:div>
            <w:div w:id="21272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1498">
      <w:bodyDiv w:val="1"/>
      <w:marLeft w:val="0"/>
      <w:marRight w:val="0"/>
      <w:marTop w:val="0"/>
      <w:marBottom w:val="0"/>
      <w:divBdr>
        <w:top w:val="none" w:sz="0" w:space="0" w:color="auto"/>
        <w:left w:val="none" w:sz="0" w:space="0" w:color="auto"/>
        <w:bottom w:val="none" w:sz="0" w:space="0" w:color="auto"/>
        <w:right w:val="none" w:sz="0" w:space="0" w:color="auto"/>
      </w:divBdr>
    </w:div>
    <w:div w:id="996035924">
      <w:bodyDiv w:val="1"/>
      <w:marLeft w:val="0"/>
      <w:marRight w:val="0"/>
      <w:marTop w:val="0"/>
      <w:marBottom w:val="0"/>
      <w:divBdr>
        <w:top w:val="none" w:sz="0" w:space="0" w:color="auto"/>
        <w:left w:val="none" w:sz="0" w:space="0" w:color="auto"/>
        <w:bottom w:val="none" w:sz="0" w:space="0" w:color="auto"/>
        <w:right w:val="none" w:sz="0" w:space="0" w:color="auto"/>
      </w:divBdr>
    </w:div>
    <w:div w:id="1008021606">
      <w:bodyDiv w:val="1"/>
      <w:marLeft w:val="0"/>
      <w:marRight w:val="0"/>
      <w:marTop w:val="0"/>
      <w:marBottom w:val="0"/>
      <w:divBdr>
        <w:top w:val="none" w:sz="0" w:space="0" w:color="auto"/>
        <w:left w:val="none" w:sz="0" w:space="0" w:color="auto"/>
        <w:bottom w:val="none" w:sz="0" w:space="0" w:color="auto"/>
        <w:right w:val="none" w:sz="0" w:space="0" w:color="auto"/>
      </w:divBdr>
      <w:divsChild>
        <w:div w:id="134770660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013649285">
      <w:bodyDiv w:val="1"/>
      <w:marLeft w:val="0"/>
      <w:marRight w:val="0"/>
      <w:marTop w:val="0"/>
      <w:marBottom w:val="0"/>
      <w:divBdr>
        <w:top w:val="none" w:sz="0" w:space="0" w:color="auto"/>
        <w:left w:val="none" w:sz="0" w:space="0" w:color="auto"/>
        <w:bottom w:val="none" w:sz="0" w:space="0" w:color="auto"/>
        <w:right w:val="none" w:sz="0" w:space="0" w:color="auto"/>
      </w:divBdr>
      <w:divsChild>
        <w:div w:id="593050343">
          <w:marLeft w:val="0"/>
          <w:marRight w:val="0"/>
          <w:marTop w:val="0"/>
          <w:marBottom w:val="0"/>
          <w:divBdr>
            <w:top w:val="none" w:sz="0" w:space="0" w:color="auto"/>
            <w:left w:val="none" w:sz="0" w:space="0" w:color="auto"/>
            <w:bottom w:val="none" w:sz="0" w:space="0" w:color="auto"/>
            <w:right w:val="none" w:sz="0" w:space="0" w:color="auto"/>
          </w:divBdr>
          <w:divsChild>
            <w:div w:id="11684316">
              <w:marLeft w:val="0"/>
              <w:marRight w:val="0"/>
              <w:marTop w:val="0"/>
              <w:marBottom w:val="0"/>
              <w:divBdr>
                <w:top w:val="none" w:sz="0" w:space="0" w:color="auto"/>
                <w:left w:val="none" w:sz="0" w:space="0" w:color="auto"/>
                <w:bottom w:val="none" w:sz="0" w:space="0" w:color="auto"/>
                <w:right w:val="none" w:sz="0" w:space="0" w:color="auto"/>
              </w:divBdr>
            </w:div>
            <w:div w:id="12608286">
              <w:marLeft w:val="0"/>
              <w:marRight w:val="0"/>
              <w:marTop w:val="0"/>
              <w:marBottom w:val="0"/>
              <w:divBdr>
                <w:top w:val="none" w:sz="0" w:space="0" w:color="auto"/>
                <w:left w:val="none" w:sz="0" w:space="0" w:color="auto"/>
                <w:bottom w:val="none" w:sz="0" w:space="0" w:color="auto"/>
                <w:right w:val="none" w:sz="0" w:space="0" w:color="auto"/>
              </w:divBdr>
            </w:div>
            <w:div w:id="26150507">
              <w:marLeft w:val="0"/>
              <w:marRight w:val="0"/>
              <w:marTop w:val="0"/>
              <w:marBottom w:val="0"/>
              <w:divBdr>
                <w:top w:val="none" w:sz="0" w:space="0" w:color="auto"/>
                <w:left w:val="none" w:sz="0" w:space="0" w:color="auto"/>
                <w:bottom w:val="none" w:sz="0" w:space="0" w:color="auto"/>
                <w:right w:val="none" w:sz="0" w:space="0" w:color="auto"/>
              </w:divBdr>
            </w:div>
            <w:div w:id="28841414">
              <w:marLeft w:val="0"/>
              <w:marRight w:val="0"/>
              <w:marTop w:val="0"/>
              <w:marBottom w:val="0"/>
              <w:divBdr>
                <w:top w:val="none" w:sz="0" w:space="0" w:color="auto"/>
                <w:left w:val="none" w:sz="0" w:space="0" w:color="auto"/>
                <w:bottom w:val="none" w:sz="0" w:space="0" w:color="auto"/>
                <w:right w:val="none" w:sz="0" w:space="0" w:color="auto"/>
              </w:divBdr>
            </w:div>
            <w:div w:id="51081044">
              <w:marLeft w:val="0"/>
              <w:marRight w:val="0"/>
              <w:marTop w:val="0"/>
              <w:marBottom w:val="0"/>
              <w:divBdr>
                <w:top w:val="none" w:sz="0" w:space="0" w:color="auto"/>
                <w:left w:val="none" w:sz="0" w:space="0" w:color="auto"/>
                <w:bottom w:val="none" w:sz="0" w:space="0" w:color="auto"/>
                <w:right w:val="none" w:sz="0" w:space="0" w:color="auto"/>
              </w:divBdr>
            </w:div>
            <w:div w:id="54745145">
              <w:marLeft w:val="0"/>
              <w:marRight w:val="0"/>
              <w:marTop w:val="0"/>
              <w:marBottom w:val="0"/>
              <w:divBdr>
                <w:top w:val="none" w:sz="0" w:space="0" w:color="auto"/>
                <w:left w:val="none" w:sz="0" w:space="0" w:color="auto"/>
                <w:bottom w:val="none" w:sz="0" w:space="0" w:color="auto"/>
                <w:right w:val="none" w:sz="0" w:space="0" w:color="auto"/>
              </w:divBdr>
            </w:div>
            <w:div w:id="59643946">
              <w:marLeft w:val="0"/>
              <w:marRight w:val="0"/>
              <w:marTop w:val="0"/>
              <w:marBottom w:val="0"/>
              <w:divBdr>
                <w:top w:val="none" w:sz="0" w:space="0" w:color="auto"/>
                <w:left w:val="none" w:sz="0" w:space="0" w:color="auto"/>
                <w:bottom w:val="none" w:sz="0" w:space="0" w:color="auto"/>
                <w:right w:val="none" w:sz="0" w:space="0" w:color="auto"/>
              </w:divBdr>
            </w:div>
            <w:div w:id="68775516">
              <w:marLeft w:val="0"/>
              <w:marRight w:val="0"/>
              <w:marTop w:val="0"/>
              <w:marBottom w:val="0"/>
              <w:divBdr>
                <w:top w:val="none" w:sz="0" w:space="0" w:color="auto"/>
                <w:left w:val="none" w:sz="0" w:space="0" w:color="auto"/>
                <w:bottom w:val="none" w:sz="0" w:space="0" w:color="auto"/>
                <w:right w:val="none" w:sz="0" w:space="0" w:color="auto"/>
              </w:divBdr>
            </w:div>
            <w:div w:id="82534193">
              <w:marLeft w:val="0"/>
              <w:marRight w:val="0"/>
              <w:marTop w:val="0"/>
              <w:marBottom w:val="0"/>
              <w:divBdr>
                <w:top w:val="none" w:sz="0" w:space="0" w:color="auto"/>
                <w:left w:val="none" w:sz="0" w:space="0" w:color="auto"/>
                <w:bottom w:val="none" w:sz="0" w:space="0" w:color="auto"/>
                <w:right w:val="none" w:sz="0" w:space="0" w:color="auto"/>
              </w:divBdr>
            </w:div>
            <w:div w:id="84502609">
              <w:marLeft w:val="0"/>
              <w:marRight w:val="0"/>
              <w:marTop w:val="0"/>
              <w:marBottom w:val="0"/>
              <w:divBdr>
                <w:top w:val="none" w:sz="0" w:space="0" w:color="auto"/>
                <w:left w:val="none" w:sz="0" w:space="0" w:color="auto"/>
                <w:bottom w:val="none" w:sz="0" w:space="0" w:color="auto"/>
                <w:right w:val="none" w:sz="0" w:space="0" w:color="auto"/>
              </w:divBdr>
            </w:div>
            <w:div w:id="129179976">
              <w:marLeft w:val="0"/>
              <w:marRight w:val="0"/>
              <w:marTop w:val="0"/>
              <w:marBottom w:val="0"/>
              <w:divBdr>
                <w:top w:val="none" w:sz="0" w:space="0" w:color="auto"/>
                <w:left w:val="none" w:sz="0" w:space="0" w:color="auto"/>
                <w:bottom w:val="none" w:sz="0" w:space="0" w:color="auto"/>
                <w:right w:val="none" w:sz="0" w:space="0" w:color="auto"/>
              </w:divBdr>
            </w:div>
            <w:div w:id="129327449">
              <w:marLeft w:val="0"/>
              <w:marRight w:val="0"/>
              <w:marTop w:val="0"/>
              <w:marBottom w:val="0"/>
              <w:divBdr>
                <w:top w:val="none" w:sz="0" w:space="0" w:color="auto"/>
                <w:left w:val="none" w:sz="0" w:space="0" w:color="auto"/>
                <w:bottom w:val="none" w:sz="0" w:space="0" w:color="auto"/>
                <w:right w:val="none" w:sz="0" w:space="0" w:color="auto"/>
              </w:divBdr>
            </w:div>
            <w:div w:id="179047938">
              <w:marLeft w:val="0"/>
              <w:marRight w:val="0"/>
              <w:marTop w:val="0"/>
              <w:marBottom w:val="0"/>
              <w:divBdr>
                <w:top w:val="none" w:sz="0" w:space="0" w:color="auto"/>
                <w:left w:val="none" w:sz="0" w:space="0" w:color="auto"/>
                <w:bottom w:val="none" w:sz="0" w:space="0" w:color="auto"/>
                <w:right w:val="none" w:sz="0" w:space="0" w:color="auto"/>
              </w:divBdr>
            </w:div>
            <w:div w:id="217009482">
              <w:marLeft w:val="0"/>
              <w:marRight w:val="0"/>
              <w:marTop w:val="0"/>
              <w:marBottom w:val="0"/>
              <w:divBdr>
                <w:top w:val="none" w:sz="0" w:space="0" w:color="auto"/>
                <w:left w:val="none" w:sz="0" w:space="0" w:color="auto"/>
                <w:bottom w:val="none" w:sz="0" w:space="0" w:color="auto"/>
                <w:right w:val="none" w:sz="0" w:space="0" w:color="auto"/>
              </w:divBdr>
            </w:div>
            <w:div w:id="219486545">
              <w:marLeft w:val="0"/>
              <w:marRight w:val="0"/>
              <w:marTop w:val="0"/>
              <w:marBottom w:val="0"/>
              <w:divBdr>
                <w:top w:val="none" w:sz="0" w:space="0" w:color="auto"/>
                <w:left w:val="none" w:sz="0" w:space="0" w:color="auto"/>
                <w:bottom w:val="none" w:sz="0" w:space="0" w:color="auto"/>
                <w:right w:val="none" w:sz="0" w:space="0" w:color="auto"/>
              </w:divBdr>
            </w:div>
            <w:div w:id="240800165">
              <w:marLeft w:val="0"/>
              <w:marRight w:val="0"/>
              <w:marTop w:val="0"/>
              <w:marBottom w:val="0"/>
              <w:divBdr>
                <w:top w:val="none" w:sz="0" w:space="0" w:color="auto"/>
                <w:left w:val="none" w:sz="0" w:space="0" w:color="auto"/>
                <w:bottom w:val="none" w:sz="0" w:space="0" w:color="auto"/>
                <w:right w:val="none" w:sz="0" w:space="0" w:color="auto"/>
              </w:divBdr>
            </w:div>
            <w:div w:id="266348918">
              <w:marLeft w:val="0"/>
              <w:marRight w:val="0"/>
              <w:marTop w:val="0"/>
              <w:marBottom w:val="0"/>
              <w:divBdr>
                <w:top w:val="none" w:sz="0" w:space="0" w:color="auto"/>
                <w:left w:val="none" w:sz="0" w:space="0" w:color="auto"/>
                <w:bottom w:val="none" w:sz="0" w:space="0" w:color="auto"/>
                <w:right w:val="none" w:sz="0" w:space="0" w:color="auto"/>
              </w:divBdr>
            </w:div>
            <w:div w:id="276569486">
              <w:marLeft w:val="0"/>
              <w:marRight w:val="0"/>
              <w:marTop w:val="0"/>
              <w:marBottom w:val="0"/>
              <w:divBdr>
                <w:top w:val="none" w:sz="0" w:space="0" w:color="auto"/>
                <w:left w:val="none" w:sz="0" w:space="0" w:color="auto"/>
                <w:bottom w:val="none" w:sz="0" w:space="0" w:color="auto"/>
                <w:right w:val="none" w:sz="0" w:space="0" w:color="auto"/>
              </w:divBdr>
            </w:div>
            <w:div w:id="307251933">
              <w:marLeft w:val="0"/>
              <w:marRight w:val="0"/>
              <w:marTop w:val="0"/>
              <w:marBottom w:val="0"/>
              <w:divBdr>
                <w:top w:val="none" w:sz="0" w:space="0" w:color="auto"/>
                <w:left w:val="none" w:sz="0" w:space="0" w:color="auto"/>
                <w:bottom w:val="none" w:sz="0" w:space="0" w:color="auto"/>
                <w:right w:val="none" w:sz="0" w:space="0" w:color="auto"/>
              </w:divBdr>
            </w:div>
            <w:div w:id="359011384">
              <w:marLeft w:val="0"/>
              <w:marRight w:val="0"/>
              <w:marTop w:val="0"/>
              <w:marBottom w:val="0"/>
              <w:divBdr>
                <w:top w:val="none" w:sz="0" w:space="0" w:color="auto"/>
                <w:left w:val="none" w:sz="0" w:space="0" w:color="auto"/>
                <w:bottom w:val="none" w:sz="0" w:space="0" w:color="auto"/>
                <w:right w:val="none" w:sz="0" w:space="0" w:color="auto"/>
              </w:divBdr>
            </w:div>
            <w:div w:id="415324579">
              <w:marLeft w:val="0"/>
              <w:marRight w:val="0"/>
              <w:marTop w:val="0"/>
              <w:marBottom w:val="0"/>
              <w:divBdr>
                <w:top w:val="none" w:sz="0" w:space="0" w:color="auto"/>
                <w:left w:val="none" w:sz="0" w:space="0" w:color="auto"/>
                <w:bottom w:val="none" w:sz="0" w:space="0" w:color="auto"/>
                <w:right w:val="none" w:sz="0" w:space="0" w:color="auto"/>
              </w:divBdr>
            </w:div>
            <w:div w:id="420564180">
              <w:marLeft w:val="0"/>
              <w:marRight w:val="0"/>
              <w:marTop w:val="0"/>
              <w:marBottom w:val="0"/>
              <w:divBdr>
                <w:top w:val="none" w:sz="0" w:space="0" w:color="auto"/>
                <w:left w:val="none" w:sz="0" w:space="0" w:color="auto"/>
                <w:bottom w:val="none" w:sz="0" w:space="0" w:color="auto"/>
                <w:right w:val="none" w:sz="0" w:space="0" w:color="auto"/>
              </w:divBdr>
            </w:div>
            <w:div w:id="426342736">
              <w:marLeft w:val="0"/>
              <w:marRight w:val="0"/>
              <w:marTop w:val="0"/>
              <w:marBottom w:val="0"/>
              <w:divBdr>
                <w:top w:val="none" w:sz="0" w:space="0" w:color="auto"/>
                <w:left w:val="none" w:sz="0" w:space="0" w:color="auto"/>
                <w:bottom w:val="none" w:sz="0" w:space="0" w:color="auto"/>
                <w:right w:val="none" w:sz="0" w:space="0" w:color="auto"/>
              </w:divBdr>
            </w:div>
            <w:div w:id="474419222">
              <w:marLeft w:val="0"/>
              <w:marRight w:val="0"/>
              <w:marTop w:val="0"/>
              <w:marBottom w:val="0"/>
              <w:divBdr>
                <w:top w:val="none" w:sz="0" w:space="0" w:color="auto"/>
                <w:left w:val="none" w:sz="0" w:space="0" w:color="auto"/>
                <w:bottom w:val="none" w:sz="0" w:space="0" w:color="auto"/>
                <w:right w:val="none" w:sz="0" w:space="0" w:color="auto"/>
              </w:divBdr>
            </w:div>
            <w:div w:id="482937892">
              <w:marLeft w:val="0"/>
              <w:marRight w:val="0"/>
              <w:marTop w:val="0"/>
              <w:marBottom w:val="0"/>
              <w:divBdr>
                <w:top w:val="none" w:sz="0" w:space="0" w:color="auto"/>
                <w:left w:val="none" w:sz="0" w:space="0" w:color="auto"/>
                <w:bottom w:val="none" w:sz="0" w:space="0" w:color="auto"/>
                <w:right w:val="none" w:sz="0" w:space="0" w:color="auto"/>
              </w:divBdr>
            </w:div>
            <w:div w:id="503399316">
              <w:marLeft w:val="0"/>
              <w:marRight w:val="0"/>
              <w:marTop w:val="0"/>
              <w:marBottom w:val="0"/>
              <w:divBdr>
                <w:top w:val="none" w:sz="0" w:space="0" w:color="auto"/>
                <w:left w:val="none" w:sz="0" w:space="0" w:color="auto"/>
                <w:bottom w:val="none" w:sz="0" w:space="0" w:color="auto"/>
                <w:right w:val="none" w:sz="0" w:space="0" w:color="auto"/>
              </w:divBdr>
            </w:div>
            <w:div w:id="519589946">
              <w:marLeft w:val="0"/>
              <w:marRight w:val="0"/>
              <w:marTop w:val="0"/>
              <w:marBottom w:val="0"/>
              <w:divBdr>
                <w:top w:val="none" w:sz="0" w:space="0" w:color="auto"/>
                <w:left w:val="none" w:sz="0" w:space="0" w:color="auto"/>
                <w:bottom w:val="none" w:sz="0" w:space="0" w:color="auto"/>
                <w:right w:val="none" w:sz="0" w:space="0" w:color="auto"/>
              </w:divBdr>
            </w:div>
            <w:div w:id="562519868">
              <w:marLeft w:val="0"/>
              <w:marRight w:val="0"/>
              <w:marTop w:val="0"/>
              <w:marBottom w:val="0"/>
              <w:divBdr>
                <w:top w:val="none" w:sz="0" w:space="0" w:color="auto"/>
                <w:left w:val="none" w:sz="0" w:space="0" w:color="auto"/>
                <w:bottom w:val="none" w:sz="0" w:space="0" w:color="auto"/>
                <w:right w:val="none" w:sz="0" w:space="0" w:color="auto"/>
              </w:divBdr>
            </w:div>
            <w:div w:id="613094931">
              <w:marLeft w:val="0"/>
              <w:marRight w:val="0"/>
              <w:marTop w:val="0"/>
              <w:marBottom w:val="0"/>
              <w:divBdr>
                <w:top w:val="none" w:sz="0" w:space="0" w:color="auto"/>
                <w:left w:val="none" w:sz="0" w:space="0" w:color="auto"/>
                <w:bottom w:val="none" w:sz="0" w:space="0" w:color="auto"/>
                <w:right w:val="none" w:sz="0" w:space="0" w:color="auto"/>
              </w:divBdr>
            </w:div>
            <w:div w:id="638608439">
              <w:marLeft w:val="0"/>
              <w:marRight w:val="0"/>
              <w:marTop w:val="0"/>
              <w:marBottom w:val="0"/>
              <w:divBdr>
                <w:top w:val="none" w:sz="0" w:space="0" w:color="auto"/>
                <w:left w:val="none" w:sz="0" w:space="0" w:color="auto"/>
                <w:bottom w:val="none" w:sz="0" w:space="0" w:color="auto"/>
                <w:right w:val="none" w:sz="0" w:space="0" w:color="auto"/>
              </w:divBdr>
            </w:div>
            <w:div w:id="671569732">
              <w:marLeft w:val="0"/>
              <w:marRight w:val="0"/>
              <w:marTop w:val="0"/>
              <w:marBottom w:val="0"/>
              <w:divBdr>
                <w:top w:val="none" w:sz="0" w:space="0" w:color="auto"/>
                <w:left w:val="none" w:sz="0" w:space="0" w:color="auto"/>
                <w:bottom w:val="none" w:sz="0" w:space="0" w:color="auto"/>
                <w:right w:val="none" w:sz="0" w:space="0" w:color="auto"/>
              </w:divBdr>
            </w:div>
            <w:div w:id="691686810">
              <w:marLeft w:val="0"/>
              <w:marRight w:val="0"/>
              <w:marTop w:val="0"/>
              <w:marBottom w:val="0"/>
              <w:divBdr>
                <w:top w:val="none" w:sz="0" w:space="0" w:color="auto"/>
                <w:left w:val="none" w:sz="0" w:space="0" w:color="auto"/>
                <w:bottom w:val="none" w:sz="0" w:space="0" w:color="auto"/>
                <w:right w:val="none" w:sz="0" w:space="0" w:color="auto"/>
              </w:divBdr>
            </w:div>
            <w:div w:id="701595395">
              <w:marLeft w:val="0"/>
              <w:marRight w:val="0"/>
              <w:marTop w:val="0"/>
              <w:marBottom w:val="0"/>
              <w:divBdr>
                <w:top w:val="none" w:sz="0" w:space="0" w:color="auto"/>
                <w:left w:val="none" w:sz="0" w:space="0" w:color="auto"/>
                <w:bottom w:val="none" w:sz="0" w:space="0" w:color="auto"/>
                <w:right w:val="none" w:sz="0" w:space="0" w:color="auto"/>
              </w:divBdr>
            </w:div>
            <w:div w:id="717097161">
              <w:marLeft w:val="0"/>
              <w:marRight w:val="0"/>
              <w:marTop w:val="0"/>
              <w:marBottom w:val="0"/>
              <w:divBdr>
                <w:top w:val="none" w:sz="0" w:space="0" w:color="auto"/>
                <w:left w:val="none" w:sz="0" w:space="0" w:color="auto"/>
                <w:bottom w:val="none" w:sz="0" w:space="0" w:color="auto"/>
                <w:right w:val="none" w:sz="0" w:space="0" w:color="auto"/>
              </w:divBdr>
            </w:div>
            <w:div w:id="770858417">
              <w:marLeft w:val="0"/>
              <w:marRight w:val="0"/>
              <w:marTop w:val="0"/>
              <w:marBottom w:val="0"/>
              <w:divBdr>
                <w:top w:val="none" w:sz="0" w:space="0" w:color="auto"/>
                <w:left w:val="none" w:sz="0" w:space="0" w:color="auto"/>
                <w:bottom w:val="none" w:sz="0" w:space="0" w:color="auto"/>
                <w:right w:val="none" w:sz="0" w:space="0" w:color="auto"/>
              </w:divBdr>
            </w:div>
            <w:div w:id="810750098">
              <w:marLeft w:val="0"/>
              <w:marRight w:val="0"/>
              <w:marTop w:val="0"/>
              <w:marBottom w:val="0"/>
              <w:divBdr>
                <w:top w:val="none" w:sz="0" w:space="0" w:color="auto"/>
                <w:left w:val="none" w:sz="0" w:space="0" w:color="auto"/>
                <w:bottom w:val="none" w:sz="0" w:space="0" w:color="auto"/>
                <w:right w:val="none" w:sz="0" w:space="0" w:color="auto"/>
              </w:divBdr>
            </w:div>
            <w:div w:id="827601012">
              <w:marLeft w:val="0"/>
              <w:marRight w:val="0"/>
              <w:marTop w:val="0"/>
              <w:marBottom w:val="0"/>
              <w:divBdr>
                <w:top w:val="none" w:sz="0" w:space="0" w:color="auto"/>
                <w:left w:val="none" w:sz="0" w:space="0" w:color="auto"/>
                <w:bottom w:val="none" w:sz="0" w:space="0" w:color="auto"/>
                <w:right w:val="none" w:sz="0" w:space="0" w:color="auto"/>
              </w:divBdr>
            </w:div>
            <w:div w:id="872309671">
              <w:marLeft w:val="0"/>
              <w:marRight w:val="0"/>
              <w:marTop w:val="0"/>
              <w:marBottom w:val="0"/>
              <w:divBdr>
                <w:top w:val="none" w:sz="0" w:space="0" w:color="auto"/>
                <w:left w:val="none" w:sz="0" w:space="0" w:color="auto"/>
                <w:bottom w:val="none" w:sz="0" w:space="0" w:color="auto"/>
                <w:right w:val="none" w:sz="0" w:space="0" w:color="auto"/>
              </w:divBdr>
            </w:div>
            <w:div w:id="876043618">
              <w:marLeft w:val="0"/>
              <w:marRight w:val="0"/>
              <w:marTop w:val="0"/>
              <w:marBottom w:val="0"/>
              <w:divBdr>
                <w:top w:val="none" w:sz="0" w:space="0" w:color="auto"/>
                <w:left w:val="none" w:sz="0" w:space="0" w:color="auto"/>
                <w:bottom w:val="none" w:sz="0" w:space="0" w:color="auto"/>
                <w:right w:val="none" w:sz="0" w:space="0" w:color="auto"/>
              </w:divBdr>
            </w:div>
            <w:div w:id="882596634">
              <w:marLeft w:val="0"/>
              <w:marRight w:val="0"/>
              <w:marTop w:val="0"/>
              <w:marBottom w:val="0"/>
              <w:divBdr>
                <w:top w:val="none" w:sz="0" w:space="0" w:color="auto"/>
                <w:left w:val="none" w:sz="0" w:space="0" w:color="auto"/>
                <w:bottom w:val="none" w:sz="0" w:space="0" w:color="auto"/>
                <w:right w:val="none" w:sz="0" w:space="0" w:color="auto"/>
              </w:divBdr>
            </w:div>
            <w:div w:id="903760102">
              <w:marLeft w:val="0"/>
              <w:marRight w:val="0"/>
              <w:marTop w:val="0"/>
              <w:marBottom w:val="0"/>
              <w:divBdr>
                <w:top w:val="none" w:sz="0" w:space="0" w:color="auto"/>
                <w:left w:val="none" w:sz="0" w:space="0" w:color="auto"/>
                <w:bottom w:val="none" w:sz="0" w:space="0" w:color="auto"/>
                <w:right w:val="none" w:sz="0" w:space="0" w:color="auto"/>
              </w:divBdr>
            </w:div>
            <w:div w:id="927805788">
              <w:marLeft w:val="0"/>
              <w:marRight w:val="0"/>
              <w:marTop w:val="0"/>
              <w:marBottom w:val="0"/>
              <w:divBdr>
                <w:top w:val="none" w:sz="0" w:space="0" w:color="auto"/>
                <w:left w:val="none" w:sz="0" w:space="0" w:color="auto"/>
                <w:bottom w:val="none" w:sz="0" w:space="0" w:color="auto"/>
                <w:right w:val="none" w:sz="0" w:space="0" w:color="auto"/>
              </w:divBdr>
            </w:div>
            <w:div w:id="930238658">
              <w:marLeft w:val="0"/>
              <w:marRight w:val="0"/>
              <w:marTop w:val="0"/>
              <w:marBottom w:val="0"/>
              <w:divBdr>
                <w:top w:val="none" w:sz="0" w:space="0" w:color="auto"/>
                <w:left w:val="none" w:sz="0" w:space="0" w:color="auto"/>
                <w:bottom w:val="none" w:sz="0" w:space="0" w:color="auto"/>
                <w:right w:val="none" w:sz="0" w:space="0" w:color="auto"/>
              </w:divBdr>
            </w:div>
            <w:div w:id="933129599">
              <w:marLeft w:val="0"/>
              <w:marRight w:val="0"/>
              <w:marTop w:val="0"/>
              <w:marBottom w:val="0"/>
              <w:divBdr>
                <w:top w:val="none" w:sz="0" w:space="0" w:color="auto"/>
                <w:left w:val="none" w:sz="0" w:space="0" w:color="auto"/>
                <w:bottom w:val="none" w:sz="0" w:space="0" w:color="auto"/>
                <w:right w:val="none" w:sz="0" w:space="0" w:color="auto"/>
              </w:divBdr>
            </w:div>
            <w:div w:id="982586116">
              <w:marLeft w:val="0"/>
              <w:marRight w:val="0"/>
              <w:marTop w:val="0"/>
              <w:marBottom w:val="0"/>
              <w:divBdr>
                <w:top w:val="none" w:sz="0" w:space="0" w:color="auto"/>
                <w:left w:val="none" w:sz="0" w:space="0" w:color="auto"/>
                <w:bottom w:val="none" w:sz="0" w:space="0" w:color="auto"/>
                <w:right w:val="none" w:sz="0" w:space="0" w:color="auto"/>
              </w:divBdr>
            </w:div>
            <w:div w:id="998263846">
              <w:marLeft w:val="0"/>
              <w:marRight w:val="0"/>
              <w:marTop w:val="0"/>
              <w:marBottom w:val="0"/>
              <w:divBdr>
                <w:top w:val="none" w:sz="0" w:space="0" w:color="auto"/>
                <w:left w:val="none" w:sz="0" w:space="0" w:color="auto"/>
                <w:bottom w:val="none" w:sz="0" w:space="0" w:color="auto"/>
                <w:right w:val="none" w:sz="0" w:space="0" w:color="auto"/>
              </w:divBdr>
            </w:div>
            <w:div w:id="1000038856">
              <w:marLeft w:val="0"/>
              <w:marRight w:val="0"/>
              <w:marTop w:val="0"/>
              <w:marBottom w:val="0"/>
              <w:divBdr>
                <w:top w:val="none" w:sz="0" w:space="0" w:color="auto"/>
                <w:left w:val="none" w:sz="0" w:space="0" w:color="auto"/>
                <w:bottom w:val="none" w:sz="0" w:space="0" w:color="auto"/>
                <w:right w:val="none" w:sz="0" w:space="0" w:color="auto"/>
              </w:divBdr>
            </w:div>
            <w:div w:id="1065764068">
              <w:marLeft w:val="0"/>
              <w:marRight w:val="0"/>
              <w:marTop w:val="0"/>
              <w:marBottom w:val="0"/>
              <w:divBdr>
                <w:top w:val="none" w:sz="0" w:space="0" w:color="auto"/>
                <w:left w:val="none" w:sz="0" w:space="0" w:color="auto"/>
                <w:bottom w:val="none" w:sz="0" w:space="0" w:color="auto"/>
                <w:right w:val="none" w:sz="0" w:space="0" w:color="auto"/>
              </w:divBdr>
            </w:div>
            <w:div w:id="1077366878">
              <w:marLeft w:val="0"/>
              <w:marRight w:val="0"/>
              <w:marTop w:val="0"/>
              <w:marBottom w:val="0"/>
              <w:divBdr>
                <w:top w:val="none" w:sz="0" w:space="0" w:color="auto"/>
                <w:left w:val="none" w:sz="0" w:space="0" w:color="auto"/>
                <w:bottom w:val="none" w:sz="0" w:space="0" w:color="auto"/>
                <w:right w:val="none" w:sz="0" w:space="0" w:color="auto"/>
              </w:divBdr>
            </w:div>
            <w:div w:id="1104154274">
              <w:marLeft w:val="0"/>
              <w:marRight w:val="0"/>
              <w:marTop w:val="0"/>
              <w:marBottom w:val="0"/>
              <w:divBdr>
                <w:top w:val="none" w:sz="0" w:space="0" w:color="auto"/>
                <w:left w:val="none" w:sz="0" w:space="0" w:color="auto"/>
                <w:bottom w:val="none" w:sz="0" w:space="0" w:color="auto"/>
                <w:right w:val="none" w:sz="0" w:space="0" w:color="auto"/>
              </w:divBdr>
            </w:div>
            <w:div w:id="1105536441">
              <w:marLeft w:val="0"/>
              <w:marRight w:val="0"/>
              <w:marTop w:val="0"/>
              <w:marBottom w:val="0"/>
              <w:divBdr>
                <w:top w:val="none" w:sz="0" w:space="0" w:color="auto"/>
                <w:left w:val="none" w:sz="0" w:space="0" w:color="auto"/>
                <w:bottom w:val="none" w:sz="0" w:space="0" w:color="auto"/>
                <w:right w:val="none" w:sz="0" w:space="0" w:color="auto"/>
              </w:divBdr>
            </w:div>
            <w:div w:id="1220897950">
              <w:marLeft w:val="0"/>
              <w:marRight w:val="0"/>
              <w:marTop w:val="0"/>
              <w:marBottom w:val="0"/>
              <w:divBdr>
                <w:top w:val="none" w:sz="0" w:space="0" w:color="auto"/>
                <w:left w:val="none" w:sz="0" w:space="0" w:color="auto"/>
                <w:bottom w:val="none" w:sz="0" w:space="0" w:color="auto"/>
                <w:right w:val="none" w:sz="0" w:space="0" w:color="auto"/>
              </w:divBdr>
            </w:div>
            <w:div w:id="1248149204">
              <w:marLeft w:val="0"/>
              <w:marRight w:val="0"/>
              <w:marTop w:val="0"/>
              <w:marBottom w:val="0"/>
              <w:divBdr>
                <w:top w:val="none" w:sz="0" w:space="0" w:color="auto"/>
                <w:left w:val="none" w:sz="0" w:space="0" w:color="auto"/>
                <w:bottom w:val="none" w:sz="0" w:space="0" w:color="auto"/>
                <w:right w:val="none" w:sz="0" w:space="0" w:color="auto"/>
              </w:divBdr>
            </w:div>
            <w:div w:id="1251350086">
              <w:marLeft w:val="0"/>
              <w:marRight w:val="0"/>
              <w:marTop w:val="0"/>
              <w:marBottom w:val="0"/>
              <w:divBdr>
                <w:top w:val="none" w:sz="0" w:space="0" w:color="auto"/>
                <w:left w:val="none" w:sz="0" w:space="0" w:color="auto"/>
                <w:bottom w:val="none" w:sz="0" w:space="0" w:color="auto"/>
                <w:right w:val="none" w:sz="0" w:space="0" w:color="auto"/>
              </w:divBdr>
            </w:div>
            <w:div w:id="1307586536">
              <w:marLeft w:val="0"/>
              <w:marRight w:val="0"/>
              <w:marTop w:val="0"/>
              <w:marBottom w:val="0"/>
              <w:divBdr>
                <w:top w:val="none" w:sz="0" w:space="0" w:color="auto"/>
                <w:left w:val="none" w:sz="0" w:space="0" w:color="auto"/>
                <w:bottom w:val="none" w:sz="0" w:space="0" w:color="auto"/>
                <w:right w:val="none" w:sz="0" w:space="0" w:color="auto"/>
              </w:divBdr>
            </w:div>
            <w:div w:id="1339042957">
              <w:marLeft w:val="0"/>
              <w:marRight w:val="0"/>
              <w:marTop w:val="0"/>
              <w:marBottom w:val="0"/>
              <w:divBdr>
                <w:top w:val="none" w:sz="0" w:space="0" w:color="auto"/>
                <w:left w:val="none" w:sz="0" w:space="0" w:color="auto"/>
                <w:bottom w:val="none" w:sz="0" w:space="0" w:color="auto"/>
                <w:right w:val="none" w:sz="0" w:space="0" w:color="auto"/>
              </w:divBdr>
            </w:div>
            <w:div w:id="1340740818">
              <w:marLeft w:val="0"/>
              <w:marRight w:val="0"/>
              <w:marTop w:val="0"/>
              <w:marBottom w:val="0"/>
              <w:divBdr>
                <w:top w:val="none" w:sz="0" w:space="0" w:color="auto"/>
                <w:left w:val="none" w:sz="0" w:space="0" w:color="auto"/>
                <w:bottom w:val="none" w:sz="0" w:space="0" w:color="auto"/>
                <w:right w:val="none" w:sz="0" w:space="0" w:color="auto"/>
              </w:divBdr>
            </w:div>
            <w:div w:id="1341733918">
              <w:marLeft w:val="0"/>
              <w:marRight w:val="0"/>
              <w:marTop w:val="0"/>
              <w:marBottom w:val="0"/>
              <w:divBdr>
                <w:top w:val="none" w:sz="0" w:space="0" w:color="auto"/>
                <w:left w:val="none" w:sz="0" w:space="0" w:color="auto"/>
                <w:bottom w:val="none" w:sz="0" w:space="0" w:color="auto"/>
                <w:right w:val="none" w:sz="0" w:space="0" w:color="auto"/>
              </w:divBdr>
            </w:div>
            <w:div w:id="1384677097">
              <w:marLeft w:val="0"/>
              <w:marRight w:val="0"/>
              <w:marTop w:val="0"/>
              <w:marBottom w:val="0"/>
              <w:divBdr>
                <w:top w:val="none" w:sz="0" w:space="0" w:color="auto"/>
                <w:left w:val="none" w:sz="0" w:space="0" w:color="auto"/>
                <w:bottom w:val="none" w:sz="0" w:space="0" w:color="auto"/>
                <w:right w:val="none" w:sz="0" w:space="0" w:color="auto"/>
              </w:divBdr>
            </w:div>
            <w:div w:id="1399205542">
              <w:marLeft w:val="0"/>
              <w:marRight w:val="0"/>
              <w:marTop w:val="0"/>
              <w:marBottom w:val="0"/>
              <w:divBdr>
                <w:top w:val="none" w:sz="0" w:space="0" w:color="auto"/>
                <w:left w:val="none" w:sz="0" w:space="0" w:color="auto"/>
                <w:bottom w:val="none" w:sz="0" w:space="0" w:color="auto"/>
                <w:right w:val="none" w:sz="0" w:space="0" w:color="auto"/>
              </w:divBdr>
            </w:div>
            <w:div w:id="1417021274">
              <w:marLeft w:val="0"/>
              <w:marRight w:val="0"/>
              <w:marTop w:val="0"/>
              <w:marBottom w:val="0"/>
              <w:divBdr>
                <w:top w:val="none" w:sz="0" w:space="0" w:color="auto"/>
                <w:left w:val="none" w:sz="0" w:space="0" w:color="auto"/>
                <w:bottom w:val="none" w:sz="0" w:space="0" w:color="auto"/>
                <w:right w:val="none" w:sz="0" w:space="0" w:color="auto"/>
              </w:divBdr>
            </w:div>
            <w:div w:id="1457410041">
              <w:marLeft w:val="0"/>
              <w:marRight w:val="0"/>
              <w:marTop w:val="0"/>
              <w:marBottom w:val="0"/>
              <w:divBdr>
                <w:top w:val="none" w:sz="0" w:space="0" w:color="auto"/>
                <w:left w:val="none" w:sz="0" w:space="0" w:color="auto"/>
                <w:bottom w:val="none" w:sz="0" w:space="0" w:color="auto"/>
                <w:right w:val="none" w:sz="0" w:space="0" w:color="auto"/>
              </w:divBdr>
            </w:div>
            <w:div w:id="1484736849">
              <w:marLeft w:val="0"/>
              <w:marRight w:val="0"/>
              <w:marTop w:val="0"/>
              <w:marBottom w:val="0"/>
              <w:divBdr>
                <w:top w:val="none" w:sz="0" w:space="0" w:color="auto"/>
                <w:left w:val="none" w:sz="0" w:space="0" w:color="auto"/>
                <w:bottom w:val="none" w:sz="0" w:space="0" w:color="auto"/>
                <w:right w:val="none" w:sz="0" w:space="0" w:color="auto"/>
              </w:divBdr>
            </w:div>
            <w:div w:id="1493642041">
              <w:marLeft w:val="0"/>
              <w:marRight w:val="0"/>
              <w:marTop w:val="0"/>
              <w:marBottom w:val="0"/>
              <w:divBdr>
                <w:top w:val="none" w:sz="0" w:space="0" w:color="auto"/>
                <w:left w:val="none" w:sz="0" w:space="0" w:color="auto"/>
                <w:bottom w:val="none" w:sz="0" w:space="0" w:color="auto"/>
                <w:right w:val="none" w:sz="0" w:space="0" w:color="auto"/>
              </w:divBdr>
            </w:div>
            <w:div w:id="1498382120">
              <w:marLeft w:val="0"/>
              <w:marRight w:val="0"/>
              <w:marTop w:val="0"/>
              <w:marBottom w:val="0"/>
              <w:divBdr>
                <w:top w:val="none" w:sz="0" w:space="0" w:color="auto"/>
                <w:left w:val="none" w:sz="0" w:space="0" w:color="auto"/>
                <w:bottom w:val="none" w:sz="0" w:space="0" w:color="auto"/>
                <w:right w:val="none" w:sz="0" w:space="0" w:color="auto"/>
              </w:divBdr>
            </w:div>
            <w:div w:id="1578978704">
              <w:marLeft w:val="0"/>
              <w:marRight w:val="0"/>
              <w:marTop w:val="0"/>
              <w:marBottom w:val="0"/>
              <w:divBdr>
                <w:top w:val="none" w:sz="0" w:space="0" w:color="auto"/>
                <w:left w:val="none" w:sz="0" w:space="0" w:color="auto"/>
                <w:bottom w:val="none" w:sz="0" w:space="0" w:color="auto"/>
                <w:right w:val="none" w:sz="0" w:space="0" w:color="auto"/>
              </w:divBdr>
            </w:div>
            <w:div w:id="1582180895">
              <w:marLeft w:val="0"/>
              <w:marRight w:val="0"/>
              <w:marTop w:val="0"/>
              <w:marBottom w:val="0"/>
              <w:divBdr>
                <w:top w:val="none" w:sz="0" w:space="0" w:color="auto"/>
                <w:left w:val="none" w:sz="0" w:space="0" w:color="auto"/>
                <w:bottom w:val="none" w:sz="0" w:space="0" w:color="auto"/>
                <w:right w:val="none" w:sz="0" w:space="0" w:color="auto"/>
              </w:divBdr>
            </w:div>
            <w:div w:id="1584799378">
              <w:marLeft w:val="0"/>
              <w:marRight w:val="0"/>
              <w:marTop w:val="0"/>
              <w:marBottom w:val="0"/>
              <w:divBdr>
                <w:top w:val="none" w:sz="0" w:space="0" w:color="auto"/>
                <w:left w:val="none" w:sz="0" w:space="0" w:color="auto"/>
                <w:bottom w:val="none" w:sz="0" w:space="0" w:color="auto"/>
                <w:right w:val="none" w:sz="0" w:space="0" w:color="auto"/>
              </w:divBdr>
            </w:div>
            <w:div w:id="1612588455">
              <w:marLeft w:val="0"/>
              <w:marRight w:val="0"/>
              <w:marTop w:val="0"/>
              <w:marBottom w:val="0"/>
              <w:divBdr>
                <w:top w:val="none" w:sz="0" w:space="0" w:color="auto"/>
                <w:left w:val="none" w:sz="0" w:space="0" w:color="auto"/>
                <w:bottom w:val="none" w:sz="0" w:space="0" w:color="auto"/>
                <w:right w:val="none" w:sz="0" w:space="0" w:color="auto"/>
              </w:divBdr>
            </w:div>
            <w:div w:id="1650137269">
              <w:marLeft w:val="0"/>
              <w:marRight w:val="0"/>
              <w:marTop w:val="0"/>
              <w:marBottom w:val="0"/>
              <w:divBdr>
                <w:top w:val="none" w:sz="0" w:space="0" w:color="auto"/>
                <w:left w:val="none" w:sz="0" w:space="0" w:color="auto"/>
                <w:bottom w:val="none" w:sz="0" w:space="0" w:color="auto"/>
                <w:right w:val="none" w:sz="0" w:space="0" w:color="auto"/>
              </w:divBdr>
            </w:div>
            <w:div w:id="1690830925">
              <w:marLeft w:val="0"/>
              <w:marRight w:val="0"/>
              <w:marTop w:val="0"/>
              <w:marBottom w:val="0"/>
              <w:divBdr>
                <w:top w:val="none" w:sz="0" w:space="0" w:color="auto"/>
                <w:left w:val="none" w:sz="0" w:space="0" w:color="auto"/>
                <w:bottom w:val="none" w:sz="0" w:space="0" w:color="auto"/>
                <w:right w:val="none" w:sz="0" w:space="0" w:color="auto"/>
              </w:divBdr>
            </w:div>
            <w:div w:id="1698501398">
              <w:marLeft w:val="0"/>
              <w:marRight w:val="0"/>
              <w:marTop w:val="0"/>
              <w:marBottom w:val="0"/>
              <w:divBdr>
                <w:top w:val="none" w:sz="0" w:space="0" w:color="auto"/>
                <w:left w:val="none" w:sz="0" w:space="0" w:color="auto"/>
                <w:bottom w:val="none" w:sz="0" w:space="0" w:color="auto"/>
                <w:right w:val="none" w:sz="0" w:space="0" w:color="auto"/>
              </w:divBdr>
            </w:div>
            <w:div w:id="1791388751">
              <w:marLeft w:val="0"/>
              <w:marRight w:val="0"/>
              <w:marTop w:val="0"/>
              <w:marBottom w:val="0"/>
              <w:divBdr>
                <w:top w:val="none" w:sz="0" w:space="0" w:color="auto"/>
                <w:left w:val="none" w:sz="0" w:space="0" w:color="auto"/>
                <w:bottom w:val="none" w:sz="0" w:space="0" w:color="auto"/>
                <w:right w:val="none" w:sz="0" w:space="0" w:color="auto"/>
              </w:divBdr>
            </w:div>
            <w:div w:id="1808622633">
              <w:marLeft w:val="0"/>
              <w:marRight w:val="0"/>
              <w:marTop w:val="0"/>
              <w:marBottom w:val="0"/>
              <w:divBdr>
                <w:top w:val="none" w:sz="0" w:space="0" w:color="auto"/>
                <w:left w:val="none" w:sz="0" w:space="0" w:color="auto"/>
                <w:bottom w:val="none" w:sz="0" w:space="0" w:color="auto"/>
                <w:right w:val="none" w:sz="0" w:space="0" w:color="auto"/>
              </w:divBdr>
            </w:div>
            <w:div w:id="1823543644">
              <w:marLeft w:val="0"/>
              <w:marRight w:val="0"/>
              <w:marTop w:val="0"/>
              <w:marBottom w:val="0"/>
              <w:divBdr>
                <w:top w:val="none" w:sz="0" w:space="0" w:color="auto"/>
                <w:left w:val="none" w:sz="0" w:space="0" w:color="auto"/>
                <w:bottom w:val="none" w:sz="0" w:space="0" w:color="auto"/>
                <w:right w:val="none" w:sz="0" w:space="0" w:color="auto"/>
              </w:divBdr>
            </w:div>
            <w:div w:id="1840192360">
              <w:marLeft w:val="0"/>
              <w:marRight w:val="0"/>
              <w:marTop w:val="0"/>
              <w:marBottom w:val="0"/>
              <w:divBdr>
                <w:top w:val="none" w:sz="0" w:space="0" w:color="auto"/>
                <w:left w:val="none" w:sz="0" w:space="0" w:color="auto"/>
                <w:bottom w:val="none" w:sz="0" w:space="0" w:color="auto"/>
                <w:right w:val="none" w:sz="0" w:space="0" w:color="auto"/>
              </w:divBdr>
            </w:div>
            <w:div w:id="1841390522">
              <w:marLeft w:val="0"/>
              <w:marRight w:val="0"/>
              <w:marTop w:val="0"/>
              <w:marBottom w:val="0"/>
              <w:divBdr>
                <w:top w:val="none" w:sz="0" w:space="0" w:color="auto"/>
                <w:left w:val="none" w:sz="0" w:space="0" w:color="auto"/>
                <w:bottom w:val="none" w:sz="0" w:space="0" w:color="auto"/>
                <w:right w:val="none" w:sz="0" w:space="0" w:color="auto"/>
              </w:divBdr>
            </w:div>
            <w:div w:id="1863083382">
              <w:marLeft w:val="0"/>
              <w:marRight w:val="0"/>
              <w:marTop w:val="0"/>
              <w:marBottom w:val="0"/>
              <w:divBdr>
                <w:top w:val="none" w:sz="0" w:space="0" w:color="auto"/>
                <w:left w:val="none" w:sz="0" w:space="0" w:color="auto"/>
                <w:bottom w:val="none" w:sz="0" w:space="0" w:color="auto"/>
                <w:right w:val="none" w:sz="0" w:space="0" w:color="auto"/>
              </w:divBdr>
            </w:div>
            <w:div w:id="1863738732">
              <w:marLeft w:val="0"/>
              <w:marRight w:val="0"/>
              <w:marTop w:val="0"/>
              <w:marBottom w:val="0"/>
              <w:divBdr>
                <w:top w:val="none" w:sz="0" w:space="0" w:color="auto"/>
                <w:left w:val="none" w:sz="0" w:space="0" w:color="auto"/>
                <w:bottom w:val="none" w:sz="0" w:space="0" w:color="auto"/>
                <w:right w:val="none" w:sz="0" w:space="0" w:color="auto"/>
              </w:divBdr>
            </w:div>
            <w:div w:id="1893030710">
              <w:marLeft w:val="0"/>
              <w:marRight w:val="0"/>
              <w:marTop w:val="0"/>
              <w:marBottom w:val="0"/>
              <w:divBdr>
                <w:top w:val="none" w:sz="0" w:space="0" w:color="auto"/>
                <w:left w:val="none" w:sz="0" w:space="0" w:color="auto"/>
                <w:bottom w:val="none" w:sz="0" w:space="0" w:color="auto"/>
                <w:right w:val="none" w:sz="0" w:space="0" w:color="auto"/>
              </w:divBdr>
            </w:div>
            <w:div w:id="1973972691">
              <w:marLeft w:val="0"/>
              <w:marRight w:val="0"/>
              <w:marTop w:val="0"/>
              <w:marBottom w:val="0"/>
              <w:divBdr>
                <w:top w:val="none" w:sz="0" w:space="0" w:color="auto"/>
                <w:left w:val="none" w:sz="0" w:space="0" w:color="auto"/>
                <w:bottom w:val="none" w:sz="0" w:space="0" w:color="auto"/>
                <w:right w:val="none" w:sz="0" w:space="0" w:color="auto"/>
              </w:divBdr>
            </w:div>
            <w:div w:id="1997803695">
              <w:marLeft w:val="0"/>
              <w:marRight w:val="0"/>
              <w:marTop w:val="0"/>
              <w:marBottom w:val="0"/>
              <w:divBdr>
                <w:top w:val="none" w:sz="0" w:space="0" w:color="auto"/>
                <w:left w:val="none" w:sz="0" w:space="0" w:color="auto"/>
                <w:bottom w:val="none" w:sz="0" w:space="0" w:color="auto"/>
                <w:right w:val="none" w:sz="0" w:space="0" w:color="auto"/>
              </w:divBdr>
            </w:div>
            <w:div w:id="2004551219">
              <w:marLeft w:val="0"/>
              <w:marRight w:val="0"/>
              <w:marTop w:val="0"/>
              <w:marBottom w:val="0"/>
              <w:divBdr>
                <w:top w:val="none" w:sz="0" w:space="0" w:color="auto"/>
                <w:left w:val="none" w:sz="0" w:space="0" w:color="auto"/>
                <w:bottom w:val="none" w:sz="0" w:space="0" w:color="auto"/>
                <w:right w:val="none" w:sz="0" w:space="0" w:color="auto"/>
              </w:divBdr>
            </w:div>
            <w:div w:id="2020346944">
              <w:marLeft w:val="0"/>
              <w:marRight w:val="0"/>
              <w:marTop w:val="0"/>
              <w:marBottom w:val="0"/>
              <w:divBdr>
                <w:top w:val="none" w:sz="0" w:space="0" w:color="auto"/>
                <w:left w:val="none" w:sz="0" w:space="0" w:color="auto"/>
                <w:bottom w:val="none" w:sz="0" w:space="0" w:color="auto"/>
                <w:right w:val="none" w:sz="0" w:space="0" w:color="auto"/>
              </w:divBdr>
            </w:div>
            <w:div w:id="21265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0562">
      <w:bodyDiv w:val="1"/>
      <w:marLeft w:val="0"/>
      <w:marRight w:val="0"/>
      <w:marTop w:val="0"/>
      <w:marBottom w:val="0"/>
      <w:divBdr>
        <w:top w:val="none" w:sz="0" w:space="0" w:color="auto"/>
        <w:left w:val="none" w:sz="0" w:space="0" w:color="auto"/>
        <w:bottom w:val="none" w:sz="0" w:space="0" w:color="auto"/>
        <w:right w:val="none" w:sz="0" w:space="0" w:color="auto"/>
      </w:divBdr>
      <w:divsChild>
        <w:div w:id="2023507511">
          <w:marLeft w:val="0"/>
          <w:marRight w:val="0"/>
          <w:marTop w:val="0"/>
          <w:marBottom w:val="0"/>
          <w:divBdr>
            <w:top w:val="none" w:sz="0" w:space="0" w:color="auto"/>
            <w:left w:val="none" w:sz="0" w:space="0" w:color="auto"/>
            <w:bottom w:val="none" w:sz="0" w:space="0" w:color="auto"/>
            <w:right w:val="none" w:sz="0" w:space="0" w:color="auto"/>
          </w:divBdr>
          <w:divsChild>
            <w:div w:id="141583415">
              <w:marLeft w:val="0"/>
              <w:marRight w:val="0"/>
              <w:marTop w:val="0"/>
              <w:marBottom w:val="0"/>
              <w:divBdr>
                <w:top w:val="none" w:sz="0" w:space="0" w:color="auto"/>
                <w:left w:val="none" w:sz="0" w:space="0" w:color="auto"/>
                <w:bottom w:val="none" w:sz="0" w:space="0" w:color="auto"/>
                <w:right w:val="none" w:sz="0" w:space="0" w:color="auto"/>
              </w:divBdr>
            </w:div>
            <w:div w:id="1052727197">
              <w:marLeft w:val="0"/>
              <w:marRight w:val="0"/>
              <w:marTop w:val="0"/>
              <w:marBottom w:val="0"/>
              <w:divBdr>
                <w:top w:val="none" w:sz="0" w:space="0" w:color="auto"/>
                <w:left w:val="none" w:sz="0" w:space="0" w:color="auto"/>
                <w:bottom w:val="none" w:sz="0" w:space="0" w:color="auto"/>
                <w:right w:val="none" w:sz="0" w:space="0" w:color="auto"/>
              </w:divBdr>
            </w:div>
            <w:div w:id="11415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818">
      <w:bodyDiv w:val="1"/>
      <w:marLeft w:val="0"/>
      <w:marRight w:val="0"/>
      <w:marTop w:val="0"/>
      <w:marBottom w:val="0"/>
      <w:divBdr>
        <w:top w:val="none" w:sz="0" w:space="0" w:color="auto"/>
        <w:left w:val="none" w:sz="0" w:space="0" w:color="auto"/>
        <w:bottom w:val="none" w:sz="0" w:space="0" w:color="auto"/>
        <w:right w:val="none" w:sz="0" w:space="0" w:color="auto"/>
      </w:divBdr>
    </w:div>
    <w:div w:id="1042898197">
      <w:bodyDiv w:val="1"/>
      <w:marLeft w:val="0"/>
      <w:marRight w:val="0"/>
      <w:marTop w:val="0"/>
      <w:marBottom w:val="0"/>
      <w:divBdr>
        <w:top w:val="none" w:sz="0" w:space="0" w:color="auto"/>
        <w:left w:val="none" w:sz="0" w:space="0" w:color="auto"/>
        <w:bottom w:val="none" w:sz="0" w:space="0" w:color="auto"/>
        <w:right w:val="none" w:sz="0" w:space="0" w:color="auto"/>
      </w:divBdr>
      <w:divsChild>
        <w:div w:id="1426733025">
          <w:marLeft w:val="0"/>
          <w:marRight w:val="0"/>
          <w:marTop w:val="0"/>
          <w:marBottom w:val="0"/>
          <w:divBdr>
            <w:top w:val="none" w:sz="0" w:space="0" w:color="auto"/>
            <w:left w:val="none" w:sz="0" w:space="0" w:color="auto"/>
            <w:bottom w:val="none" w:sz="0" w:space="0" w:color="auto"/>
            <w:right w:val="none" w:sz="0" w:space="0" w:color="auto"/>
          </w:divBdr>
          <w:divsChild>
            <w:div w:id="6098331">
              <w:marLeft w:val="0"/>
              <w:marRight w:val="0"/>
              <w:marTop w:val="0"/>
              <w:marBottom w:val="0"/>
              <w:divBdr>
                <w:top w:val="none" w:sz="0" w:space="0" w:color="auto"/>
                <w:left w:val="none" w:sz="0" w:space="0" w:color="auto"/>
                <w:bottom w:val="none" w:sz="0" w:space="0" w:color="auto"/>
                <w:right w:val="none" w:sz="0" w:space="0" w:color="auto"/>
              </w:divBdr>
            </w:div>
            <w:div w:id="63336272">
              <w:marLeft w:val="0"/>
              <w:marRight w:val="0"/>
              <w:marTop w:val="0"/>
              <w:marBottom w:val="0"/>
              <w:divBdr>
                <w:top w:val="none" w:sz="0" w:space="0" w:color="auto"/>
                <w:left w:val="none" w:sz="0" w:space="0" w:color="auto"/>
                <w:bottom w:val="none" w:sz="0" w:space="0" w:color="auto"/>
                <w:right w:val="none" w:sz="0" w:space="0" w:color="auto"/>
              </w:divBdr>
            </w:div>
            <w:div w:id="65226543">
              <w:marLeft w:val="0"/>
              <w:marRight w:val="0"/>
              <w:marTop w:val="0"/>
              <w:marBottom w:val="0"/>
              <w:divBdr>
                <w:top w:val="none" w:sz="0" w:space="0" w:color="auto"/>
                <w:left w:val="none" w:sz="0" w:space="0" w:color="auto"/>
                <w:bottom w:val="none" w:sz="0" w:space="0" w:color="auto"/>
                <w:right w:val="none" w:sz="0" w:space="0" w:color="auto"/>
              </w:divBdr>
            </w:div>
            <w:div w:id="66149344">
              <w:marLeft w:val="0"/>
              <w:marRight w:val="0"/>
              <w:marTop w:val="0"/>
              <w:marBottom w:val="0"/>
              <w:divBdr>
                <w:top w:val="none" w:sz="0" w:space="0" w:color="auto"/>
                <w:left w:val="none" w:sz="0" w:space="0" w:color="auto"/>
                <w:bottom w:val="none" w:sz="0" w:space="0" w:color="auto"/>
                <w:right w:val="none" w:sz="0" w:space="0" w:color="auto"/>
              </w:divBdr>
            </w:div>
            <w:div w:id="73819335">
              <w:marLeft w:val="0"/>
              <w:marRight w:val="0"/>
              <w:marTop w:val="0"/>
              <w:marBottom w:val="0"/>
              <w:divBdr>
                <w:top w:val="none" w:sz="0" w:space="0" w:color="auto"/>
                <w:left w:val="none" w:sz="0" w:space="0" w:color="auto"/>
                <w:bottom w:val="none" w:sz="0" w:space="0" w:color="auto"/>
                <w:right w:val="none" w:sz="0" w:space="0" w:color="auto"/>
              </w:divBdr>
            </w:div>
            <w:div w:id="188297731">
              <w:marLeft w:val="0"/>
              <w:marRight w:val="0"/>
              <w:marTop w:val="0"/>
              <w:marBottom w:val="0"/>
              <w:divBdr>
                <w:top w:val="none" w:sz="0" w:space="0" w:color="auto"/>
                <w:left w:val="none" w:sz="0" w:space="0" w:color="auto"/>
                <w:bottom w:val="none" w:sz="0" w:space="0" w:color="auto"/>
                <w:right w:val="none" w:sz="0" w:space="0" w:color="auto"/>
              </w:divBdr>
            </w:div>
            <w:div w:id="205408823">
              <w:marLeft w:val="0"/>
              <w:marRight w:val="0"/>
              <w:marTop w:val="0"/>
              <w:marBottom w:val="0"/>
              <w:divBdr>
                <w:top w:val="none" w:sz="0" w:space="0" w:color="auto"/>
                <w:left w:val="none" w:sz="0" w:space="0" w:color="auto"/>
                <w:bottom w:val="none" w:sz="0" w:space="0" w:color="auto"/>
                <w:right w:val="none" w:sz="0" w:space="0" w:color="auto"/>
              </w:divBdr>
            </w:div>
            <w:div w:id="209342838">
              <w:marLeft w:val="0"/>
              <w:marRight w:val="0"/>
              <w:marTop w:val="0"/>
              <w:marBottom w:val="0"/>
              <w:divBdr>
                <w:top w:val="none" w:sz="0" w:space="0" w:color="auto"/>
                <w:left w:val="none" w:sz="0" w:space="0" w:color="auto"/>
                <w:bottom w:val="none" w:sz="0" w:space="0" w:color="auto"/>
                <w:right w:val="none" w:sz="0" w:space="0" w:color="auto"/>
              </w:divBdr>
            </w:div>
            <w:div w:id="325255806">
              <w:marLeft w:val="0"/>
              <w:marRight w:val="0"/>
              <w:marTop w:val="0"/>
              <w:marBottom w:val="0"/>
              <w:divBdr>
                <w:top w:val="none" w:sz="0" w:space="0" w:color="auto"/>
                <w:left w:val="none" w:sz="0" w:space="0" w:color="auto"/>
                <w:bottom w:val="none" w:sz="0" w:space="0" w:color="auto"/>
                <w:right w:val="none" w:sz="0" w:space="0" w:color="auto"/>
              </w:divBdr>
            </w:div>
            <w:div w:id="425001289">
              <w:marLeft w:val="0"/>
              <w:marRight w:val="0"/>
              <w:marTop w:val="0"/>
              <w:marBottom w:val="0"/>
              <w:divBdr>
                <w:top w:val="none" w:sz="0" w:space="0" w:color="auto"/>
                <w:left w:val="none" w:sz="0" w:space="0" w:color="auto"/>
                <w:bottom w:val="none" w:sz="0" w:space="0" w:color="auto"/>
                <w:right w:val="none" w:sz="0" w:space="0" w:color="auto"/>
              </w:divBdr>
            </w:div>
            <w:div w:id="466824652">
              <w:marLeft w:val="0"/>
              <w:marRight w:val="0"/>
              <w:marTop w:val="0"/>
              <w:marBottom w:val="0"/>
              <w:divBdr>
                <w:top w:val="none" w:sz="0" w:space="0" w:color="auto"/>
                <w:left w:val="none" w:sz="0" w:space="0" w:color="auto"/>
                <w:bottom w:val="none" w:sz="0" w:space="0" w:color="auto"/>
                <w:right w:val="none" w:sz="0" w:space="0" w:color="auto"/>
              </w:divBdr>
            </w:div>
            <w:div w:id="546332899">
              <w:marLeft w:val="0"/>
              <w:marRight w:val="0"/>
              <w:marTop w:val="0"/>
              <w:marBottom w:val="0"/>
              <w:divBdr>
                <w:top w:val="none" w:sz="0" w:space="0" w:color="auto"/>
                <w:left w:val="none" w:sz="0" w:space="0" w:color="auto"/>
                <w:bottom w:val="none" w:sz="0" w:space="0" w:color="auto"/>
                <w:right w:val="none" w:sz="0" w:space="0" w:color="auto"/>
              </w:divBdr>
            </w:div>
            <w:div w:id="738555703">
              <w:marLeft w:val="0"/>
              <w:marRight w:val="0"/>
              <w:marTop w:val="0"/>
              <w:marBottom w:val="0"/>
              <w:divBdr>
                <w:top w:val="none" w:sz="0" w:space="0" w:color="auto"/>
                <w:left w:val="none" w:sz="0" w:space="0" w:color="auto"/>
                <w:bottom w:val="none" w:sz="0" w:space="0" w:color="auto"/>
                <w:right w:val="none" w:sz="0" w:space="0" w:color="auto"/>
              </w:divBdr>
            </w:div>
            <w:div w:id="784230137">
              <w:marLeft w:val="0"/>
              <w:marRight w:val="0"/>
              <w:marTop w:val="0"/>
              <w:marBottom w:val="0"/>
              <w:divBdr>
                <w:top w:val="none" w:sz="0" w:space="0" w:color="auto"/>
                <w:left w:val="none" w:sz="0" w:space="0" w:color="auto"/>
                <w:bottom w:val="none" w:sz="0" w:space="0" w:color="auto"/>
                <w:right w:val="none" w:sz="0" w:space="0" w:color="auto"/>
              </w:divBdr>
            </w:div>
            <w:div w:id="890766766">
              <w:marLeft w:val="0"/>
              <w:marRight w:val="0"/>
              <w:marTop w:val="0"/>
              <w:marBottom w:val="0"/>
              <w:divBdr>
                <w:top w:val="none" w:sz="0" w:space="0" w:color="auto"/>
                <w:left w:val="none" w:sz="0" w:space="0" w:color="auto"/>
                <w:bottom w:val="none" w:sz="0" w:space="0" w:color="auto"/>
                <w:right w:val="none" w:sz="0" w:space="0" w:color="auto"/>
              </w:divBdr>
            </w:div>
            <w:div w:id="917010078">
              <w:marLeft w:val="0"/>
              <w:marRight w:val="0"/>
              <w:marTop w:val="0"/>
              <w:marBottom w:val="0"/>
              <w:divBdr>
                <w:top w:val="none" w:sz="0" w:space="0" w:color="auto"/>
                <w:left w:val="none" w:sz="0" w:space="0" w:color="auto"/>
                <w:bottom w:val="none" w:sz="0" w:space="0" w:color="auto"/>
                <w:right w:val="none" w:sz="0" w:space="0" w:color="auto"/>
              </w:divBdr>
            </w:div>
            <w:div w:id="972179897">
              <w:marLeft w:val="0"/>
              <w:marRight w:val="0"/>
              <w:marTop w:val="0"/>
              <w:marBottom w:val="0"/>
              <w:divBdr>
                <w:top w:val="none" w:sz="0" w:space="0" w:color="auto"/>
                <w:left w:val="none" w:sz="0" w:space="0" w:color="auto"/>
                <w:bottom w:val="none" w:sz="0" w:space="0" w:color="auto"/>
                <w:right w:val="none" w:sz="0" w:space="0" w:color="auto"/>
              </w:divBdr>
            </w:div>
            <w:div w:id="986977822">
              <w:marLeft w:val="0"/>
              <w:marRight w:val="0"/>
              <w:marTop w:val="0"/>
              <w:marBottom w:val="0"/>
              <w:divBdr>
                <w:top w:val="none" w:sz="0" w:space="0" w:color="auto"/>
                <w:left w:val="none" w:sz="0" w:space="0" w:color="auto"/>
                <w:bottom w:val="none" w:sz="0" w:space="0" w:color="auto"/>
                <w:right w:val="none" w:sz="0" w:space="0" w:color="auto"/>
              </w:divBdr>
            </w:div>
            <w:div w:id="1103889281">
              <w:marLeft w:val="0"/>
              <w:marRight w:val="0"/>
              <w:marTop w:val="0"/>
              <w:marBottom w:val="0"/>
              <w:divBdr>
                <w:top w:val="none" w:sz="0" w:space="0" w:color="auto"/>
                <w:left w:val="none" w:sz="0" w:space="0" w:color="auto"/>
                <w:bottom w:val="none" w:sz="0" w:space="0" w:color="auto"/>
                <w:right w:val="none" w:sz="0" w:space="0" w:color="auto"/>
              </w:divBdr>
            </w:div>
            <w:div w:id="1110975431">
              <w:marLeft w:val="0"/>
              <w:marRight w:val="0"/>
              <w:marTop w:val="0"/>
              <w:marBottom w:val="0"/>
              <w:divBdr>
                <w:top w:val="none" w:sz="0" w:space="0" w:color="auto"/>
                <w:left w:val="none" w:sz="0" w:space="0" w:color="auto"/>
                <w:bottom w:val="none" w:sz="0" w:space="0" w:color="auto"/>
                <w:right w:val="none" w:sz="0" w:space="0" w:color="auto"/>
              </w:divBdr>
            </w:div>
            <w:div w:id="1192300798">
              <w:marLeft w:val="0"/>
              <w:marRight w:val="0"/>
              <w:marTop w:val="0"/>
              <w:marBottom w:val="0"/>
              <w:divBdr>
                <w:top w:val="none" w:sz="0" w:space="0" w:color="auto"/>
                <w:left w:val="none" w:sz="0" w:space="0" w:color="auto"/>
                <w:bottom w:val="none" w:sz="0" w:space="0" w:color="auto"/>
                <w:right w:val="none" w:sz="0" w:space="0" w:color="auto"/>
              </w:divBdr>
            </w:div>
            <w:div w:id="1203862449">
              <w:marLeft w:val="0"/>
              <w:marRight w:val="0"/>
              <w:marTop w:val="0"/>
              <w:marBottom w:val="0"/>
              <w:divBdr>
                <w:top w:val="none" w:sz="0" w:space="0" w:color="auto"/>
                <w:left w:val="none" w:sz="0" w:space="0" w:color="auto"/>
                <w:bottom w:val="none" w:sz="0" w:space="0" w:color="auto"/>
                <w:right w:val="none" w:sz="0" w:space="0" w:color="auto"/>
              </w:divBdr>
            </w:div>
            <w:div w:id="1217619257">
              <w:marLeft w:val="0"/>
              <w:marRight w:val="0"/>
              <w:marTop w:val="0"/>
              <w:marBottom w:val="0"/>
              <w:divBdr>
                <w:top w:val="none" w:sz="0" w:space="0" w:color="auto"/>
                <w:left w:val="none" w:sz="0" w:space="0" w:color="auto"/>
                <w:bottom w:val="none" w:sz="0" w:space="0" w:color="auto"/>
                <w:right w:val="none" w:sz="0" w:space="0" w:color="auto"/>
              </w:divBdr>
            </w:div>
            <w:div w:id="1218276400">
              <w:marLeft w:val="0"/>
              <w:marRight w:val="0"/>
              <w:marTop w:val="0"/>
              <w:marBottom w:val="0"/>
              <w:divBdr>
                <w:top w:val="none" w:sz="0" w:space="0" w:color="auto"/>
                <w:left w:val="none" w:sz="0" w:space="0" w:color="auto"/>
                <w:bottom w:val="none" w:sz="0" w:space="0" w:color="auto"/>
                <w:right w:val="none" w:sz="0" w:space="0" w:color="auto"/>
              </w:divBdr>
            </w:div>
            <w:div w:id="1274747102">
              <w:marLeft w:val="0"/>
              <w:marRight w:val="0"/>
              <w:marTop w:val="0"/>
              <w:marBottom w:val="0"/>
              <w:divBdr>
                <w:top w:val="none" w:sz="0" w:space="0" w:color="auto"/>
                <w:left w:val="none" w:sz="0" w:space="0" w:color="auto"/>
                <w:bottom w:val="none" w:sz="0" w:space="0" w:color="auto"/>
                <w:right w:val="none" w:sz="0" w:space="0" w:color="auto"/>
              </w:divBdr>
            </w:div>
            <w:div w:id="1348369097">
              <w:marLeft w:val="0"/>
              <w:marRight w:val="0"/>
              <w:marTop w:val="0"/>
              <w:marBottom w:val="0"/>
              <w:divBdr>
                <w:top w:val="none" w:sz="0" w:space="0" w:color="auto"/>
                <w:left w:val="none" w:sz="0" w:space="0" w:color="auto"/>
                <w:bottom w:val="none" w:sz="0" w:space="0" w:color="auto"/>
                <w:right w:val="none" w:sz="0" w:space="0" w:color="auto"/>
              </w:divBdr>
            </w:div>
            <w:div w:id="1587882132">
              <w:marLeft w:val="0"/>
              <w:marRight w:val="0"/>
              <w:marTop w:val="0"/>
              <w:marBottom w:val="0"/>
              <w:divBdr>
                <w:top w:val="none" w:sz="0" w:space="0" w:color="auto"/>
                <w:left w:val="none" w:sz="0" w:space="0" w:color="auto"/>
                <w:bottom w:val="none" w:sz="0" w:space="0" w:color="auto"/>
                <w:right w:val="none" w:sz="0" w:space="0" w:color="auto"/>
              </w:divBdr>
            </w:div>
            <w:div w:id="1591963446">
              <w:marLeft w:val="0"/>
              <w:marRight w:val="0"/>
              <w:marTop w:val="0"/>
              <w:marBottom w:val="0"/>
              <w:divBdr>
                <w:top w:val="none" w:sz="0" w:space="0" w:color="auto"/>
                <w:left w:val="none" w:sz="0" w:space="0" w:color="auto"/>
                <w:bottom w:val="none" w:sz="0" w:space="0" w:color="auto"/>
                <w:right w:val="none" w:sz="0" w:space="0" w:color="auto"/>
              </w:divBdr>
            </w:div>
            <w:div w:id="1726837259">
              <w:marLeft w:val="0"/>
              <w:marRight w:val="0"/>
              <w:marTop w:val="0"/>
              <w:marBottom w:val="0"/>
              <w:divBdr>
                <w:top w:val="none" w:sz="0" w:space="0" w:color="auto"/>
                <w:left w:val="none" w:sz="0" w:space="0" w:color="auto"/>
                <w:bottom w:val="none" w:sz="0" w:space="0" w:color="auto"/>
                <w:right w:val="none" w:sz="0" w:space="0" w:color="auto"/>
              </w:divBdr>
            </w:div>
            <w:div w:id="1804538742">
              <w:marLeft w:val="0"/>
              <w:marRight w:val="0"/>
              <w:marTop w:val="0"/>
              <w:marBottom w:val="0"/>
              <w:divBdr>
                <w:top w:val="none" w:sz="0" w:space="0" w:color="auto"/>
                <w:left w:val="none" w:sz="0" w:space="0" w:color="auto"/>
                <w:bottom w:val="none" w:sz="0" w:space="0" w:color="auto"/>
                <w:right w:val="none" w:sz="0" w:space="0" w:color="auto"/>
              </w:divBdr>
            </w:div>
            <w:div w:id="1833331700">
              <w:marLeft w:val="0"/>
              <w:marRight w:val="0"/>
              <w:marTop w:val="0"/>
              <w:marBottom w:val="0"/>
              <w:divBdr>
                <w:top w:val="none" w:sz="0" w:space="0" w:color="auto"/>
                <w:left w:val="none" w:sz="0" w:space="0" w:color="auto"/>
                <w:bottom w:val="none" w:sz="0" w:space="0" w:color="auto"/>
                <w:right w:val="none" w:sz="0" w:space="0" w:color="auto"/>
              </w:divBdr>
            </w:div>
            <w:div w:id="1844389493">
              <w:marLeft w:val="0"/>
              <w:marRight w:val="0"/>
              <w:marTop w:val="0"/>
              <w:marBottom w:val="0"/>
              <w:divBdr>
                <w:top w:val="none" w:sz="0" w:space="0" w:color="auto"/>
                <w:left w:val="none" w:sz="0" w:space="0" w:color="auto"/>
                <w:bottom w:val="none" w:sz="0" w:space="0" w:color="auto"/>
                <w:right w:val="none" w:sz="0" w:space="0" w:color="auto"/>
              </w:divBdr>
            </w:div>
            <w:div w:id="1884050638">
              <w:marLeft w:val="0"/>
              <w:marRight w:val="0"/>
              <w:marTop w:val="0"/>
              <w:marBottom w:val="0"/>
              <w:divBdr>
                <w:top w:val="none" w:sz="0" w:space="0" w:color="auto"/>
                <w:left w:val="none" w:sz="0" w:space="0" w:color="auto"/>
                <w:bottom w:val="none" w:sz="0" w:space="0" w:color="auto"/>
                <w:right w:val="none" w:sz="0" w:space="0" w:color="auto"/>
              </w:divBdr>
            </w:div>
            <w:div w:id="1923638004">
              <w:marLeft w:val="0"/>
              <w:marRight w:val="0"/>
              <w:marTop w:val="0"/>
              <w:marBottom w:val="0"/>
              <w:divBdr>
                <w:top w:val="none" w:sz="0" w:space="0" w:color="auto"/>
                <w:left w:val="none" w:sz="0" w:space="0" w:color="auto"/>
                <w:bottom w:val="none" w:sz="0" w:space="0" w:color="auto"/>
                <w:right w:val="none" w:sz="0" w:space="0" w:color="auto"/>
              </w:divBdr>
            </w:div>
            <w:div w:id="2035882001">
              <w:marLeft w:val="0"/>
              <w:marRight w:val="0"/>
              <w:marTop w:val="0"/>
              <w:marBottom w:val="0"/>
              <w:divBdr>
                <w:top w:val="none" w:sz="0" w:space="0" w:color="auto"/>
                <w:left w:val="none" w:sz="0" w:space="0" w:color="auto"/>
                <w:bottom w:val="none" w:sz="0" w:space="0" w:color="auto"/>
                <w:right w:val="none" w:sz="0" w:space="0" w:color="auto"/>
              </w:divBdr>
            </w:div>
            <w:div w:id="20447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037">
      <w:bodyDiv w:val="1"/>
      <w:marLeft w:val="0"/>
      <w:marRight w:val="0"/>
      <w:marTop w:val="0"/>
      <w:marBottom w:val="0"/>
      <w:divBdr>
        <w:top w:val="none" w:sz="0" w:space="0" w:color="auto"/>
        <w:left w:val="none" w:sz="0" w:space="0" w:color="auto"/>
        <w:bottom w:val="none" w:sz="0" w:space="0" w:color="auto"/>
        <w:right w:val="none" w:sz="0" w:space="0" w:color="auto"/>
      </w:divBdr>
    </w:div>
    <w:div w:id="1086877443">
      <w:bodyDiv w:val="1"/>
      <w:marLeft w:val="0"/>
      <w:marRight w:val="0"/>
      <w:marTop w:val="0"/>
      <w:marBottom w:val="0"/>
      <w:divBdr>
        <w:top w:val="none" w:sz="0" w:space="0" w:color="auto"/>
        <w:left w:val="none" w:sz="0" w:space="0" w:color="auto"/>
        <w:bottom w:val="none" w:sz="0" w:space="0" w:color="auto"/>
        <w:right w:val="none" w:sz="0" w:space="0" w:color="auto"/>
      </w:divBdr>
      <w:divsChild>
        <w:div w:id="769202816">
          <w:marLeft w:val="0"/>
          <w:marRight w:val="0"/>
          <w:marTop w:val="0"/>
          <w:marBottom w:val="0"/>
          <w:divBdr>
            <w:top w:val="none" w:sz="0" w:space="0" w:color="auto"/>
            <w:left w:val="none" w:sz="0" w:space="0" w:color="auto"/>
            <w:bottom w:val="none" w:sz="0" w:space="0" w:color="auto"/>
            <w:right w:val="none" w:sz="0" w:space="0" w:color="auto"/>
          </w:divBdr>
          <w:divsChild>
            <w:div w:id="1885143144">
              <w:marLeft w:val="0"/>
              <w:marRight w:val="0"/>
              <w:marTop w:val="0"/>
              <w:marBottom w:val="0"/>
              <w:divBdr>
                <w:top w:val="none" w:sz="0" w:space="0" w:color="auto"/>
                <w:left w:val="none" w:sz="0" w:space="0" w:color="auto"/>
                <w:bottom w:val="none" w:sz="0" w:space="0" w:color="auto"/>
                <w:right w:val="none" w:sz="0" w:space="0" w:color="auto"/>
              </w:divBdr>
            </w:div>
            <w:div w:id="502280886">
              <w:marLeft w:val="0"/>
              <w:marRight w:val="0"/>
              <w:marTop w:val="0"/>
              <w:marBottom w:val="0"/>
              <w:divBdr>
                <w:top w:val="none" w:sz="0" w:space="0" w:color="auto"/>
                <w:left w:val="none" w:sz="0" w:space="0" w:color="auto"/>
                <w:bottom w:val="none" w:sz="0" w:space="0" w:color="auto"/>
                <w:right w:val="none" w:sz="0" w:space="0" w:color="auto"/>
              </w:divBdr>
            </w:div>
            <w:div w:id="313605274">
              <w:marLeft w:val="0"/>
              <w:marRight w:val="0"/>
              <w:marTop w:val="0"/>
              <w:marBottom w:val="0"/>
              <w:divBdr>
                <w:top w:val="none" w:sz="0" w:space="0" w:color="auto"/>
                <w:left w:val="none" w:sz="0" w:space="0" w:color="auto"/>
                <w:bottom w:val="none" w:sz="0" w:space="0" w:color="auto"/>
                <w:right w:val="none" w:sz="0" w:space="0" w:color="auto"/>
              </w:divBdr>
            </w:div>
            <w:div w:id="121848140">
              <w:marLeft w:val="0"/>
              <w:marRight w:val="0"/>
              <w:marTop w:val="0"/>
              <w:marBottom w:val="0"/>
              <w:divBdr>
                <w:top w:val="none" w:sz="0" w:space="0" w:color="auto"/>
                <w:left w:val="none" w:sz="0" w:space="0" w:color="auto"/>
                <w:bottom w:val="none" w:sz="0" w:space="0" w:color="auto"/>
                <w:right w:val="none" w:sz="0" w:space="0" w:color="auto"/>
              </w:divBdr>
            </w:div>
            <w:div w:id="288324960">
              <w:marLeft w:val="0"/>
              <w:marRight w:val="0"/>
              <w:marTop w:val="0"/>
              <w:marBottom w:val="0"/>
              <w:divBdr>
                <w:top w:val="none" w:sz="0" w:space="0" w:color="auto"/>
                <w:left w:val="none" w:sz="0" w:space="0" w:color="auto"/>
                <w:bottom w:val="none" w:sz="0" w:space="0" w:color="auto"/>
                <w:right w:val="none" w:sz="0" w:space="0" w:color="auto"/>
              </w:divBdr>
            </w:div>
            <w:div w:id="1779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2885">
      <w:bodyDiv w:val="1"/>
      <w:marLeft w:val="0"/>
      <w:marRight w:val="0"/>
      <w:marTop w:val="0"/>
      <w:marBottom w:val="0"/>
      <w:divBdr>
        <w:top w:val="none" w:sz="0" w:space="0" w:color="auto"/>
        <w:left w:val="none" w:sz="0" w:space="0" w:color="auto"/>
        <w:bottom w:val="none" w:sz="0" w:space="0" w:color="auto"/>
        <w:right w:val="none" w:sz="0" w:space="0" w:color="auto"/>
      </w:divBdr>
    </w:div>
    <w:div w:id="1094474517">
      <w:bodyDiv w:val="1"/>
      <w:marLeft w:val="0"/>
      <w:marRight w:val="0"/>
      <w:marTop w:val="0"/>
      <w:marBottom w:val="0"/>
      <w:divBdr>
        <w:top w:val="none" w:sz="0" w:space="0" w:color="auto"/>
        <w:left w:val="none" w:sz="0" w:space="0" w:color="auto"/>
        <w:bottom w:val="none" w:sz="0" w:space="0" w:color="auto"/>
        <w:right w:val="none" w:sz="0" w:space="0" w:color="auto"/>
      </w:divBdr>
    </w:div>
    <w:div w:id="1098720761">
      <w:bodyDiv w:val="1"/>
      <w:marLeft w:val="0"/>
      <w:marRight w:val="0"/>
      <w:marTop w:val="0"/>
      <w:marBottom w:val="0"/>
      <w:divBdr>
        <w:top w:val="none" w:sz="0" w:space="0" w:color="auto"/>
        <w:left w:val="none" w:sz="0" w:space="0" w:color="auto"/>
        <w:bottom w:val="none" w:sz="0" w:space="0" w:color="auto"/>
        <w:right w:val="none" w:sz="0" w:space="0" w:color="auto"/>
      </w:divBdr>
    </w:div>
    <w:div w:id="1103259247">
      <w:bodyDiv w:val="1"/>
      <w:marLeft w:val="0"/>
      <w:marRight w:val="0"/>
      <w:marTop w:val="0"/>
      <w:marBottom w:val="0"/>
      <w:divBdr>
        <w:top w:val="none" w:sz="0" w:space="0" w:color="auto"/>
        <w:left w:val="none" w:sz="0" w:space="0" w:color="auto"/>
        <w:bottom w:val="none" w:sz="0" w:space="0" w:color="auto"/>
        <w:right w:val="none" w:sz="0" w:space="0" w:color="auto"/>
      </w:divBdr>
    </w:div>
    <w:div w:id="1119880550">
      <w:bodyDiv w:val="1"/>
      <w:marLeft w:val="0"/>
      <w:marRight w:val="0"/>
      <w:marTop w:val="0"/>
      <w:marBottom w:val="0"/>
      <w:divBdr>
        <w:top w:val="none" w:sz="0" w:space="0" w:color="auto"/>
        <w:left w:val="none" w:sz="0" w:space="0" w:color="auto"/>
        <w:bottom w:val="none" w:sz="0" w:space="0" w:color="auto"/>
        <w:right w:val="none" w:sz="0" w:space="0" w:color="auto"/>
      </w:divBdr>
    </w:div>
    <w:div w:id="1124421313">
      <w:bodyDiv w:val="1"/>
      <w:marLeft w:val="0"/>
      <w:marRight w:val="0"/>
      <w:marTop w:val="0"/>
      <w:marBottom w:val="0"/>
      <w:divBdr>
        <w:top w:val="none" w:sz="0" w:space="0" w:color="auto"/>
        <w:left w:val="none" w:sz="0" w:space="0" w:color="auto"/>
        <w:bottom w:val="none" w:sz="0" w:space="0" w:color="auto"/>
        <w:right w:val="none" w:sz="0" w:space="0" w:color="auto"/>
      </w:divBdr>
      <w:divsChild>
        <w:div w:id="820584202">
          <w:marLeft w:val="0"/>
          <w:marRight w:val="0"/>
          <w:marTop w:val="0"/>
          <w:marBottom w:val="0"/>
          <w:divBdr>
            <w:top w:val="none" w:sz="0" w:space="0" w:color="auto"/>
            <w:left w:val="none" w:sz="0" w:space="0" w:color="auto"/>
            <w:bottom w:val="none" w:sz="0" w:space="0" w:color="auto"/>
            <w:right w:val="none" w:sz="0" w:space="0" w:color="auto"/>
          </w:divBdr>
          <w:divsChild>
            <w:div w:id="1359889681">
              <w:marLeft w:val="0"/>
              <w:marRight w:val="0"/>
              <w:marTop w:val="0"/>
              <w:marBottom w:val="0"/>
              <w:divBdr>
                <w:top w:val="none" w:sz="0" w:space="0" w:color="auto"/>
                <w:left w:val="none" w:sz="0" w:space="0" w:color="auto"/>
                <w:bottom w:val="none" w:sz="0" w:space="0" w:color="auto"/>
                <w:right w:val="none" w:sz="0" w:space="0" w:color="auto"/>
              </w:divBdr>
            </w:div>
            <w:div w:id="769353511">
              <w:marLeft w:val="0"/>
              <w:marRight w:val="0"/>
              <w:marTop w:val="0"/>
              <w:marBottom w:val="0"/>
              <w:divBdr>
                <w:top w:val="none" w:sz="0" w:space="0" w:color="auto"/>
                <w:left w:val="none" w:sz="0" w:space="0" w:color="auto"/>
                <w:bottom w:val="none" w:sz="0" w:space="0" w:color="auto"/>
                <w:right w:val="none" w:sz="0" w:space="0" w:color="auto"/>
              </w:divBdr>
            </w:div>
            <w:div w:id="2060934375">
              <w:marLeft w:val="0"/>
              <w:marRight w:val="0"/>
              <w:marTop w:val="0"/>
              <w:marBottom w:val="0"/>
              <w:divBdr>
                <w:top w:val="none" w:sz="0" w:space="0" w:color="auto"/>
                <w:left w:val="none" w:sz="0" w:space="0" w:color="auto"/>
                <w:bottom w:val="none" w:sz="0" w:space="0" w:color="auto"/>
                <w:right w:val="none" w:sz="0" w:space="0" w:color="auto"/>
              </w:divBdr>
            </w:div>
            <w:div w:id="1014111779">
              <w:marLeft w:val="0"/>
              <w:marRight w:val="0"/>
              <w:marTop w:val="0"/>
              <w:marBottom w:val="0"/>
              <w:divBdr>
                <w:top w:val="none" w:sz="0" w:space="0" w:color="auto"/>
                <w:left w:val="none" w:sz="0" w:space="0" w:color="auto"/>
                <w:bottom w:val="none" w:sz="0" w:space="0" w:color="auto"/>
                <w:right w:val="none" w:sz="0" w:space="0" w:color="auto"/>
              </w:divBdr>
            </w:div>
            <w:div w:id="661855919">
              <w:marLeft w:val="0"/>
              <w:marRight w:val="0"/>
              <w:marTop w:val="0"/>
              <w:marBottom w:val="0"/>
              <w:divBdr>
                <w:top w:val="none" w:sz="0" w:space="0" w:color="auto"/>
                <w:left w:val="none" w:sz="0" w:space="0" w:color="auto"/>
                <w:bottom w:val="none" w:sz="0" w:space="0" w:color="auto"/>
                <w:right w:val="none" w:sz="0" w:space="0" w:color="auto"/>
              </w:divBdr>
            </w:div>
            <w:div w:id="909847953">
              <w:marLeft w:val="0"/>
              <w:marRight w:val="0"/>
              <w:marTop w:val="0"/>
              <w:marBottom w:val="0"/>
              <w:divBdr>
                <w:top w:val="none" w:sz="0" w:space="0" w:color="auto"/>
                <w:left w:val="none" w:sz="0" w:space="0" w:color="auto"/>
                <w:bottom w:val="none" w:sz="0" w:space="0" w:color="auto"/>
                <w:right w:val="none" w:sz="0" w:space="0" w:color="auto"/>
              </w:divBdr>
            </w:div>
            <w:div w:id="815535772">
              <w:marLeft w:val="0"/>
              <w:marRight w:val="0"/>
              <w:marTop w:val="0"/>
              <w:marBottom w:val="0"/>
              <w:divBdr>
                <w:top w:val="none" w:sz="0" w:space="0" w:color="auto"/>
                <w:left w:val="none" w:sz="0" w:space="0" w:color="auto"/>
                <w:bottom w:val="none" w:sz="0" w:space="0" w:color="auto"/>
                <w:right w:val="none" w:sz="0" w:space="0" w:color="auto"/>
              </w:divBdr>
            </w:div>
            <w:div w:id="1722705937">
              <w:marLeft w:val="0"/>
              <w:marRight w:val="0"/>
              <w:marTop w:val="0"/>
              <w:marBottom w:val="0"/>
              <w:divBdr>
                <w:top w:val="none" w:sz="0" w:space="0" w:color="auto"/>
                <w:left w:val="none" w:sz="0" w:space="0" w:color="auto"/>
                <w:bottom w:val="none" w:sz="0" w:space="0" w:color="auto"/>
                <w:right w:val="none" w:sz="0" w:space="0" w:color="auto"/>
              </w:divBdr>
            </w:div>
            <w:div w:id="2103605322">
              <w:marLeft w:val="0"/>
              <w:marRight w:val="0"/>
              <w:marTop w:val="0"/>
              <w:marBottom w:val="0"/>
              <w:divBdr>
                <w:top w:val="none" w:sz="0" w:space="0" w:color="auto"/>
                <w:left w:val="none" w:sz="0" w:space="0" w:color="auto"/>
                <w:bottom w:val="none" w:sz="0" w:space="0" w:color="auto"/>
                <w:right w:val="none" w:sz="0" w:space="0" w:color="auto"/>
              </w:divBdr>
            </w:div>
            <w:div w:id="1734430841">
              <w:marLeft w:val="0"/>
              <w:marRight w:val="0"/>
              <w:marTop w:val="0"/>
              <w:marBottom w:val="0"/>
              <w:divBdr>
                <w:top w:val="none" w:sz="0" w:space="0" w:color="auto"/>
                <w:left w:val="none" w:sz="0" w:space="0" w:color="auto"/>
                <w:bottom w:val="none" w:sz="0" w:space="0" w:color="auto"/>
                <w:right w:val="none" w:sz="0" w:space="0" w:color="auto"/>
              </w:divBdr>
            </w:div>
            <w:div w:id="1374190257">
              <w:marLeft w:val="0"/>
              <w:marRight w:val="0"/>
              <w:marTop w:val="0"/>
              <w:marBottom w:val="0"/>
              <w:divBdr>
                <w:top w:val="none" w:sz="0" w:space="0" w:color="auto"/>
                <w:left w:val="none" w:sz="0" w:space="0" w:color="auto"/>
                <w:bottom w:val="none" w:sz="0" w:space="0" w:color="auto"/>
                <w:right w:val="none" w:sz="0" w:space="0" w:color="auto"/>
              </w:divBdr>
            </w:div>
            <w:div w:id="2098669758">
              <w:marLeft w:val="0"/>
              <w:marRight w:val="0"/>
              <w:marTop w:val="0"/>
              <w:marBottom w:val="0"/>
              <w:divBdr>
                <w:top w:val="none" w:sz="0" w:space="0" w:color="auto"/>
                <w:left w:val="none" w:sz="0" w:space="0" w:color="auto"/>
                <w:bottom w:val="none" w:sz="0" w:space="0" w:color="auto"/>
                <w:right w:val="none" w:sz="0" w:space="0" w:color="auto"/>
              </w:divBdr>
            </w:div>
            <w:div w:id="674920010">
              <w:marLeft w:val="0"/>
              <w:marRight w:val="0"/>
              <w:marTop w:val="0"/>
              <w:marBottom w:val="0"/>
              <w:divBdr>
                <w:top w:val="none" w:sz="0" w:space="0" w:color="auto"/>
                <w:left w:val="none" w:sz="0" w:space="0" w:color="auto"/>
                <w:bottom w:val="none" w:sz="0" w:space="0" w:color="auto"/>
                <w:right w:val="none" w:sz="0" w:space="0" w:color="auto"/>
              </w:divBdr>
            </w:div>
            <w:div w:id="270013701">
              <w:marLeft w:val="0"/>
              <w:marRight w:val="0"/>
              <w:marTop w:val="0"/>
              <w:marBottom w:val="0"/>
              <w:divBdr>
                <w:top w:val="none" w:sz="0" w:space="0" w:color="auto"/>
                <w:left w:val="none" w:sz="0" w:space="0" w:color="auto"/>
                <w:bottom w:val="none" w:sz="0" w:space="0" w:color="auto"/>
                <w:right w:val="none" w:sz="0" w:space="0" w:color="auto"/>
              </w:divBdr>
            </w:div>
            <w:div w:id="1641306138">
              <w:marLeft w:val="0"/>
              <w:marRight w:val="0"/>
              <w:marTop w:val="0"/>
              <w:marBottom w:val="0"/>
              <w:divBdr>
                <w:top w:val="none" w:sz="0" w:space="0" w:color="auto"/>
                <w:left w:val="none" w:sz="0" w:space="0" w:color="auto"/>
                <w:bottom w:val="none" w:sz="0" w:space="0" w:color="auto"/>
                <w:right w:val="none" w:sz="0" w:space="0" w:color="auto"/>
              </w:divBdr>
            </w:div>
            <w:div w:id="1903519909">
              <w:marLeft w:val="0"/>
              <w:marRight w:val="0"/>
              <w:marTop w:val="0"/>
              <w:marBottom w:val="0"/>
              <w:divBdr>
                <w:top w:val="none" w:sz="0" w:space="0" w:color="auto"/>
                <w:left w:val="none" w:sz="0" w:space="0" w:color="auto"/>
                <w:bottom w:val="none" w:sz="0" w:space="0" w:color="auto"/>
                <w:right w:val="none" w:sz="0" w:space="0" w:color="auto"/>
              </w:divBdr>
            </w:div>
            <w:div w:id="781069327">
              <w:marLeft w:val="0"/>
              <w:marRight w:val="0"/>
              <w:marTop w:val="0"/>
              <w:marBottom w:val="0"/>
              <w:divBdr>
                <w:top w:val="none" w:sz="0" w:space="0" w:color="auto"/>
                <w:left w:val="none" w:sz="0" w:space="0" w:color="auto"/>
                <w:bottom w:val="none" w:sz="0" w:space="0" w:color="auto"/>
                <w:right w:val="none" w:sz="0" w:space="0" w:color="auto"/>
              </w:divBdr>
            </w:div>
            <w:div w:id="1074164999">
              <w:marLeft w:val="0"/>
              <w:marRight w:val="0"/>
              <w:marTop w:val="0"/>
              <w:marBottom w:val="0"/>
              <w:divBdr>
                <w:top w:val="none" w:sz="0" w:space="0" w:color="auto"/>
                <w:left w:val="none" w:sz="0" w:space="0" w:color="auto"/>
                <w:bottom w:val="none" w:sz="0" w:space="0" w:color="auto"/>
                <w:right w:val="none" w:sz="0" w:space="0" w:color="auto"/>
              </w:divBdr>
            </w:div>
            <w:div w:id="783692929">
              <w:marLeft w:val="0"/>
              <w:marRight w:val="0"/>
              <w:marTop w:val="0"/>
              <w:marBottom w:val="0"/>
              <w:divBdr>
                <w:top w:val="none" w:sz="0" w:space="0" w:color="auto"/>
                <w:left w:val="none" w:sz="0" w:space="0" w:color="auto"/>
                <w:bottom w:val="none" w:sz="0" w:space="0" w:color="auto"/>
                <w:right w:val="none" w:sz="0" w:space="0" w:color="auto"/>
              </w:divBdr>
            </w:div>
            <w:div w:id="1172717847">
              <w:marLeft w:val="0"/>
              <w:marRight w:val="0"/>
              <w:marTop w:val="0"/>
              <w:marBottom w:val="0"/>
              <w:divBdr>
                <w:top w:val="none" w:sz="0" w:space="0" w:color="auto"/>
                <w:left w:val="none" w:sz="0" w:space="0" w:color="auto"/>
                <w:bottom w:val="none" w:sz="0" w:space="0" w:color="auto"/>
                <w:right w:val="none" w:sz="0" w:space="0" w:color="auto"/>
              </w:divBdr>
            </w:div>
            <w:div w:id="410591097">
              <w:marLeft w:val="0"/>
              <w:marRight w:val="0"/>
              <w:marTop w:val="0"/>
              <w:marBottom w:val="0"/>
              <w:divBdr>
                <w:top w:val="none" w:sz="0" w:space="0" w:color="auto"/>
                <w:left w:val="none" w:sz="0" w:space="0" w:color="auto"/>
                <w:bottom w:val="none" w:sz="0" w:space="0" w:color="auto"/>
                <w:right w:val="none" w:sz="0" w:space="0" w:color="auto"/>
              </w:divBdr>
            </w:div>
            <w:div w:id="2065062572">
              <w:marLeft w:val="0"/>
              <w:marRight w:val="0"/>
              <w:marTop w:val="0"/>
              <w:marBottom w:val="0"/>
              <w:divBdr>
                <w:top w:val="none" w:sz="0" w:space="0" w:color="auto"/>
                <w:left w:val="none" w:sz="0" w:space="0" w:color="auto"/>
                <w:bottom w:val="none" w:sz="0" w:space="0" w:color="auto"/>
                <w:right w:val="none" w:sz="0" w:space="0" w:color="auto"/>
              </w:divBdr>
            </w:div>
            <w:div w:id="427040525">
              <w:marLeft w:val="0"/>
              <w:marRight w:val="0"/>
              <w:marTop w:val="0"/>
              <w:marBottom w:val="0"/>
              <w:divBdr>
                <w:top w:val="none" w:sz="0" w:space="0" w:color="auto"/>
                <w:left w:val="none" w:sz="0" w:space="0" w:color="auto"/>
                <w:bottom w:val="none" w:sz="0" w:space="0" w:color="auto"/>
                <w:right w:val="none" w:sz="0" w:space="0" w:color="auto"/>
              </w:divBdr>
            </w:div>
            <w:div w:id="1130786659">
              <w:marLeft w:val="0"/>
              <w:marRight w:val="0"/>
              <w:marTop w:val="0"/>
              <w:marBottom w:val="0"/>
              <w:divBdr>
                <w:top w:val="none" w:sz="0" w:space="0" w:color="auto"/>
                <w:left w:val="none" w:sz="0" w:space="0" w:color="auto"/>
                <w:bottom w:val="none" w:sz="0" w:space="0" w:color="auto"/>
                <w:right w:val="none" w:sz="0" w:space="0" w:color="auto"/>
              </w:divBdr>
            </w:div>
            <w:div w:id="1346131845">
              <w:marLeft w:val="0"/>
              <w:marRight w:val="0"/>
              <w:marTop w:val="0"/>
              <w:marBottom w:val="0"/>
              <w:divBdr>
                <w:top w:val="none" w:sz="0" w:space="0" w:color="auto"/>
                <w:left w:val="none" w:sz="0" w:space="0" w:color="auto"/>
                <w:bottom w:val="none" w:sz="0" w:space="0" w:color="auto"/>
                <w:right w:val="none" w:sz="0" w:space="0" w:color="auto"/>
              </w:divBdr>
            </w:div>
            <w:div w:id="996226369">
              <w:marLeft w:val="0"/>
              <w:marRight w:val="0"/>
              <w:marTop w:val="0"/>
              <w:marBottom w:val="0"/>
              <w:divBdr>
                <w:top w:val="none" w:sz="0" w:space="0" w:color="auto"/>
                <w:left w:val="none" w:sz="0" w:space="0" w:color="auto"/>
                <w:bottom w:val="none" w:sz="0" w:space="0" w:color="auto"/>
                <w:right w:val="none" w:sz="0" w:space="0" w:color="auto"/>
              </w:divBdr>
            </w:div>
            <w:div w:id="669525225">
              <w:marLeft w:val="0"/>
              <w:marRight w:val="0"/>
              <w:marTop w:val="0"/>
              <w:marBottom w:val="0"/>
              <w:divBdr>
                <w:top w:val="none" w:sz="0" w:space="0" w:color="auto"/>
                <w:left w:val="none" w:sz="0" w:space="0" w:color="auto"/>
                <w:bottom w:val="none" w:sz="0" w:space="0" w:color="auto"/>
                <w:right w:val="none" w:sz="0" w:space="0" w:color="auto"/>
              </w:divBdr>
            </w:div>
            <w:div w:id="21365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245">
      <w:bodyDiv w:val="1"/>
      <w:marLeft w:val="0"/>
      <w:marRight w:val="0"/>
      <w:marTop w:val="0"/>
      <w:marBottom w:val="0"/>
      <w:divBdr>
        <w:top w:val="none" w:sz="0" w:space="0" w:color="auto"/>
        <w:left w:val="none" w:sz="0" w:space="0" w:color="auto"/>
        <w:bottom w:val="none" w:sz="0" w:space="0" w:color="auto"/>
        <w:right w:val="none" w:sz="0" w:space="0" w:color="auto"/>
      </w:divBdr>
      <w:divsChild>
        <w:div w:id="1672181013">
          <w:marLeft w:val="0"/>
          <w:marRight w:val="0"/>
          <w:marTop w:val="0"/>
          <w:marBottom w:val="0"/>
          <w:divBdr>
            <w:top w:val="none" w:sz="0" w:space="0" w:color="auto"/>
            <w:left w:val="none" w:sz="0" w:space="0" w:color="auto"/>
            <w:bottom w:val="none" w:sz="0" w:space="0" w:color="auto"/>
            <w:right w:val="none" w:sz="0" w:space="0" w:color="auto"/>
          </w:divBdr>
          <w:divsChild>
            <w:div w:id="29454773">
              <w:marLeft w:val="0"/>
              <w:marRight w:val="0"/>
              <w:marTop w:val="0"/>
              <w:marBottom w:val="0"/>
              <w:divBdr>
                <w:top w:val="none" w:sz="0" w:space="0" w:color="auto"/>
                <w:left w:val="none" w:sz="0" w:space="0" w:color="auto"/>
                <w:bottom w:val="none" w:sz="0" w:space="0" w:color="auto"/>
                <w:right w:val="none" w:sz="0" w:space="0" w:color="auto"/>
              </w:divBdr>
            </w:div>
            <w:div w:id="1642268967">
              <w:marLeft w:val="0"/>
              <w:marRight w:val="0"/>
              <w:marTop w:val="0"/>
              <w:marBottom w:val="0"/>
              <w:divBdr>
                <w:top w:val="none" w:sz="0" w:space="0" w:color="auto"/>
                <w:left w:val="none" w:sz="0" w:space="0" w:color="auto"/>
                <w:bottom w:val="none" w:sz="0" w:space="0" w:color="auto"/>
                <w:right w:val="none" w:sz="0" w:space="0" w:color="auto"/>
              </w:divBdr>
            </w:div>
            <w:div w:id="685205715">
              <w:marLeft w:val="0"/>
              <w:marRight w:val="0"/>
              <w:marTop w:val="0"/>
              <w:marBottom w:val="0"/>
              <w:divBdr>
                <w:top w:val="none" w:sz="0" w:space="0" w:color="auto"/>
                <w:left w:val="none" w:sz="0" w:space="0" w:color="auto"/>
                <w:bottom w:val="none" w:sz="0" w:space="0" w:color="auto"/>
                <w:right w:val="none" w:sz="0" w:space="0" w:color="auto"/>
              </w:divBdr>
            </w:div>
            <w:div w:id="2090076175">
              <w:marLeft w:val="0"/>
              <w:marRight w:val="0"/>
              <w:marTop w:val="0"/>
              <w:marBottom w:val="0"/>
              <w:divBdr>
                <w:top w:val="none" w:sz="0" w:space="0" w:color="auto"/>
                <w:left w:val="none" w:sz="0" w:space="0" w:color="auto"/>
                <w:bottom w:val="none" w:sz="0" w:space="0" w:color="auto"/>
                <w:right w:val="none" w:sz="0" w:space="0" w:color="auto"/>
              </w:divBdr>
            </w:div>
            <w:div w:id="593323173">
              <w:marLeft w:val="0"/>
              <w:marRight w:val="0"/>
              <w:marTop w:val="0"/>
              <w:marBottom w:val="0"/>
              <w:divBdr>
                <w:top w:val="none" w:sz="0" w:space="0" w:color="auto"/>
                <w:left w:val="none" w:sz="0" w:space="0" w:color="auto"/>
                <w:bottom w:val="none" w:sz="0" w:space="0" w:color="auto"/>
                <w:right w:val="none" w:sz="0" w:space="0" w:color="auto"/>
              </w:divBdr>
            </w:div>
            <w:div w:id="659043696">
              <w:marLeft w:val="0"/>
              <w:marRight w:val="0"/>
              <w:marTop w:val="0"/>
              <w:marBottom w:val="0"/>
              <w:divBdr>
                <w:top w:val="none" w:sz="0" w:space="0" w:color="auto"/>
                <w:left w:val="none" w:sz="0" w:space="0" w:color="auto"/>
                <w:bottom w:val="none" w:sz="0" w:space="0" w:color="auto"/>
                <w:right w:val="none" w:sz="0" w:space="0" w:color="auto"/>
              </w:divBdr>
            </w:div>
            <w:div w:id="406390670">
              <w:marLeft w:val="0"/>
              <w:marRight w:val="0"/>
              <w:marTop w:val="0"/>
              <w:marBottom w:val="0"/>
              <w:divBdr>
                <w:top w:val="none" w:sz="0" w:space="0" w:color="auto"/>
                <w:left w:val="none" w:sz="0" w:space="0" w:color="auto"/>
                <w:bottom w:val="none" w:sz="0" w:space="0" w:color="auto"/>
                <w:right w:val="none" w:sz="0" w:space="0" w:color="auto"/>
              </w:divBdr>
            </w:div>
            <w:div w:id="1402673531">
              <w:marLeft w:val="0"/>
              <w:marRight w:val="0"/>
              <w:marTop w:val="0"/>
              <w:marBottom w:val="0"/>
              <w:divBdr>
                <w:top w:val="none" w:sz="0" w:space="0" w:color="auto"/>
                <w:left w:val="none" w:sz="0" w:space="0" w:color="auto"/>
                <w:bottom w:val="none" w:sz="0" w:space="0" w:color="auto"/>
                <w:right w:val="none" w:sz="0" w:space="0" w:color="auto"/>
              </w:divBdr>
            </w:div>
            <w:div w:id="248856389">
              <w:marLeft w:val="0"/>
              <w:marRight w:val="0"/>
              <w:marTop w:val="0"/>
              <w:marBottom w:val="0"/>
              <w:divBdr>
                <w:top w:val="none" w:sz="0" w:space="0" w:color="auto"/>
                <w:left w:val="none" w:sz="0" w:space="0" w:color="auto"/>
                <w:bottom w:val="none" w:sz="0" w:space="0" w:color="auto"/>
                <w:right w:val="none" w:sz="0" w:space="0" w:color="auto"/>
              </w:divBdr>
            </w:div>
            <w:div w:id="1152791748">
              <w:marLeft w:val="0"/>
              <w:marRight w:val="0"/>
              <w:marTop w:val="0"/>
              <w:marBottom w:val="0"/>
              <w:divBdr>
                <w:top w:val="none" w:sz="0" w:space="0" w:color="auto"/>
                <w:left w:val="none" w:sz="0" w:space="0" w:color="auto"/>
                <w:bottom w:val="none" w:sz="0" w:space="0" w:color="auto"/>
                <w:right w:val="none" w:sz="0" w:space="0" w:color="auto"/>
              </w:divBdr>
            </w:div>
            <w:div w:id="1659532331">
              <w:marLeft w:val="0"/>
              <w:marRight w:val="0"/>
              <w:marTop w:val="0"/>
              <w:marBottom w:val="0"/>
              <w:divBdr>
                <w:top w:val="none" w:sz="0" w:space="0" w:color="auto"/>
                <w:left w:val="none" w:sz="0" w:space="0" w:color="auto"/>
                <w:bottom w:val="none" w:sz="0" w:space="0" w:color="auto"/>
                <w:right w:val="none" w:sz="0" w:space="0" w:color="auto"/>
              </w:divBdr>
            </w:div>
            <w:div w:id="768894912">
              <w:marLeft w:val="0"/>
              <w:marRight w:val="0"/>
              <w:marTop w:val="0"/>
              <w:marBottom w:val="0"/>
              <w:divBdr>
                <w:top w:val="none" w:sz="0" w:space="0" w:color="auto"/>
                <w:left w:val="none" w:sz="0" w:space="0" w:color="auto"/>
                <w:bottom w:val="none" w:sz="0" w:space="0" w:color="auto"/>
                <w:right w:val="none" w:sz="0" w:space="0" w:color="auto"/>
              </w:divBdr>
            </w:div>
            <w:div w:id="1456605892">
              <w:marLeft w:val="0"/>
              <w:marRight w:val="0"/>
              <w:marTop w:val="0"/>
              <w:marBottom w:val="0"/>
              <w:divBdr>
                <w:top w:val="none" w:sz="0" w:space="0" w:color="auto"/>
                <w:left w:val="none" w:sz="0" w:space="0" w:color="auto"/>
                <w:bottom w:val="none" w:sz="0" w:space="0" w:color="auto"/>
                <w:right w:val="none" w:sz="0" w:space="0" w:color="auto"/>
              </w:divBdr>
            </w:div>
            <w:div w:id="69543821">
              <w:marLeft w:val="0"/>
              <w:marRight w:val="0"/>
              <w:marTop w:val="0"/>
              <w:marBottom w:val="0"/>
              <w:divBdr>
                <w:top w:val="none" w:sz="0" w:space="0" w:color="auto"/>
                <w:left w:val="none" w:sz="0" w:space="0" w:color="auto"/>
                <w:bottom w:val="none" w:sz="0" w:space="0" w:color="auto"/>
                <w:right w:val="none" w:sz="0" w:space="0" w:color="auto"/>
              </w:divBdr>
            </w:div>
            <w:div w:id="1728407376">
              <w:marLeft w:val="0"/>
              <w:marRight w:val="0"/>
              <w:marTop w:val="0"/>
              <w:marBottom w:val="0"/>
              <w:divBdr>
                <w:top w:val="none" w:sz="0" w:space="0" w:color="auto"/>
                <w:left w:val="none" w:sz="0" w:space="0" w:color="auto"/>
                <w:bottom w:val="none" w:sz="0" w:space="0" w:color="auto"/>
                <w:right w:val="none" w:sz="0" w:space="0" w:color="auto"/>
              </w:divBdr>
            </w:div>
            <w:div w:id="163472952">
              <w:marLeft w:val="0"/>
              <w:marRight w:val="0"/>
              <w:marTop w:val="0"/>
              <w:marBottom w:val="0"/>
              <w:divBdr>
                <w:top w:val="none" w:sz="0" w:space="0" w:color="auto"/>
                <w:left w:val="none" w:sz="0" w:space="0" w:color="auto"/>
                <w:bottom w:val="none" w:sz="0" w:space="0" w:color="auto"/>
                <w:right w:val="none" w:sz="0" w:space="0" w:color="auto"/>
              </w:divBdr>
            </w:div>
            <w:div w:id="631709215">
              <w:marLeft w:val="0"/>
              <w:marRight w:val="0"/>
              <w:marTop w:val="0"/>
              <w:marBottom w:val="0"/>
              <w:divBdr>
                <w:top w:val="none" w:sz="0" w:space="0" w:color="auto"/>
                <w:left w:val="none" w:sz="0" w:space="0" w:color="auto"/>
                <w:bottom w:val="none" w:sz="0" w:space="0" w:color="auto"/>
                <w:right w:val="none" w:sz="0" w:space="0" w:color="auto"/>
              </w:divBdr>
            </w:div>
            <w:div w:id="671030670">
              <w:marLeft w:val="0"/>
              <w:marRight w:val="0"/>
              <w:marTop w:val="0"/>
              <w:marBottom w:val="0"/>
              <w:divBdr>
                <w:top w:val="none" w:sz="0" w:space="0" w:color="auto"/>
                <w:left w:val="none" w:sz="0" w:space="0" w:color="auto"/>
                <w:bottom w:val="none" w:sz="0" w:space="0" w:color="auto"/>
                <w:right w:val="none" w:sz="0" w:space="0" w:color="auto"/>
              </w:divBdr>
            </w:div>
            <w:div w:id="1390810182">
              <w:marLeft w:val="0"/>
              <w:marRight w:val="0"/>
              <w:marTop w:val="0"/>
              <w:marBottom w:val="0"/>
              <w:divBdr>
                <w:top w:val="none" w:sz="0" w:space="0" w:color="auto"/>
                <w:left w:val="none" w:sz="0" w:space="0" w:color="auto"/>
                <w:bottom w:val="none" w:sz="0" w:space="0" w:color="auto"/>
                <w:right w:val="none" w:sz="0" w:space="0" w:color="auto"/>
              </w:divBdr>
            </w:div>
            <w:div w:id="1365980522">
              <w:marLeft w:val="0"/>
              <w:marRight w:val="0"/>
              <w:marTop w:val="0"/>
              <w:marBottom w:val="0"/>
              <w:divBdr>
                <w:top w:val="none" w:sz="0" w:space="0" w:color="auto"/>
                <w:left w:val="none" w:sz="0" w:space="0" w:color="auto"/>
                <w:bottom w:val="none" w:sz="0" w:space="0" w:color="auto"/>
                <w:right w:val="none" w:sz="0" w:space="0" w:color="auto"/>
              </w:divBdr>
            </w:div>
            <w:div w:id="801653915">
              <w:marLeft w:val="0"/>
              <w:marRight w:val="0"/>
              <w:marTop w:val="0"/>
              <w:marBottom w:val="0"/>
              <w:divBdr>
                <w:top w:val="none" w:sz="0" w:space="0" w:color="auto"/>
                <w:left w:val="none" w:sz="0" w:space="0" w:color="auto"/>
                <w:bottom w:val="none" w:sz="0" w:space="0" w:color="auto"/>
                <w:right w:val="none" w:sz="0" w:space="0" w:color="auto"/>
              </w:divBdr>
            </w:div>
            <w:div w:id="210457415">
              <w:marLeft w:val="0"/>
              <w:marRight w:val="0"/>
              <w:marTop w:val="0"/>
              <w:marBottom w:val="0"/>
              <w:divBdr>
                <w:top w:val="none" w:sz="0" w:space="0" w:color="auto"/>
                <w:left w:val="none" w:sz="0" w:space="0" w:color="auto"/>
                <w:bottom w:val="none" w:sz="0" w:space="0" w:color="auto"/>
                <w:right w:val="none" w:sz="0" w:space="0" w:color="auto"/>
              </w:divBdr>
            </w:div>
            <w:div w:id="1518041659">
              <w:marLeft w:val="0"/>
              <w:marRight w:val="0"/>
              <w:marTop w:val="0"/>
              <w:marBottom w:val="0"/>
              <w:divBdr>
                <w:top w:val="none" w:sz="0" w:space="0" w:color="auto"/>
                <w:left w:val="none" w:sz="0" w:space="0" w:color="auto"/>
                <w:bottom w:val="none" w:sz="0" w:space="0" w:color="auto"/>
                <w:right w:val="none" w:sz="0" w:space="0" w:color="auto"/>
              </w:divBdr>
            </w:div>
            <w:div w:id="1532766358">
              <w:marLeft w:val="0"/>
              <w:marRight w:val="0"/>
              <w:marTop w:val="0"/>
              <w:marBottom w:val="0"/>
              <w:divBdr>
                <w:top w:val="none" w:sz="0" w:space="0" w:color="auto"/>
                <w:left w:val="none" w:sz="0" w:space="0" w:color="auto"/>
                <w:bottom w:val="none" w:sz="0" w:space="0" w:color="auto"/>
                <w:right w:val="none" w:sz="0" w:space="0" w:color="auto"/>
              </w:divBdr>
            </w:div>
            <w:div w:id="122581849">
              <w:marLeft w:val="0"/>
              <w:marRight w:val="0"/>
              <w:marTop w:val="0"/>
              <w:marBottom w:val="0"/>
              <w:divBdr>
                <w:top w:val="none" w:sz="0" w:space="0" w:color="auto"/>
                <w:left w:val="none" w:sz="0" w:space="0" w:color="auto"/>
                <w:bottom w:val="none" w:sz="0" w:space="0" w:color="auto"/>
                <w:right w:val="none" w:sz="0" w:space="0" w:color="auto"/>
              </w:divBdr>
            </w:div>
            <w:div w:id="1284506125">
              <w:marLeft w:val="0"/>
              <w:marRight w:val="0"/>
              <w:marTop w:val="0"/>
              <w:marBottom w:val="0"/>
              <w:divBdr>
                <w:top w:val="none" w:sz="0" w:space="0" w:color="auto"/>
                <w:left w:val="none" w:sz="0" w:space="0" w:color="auto"/>
                <w:bottom w:val="none" w:sz="0" w:space="0" w:color="auto"/>
                <w:right w:val="none" w:sz="0" w:space="0" w:color="auto"/>
              </w:divBdr>
            </w:div>
            <w:div w:id="905333715">
              <w:marLeft w:val="0"/>
              <w:marRight w:val="0"/>
              <w:marTop w:val="0"/>
              <w:marBottom w:val="0"/>
              <w:divBdr>
                <w:top w:val="none" w:sz="0" w:space="0" w:color="auto"/>
                <w:left w:val="none" w:sz="0" w:space="0" w:color="auto"/>
                <w:bottom w:val="none" w:sz="0" w:space="0" w:color="auto"/>
                <w:right w:val="none" w:sz="0" w:space="0" w:color="auto"/>
              </w:divBdr>
            </w:div>
            <w:div w:id="1991789379">
              <w:marLeft w:val="0"/>
              <w:marRight w:val="0"/>
              <w:marTop w:val="0"/>
              <w:marBottom w:val="0"/>
              <w:divBdr>
                <w:top w:val="none" w:sz="0" w:space="0" w:color="auto"/>
                <w:left w:val="none" w:sz="0" w:space="0" w:color="auto"/>
                <w:bottom w:val="none" w:sz="0" w:space="0" w:color="auto"/>
                <w:right w:val="none" w:sz="0" w:space="0" w:color="auto"/>
              </w:divBdr>
            </w:div>
            <w:div w:id="2049447987">
              <w:marLeft w:val="0"/>
              <w:marRight w:val="0"/>
              <w:marTop w:val="0"/>
              <w:marBottom w:val="0"/>
              <w:divBdr>
                <w:top w:val="none" w:sz="0" w:space="0" w:color="auto"/>
                <w:left w:val="none" w:sz="0" w:space="0" w:color="auto"/>
                <w:bottom w:val="none" w:sz="0" w:space="0" w:color="auto"/>
                <w:right w:val="none" w:sz="0" w:space="0" w:color="auto"/>
              </w:divBdr>
            </w:div>
            <w:div w:id="1915778625">
              <w:marLeft w:val="0"/>
              <w:marRight w:val="0"/>
              <w:marTop w:val="0"/>
              <w:marBottom w:val="0"/>
              <w:divBdr>
                <w:top w:val="none" w:sz="0" w:space="0" w:color="auto"/>
                <w:left w:val="none" w:sz="0" w:space="0" w:color="auto"/>
                <w:bottom w:val="none" w:sz="0" w:space="0" w:color="auto"/>
                <w:right w:val="none" w:sz="0" w:space="0" w:color="auto"/>
              </w:divBdr>
            </w:div>
            <w:div w:id="1314483894">
              <w:marLeft w:val="0"/>
              <w:marRight w:val="0"/>
              <w:marTop w:val="0"/>
              <w:marBottom w:val="0"/>
              <w:divBdr>
                <w:top w:val="none" w:sz="0" w:space="0" w:color="auto"/>
                <w:left w:val="none" w:sz="0" w:space="0" w:color="auto"/>
                <w:bottom w:val="none" w:sz="0" w:space="0" w:color="auto"/>
                <w:right w:val="none" w:sz="0" w:space="0" w:color="auto"/>
              </w:divBdr>
            </w:div>
            <w:div w:id="1870485352">
              <w:marLeft w:val="0"/>
              <w:marRight w:val="0"/>
              <w:marTop w:val="0"/>
              <w:marBottom w:val="0"/>
              <w:divBdr>
                <w:top w:val="none" w:sz="0" w:space="0" w:color="auto"/>
                <w:left w:val="none" w:sz="0" w:space="0" w:color="auto"/>
                <w:bottom w:val="none" w:sz="0" w:space="0" w:color="auto"/>
                <w:right w:val="none" w:sz="0" w:space="0" w:color="auto"/>
              </w:divBdr>
            </w:div>
            <w:div w:id="1352335822">
              <w:marLeft w:val="0"/>
              <w:marRight w:val="0"/>
              <w:marTop w:val="0"/>
              <w:marBottom w:val="0"/>
              <w:divBdr>
                <w:top w:val="none" w:sz="0" w:space="0" w:color="auto"/>
                <w:left w:val="none" w:sz="0" w:space="0" w:color="auto"/>
                <w:bottom w:val="none" w:sz="0" w:space="0" w:color="auto"/>
                <w:right w:val="none" w:sz="0" w:space="0" w:color="auto"/>
              </w:divBdr>
            </w:div>
            <w:div w:id="921526952">
              <w:marLeft w:val="0"/>
              <w:marRight w:val="0"/>
              <w:marTop w:val="0"/>
              <w:marBottom w:val="0"/>
              <w:divBdr>
                <w:top w:val="none" w:sz="0" w:space="0" w:color="auto"/>
                <w:left w:val="none" w:sz="0" w:space="0" w:color="auto"/>
                <w:bottom w:val="none" w:sz="0" w:space="0" w:color="auto"/>
                <w:right w:val="none" w:sz="0" w:space="0" w:color="auto"/>
              </w:divBdr>
            </w:div>
            <w:div w:id="2140342360">
              <w:marLeft w:val="0"/>
              <w:marRight w:val="0"/>
              <w:marTop w:val="0"/>
              <w:marBottom w:val="0"/>
              <w:divBdr>
                <w:top w:val="none" w:sz="0" w:space="0" w:color="auto"/>
                <w:left w:val="none" w:sz="0" w:space="0" w:color="auto"/>
                <w:bottom w:val="none" w:sz="0" w:space="0" w:color="auto"/>
                <w:right w:val="none" w:sz="0" w:space="0" w:color="auto"/>
              </w:divBdr>
            </w:div>
            <w:div w:id="510876988">
              <w:marLeft w:val="0"/>
              <w:marRight w:val="0"/>
              <w:marTop w:val="0"/>
              <w:marBottom w:val="0"/>
              <w:divBdr>
                <w:top w:val="none" w:sz="0" w:space="0" w:color="auto"/>
                <w:left w:val="none" w:sz="0" w:space="0" w:color="auto"/>
                <w:bottom w:val="none" w:sz="0" w:space="0" w:color="auto"/>
                <w:right w:val="none" w:sz="0" w:space="0" w:color="auto"/>
              </w:divBdr>
            </w:div>
            <w:div w:id="1639143093">
              <w:marLeft w:val="0"/>
              <w:marRight w:val="0"/>
              <w:marTop w:val="0"/>
              <w:marBottom w:val="0"/>
              <w:divBdr>
                <w:top w:val="none" w:sz="0" w:space="0" w:color="auto"/>
                <w:left w:val="none" w:sz="0" w:space="0" w:color="auto"/>
                <w:bottom w:val="none" w:sz="0" w:space="0" w:color="auto"/>
                <w:right w:val="none" w:sz="0" w:space="0" w:color="auto"/>
              </w:divBdr>
            </w:div>
            <w:div w:id="1857963388">
              <w:marLeft w:val="0"/>
              <w:marRight w:val="0"/>
              <w:marTop w:val="0"/>
              <w:marBottom w:val="0"/>
              <w:divBdr>
                <w:top w:val="none" w:sz="0" w:space="0" w:color="auto"/>
                <w:left w:val="none" w:sz="0" w:space="0" w:color="auto"/>
                <w:bottom w:val="none" w:sz="0" w:space="0" w:color="auto"/>
                <w:right w:val="none" w:sz="0" w:space="0" w:color="auto"/>
              </w:divBdr>
            </w:div>
            <w:div w:id="1319845826">
              <w:marLeft w:val="0"/>
              <w:marRight w:val="0"/>
              <w:marTop w:val="0"/>
              <w:marBottom w:val="0"/>
              <w:divBdr>
                <w:top w:val="none" w:sz="0" w:space="0" w:color="auto"/>
                <w:left w:val="none" w:sz="0" w:space="0" w:color="auto"/>
                <w:bottom w:val="none" w:sz="0" w:space="0" w:color="auto"/>
                <w:right w:val="none" w:sz="0" w:space="0" w:color="auto"/>
              </w:divBdr>
            </w:div>
            <w:div w:id="540627382">
              <w:marLeft w:val="0"/>
              <w:marRight w:val="0"/>
              <w:marTop w:val="0"/>
              <w:marBottom w:val="0"/>
              <w:divBdr>
                <w:top w:val="none" w:sz="0" w:space="0" w:color="auto"/>
                <w:left w:val="none" w:sz="0" w:space="0" w:color="auto"/>
                <w:bottom w:val="none" w:sz="0" w:space="0" w:color="auto"/>
                <w:right w:val="none" w:sz="0" w:space="0" w:color="auto"/>
              </w:divBdr>
            </w:div>
            <w:div w:id="1167207652">
              <w:marLeft w:val="0"/>
              <w:marRight w:val="0"/>
              <w:marTop w:val="0"/>
              <w:marBottom w:val="0"/>
              <w:divBdr>
                <w:top w:val="none" w:sz="0" w:space="0" w:color="auto"/>
                <w:left w:val="none" w:sz="0" w:space="0" w:color="auto"/>
                <w:bottom w:val="none" w:sz="0" w:space="0" w:color="auto"/>
                <w:right w:val="none" w:sz="0" w:space="0" w:color="auto"/>
              </w:divBdr>
            </w:div>
            <w:div w:id="846408495">
              <w:marLeft w:val="0"/>
              <w:marRight w:val="0"/>
              <w:marTop w:val="0"/>
              <w:marBottom w:val="0"/>
              <w:divBdr>
                <w:top w:val="none" w:sz="0" w:space="0" w:color="auto"/>
                <w:left w:val="none" w:sz="0" w:space="0" w:color="auto"/>
                <w:bottom w:val="none" w:sz="0" w:space="0" w:color="auto"/>
                <w:right w:val="none" w:sz="0" w:space="0" w:color="auto"/>
              </w:divBdr>
            </w:div>
            <w:div w:id="927232676">
              <w:marLeft w:val="0"/>
              <w:marRight w:val="0"/>
              <w:marTop w:val="0"/>
              <w:marBottom w:val="0"/>
              <w:divBdr>
                <w:top w:val="none" w:sz="0" w:space="0" w:color="auto"/>
                <w:left w:val="none" w:sz="0" w:space="0" w:color="auto"/>
                <w:bottom w:val="none" w:sz="0" w:space="0" w:color="auto"/>
                <w:right w:val="none" w:sz="0" w:space="0" w:color="auto"/>
              </w:divBdr>
            </w:div>
            <w:div w:id="715470941">
              <w:marLeft w:val="0"/>
              <w:marRight w:val="0"/>
              <w:marTop w:val="0"/>
              <w:marBottom w:val="0"/>
              <w:divBdr>
                <w:top w:val="none" w:sz="0" w:space="0" w:color="auto"/>
                <w:left w:val="none" w:sz="0" w:space="0" w:color="auto"/>
                <w:bottom w:val="none" w:sz="0" w:space="0" w:color="auto"/>
                <w:right w:val="none" w:sz="0" w:space="0" w:color="auto"/>
              </w:divBdr>
            </w:div>
            <w:div w:id="1382291464">
              <w:marLeft w:val="0"/>
              <w:marRight w:val="0"/>
              <w:marTop w:val="0"/>
              <w:marBottom w:val="0"/>
              <w:divBdr>
                <w:top w:val="none" w:sz="0" w:space="0" w:color="auto"/>
                <w:left w:val="none" w:sz="0" w:space="0" w:color="auto"/>
                <w:bottom w:val="none" w:sz="0" w:space="0" w:color="auto"/>
                <w:right w:val="none" w:sz="0" w:space="0" w:color="auto"/>
              </w:divBdr>
            </w:div>
            <w:div w:id="1905869034">
              <w:marLeft w:val="0"/>
              <w:marRight w:val="0"/>
              <w:marTop w:val="0"/>
              <w:marBottom w:val="0"/>
              <w:divBdr>
                <w:top w:val="none" w:sz="0" w:space="0" w:color="auto"/>
                <w:left w:val="none" w:sz="0" w:space="0" w:color="auto"/>
                <w:bottom w:val="none" w:sz="0" w:space="0" w:color="auto"/>
                <w:right w:val="none" w:sz="0" w:space="0" w:color="auto"/>
              </w:divBdr>
            </w:div>
            <w:div w:id="1927567180">
              <w:marLeft w:val="0"/>
              <w:marRight w:val="0"/>
              <w:marTop w:val="0"/>
              <w:marBottom w:val="0"/>
              <w:divBdr>
                <w:top w:val="none" w:sz="0" w:space="0" w:color="auto"/>
                <w:left w:val="none" w:sz="0" w:space="0" w:color="auto"/>
                <w:bottom w:val="none" w:sz="0" w:space="0" w:color="auto"/>
                <w:right w:val="none" w:sz="0" w:space="0" w:color="auto"/>
              </w:divBdr>
            </w:div>
            <w:div w:id="638729863">
              <w:marLeft w:val="0"/>
              <w:marRight w:val="0"/>
              <w:marTop w:val="0"/>
              <w:marBottom w:val="0"/>
              <w:divBdr>
                <w:top w:val="none" w:sz="0" w:space="0" w:color="auto"/>
                <w:left w:val="none" w:sz="0" w:space="0" w:color="auto"/>
                <w:bottom w:val="none" w:sz="0" w:space="0" w:color="auto"/>
                <w:right w:val="none" w:sz="0" w:space="0" w:color="auto"/>
              </w:divBdr>
            </w:div>
            <w:div w:id="1257977166">
              <w:marLeft w:val="0"/>
              <w:marRight w:val="0"/>
              <w:marTop w:val="0"/>
              <w:marBottom w:val="0"/>
              <w:divBdr>
                <w:top w:val="none" w:sz="0" w:space="0" w:color="auto"/>
                <w:left w:val="none" w:sz="0" w:space="0" w:color="auto"/>
                <w:bottom w:val="none" w:sz="0" w:space="0" w:color="auto"/>
                <w:right w:val="none" w:sz="0" w:space="0" w:color="auto"/>
              </w:divBdr>
            </w:div>
            <w:div w:id="34352417">
              <w:marLeft w:val="0"/>
              <w:marRight w:val="0"/>
              <w:marTop w:val="0"/>
              <w:marBottom w:val="0"/>
              <w:divBdr>
                <w:top w:val="none" w:sz="0" w:space="0" w:color="auto"/>
                <w:left w:val="none" w:sz="0" w:space="0" w:color="auto"/>
                <w:bottom w:val="none" w:sz="0" w:space="0" w:color="auto"/>
                <w:right w:val="none" w:sz="0" w:space="0" w:color="auto"/>
              </w:divBdr>
            </w:div>
            <w:div w:id="1901863203">
              <w:marLeft w:val="0"/>
              <w:marRight w:val="0"/>
              <w:marTop w:val="0"/>
              <w:marBottom w:val="0"/>
              <w:divBdr>
                <w:top w:val="none" w:sz="0" w:space="0" w:color="auto"/>
                <w:left w:val="none" w:sz="0" w:space="0" w:color="auto"/>
                <w:bottom w:val="none" w:sz="0" w:space="0" w:color="auto"/>
                <w:right w:val="none" w:sz="0" w:space="0" w:color="auto"/>
              </w:divBdr>
            </w:div>
            <w:div w:id="1374496866">
              <w:marLeft w:val="0"/>
              <w:marRight w:val="0"/>
              <w:marTop w:val="0"/>
              <w:marBottom w:val="0"/>
              <w:divBdr>
                <w:top w:val="none" w:sz="0" w:space="0" w:color="auto"/>
                <w:left w:val="none" w:sz="0" w:space="0" w:color="auto"/>
                <w:bottom w:val="none" w:sz="0" w:space="0" w:color="auto"/>
                <w:right w:val="none" w:sz="0" w:space="0" w:color="auto"/>
              </w:divBdr>
            </w:div>
            <w:div w:id="1290625423">
              <w:marLeft w:val="0"/>
              <w:marRight w:val="0"/>
              <w:marTop w:val="0"/>
              <w:marBottom w:val="0"/>
              <w:divBdr>
                <w:top w:val="none" w:sz="0" w:space="0" w:color="auto"/>
                <w:left w:val="none" w:sz="0" w:space="0" w:color="auto"/>
                <w:bottom w:val="none" w:sz="0" w:space="0" w:color="auto"/>
                <w:right w:val="none" w:sz="0" w:space="0" w:color="auto"/>
              </w:divBdr>
            </w:div>
            <w:div w:id="11382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1527">
      <w:bodyDiv w:val="1"/>
      <w:marLeft w:val="0"/>
      <w:marRight w:val="0"/>
      <w:marTop w:val="0"/>
      <w:marBottom w:val="0"/>
      <w:divBdr>
        <w:top w:val="none" w:sz="0" w:space="0" w:color="auto"/>
        <w:left w:val="none" w:sz="0" w:space="0" w:color="auto"/>
        <w:bottom w:val="none" w:sz="0" w:space="0" w:color="auto"/>
        <w:right w:val="none" w:sz="0" w:space="0" w:color="auto"/>
      </w:divBdr>
    </w:div>
    <w:div w:id="1130828563">
      <w:bodyDiv w:val="1"/>
      <w:marLeft w:val="0"/>
      <w:marRight w:val="0"/>
      <w:marTop w:val="0"/>
      <w:marBottom w:val="0"/>
      <w:divBdr>
        <w:top w:val="none" w:sz="0" w:space="0" w:color="auto"/>
        <w:left w:val="none" w:sz="0" w:space="0" w:color="auto"/>
        <w:bottom w:val="none" w:sz="0" w:space="0" w:color="auto"/>
        <w:right w:val="none" w:sz="0" w:space="0" w:color="auto"/>
      </w:divBdr>
    </w:div>
    <w:div w:id="1133477148">
      <w:bodyDiv w:val="1"/>
      <w:marLeft w:val="0"/>
      <w:marRight w:val="0"/>
      <w:marTop w:val="0"/>
      <w:marBottom w:val="0"/>
      <w:divBdr>
        <w:top w:val="none" w:sz="0" w:space="0" w:color="auto"/>
        <w:left w:val="none" w:sz="0" w:space="0" w:color="auto"/>
        <w:bottom w:val="none" w:sz="0" w:space="0" w:color="auto"/>
        <w:right w:val="none" w:sz="0" w:space="0" w:color="auto"/>
      </w:divBdr>
    </w:div>
    <w:div w:id="1146777860">
      <w:bodyDiv w:val="1"/>
      <w:marLeft w:val="0"/>
      <w:marRight w:val="0"/>
      <w:marTop w:val="0"/>
      <w:marBottom w:val="0"/>
      <w:divBdr>
        <w:top w:val="none" w:sz="0" w:space="0" w:color="auto"/>
        <w:left w:val="none" w:sz="0" w:space="0" w:color="auto"/>
        <w:bottom w:val="none" w:sz="0" w:space="0" w:color="auto"/>
        <w:right w:val="none" w:sz="0" w:space="0" w:color="auto"/>
      </w:divBdr>
    </w:div>
    <w:div w:id="1149908777">
      <w:bodyDiv w:val="1"/>
      <w:marLeft w:val="0"/>
      <w:marRight w:val="0"/>
      <w:marTop w:val="0"/>
      <w:marBottom w:val="0"/>
      <w:divBdr>
        <w:top w:val="none" w:sz="0" w:space="0" w:color="auto"/>
        <w:left w:val="none" w:sz="0" w:space="0" w:color="auto"/>
        <w:bottom w:val="none" w:sz="0" w:space="0" w:color="auto"/>
        <w:right w:val="none" w:sz="0" w:space="0" w:color="auto"/>
      </w:divBdr>
    </w:div>
    <w:div w:id="1160657974">
      <w:bodyDiv w:val="1"/>
      <w:marLeft w:val="0"/>
      <w:marRight w:val="0"/>
      <w:marTop w:val="0"/>
      <w:marBottom w:val="0"/>
      <w:divBdr>
        <w:top w:val="none" w:sz="0" w:space="0" w:color="auto"/>
        <w:left w:val="none" w:sz="0" w:space="0" w:color="auto"/>
        <w:bottom w:val="none" w:sz="0" w:space="0" w:color="auto"/>
        <w:right w:val="none" w:sz="0" w:space="0" w:color="auto"/>
      </w:divBdr>
      <w:divsChild>
        <w:div w:id="1778330822">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164977755">
      <w:bodyDiv w:val="1"/>
      <w:marLeft w:val="0"/>
      <w:marRight w:val="0"/>
      <w:marTop w:val="0"/>
      <w:marBottom w:val="0"/>
      <w:divBdr>
        <w:top w:val="none" w:sz="0" w:space="0" w:color="auto"/>
        <w:left w:val="none" w:sz="0" w:space="0" w:color="auto"/>
        <w:bottom w:val="none" w:sz="0" w:space="0" w:color="auto"/>
        <w:right w:val="none" w:sz="0" w:space="0" w:color="auto"/>
      </w:divBdr>
    </w:div>
    <w:div w:id="1181699106">
      <w:bodyDiv w:val="1"/>
      <w:marLeft w:val="0"/>
      <w:marRight w:val="0"/>
      <w:marTop w:val="0"/>
      <w:marBottom w:val="0"/>
      <w:divBdr>
        <w:top w:val="none" w:sz="0" w:space="0" w:color="auto"/>
        <w:left w:val="none" w:sz="0" w:space="0" w:color="auto"/>
        <w:bottom w:val="none" w:sz="0" w:space="0" w:color="auto"/>
        <w:right w:val="none" w:sz="0" w:space="0" w:color="auto"/>
      </w:divBdr>
    </w:div>
    <w:div w:id="1189175217">
      <w:bodyDiv w:val="1"/>
      <w:marLeft w:val="0"/>
      <w:marRight w:val="0"/>
      <w:marTop w:val="0"/>
      <w:marBottom w:val="0"/>
      <w:divBdr>
        <w:top w:val="none" w:sz="0" w:space="0" w:color="auto"/>
        <w:left w:val="none" w:sz="0" w:space="0" w:color="auto"/>
        <w:bottom w:val="none" w:sz="0" w:space="0" w:color="auto"/>
        <w:right w:val="none" w:sz="0" w:space="0" w:color="auto"/>
      </w:divBdr>
      <w:divsChild>
        <w:div w:id="934940154">
          <w:marLeft w:val="0"/>
          <w:marRight w:val="0"/>
          <w:marTop w:val="0"/>
          <w:marBottom w:val="0"/>
          <w:divBdr>
            <w:top w:val="none" w:sz="0" w:space="0" w:color="auto"/>
            <w:left w:val="none" w:sz="0" w:space="0" w:color="auto"/>
            <w:bottom w:val="none" w:sz="0" w:space="0" w:color="auto"/>
            <w:right w:val="none" w:sz="0" w:space="0" w:color="auto"/>
          </w:divBdr>
        </w:div>
        <w:div w:id="1131443186">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206521794">
      <w:bodyDiv w:val="1"/>
      <w:marLeft w:val="0"/>
      <w:marRight w:val="0"/>
      <w:marTop w:val="0"/>
      <w:marBottom w:val="0"/>
      <w:divBdr>
        <w:top w:val="none" w:sz="0" w:space="0" w:color="auto"/>
        <w:left w:val="none" w:sz="0" w:space="0" w:color="auto"/>
        <w:bottom w:val="none" w:sz="0" w:space="0" w:color="auto"/>
        <w:right w:val="none" w:sz="0" w:space="0" w:color="auto"/>
      </w:divBdr>
    </w:div>
    <w:div w:id="1206603025">
      <w:bodyDiv w:val="1"/>
      <w:marLeft w:val="0"/>
      <w:marRight w:val="0"/>
      <w:marTop w:val="0"/>
      <w:marBottom w:val="0"/>
      <w:divBdr>
        <w:top w:val="none" w:sz="0" w:space="0" w:color="auto"/>
        <w:left w:val="none" w:sz="0" w:space="0" w:color="auto"/>
        <w:bottom w:val="none" w:sz="0" w:space="0" w:color="auto"/>
        <w:right w:val="none" w:sz="0" w:space="0" w:color="auto"/>
      </w:divBdr>
    </w:div>
    <w:div w:id="1209075525">
      <w:bodyDiv w:val="1"/>
      <w:marLeft w:val="0"/>
      <w:marRight w:val="0"/>
      <w:marTop w:val="0"/>
      <w:marBottom w:val="0"/>
      <w:divBdr>
        <w:top w:val="none" w:sz="0" w:space="0" w:color="auto"/>
        <w:left w:val="none" w:sz="0" w:space="0" w:color="auto"/>
        <w:bottom w:val="none" w:sz="0" w:space="0" w:color="auto"/>
        <w:right w:val="none" w:sz="0" w:space="0" w:color="auto"/>
      </w:divBdr>
      <w:divsChild>
        <w:div w:id="137382485">
          <w:marLeft w:val="0"/>
          <w:marRight w:val="0"/>
          <w:marTop w:val="0"/>
          <w:marBottom w:val="0"/>
          <w:divBdr>
            <w:top w:val="none" w:sz="0" w:space="0" w:color="auto"/>
            <w:left w:val="none" w:sz="0" w:space="0" w:color="auto"/>
            <w:bottom w:val="none" w:sz="0" w:space="0" w:color="auto"/>
            <w:right w:val="none" w:sz="0" w:space="0" w:color="auto"/>
          </w:divBdr>
          <w:divsChild>
            <w:div w:id="5699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636">
      <w:bodyDiv w:val="1"/>
      <w:marLeft w:val="0"/>
      <w:marRight w:val="0"/>
      <w:marTop w:val="0"/>
      <w:marBottom w:val="0"/>
      <w:divBdr>
        <w:top w:val="none" w:sz="0" w:space="0" w:color="auto"/>
        <w:left w:val="none" w:sz="0" w:space="0" w:color="auto"/>
        <w:bottom w:val="none" w:sz="0" w:space="0" w:color="auto"/>
        <w:right w:val="none" w:sz="0" w:space="0" w:color="auto"/>
      </w:divBdr>
    </w:div>
    <w:div w:id="1223636740">
      <w:bodyDiv w:val="1"/>
      <w:marLeft w:val="0"/>
      <w:marRight w:val="0"/>
      <w:marTop w:val="0"/>
      <w:marBottom w:val="0"/>
      <w:divBdr>
        <w:top w:val="none" w:sz="0" w:space="0" w:color="auto"/>
        <w:left w:val="none" w:sz="0" w:space="0" w:color="auto"/>
        <w:bottom w:val="none" w:sz="0" w:space="0" w:color="auto"/>
        <w:right w:val="none" w:sz="0" w:space="0" w:color="auto"/>
      </w:divBdr>
    </w:div>
    <w:div w:id="1227957776">
      <w:bodyDiv w:val="1"/>
      <w:marLeft w:val="0"/>
      <w:marRight w:val="0"/>
      <w:marTop w:val="0"/>
      <w:marBottom w:val="0"/>
      <w:divBdr>
        <w:top w:val="none" w:sz="0" w:space="0" w:color="auto"/>
        <w:left w:val="none" w:sz="0" w:space="0" w:color="auto"/>
        <w:bottom w:val="none" w:sz="0" w:space="0" w:color="auto"/>
        <w:right w:val="none" w:sz="0" w:space="0" w:color="auto"/>
      </w:divBdr>
      <w:divsChild>
        <w:div w:id="1071007474">
          <w:marLeft w:val="0"/>
          <w:marRight w:val="0"/>
          <w:marTop w:val="0"/>
          <w:marBottom w:val="0"/>
          <w:divBdr>
            <w:top w:val="none" w:sz="0" w:space="0" w:color="auto"/>
            <w:left w:val="none" w:sz="0" w:space="0" w:color="auto"/>
            <w:bottom w:val="none" w:sz="0" w:space="0" w:color="auto"/>
            <w:right w:val="none" w:sz="0" w:space="0" w:color="auto"/>
          </w:divBdr>
          <w:divsChild>
            <w:div w:id="13384494">
              <w:marLeft w:val="0"/>
              <w:marRight w:val="0"/>
              <w:marTop w:val="0"/>
              <w:marBottom w:val="0"/>
              <w:divBdr>
                <w:top w:val="none" w:sz="0" w:space="0" w:color="auto"/>
                <w:left w:val="none" w:sz="0" w:space="0" w:color="auto"/>
                <w:bottom w:val="none" w:sz="0" w:space="0" w:color="auto"/>
                <w:right w:val="none" w:sz="0" w:space="0" w:color="auto"/>
              </w:divBdr>
            </w:div>
            <w:div w:id="115488680">
              <w:marLeft w:val="0"/>
              <w:marRight w:val="0"/>
              <w:marTop w:val="0"/>
              <w:marBottom w:val="0"/>
              <w:divBdr>
                <w:top w:val="none" w:sz="0" w:space="0" w:color="auto"/>
                <w:left w:val="none" w:sz="0" w:space="0" w:color="auto"/>
                <w:bottom w:val="none" w:sz="0" w:space="0" w:color="auto"/>
                <w:right w:val="none" w:sz="0" w:space="0" w:color="auto"/>
              </w:divBdr>
            </w:div>
            <w:div w:id="161554970">
              <w:marLeft w:val="0"/>
              <w:marRight w:val="0"/>
              <w:marTop w:val="0"/>
              <w:marBottom w:val="0"/>
              <w:divBdr>
                <w:top w:val="none" w:sz="0" w:space="0" w:color="auto"/>
                <w:left w:val="none" w:sz="0" w:space="0" w:color="auto"/>
                <w:bottom w:val="none" w:sz="0" w:space="0" w:color="auto"/>
                <w:right w:val="none" w:sz="0" w:space="0" w:color="auto"/>
              </w:divBdr>
            </w:div>
            <w:div w:id="208035296">
              <w:marLeft w:val="0"/>
              <w:marRight w:val="0"/>
              <w:marTop w:val="0"/>
              <w:marBottom w:val="0"/>
              <w:divBdr>
                <w:top w:val="none" w:sz="0" w:space="0" w:color="auto"/>
                <w:left w:val="none" w:sz="0" w:space="0" w:color="auto"/>
                <w:bottom w:val="none" w:sz="0" w:space="0" w:color="auto"/>
                <w:right w:val="none" w:sz="0" w:space="0" w:color="auto"/>
              </w:divBdr>
            </w:div>
            <w:div w:id="214465722">
              <w:marLeft w:val="0"/>
              <w:marRight w:val="0"/>
              <w:marTop w:val="0"/>
              <w:marBottom w:val="0"/>
              <w:divBdr>
                <w:top w:val="none" w:sz="0" w:space="0" w:color="auto"/>
                <w:left w:val="none" w:sz="0" w:space="0" w:color="auto"/>
                <w:bottom w:val="none" w:sz="0" w:space="0" w:color="auto"/>
                <w:right w:val="none" w:sz="0" w:space="0" w:color="auto"/>
              </w:divBdr>
            </w:div>
            <w:div w:id="229468083">
              <w:marLeft w:val="0"/>
              <w:marRight w:val="0"/>
              <w:marTop w:val="0"/>
              <w:marBottom w:val="0"/>
              <w:divBdr>
                <w:top w:val="none" w:sz="0" w:space="0" w:color="auto"/>
                <w:left w:val="none" w:sz="0" w:space="0" w:color="auto"/>
                <w:bottom w:val="none" w:sz="0" w:space="0" w:color="auto"/>
                <w:right w:val="none" w:sz="0" w:space="0" w:color="auto"/>
              </w:divBdr>
            </w:div>
            <w:div w:id="242879384">
              <w:marLeft w:val="0"/>
              <w:marRight w:val="0"/>
              <w:marTop w:val="0"/>
              <w:marBottom w:val="0"/>
              <w:divBdr>
                <w:top w:val="none" w:sz="0" w:space="0" w:color="auto"/>
                <w:left w:val="none" w:sz="0" w:space="0" w:color="auto"/>
                <w:bottom w:val="none" w:sz="0" w:space="0" w:color="auto"/>
                <w:right w:val="none" w:sz="0" w:space="0" w:color="auto"/>
              </w:divBdr>
            </w:div>
            <w:div w:id="250236766">
              <w:marLeft w:val="0"/>
              <w:marRight w:val="0"/>
              <w:marTop w:val="0"/>
              <w:marBottom w:val="0"/>
              <w:divBdr>
                <w:top w:val="none" w:sz="0" w:space="0" w:color="auto"/>
                <w:left w:val="none" w:sz="0" w:space="0" w:color="auto"/>
                <w:bottom w:val="none" w:sz="0" w:space="0" w:color="auto"/>
                <w:right w:val="none" w:sz="0" w:space="0" w:color="auto"/>
              </w:divBdr>
            </w:div>
            <w:div w:id="261501616">
              <w:marLeft w:val="0"/>
              <w:marRight w:val="0"/>
              <w:marTop w:val="0"/>
              <w:marBottom w:val="0"/>
              <w:divBdr>
                <w:top w:val="none" w:sz="0" w:space="0" w:color="auto"/>
                <w:left w:val="none" w:sz="0" w:space="0" w:color="auto"/>
                <w:bottom w:val="none" w:sz="0" w:space="0" w:color="auto"/>
                <w:right w:val="none" w:sz="0" w:space="0" w:color="auto"/>
              </w:divBdr>
            </w:div>
            <w:div w:id="266038948">
              <w:marLeft w:val="0"/>
              <w:marRight w:val="0"/>
              <w:marTop w:val="0"/>
              <w:marBottom w:val="0"/>
              <w:divBdr>
                <w:top w:val="none" w:sz="0" w:space="0" w:color="auto"/>
                <w:left w:val="none" w:sz="0" w:space="0" w:color="auto"/>
                <w:bottom w:val="none" w:sz="0" w:space="0" w:color="auto"/>
                <w:right w:val="none" w:sz="0" w:space="0" w:color="auto"/>
              </w:divBdr>
            </w:div>
            <w:div w:id="295183174">
              <w:marLeft w:val="0"/>
              <w:marRight w:val="0"/>
              <w:marTop w:val="0"/>
              <w:marBottom w:val="0"/>
              <w:divBdr>
                <w:top w:val="none" w:sz="0" w:space="0" w:color="auto"/>
                <w:left w:val="none" w:sz="0" w:space="0" w:color="auto"/>
                <w:bottom w:val="none" w:sz="0" w:space="0" w:color="auto"/>
                <w:right w:val="none" w:sz="0" w:space="0" w:color="auto"/>
              </w:divBdr>
            </w:div>
            <w:div w:id="320934619">
              <w:marLeft w:val="0"/>
              <w:marRight w:val="0"/>
              <w:marTop w:val="0"/>
              <w:marBottom w:val="0"/>
              <w:divBdr>
                <w:top w:val="none" w:sz="0" w:space="0" w:color="auto"/>
                <w:left w:val="none" w:sz="0" w:space="0" w:color="auto"/>
                <w:bottom w:val="none" w:sz="0" w:space="0" w:color="auto"/>
                <w:right w:val="none" w:sz="0" w:space="0" w:color="auto"/>
              </w:divBdr>
            </w:div>
            <w:div w:id="323778582">
              <w:marLeft w:val="0"/>
              <w:marRight w:val="0"/>
              <w:marTop w:val="0"/>
              <w:marBottom w:val="0"/>
              <w:divBdr>
                <w:top w:val="none" w:sz="0" w:space="0" w:color="auto"/>
                <w:left w:val="none" w:sz="0" w:space="0" w:color="auto"/>
                <w:bottom w:val="none" w:sz="0" w:space="0" w:color="auto"/>
                <w:right w:val="none" w:sz="0" w:space="0" w:color="auto"/>
              </w:divBdr>
            </w:div>
            <w:div w:id="413817438">
              <w:marLeft w:val="0"/>
              <w:marRight w:val="0"/>
              <w:marTop w:val="0"/>
              <w:marBottom w:val="0"/>
              <w:divBdr>
                <w:top w:val="none" w:sz="0" w:space="0" w:color="auto"/>
                <w:left w:val="none" w:sz="0" w:space="0" w:color="auto"/>
                <w:bottom w:val="none" w:sz="0" w:space="0" w:color="auto"/>
                <w:right w:val="none" w:sz="0" w:space="0" w:color="auto"/>
              </w:divBdr>
            </w:div>
            <w:div w:id="453908504">
              <w:marLeft w:val="0"/>
              <w:marRight w:val="0"/>
              <w:marTop w:val="0"/>
              <w:marBottom w:val="0"/>
              <w:divBdr>
                <w:top w:val="none" w:sz="0" w:space="0" w:color="auto"/>
                <w:left w:val="none" w:sz="0" w:space="0" w:color="auto"/>
                <w:bottom w:val="none" w:sz="0" w:space="0" w:color="auto"/>
                <w:right w:val="none" w:sz="0" w:space="0" w:color="auto"/>
              </w:divBdr>
            </w:div>
            <w:div w:id="480460905">
              <w:marLeft w:val="0"/>
              <w:marRight w:val="0"/>
              <w:marTop w:val="0"/>
              <w:marBottom w:val="0"/>
              <w:divBdr>
                <w:top w:val="none" w:sz="0" w:space="0" w:color="auto"/>
                <w:left w:val="none" w:sz="0" w:space="0" w:color="auto"/>
                <w:bottom w:val="none" w:sz="0" w:space="0" w:color="auto"/>
                <w:right w:val="none" w:sz="0" w:space="0" w:color="auto"/>
              </w:divBdr>
            </w:div>
            <w:div w:id="483738936">
              <w:marLeft w:val="0"/>
              <w:marRight w:val="0"/>
              <w:marTop w:val="0"/>
              <w:marBottom w:val="0"/>
              <w:divBdr>
                <w:top w:val="none" w:sz="0" w:space="0" w:color="auto"/>
                <w:left w:val="none" w:sz="0" w:space="0" w:color="auto"/>
                <w:bottom w:val="none" w:sz="0" w:space="0" w:color="auto"/>
                <w:right w:val="none" w:sz="0" w:space="0" w:color="auto"/>
              </w:divBdr>
            </w:div>
            <w:div w:id="499854478">
              <w:marLeft w:val="0"/>
              <w:marRight w:val="0"/>
              <w:marTop w:val="0"/>
              <w:marBottom w:val="0"/>
              <w:divBdr>
                <w:top w:val="none" w:sz="0" w:space="0" w:color="auto"/>
                <w:left w:val="none" w:sz="0" w:space="0" w:color="auto"/>
                <w:bottom w:val="none" w:sz="0" w:space="0" w:color="auto"/>
                <w:right w:val="none" w:sz="0" w:space="0" w:color="auto"/>
              </w:divBdr>
            </w:div>
            <w:div w:id="576672514">
              <w:marLeft w:val="0"/>
              <w:marRight w:val="0"/>
              <w:marTop w:val="0"/>
              <w:marBottom w:val="0"/>
              <w:divBdr>
                <w:top w:val="none" w:sz="0" w:space="0" w:color="auto"/>
                <w:left w:val="none" w:sz="0" w:space="0" w:color="auto"/>
                <w:bottom w:val="none" w:sz="0" w:space="0" w:color="auto"/>
                <w:right w:val="none" w:sz="0" w:space="0" w:color="auto"/>
              </w:divBdr>
            </w:div>
            <w:div w:id="577637899">
              <w:marLeft w:val="0"/>
              <w:marRight w:val="0"/>
              <w:marTop w:val="0"/>
              <w:marBottom w:val="0"/>
              <w:divBdr>
                <w:top w:val="none" w:sz="0" w:space="0" w:color="auto"/>
                <w:left w:val="none" w:sz="0" w:space="0" w:color="auto"/>
                <w:bottom w:val="none" w:sz="0" w:space="0" w:color="auto"/>
                <w:right w:val="none" w:sz="0" w:space="0" w:color="auto"/>
              </w:divBdr>
            </w:div>
            <w:div w:id="578566652">
              <w:marLeft w:val="0"/>
              <w:marRight w:val="0"/>
              <w:marTop w:val="0"/>
              <w:marBottom w:val="0"/>
              <w:divBdr>
                <w:top w:val="none" w:sz="0" w:space="0" w:color="auto"/>
                <w:left w:val="none" w:sz="0" w:space="0" w:color="auto"/>
                <w:bottom w:val="none" w:sz="0" w:space="0" w:color="auto"/>
                <w:right w:val="none" w:sz="0" w:space="0" w:color="auto"/>
              </w:divBdr>
            </w:div>
            <w:div w:id="584344930">
              <w:marLeft w:val="0"/>
              <w:marRight w:val="0"/>
              <w:marTop w:val="0"/>
              <w:marBottom w:val="0"/>
              <w:divBdr>
                <w:top w:val="none" w:sz="0" w:space="0" w:color="auto"/>
                <w:left w:val="none" w:sz="0" w:space="0" w:color="auto"/>
                <w:bottom w:val="none" w:sz="0" w:space="0" w:color="auto"/>
                <w:right w:val="none" w:sz="0" w:space="0" w:color="auto"/>
              </w:divBdr>
            </w:div>
            <w:div w:id="589854710">
              <w:marLeft w:val="0"/>
              <w:marRight w:val="0"/>
              <w:marTop w:val="0"/>
              <w:marBottom w:val="0"/>
              <w:divBdr>
                <w:top w:val="none" w:sz="0" w:space="0" w:color="auto"/>
                <w:left w:val="none" w:sz="0" w:space="0" w:color="auto"/>
                <w:bottom w:val="none" w:sz="0" w:space="0" w:color="auto"/>
                <w:right w:val="none" w:sz="0" w:space="0" w:color="auto"/>
              </w:divBdr>
            </w:div>
            <w:div w:id="591208016">
              <w:marLeft w:val="0"/>
              <w:marRight w:val="0"/>
              <w:marTop w:val="0"/>
              <w:marBottom w:val="0"/>
              <w:divBdr>
                <w:top w:val="none" w:sz="0" w:space="0" w:color="auto"/>
                <w:left w:val="none" w:sz="0" w:space="0" w:color="auto"/>
                <w:bottom w:val="none" w:sz="0" w:space="0" w:color="auto"/>
                <w:right w:val="none" w:sz="0" w:space="0" w:color="auto"/>
              </w:divBdr>
            </w:div>
            <w:div w:id="592587567">
              <w:marLeft w:val="0"/>
              <w:marRight w:val="0"/>
              <w:marTop w:val="0"/>
              <w:marBottom w:val="0"/>
              <w:divBdr>
                <w:top w:val="none" w:sz="0" w:space="0" w:color="auto"/>
                <w:left w:val="none" w:sz="0" w:space="0" w:color="auto"/>
                <w:bottom w:val="none" w:sz="0" w:space="0" w:color="auto"/>
                <w:right w:val="none" w:sz="0" w:space="0" w:color="auto"/>
              </w:divBdr>
            </w:div>
            <w:div w:id="623772633">
              <w:marLeft w:val="0"/>
              <w:marRight w:val="0"/>
              <w:marTop w:val="0"/>
              <w:marBottom w:val="0"/>
              <w:divBdr>
                <w:top w:val="none" w:sz="0" w:space="0" w:color="auto"/>
                <w:left w:val="none" w:sz="0" w:space="0" w:color="auto"/>
                <w:bottom w:val="none" w:sz="0" w:space="0" w:color="auto"/>
                <w:right w:val="none" w:sz="0" w:space="0" w:color="auto"/>
              </w:divBdr>
            </w:div>
            <w:div w:id="635112047">
              <w:marLeft w:val="0"/>
              <w:marRight w:val="0"/>
              <w:marTop w:val="0"/>
              <w:marBottom w:val="0"/>
              <w:divBdr>
                <w:top w:val="none" w:sz="0" w:space="0" w:color="auto"/>
                <w:left w:val="none" w:sz="0" w:space="0" w:color="auto"/>
                <w:bottom w:val="none" w:sz="0" w:space="0" w:color="auto"/>
                <w:right w:val="none" w:sz="0" w:space="0" w:color="auto"/>
              </w:divBdr>
            </w:div>
            <w:div w:id="674236017">
              <w:marLeft w:val="0"/>
              <w:marRight w:val="0"/>
              <w:marTop w:val="0"/>
              <w:marBottom w:val="0"/>
              <w:divBdr>
                <w:top w:val="none" w:sz="0" w:space="0" w:color="auto"/>
                <w:left w:val="none" w:sz="0" w:space="0" w:color="auto"/>
                <w:bottom w:val="none" w:sz="0" w:space="0" w:color="auto"/>
                <w:right w:val="none" w:sz="0" w:space="0" w:color="auto"/>
              </w:divBdr>
            </w:div>
            <w:div w:id="675038748">
              <w:marLeft w:val="0"/>
              <w:marRight w:val="0"/>
              <w:marTop w:val="0"/>
              <w:marBottom w:val="0"/>
              <w:divBdr>
                <w:top w:val="none" w:sz="0" w:space="0" w:color="auto"/>
                <w:left w:val="none" w:sz="0" w:space="0" w:color="auto"/>
                <w:bottom w:val="none" w:sz="0" w:space="0" w:color="auto"/>
                <w:right w:val="none" w:sz="0" w:space="0" w:color="auto"/>
              </w:divBdr>
            </w:div>
            <w:div w:id="681860646">
              <w:marLeft w:val="0"/>
              <w:marRight w:val="0"/>
              <w:marTop w:val="0"/>
              <w:marBottom w:val="0"/>
              <w:divBdr>
                <w:top w:val="none" w:sz="0" w:space="0" w:color="auto"/>
                <w:left w:val="none" w:sz="0" w:space="0" w:color="auto"/>
                <w:bottom w:val="none" w:sz="0" w:space="0" w:color="auto"/>
                <w:right w:val="none" w:sz="0" w:space="0" w:color="auto"/>
              </w:divBdr>
            </w:div>
            <w:div w:id="702512556">
              <w:marLeft w:val="0"/>
              <w:marRight w:val="0"/>
              <w:marTop w:val="0"/>
              <w:marBottom w:val="0"/>
              <w:divBdr>
                <w:top w:val="none" w:sz="0" w:space="0" w:color="auto"/>
                <w:left w:val="none" w:sz="0" w:space="0" w:color="auto"/>
                <w:bottom w:val="none" w:sz="0" w:space="0" w:color="auto"/>
                <w:right w:val="none" w:sz="0" w:space="0" w:color="auto"/>
              </w:divBdr>
            </w:div>
            <w:div w:id="733702966">
              <w:marLeft w:val="0"/>
              <w:marRight w:val="0"/>
              <w:marTop w:val="0"/>
              <w:marBottom w:val="0"/>
              <w:divBdr>
                <w:top w:val="none" w:sz="0" w:space="0" w:color="auto"/>
                <w:left w:val="none" w:sz="0" w:space="0" w:color="auto"/>
                <w:bottom w:val="none" w:sz="0" w:space="0" w:color="auto"/>
                <w:right w:val="none" w:sz="0" w:space="0" w:color="auto"/>
              </w:divBdr>
            </w:div>
            <w:div w:id="747580633">
              <w:marLeft w:val="0"/>
              <w:marRight w:val="0"/>
              <w:marTop w:val="0"/>
              <w:marBottom w:val="0"/>
              <w:divBdr>
                <w:top w:val="none" w:sz="0" w:space="0" w:color="auto"/>
                <w:left w:val="none" w:sz="0" w:space="0" w:color="auto"/>
                <w:bottom w:val="none" w:sz="0" w:space="0" w:color="auto"/>
                <w:right w:val="none" w:sz="0" w:space="0" w:color="auto"/>
              </w:divBdr>
            </w:div>
            <w:div w:id="769207309">
              <w:marLeft w:val="0"/>
              <w:marRight w:val="0"/>
              <w:marTop w:val="0"/>
              <w:marBottom w:val="0"/>
              <w:divBdr>
                <w:top w:val="none" w:sz="0" w:space="0" w:color="auto"/>
                <w:left w:val="none" w:sz="0" w:space="0" w:color="auto"/>
                <w:bottom w:val="none" w:sz="0" w:space="0" w:color="auto"/>
                <w:right w:val="none" w:sz="0" w:space="0" w:color="auto"/>
              </w:divBdr>
            </w:div>
            <w:div w:id="772826354">
              <w:marLeft w:val="0"/>
              <w:marRight w:val="0"/>
              <w:marTop w:val="0"/>
              <w:marBottom w:val="0"/>
              <w:divBdr>
                <w:top w:val="none" w:sz="0" w:space="0" w:color="auto"/>
                <w:left w:val="none" w:sz="0" w:space="0" w:color="auto"/>
                <w:bottom w:val="none" w:sz="0" w:space="0" w:color="auto"/>
                <w:right w:val="none" w:sz="0" w:space="0" w:color="auto"/>
              </w:divBdr>
            </w:div>
            <w:div w:id="803038998">
              <w:marLeft w:val="0"/>
              <w:marRight w:val="0"/>
              <w:marTop w:val="0"/>
              <w:marBottom w:val="0"/>
              <w:divBdr>
                <w:top w:val="none" w:sz="0" w:space="0" w:color="auto"/>
                <w:left w:val="none" w:sz="0" w:space="0" w:color="auto"/>
                <w:bottom w:val="none" w:sz="0" w:space="0" w:color="auto"/>
                <w:right w:val="none" w:sz="0" w:space="0" w:color="auto"/>
              </w:divBdr>
            </w:div>
            <w:div w:id="839850118">
              <w:marLeft w:val="0"/>
              <w:marRight w:val="0"/>
              <w:marTop w:val="0"/>
              <w:marBottom w:val="0"/>
              <w:divBdr>
                <w:top w:val="none" w:sz="0" w:space="0" w:color="auto"/>
                <w:left w:val="none" w:sz="0" w:space="0" w:color="auto"/>
                <w:bottom w:val="none" w:sz="0" w:space="0" w:color="auto"/>
                <w:right w:val="none" w:sz="0" w:space="0" w:color="auto"/>
              </w:divBdr>
            </w:div>
            <w:div w:id="846410577">
              <w:marLeft w:val="0"/>
              <w:marRight w:val="0"/>
              <w:marTop w:val="0"/>
              <w:marBottom w:val="0"/>
              <w:divBdr>
                <w:top w:val="none" w:sz="0" w:space="0" w:color="auto"/>
                <w:left w:val="none" w:sz="0" w:space="0" w:color="auto"/>
                <w:bottom w:val="none" w:sz="0" w:space="0" w:color="auto"/>
                <w:right w:val="none" w:sz="0" w:space="0" w:color="auto"/>
              </w:divBdr>
            </w:div>
            <w:div w:id="886836695">
              <w:marLeft w:val="0"/>
              <w:marRight w:val="0"/>
              <w:marTop w:val="0"/>
              <w:marBottom w:val="0"/>
              <w:divBdr>
                <w:top w:val="none" w:sz="0" w:space="0" w:color="auto"/>
                <w:left w:val="none" w:sz="0" w:space="0" w:color="auto"/>
                <w:bottom w:val="none" w:sz="0" w:space="0" w:color="auto"/>
                <w:right w:val="none" w:sz="0" w:space="0" w:color="auto"/>
              </w:divBdr>
            </w:div>
            <w:div w:id="898130985">
              <w:marLeft w:val="0"/>
              <w:marRight w:val="0"/>
              <w:marTop w:val="0"/>
              <w:marBottom w:val="0"/>
              <w:divBdr>
                <w:top w:val="none" w:sz="0" w:space="0" w:color="auto"/>
                <w:left w:val="none" w:sz="0" w:space="0" w:color="auto"/>
                <w:bottom w:val="none" w:sz="0" w:space="0" w:color="auto"/>
                <w:right w:val="none" w:sz="0" w:space="0" w:color="auto"/>
              </w:divBdr>
            </w:div>
            <w:div w:id="922570582">
              <w:marLeft w:val="0"/>
              <w:marRight w:val="0"/>
              <w:marTop w:val="0"/>
              <w:marBottom w:val="0"/>
              <w:divBdr>
                <w:top w:val="none" w:sz="0" w:space="0" w:color="auto"/>
                <w:left w:val="none" w:sz="0" w:space="0" w:color="auto"/>
                <w:bottom w:val="none" w:sz="0" w:space="0" w:color="auto"/>
                <w:right w:val="none" w:sz="0" w:space="0" w:color="auto"/>
              </w:divBdr>
            </w:div>
            <w:div w:id="924533650">
              <w:marLeft w:val="0"/>
              <w:marRight w:val="0"/>
              <w:marTop w:val="0"/>
              <w:marBottom w:val="0"/>
              <w:divBdr>
                <w:top w:val="none" w:sz="0" w:space="0" w:color="auto"/>
                <w:left w:val="none" w:sz="0" w:space="0" w:color="auto"/>
                <w:bottom w:val="none" w:sz="0" w:space="0" w:color="auto"/>
                <w:right w:val="none" w:sz="0" w:space="0" w:color="auto"/>
              </w:divBdr>
            </w:div>
            <w:div w:id="967975903">
              <w:marLeft w:val="0"/>
              <w:marRight w:val="0"/>
              <w:marTop w:val="0"/>
              <w:marBottom w:val="0"/>
              <w:divBdr>
                <w:top w:val="none" w:sz="0" w:space="0" w:color="auto"/>
                <w:left w:val="none" w:sz="0" w:space="0" w:color="auto"/>
                <w:bottom w:val="none" w:sz="0" w:space="0" w:color="auto"/>
                <w:right w:val="none" w:sz="0" w:space="0" w:color="auto"/>
              </w:divBdr>
            </w:div>
            <w:div w:id="984234271">
              <w:marLeft w:val="0"/>
              <w:marRight w:val="0"/>
              <w:marTop w:val="0"/>
              <w:marBottom w:val="0"/>
              <w:divBdr>
                <w:top w:val="none" w:sz="0" w:space="0" w:color="auto"/>
                <w:left w:val="none" w:sz="0" w:space="0" w:color="auto"/>
                <w:bottom w:val="none" w:sz="0" w:space="0" w:color="auto"/>
                <w:right w:val="none" w:sz="0" w:space="0" w:color="auto"/>
              </w:divBdr>
            </w:div>
            <w:div w:id="989099440">
              <w:marLeft w:val="0"/>
              <w:marRight w:val="0"/>
              <w:marTop w:val="0"/>
              <w:marBottom w:val="0"/>
              <w:divBdr>
                <w:top w:val="none" w:sz="0" w:space="0" w:color="auto"/>
                <w:left w:val="none" w:sz="0" w:space="0" w:color="auto"/>
                <w:bottom w:val="none" w:sz="0" w:space="0" w:color="auto"/>
                <w:right w:val="none" w:sz="0" w:space="0" w:color="auto"/>
              </w:divBdr>
            </w:div>
            <w:div w:id="1034430602">
              <w:marLeft w:val="0"/>
              <w:marRight w:val="0"/>
              <w:marTop w:val="0"/>
              <w:marBottom w:val="0"/>
              <w:divBdr>
                <w:top w:val="none" w:sz="0" w:space="0" w:color="auto"/>
                <w:left w:val="none" w:sz="0" w:space="0" w:color="auto"/>
                <w:bottom w:val="none" w:sz="0" w:space="0" w:color="auto"/>
                <w:right w:val="none" w:sz="0" w:space="0" w:color="auto"/>
              </w:divBdr>
            </w:div>
            <w:div w:id="1056276138">
              <w:marLeft w:val="0"/>
              <w:marRight w:val="0"/>
              <w:marTop w:val="0"/>
              <w:marBottom w:val="0"/>
              <w:divBdr>
                <w:top w:val="none" w:sz="0" w:space="0" w:color="auto"/>
                <w:left w:val="none" w:sz="0" w:space="0" w:color="auto"/>
                <w:bottom w:val="none" w:sz="0" w:space="0" w:color="auto"/>
                <w:right w:val="none" w:sz="0" w:space="0" w:color="auto"/>
              </w:divBdr>
            </w:div>
            <w:div w:id="1057555527">
              <w:marLeft w:val="0"/>
              <w:marRight w:val="0"/>
              <w:marTop w:val="0"/>
              <w:marBottom w:val="0"/>
              <w:divBdr>
                <w:top w:val="none" w:sz="0" w:space="0" w:color="auto"/>
                <w:left w:val="none" w:sz="0" w:space="0" w:color="auto"/>
                <w:bottom w:val="none" w:sz="0" w:space="0" w:color="auto"/>
                <w:right w:val="none" w:sz="0" w:space="0" w:color="auto"/>
              </w:divBdr>
            </w:div>
            <w:div w:id="1088303973">
              <w:marLeft w:val="0"/>
              <w:marRight w:val="0"/>
              <w:marTop w:val="0"/>
              <w:marBottom w:val="0"/>
              <w:divBdr>
                <w:top w:val="none" w:sz="0" w:space="0" w:color="auto"/>
                <w:left w:val="none" w:sz="0" w:space="0" w:color="auto"/>
                <w:bottom w:val="none" w:sz="0" w:space="0" w:color="auto"/>
                <w:right w:val="none" w:sz="0" w:space="0" w:color="auto"/>
              </w:divBdr>
            </w:div>
            <w:div w:id="1092162150">
              <w:marLeft w:val="0"/>
              <w:marRight w:val="0"/>
              <w:marTop w:val="0"/>
              <w:marBottom w:val="0"/>
              <w:divBdr>
                <w:top w:val="none" w:sz="0" w:space="0" w:color="auto"/>
                <w:left w:val="none" w:sz="0" w:space="0" w:color="auto"/>
                <w:bottom w:val="none" w:sz="0" w:space="0" w:color="auto"/>
                <w:right w:val="none" w:sz="0" w:space="0" w:color="auto"/>
              </w:divBdr>
            </w:div>
            <w:div w:id="1101023013">
              <w:marLeft w:val="0"/>
              <w:marRight w:val="0"/>
              <w:marTop w:val="0"/>
              <w:marBottom w:val="0"/>
              <w:divBdr>
                <w:top w:val="none" w:sz="0" w:space="0" w:color="auto"/>
                <w:left w:val="none" w:sz="0" w:space="0" w:color="auto"/>
                <w:bottom w:val="none" w:sz="0" w:space="0" w:color="auto"/>
                <w:right w:val="none" w:sz="0" w:space="0" w:color="auto"/>
              </w:divBdr>
            </w:div>
            <w:div w:id="1105998145">
              <w:marLeft w:val="0"/>
              <w:marRight w:val="0"/>
              <w:marTop w:val="0"/>
              <w:marBottom w:val="0"/>
              <w:divBdr>
                <w:top w:val="none" w:sz="0" w:space="0" w:color="auto"/>
                <w:left w:val="none" w:sz="0" w:space="0" w:color="auto"/>
                <w:bottom w:val="none" w:sz="0" w:space="0" w:color="auto"/>
                <w:right w:val="none" w:sz="0" w:space="0" w:color="auto"/>
              </w:divBdr>
            </w:div>
            <w:div w:id="1110199769">
              <w:marLeft w:val="0"/>
              <w:marRight w:val="0"/>
              <w:marTop w:val="0"/>
              <w:marBottom w:val="0"/>
              <w:divBdr>
                <w:top w:val="none" w:sz="0" w:space="0" w:color="auto"/>
                <w:left w:val="none" w:sz="0" w:space="0" w:color="auto"/>
                <w:bottom w:val="none" w:sz="0" w:space="0" w:color="auto"/>
                <w:right w:val="none" w:sz="0" w:space="0" w:color="auto"/>
              </w:divBdr>
            </w:div>
            <w:div w:id="1149399476">
              <w:marLeft w:val="0"/>
              <w:marRight w:val="0"/>
              <w:marTop w:val="0"/>
              <w:marBottom w:val="0"/>
              <w:divBdr>
                <w:top w:val="none" w:sz="0" w:space="0" w:color="auto"/>
                <w:left w:val="none" w:sz="0" w:space="0" w:color="auto"/>
                <w:bottom w:val="none" w:sz="0" w:space="0" w:color="auto"/>
                <w:right w:val="none" w:sz="0" w:space="0" w:color="auto"/>
              </w:divBdr>
            </w:div>
            <w:div w:id="1206605351">
              <w:marLeft w:val="0"/>
              <w:marRight w:val="0"/>
              <w:marTop w:val="0"/>
              <w:marBottom w:val="0"/>
              <w:divBdr>
                <w:top w:val="none" w:sz="0" w:space="0" w:color="auto"/>
                <w:left w:val="none" w:sz="0" w:space="0" w:color="auto"/>
                <w:bottom w:val="none" w:sz="0" w:space="0" w:color="auto"/>
                <w:right w:val="none" w:sz="0" w:space="0" w:color="auto"/>
              </w:divBdr>
            </w:div>
            <w:div w:id="1226063839">
              <w:marLeft w:val="0"/>
              <w:marRight w:val="0"/>
              <w:marTop w:val="0"/>
              <w:marBottom w:val="0"/>
              <w:divBdr>
                <w:top w:val="none" w:sz="0" w:space="0" w:color="auto"/>
                <w:left w:val="none" w:sz="0" w:space="0" w:color="auto"/>
                <w:bottom w:val="none" w:sz="0" w:space="0" w:color="auto"/>
                <w:right w:val="none" w:sz="0" w:space="0" w:color="auto"/>
              </w:divBdr>
            </w:div>
            <w:div w:id="1234851322">
              <w:marLeft w:val="0"/>
              <w:marRight w:val="0"/>
              <w:marTop w:val="0"/>
              <w:marBottom w:val="0"/>
              <w:divBdr>
                <w:top w:val="none" w:sz="0" w:space="0" w:color="auto"/>
                <w:left w:val="none" w:sz="0" w:space="0" w:color="auto"/>
                <w:bottom w:val="none" w:sz="0" w:space="0" w:color="auto"/>
                <w:right w:val="none" w:sz="0" w:space="0" w:color="auto"/>
              </w:divBdr>
            </w:div>
            <w:div w:id="1235506584">
              <w:marLeft w:val="0"/>
              <w:marRight w:val="0"/>
              <w:marTop w:val="0"/>
              <w:marBottom w:val="0"/>
              <w:divBdr>
                <w:top w:val="none" w:sz="0" w:space="0" w:color="auto"/>
                <w:left w:val="none" w:sz="0" w:space="0" w:color="auto"/>
                <w:bottom w:val="none" w:sz="0" w:space="0" w:color="auto"/>
                <w:right w:val="none" w:sz="0" w:space="0" w:color="auto"/>
              </w:divBdr>
            </w:div>
            <w:div w:id="1247420865">
              <w:marLeft w:val="0"/>
              <w:marRight w:val="0"/>
              <w:marTop w:val="0"/>
              <w:marBottom w:val="0"/>
              <w:divBdr>
                <w:top w:val="none" w:sz="0" w:space="0" w:color="auto"/>
                <w:left w:val="none" w:sz="0" w:space="0" w:color="auto"/>
                <w:bottom w:val="none" w:sz="0" w:space="0" w:color="auto"/>
                <w:right w:val="none" w:sz="0" w:space="0" w:color="auto"/>
              </w:divBdr>
            </w:div>
            <w:div w:id="1274631668">
              <w:marLeft w:val="0"/>
              <w:marRight w:val="0"/>
              <w:marTop w:val="0"/>
              <w:marBottom w:val="0"/>
              <w:divBdr>
                <w:top w:val="none" w:sz="0" w:space="0" w:color="auto"/>
                <w:left w:val="none" w:sz="0" w:space="0" w:color="auto"/>
                <w:bottom w:val="none" w:sz="0" w:space="0" w:color="auto"/>
                <w:right w:val="none" w:sz="0" w:space="0" w:color="auto"/>
              </w:divBdr>
            </w:div>
            <w:div w:id="1305501471">
              <w:marLeft w:val="0"/>
              <w:marRight w:val="0"/>
              <w:marTop w:val="0"/>
              <w:marBottom w:val="0"/>
              <w:divBdr>
                <w:top w:val="none" w:sz="0" w:space="0" w:color="auto"/>
                <w:left w:val="none" w:sz="0" w:space="0" w:color="auto"/>
                <w:bottom w:val="none" w:sz="0" w:space="0" w:color="auto"/>
                <w:right w:val="none" w:sz="0" w:space="0" w:color="auto"/>
              </w:divBdr>
            </w:div>
            <w:div w:id="1322155672">
              <w:marLeft w:val="0"/>
              <w:marRight w:val="0"/>
              <w:marTop w:val="0"/>
              <w:marBottom w:val="0"/>
              <w:divBdr>
                <w:top w:val="none" w:sz="0" w:space="0" w:color="auto"/>
                <w:left w:val="none" w:sz="0" w:space="0" w:color="auto"/>
                <w:bottom w:val="none" w:sz="0" w:space="0" w:color="auto"/>
                <w:right w:val="none" w:sz="0" w:space="0" w:color="auto"/>
              </w:divBdr>
            </w:div>
            <w:div w:id="1373381165">
              <w:marLeft w:val="0"/>
              <w:marRight w:val="0"/>
              <w:marTop w:val="0"/>
              <w:marBottom w:val="0"/>
              <w:divBdr>
                <w:top w:val="none" w:sz="0" w:space="0" w:color="auto"/>
                <w:left w:val="none" w:sz="0" w:space="0" w:color="auto"/>
                <w:bottom w:val="none" w:sz="0" w:space="0" w:color="auto"/>
                <w:right w:val="none" w:sz="0" w:space="0" w:color="auto"/>
              </w:divBdr>
            </w:div>
            <w:div w:id="1375499247">
              <w:marLeft w:val="0"/>
              <w:marRight w:val="0"/>
              <w:marTop w:val="0"/>
              <w:marBottom w:val="0"/>
              <w:divBdr>
                <w:top w:val="none" w:sz="0" w:space="0" w:color="auto"/>
                <w:left w:val="none" w:sz="0" w:space="0" w:color="auto"/>
                <w:bottom w:val="none" w:sz="0" w:space="0" w:color="auto"/>
                <w:right w:val="none" w:sz="0" w:space="0" w:color="auto"/>
              </w:divBdr>
            </w:div>
            <w:div w:id="1401060011">
              <w:marLeft w:val="0"/>
              <w:marRight w:val="0"/>
              <w:marTop w:val="0"/>
              <w:marBottom w:val="0"/>
              <w:divBdr>
                <w:top w:val="none" w:sz="0" w:space="0" w:color="auto"/>
                <w:left w:val="none" w:sz="0" w:space="0" w:color="auto"/>
                <w:bottom w:val="none" w:sz="0" w:space="0" w:color="auto"/>
                <w:right w:val="none" w:sz="0" w:space="0" w:color="auto"/>
              </w:divBdr>
            </w:div>
            <w:div w:id="1463958688">
              <w:marLeft w:val="0"/>
              <w:marRight w:val="0"/>
              <w:marTop w:val="0"/>
              <w:marBottom w:val="0"/>
              <w:divBdr>
                <w:top w:val="none" w:sz="0" w:space="0" w:color="auto"/>
                <w:left w:val="none" w:sz="0" w:space="0" w:color="auto"/>
                <w:bottom w:val="none" w:sz="0" w:space="0" w:color="auto"/>
                <w:right w:val="none" w:sz="0" w:space="0" w:color="auto"/>
              </w:divBdr>
            </w:div>
            <w:div w:id="1503474947">
              <w:marLeft w:val="0"/>
              <w:marRight w:val="0"/>
              <w:marTop w:val="0"/>
              <w:marBottom w:val="0"/>
              <w:divBdr>
                <w:top w:val="none" w:sz="0" w:space="0" w:color="auto"/>
                <w:left w:val="none" w:sz="0" w:space="0" w:color="auto"/>
                <w:bottom w:val="none" w:sz="0" w:space="0" w:color="auto"/>
                <w:right w:val="none" w:sz="0" w:space="0" w:color="auto"/>
              </w:divBdr>
            </w:div>
            <w:div w:id="1533880212">
              <w:marLeft w:val="0"/>
              <w:marRight w:val="0"/>
              <w:marTop w:val="0"/>
              <w:marBottom w:val="0"/>
              <w:divBdr>
                <w:top w:val="none" w:sz="0" w:space="0" w:color="auto"/>
                <w:left w:val="none" w:sz="0" w:space="0" w:color="auto"/>
                <w:bottom w:val="none" w:sz="0" w:space="0" w:color="auto"/>
                <w:right w:val="none" w:sz="0" w:space="0" w:color="auto"/>
              </w:divBdr>
            </w:div>
            <w:div w:id="1564414665">
              <w:marLeft w:val="0"/>
              <w:marRight w:val="0"/>
              <w:marTop w:val="0"/>
              <w:marBottom w:val="0"/>
              <w:divBdr>
                <w:top w:val="none" w:sz="0" w:space="0" w:color="auto"/>
                <w:left w:val="none" w:sz="0" w:space="0" w:color="auto"/>
                <w:bottom w:val="none" w:sz="0" w:space="0" w:color="auto"/>
                <w:right w:val="none" w:sz="0" w:space="0" w:color="auto"/>
              </w:divBdr>
            </w:div>
            <w:div w:id="1610965326">
              <w:marLeft w:val="0"/>
              <w:marRight w:val="0"/>
              <w:marTop w:val="0"/>
              <w:marBottom w:val="0"/>
              <w:divBdr>
                <w:top w:val="none" w:sz="0" w:space="0" w:color="auto"/>
                <w:left w:val="none" w:sz="0" w:space="0" w:color="auto"/>
                <w:bottom w:val="none" w:sz="0" w:space="0" w:color="auto"/>
                <w:right w:val="none" w:sz="0" w:space="0" w:color="auto"/>
              </w:divBdr>
            </w:div>
            <w:div w:id="1619604192">
              <w:marLeft w:val="0"/>
              <w:marRight w:val="0"/>
              <w:marTop w:val="0"/>
              <w:marBottom w:val="0"/>
              <w:divBdr>
                <w:top w:val="none" w:sz="0" w:space="0" w:color="auto"/>
                <w:left w:val="none" w:sz="0" w:space="0" w:color="auto"/>
                <w:bottom w:val="none" w:sz="0" w:space="0" w:color="auto"/>
                <w:right w:val="none" w:sz="0" w:space="0" w:color="auto"/>
              </w:divBdr>
            </w:div>
            <w:div w:id="1647854267">
              <w:marLeft w:val="0"/>
              <w:marRight w:val="0"/>
              <w:marTop w:val="0"/>
              <w:marBottom w:val="0"/>
              <w:divBdr>
                <w:top w:val="none" w:sz="0" w:space="0" w:color="auto"/>
                <w:left w:val="none" w:sz="0" w:space="0" w:color="auto"/>
                <w:bottom w:val="none" w:sz="0" w:space="0" w:color="auto"/>
                <w:right w:val="none" w:sz="0" w:space="0" w:color="auto"/>
              </w:divBdr>
            </w:div>
            <w:div w:id="1649086602">
              <w:marLeft w:val="0"/>
              <w:marRight w:val="0"/>
              <w:marTop w:val="0"/>
              <w:marBottom w:val="0"/>
              <w:divBdr>
                <w:top w:val="none" w:sz="0" w:space="0" w:color="auto"/>
                <w:left w:val="none" w:sz="0" w:space="0" w:color="auto"/>
                <w:bottom w:val="none" w:sz="0" w:space="0" w:color="auto"/>
                <w:right w:val="none" w:sz="0" w:space="0" w:color="auto"/>
              </w:divBdr>
            </w:div>
            <w:div w:id="1692873746">
              <w:marLeft w:val="0"/>
              <w:marRight w:val="0"/>
              <w:marTop w:val="0"/>
              <w:marBottom w:val="0"/>
              <w:divBdr>
                <w:top w:val="none" w:sz="0" w:space="0" w:color="auto"/>
                <w:left w:val="none" w:sz="0" w:space="0" w:color="auto"/>
                <w:bottom w:val="none" w:sz="0" w:space="0" w:color="auto"/>
                <w:right w:val="none" w:sz="0" w:space="0" w:color="auto"/>
              </w:divBdr>
            </w:div>
            <w:div w:id="1761173115">
              <w:marLeft w:val="0"/>
              <w:marRight w:val="0"/>
              <w:marTop w:val="0"/>
              <w:marBottom w:val="0"/>
              <w:divBdr>
                <w:top w:val="none" w:sz="0" w:space="0" w:color="auto"/>
                <w:left w:val="none" w:sz="0" w:space="0" w:color="auto"/>
                <w:bottom w:val="none" w:sz="0" w:space="0" w:color="auto"/>
                <w:right w:val="none" w:sz="0" w:space="0" w:color="auto"/>
              </w:divBdr>
            </w:div>
            <w:div w:id="1761288615">
              <w:marLeft w:val="0"/>
              <w:marRight w:val="0"/>
              <w:marTop w:val="0"/>
              <w:marBottom w:val="0"/>
              <w:divBdr>
                <w:top w:val="none" w:sz="0" w:space="0" w:color="auto"/>
                <w:left w:val="none" w:sz="0" w:space="0" w:color="auto"/>
                <w:bottom w:val="none" w:sz="0" w:space="0" w:color="auto"/>
                <w:right w:val="none" w:sz="0" w:space="0" w:color="auto"/>
              </w:divBdr>
            </w:div>
            <w:div w:id="1771732155">
              <w:marLeft w:val="0"/>
              <w:marRight w:val="0"/>
              <w:marTop w:val="0"/>
              <w:marBottom w:val="0"/>
              <w:divBdr>
                <w:top w:val="none" w:sz="0" w:space="0" w:color="auto"/>
                <w:left w:val="none" w:sz="0" w:space="0" w:color="auto"/>
                <w:bottom w:val="none" w:sz="0" w:space="0" w:color="auto"/>
                <w:right w:val="none" w:sz="0" w:space="0" w:color="auto"/>
              </w:divBdr>
            </w:div>
            <w:div w:id="1779255815">
              <w:marLeft w:val="0"/>
              <w:marRight w:val="0"/>
              <w:marTop w:val="0"/>
              <w:marBottom w:val="0"/>
              <w:divBdr>
                <w:top w:val="none" w:sz="0" w:space="0" w:color="auto"/>
                <w:left w:val="none" w:sz="0" w:space="0" w:color="auto"/>
                <w:bottom w:val="none" w:sz="0" w:space="0" w:color="auto"/>
                <w:right w:val="none" w:sz="0" w:space="0" w:color="auto"/>
              </w:divBdr>
            </w:div>
            <w:div w:id="1833452623">
              <w:marLeft w:val="0"/>
              <w:marRight w:val="0"/>
              <w:marTop w:val="0"/>
              <w:marBottom w:val="0"/>
              <w:divBdr>
                <w:top w:val="none" w:sz="0" w:space="0" w:color="auto"/>
                <w:left w:val="none" w:sz="0" w:space="0" w:color="auto"/>
                <w:bottom w:val="none" w:sz="0" w:space="0" w:color="auto"/>
                <w:right w:val="none" w:sz="0" w:space="0" w:color="auto"/>
              </w:divBdr>
            </w:div>
            <w:div w:id="1842508413">
              <w:marLeft w:val="0"/>
              <w:marRight w:val="0"/>
              <w:marTop w:val="0"/>
              <w:marBottom w:val="0"/>
              <w:divBdr>
                <w:top w:val="none" w:sz="0" w:space="0" w:color="auto"/>
                <w:left w:val="none" w:sz="0" w:space="0" w:color="auto"/>
                <w:bottom w:val="none" w:sz="0" w:space="0" w:color="auto"/>
                <w:right w:val="none" w:sz="0" w:space="0" w:color="auto"/>
              </w:divBdr>
            </w:div>
            <w:div w:id="1894347838">
              <w:marLeft w:val="0"/>
              <w:marRight w:val="0"/>
              <w:marTop w:val="0"/>
              <w:marBottom w:val="0"/>
              <w:divBdr>
                <w:top w:val="none" w:sz="0" w:space="0" w:color="auto"/>
                <w:left w:val="none" w:sz="0" w:space="0" w:color="auto"/>
                <w:bottom w:val="none" w:sz="0" w:space="0" w:color="auto"/>
                <w:right w:val="none" w:sz="0" w:space="0" w:color="auto"/>
              </w:divBdr>
            </w:div>
            <w:div w:id="1922399510">
              <w:marLeft w:val="0"/>
              <w:marRight w:val="0"/>
              <w:marTop w:val="0"/>
              <w:marBottom w:val="0"/>
              <w:divBdr>
                <w:top w:val="none" w:sz="0" w:space="0" w:color="auto"/>
                <w:left w:val="none" w:sz="0" w:space="0" w:color="auto"/>
                <w:bottom w:val="none" w:sz="0" w:space="0" w:color="auto"/>
                <w:right w:val="none" w:sz="0" w:space="0" w:color="auto"/>
              </w:divBdr>
            </w:div>
            <w:div w:id="1956911511">
              <w:marLeft w:val="0"/>
              <w:marRight w:val="0"/>
              <w:marTop w:val="0"/>
              <w:marBottom w:val="0"/>
              <w:divBdr>
                <w:top w:val="none" w:sz="0" w:space="0" w:color="auto"/>
                <w:left w:val="none" w:sz="0" w:space="0" w:color="auto"/>
                <w:bottom w:val="none" w:sz="0" w:space="0" w:color="auto"/>
                <w:right w:val="none" w:sz="0" w:space="0" w:color="auto"/>
              </w:divBdr>
            </w:div>
            <w:div w:id="1963613010">
              <w:marLeft w:val="0"/>
              <w:marRight w:val="0"/>
              <w:marTop w:val="0"/>
              <w:marBottom w:val="0"/>
              <w:divBdr>
                <w:top w:val="none" w:sz="0" w:space="0" w:color="auto"/>
                <w:left w:val="none" w:sz="0" w:space="0" w:color="auto"/>
                <w:bottom w:val="none" w:sz="0" w:space="0" w:color="auto"/>
                <w:right w:val="none" w:sz="0" w:space="0" w:color="auto"/>
              </w:divBdr>
            </w:div>
            <w:div w:id="1969896346">
              <w:marLeft w:val="0"/>
              <w:marRight w:val="0"/>
              <w:marTop w:val="0"/>
              <w:marBottom w:val="0"/>
              <w:divBdr>
                <w:top w:val="none" w:sz="0" w:space="0" w:color="auto"/>
                <w:left w:val="none" w:sz="0" w:space="0" w:color="auto"/>
                <w:bottom w:val="none" w:sz="0" w:space="0" w:color="auto"/>
                <w:right w:val="none" w:sz="0" w:space="0" w:color="auto"/>
              </w:divBdr>
            </w:div>
            <w:div w:id="1972905905">
              <w:marLeft w:val="0"/>
              <w:marRight w:val="0"/>
              <w:marTop w:val="0"/>
              <w:marBottom w:val="0"/>
              <w:divBdr>
                <w:top w:val="none" w:sz="0" w:space="0" w:color="auto"/>
                <w:left w:val="none" w:sz="0" w:space="0" w:color="auto"/>
                <w:bottom w:val="none" w:sz="0" w:space="0" w:color="auto"/>
                <w:right w:val="none" w:sz="0" w:space="0" w:color="auto"/>
              </w:divBdr>
            </w:div>
            <w:div w:id="2044088641">
              <w:marLeft w:val="0"/>
              <w:marRight w:val="0"/>
              <w:marTop w:val="0"/>
              <w:marBottom w:val="0"/>
              <w:divBdr>
                <w:top w:val="none" w:sz="0" w:space="0" w:color="auto"/>
                <w:left w:val="none" w:sz="0" w:space="0" w:color="auto"/>
                <w:bottom w:val="none" w:sz="0" w:space="0" w:color="auto"/>
                <w:right w:val="none" w:sz="0" w:space="0" w:color="auto"/>
              </w:divBdr>
            </w:div>
            <w:div w:id="2071922156">
              <w:marLeft w:val="0"/>
              <w:marRight w:val="0"/>
              <w:marTop w:val="0"/>
              <w:marBottom w:val="0"/>
              <w:divBdr>
                <w:top w:val="none" w:sz="0" w:space="0" w:color="auto"/>
                <w:left w:val="none" w:sz="0" w:space="0" w:color="auto"/>
                <w:bottom w:val="none" w:sz="0" w:space="0" w:color="auto"/>
                <w:right w:val="none" w:sz="0" w:space="0" w:color="auto"/>
              </w:divBdr>
            </w:div>
            <w:div w:id="21458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9817">
      <w:bodyDiv w:val="1"/>
      <w:marLeft w:val="0"/>
      <w:marRight w:val="0"/>
      <w:marTop w:val="0"/>
      <w:marBottom w:val="0"/>
      <w:divBdr>
        <w:top w:val="none" w:sz="0" w:space="0" w:color="auto"/>
        <w:left w:val="none" w:sz="0" w:space="0" w:color="auto"/>
        <w:bottom w:val="none" w:sz="0" w:space="0" w:color="auto"/>
        <w:right w:val="none" w:sz="0" w:space="0" w:color="auto"/>
      </w:divBdr>
      <w:divsChild>
        <w:div w:id="1488083909">
          <w:marLeft w:val="0"/>
          <w:marRight w:val="0"/>
          <w:marTop w:val="0"/>
          <w:marBottom w:val="0"/>
          <w:divBdr>
            <w:top w:val="none" w:sz="0" w:space="0" w:color="auto"/>
            <w:left w:val="none" w:sz="0" w:space="0" w:color="auto"/>
            <w:bottom w:val="none" w:sz="0" w:space="0" w:color="auto"/>
            <w:right w:val="none" w:sz="0" w:space="0" w:color="auto"/>
          </w:divBdr>
          <w:divsChild>
            <w:div w:id="10843048">
              <w:marLeft w:val="0"/>
              <w:marRight w:val="0"/>
              <w:marTop w:val="0"/>
              <w:marBottom w:val="0"/>
              <w:divBdr>
                <w:top w:val="none" w:sz="0" w:space="0" w:color="auto"/>
                <w:left w:val="none" w:sz="0" w:space="0" w:color="auto"/>
                <w:bottom w:val="none" w:sz="0" w:space="0" w:color="auto"/>
                <w:right w:val="none" w:sz="0" w:space="0" w:color="auto"/>
              </w:divBdr>
            </w:div>
            <w:div w:id="42413467">
              <w:marLeft w:val="0"/>
              <w:marRight w:val="0"/>
              <w:marTop w:val="0"/>
              <w:marBottom w:val="0"/>
              <w:divBdr>
                <w:top w:val="none" w:sz="0" w:space="0" w:color="auto"/>
                <w:left w:val="none" w:sz="0" w:space="0" w:color="auto"/>
                <w:bottom w:val="none" w:sz="0" w:space="0" w:color="auto"/>
                <w:right w:val="none" w:sz="0" w:space="0" w:color="auto"/>
              </w:divBdr>
            </w:div>
            <w:div w:id="130024997">
              <w:marLeft w:val="0"/>
              <w:marRight w:val="0"/>
              <w:marTop w:val="0"/>
              <w:marBottom w:val="0"/>
              <w:divBdr>
                <w:top w:val="none" w:sz="0" w:space="0" w:color="auto"/>
                <w:left w:val="none" w:sz="0" w:space="0" w:color="auto"/>
                <w:bottom w:val="none" w:sz="0" w:space="0" w:color="auto"/>
                <w:right w:val="none" w:sz="0" w:space="0" w:color="auto"/>
              </w:divBdr>
            </w:div>
            <w:div w:id="163784735">
              <w:marLeft w:val="0"/>
              <w:marRight w:val="0"/>
              <w:marTop w:val="0"/>
              <w:marBottom w:val="0"/>
              <w:divBdr>
                <w:top w:val="none" w:sz="0" w:space="0" w:color="auto"/>
                <w:left w:val="none" w:sz="0" w:space="0" w:color="auto"/>
                <w:bottom w:val="none" w:sz="0" w:space="0" w:color="auto"/>
                <w:right w:val="none" w:sz="0" w:space="0" w:color="auto"/>
              </w:divBdr>
            </w:div>
            <w:div w:id="185869631">
              <w:marLeft w:val="0"/>
              <w:marRight w:val="0"/>
              <w:marTop w:val="0"/>
              <w:marBottom w:val="0"/>
              <w:divBdr>
                <w:top w:val="none" w:sz="0" w:space="0" w:color="auto"/>
                <w:left w:val="none" w:sz="0" w:space="0" w:color="auto"/>
                <w:bottom w:val="none" w:sz="0" w:space="0" w:color="auto"/>
                <w:right w:val="none" w:sz="0" w:space="0" w:color="auto"/>
              </w:divBdr>
            </w:div>
            <w:div w:id="187257782">
              <w:marLeft w:val="0"/>
              <w:marRight w:val="0"/>
              <w:marTop w:val="0"/>
              <w:marBottom w:val="0"/>
              <w:divBdr>
                <w:top w:val="none" w:sz="0" w:space="0" w:color="auto"/>
                <w:left w:val="none" w:sz="0" w:space="0" w:color="auto"/>
                <w:bottom w:val="none" w:sz="0" w:space="0" w:color="auto"/>
                <w:right w:val="none" w:sz="0" w:space="0" w:color="auto"/>
              </w:divBdr>
            </w:div>
            <w:div w:id="260374865">
              <w:marLeft w:val="0"/>
              <w:marRight w:val="0"/>
              <w:marTop w:val="0"/>
              <w:marBottom w:val="0"/>
              <w:divBdr>
                <w:top w:val="none" w:sz="0" w:space="0" w:color="auto"/>
                <w:left w:val="none" w:sz="0" w:space="0" w:color="auto"/>
                <w:bottom w:val="none" w:sz="0" w:space="0" w:color="auto"/>
                <w:right w:val="none" w:sz="0" w:space="0" w:color="auto"/>
              </w:divBdr>
            </w:div>
            <w:div w:id="280956862">
              <w:marLeft w:val="0"/>
              <w:marRight w:val="0"/>
              <w:marTop w:val="0"/>
              <w:marBottom w:val="0"/>
              <w:divBdr>
                <w:top w:val="none" w:sz="0" w:space="0" w:color="auto"/>
                <w:left w:val="none" w:sz="0" w:space="0" w:color="auto"/>
                <w:bottom w:val="none" w:sz="0" w:space="0" w:color="auto"/>
                <w:right w:val="none" w:sz="0" w:space="0" w:color="auto"/>
              </w:divBdr>
            </w:div>
            <w:div w:id="317151875">
              <w:marLeft w:val="0"/>
              <w:marRight w:val="0"/>
              <w:marTop w:val="0"/>
              <w:marBottom w:val="0"/>
              <w:divBdr>
                <w:top w:val="none" w:sz="0" w:space="0" w:color="auto"/>
                <w:left w:val="none" w:sz="0" w:space="0" w:color="auto"/>
                <w:bottom w:val="none" w:sz="0" w:space="0" w:color="auto"/>
                <w:right w:val="none" w:sz="0" w:space="0" w:color="auto"/>
              </w:divBdr>
            </w:div>
            <w:div w:id="369034606">
              <w:marLeft w:val="0"/>
              <w:marRight w:val="0"/>
              <w:marTop w:val="0"/>
              <w:marBottom w:val="0"/>
              <w:divBdr>
                <w:top w:val="none" w:sz="0" w:space="0" w:color="auto"/>
                <w:left w:val="none" w:sz="0" w:space="0" w:color="auto"/>
                <w:bottom w:val="none" w:sz="0" w:space="0" w:color="auto"/>
                <w:right w:val="none" w:sz="0" w:space="0" w:color="auto"/>
              </w:divBdr>
            </w:div>
            <w:div w:id="406458802">
              <w:marLeft w:val="0"/>
              <w:marRight w:val="0"/>
              <w:marTop w:val="0"/>
              <w:marBottom w:val="0"/>
              <w:divBdr>
                <w:top w:val="none" w:sz="0" w:space="0" w:color="auto"/>
                <w:left w:val="none" w:sz="0" w:space="0" w:color="auto"/>
                <w:bottom w:val="none" w:sz="0" w:space="0" w:color="auto"/>
                <w:right w:val="none" w:sz="0" w:space="0" w:color="auto"/>
              </w:divBdr>
            </w:div>
            <w:div w:id="421143677">
              <w:marLeft w:val="0"/>
              <w:marRight w:val="0"/>
              <w:marTop w:val="0"/>
              <w:marBottom w:val="0"/>
              <w:divBdr>
                <w:top w:val="none" w:sz="0" w:space="0" w:color="auto"/>
                <w:left w:val="none" w:sz="0" w:space="0" w:color="auto"/>
                <w:bottom w:val="none" w:sz="0" w:space="0" w:color="auto"/>
                <w:right w:val="none" w:sz="0" w:space="0" w:color="auto"/>
              </w:divBdr>
            </w:div>
            <w:div w:id="440732775">
              <w:marLeft w:val="0"/>
              <w:marRight w:val="0"/>
              <w:marTop w:val="0"/>
              <w:marBottom w:val="0"/>
              <w:divBdr>
                <w:top w:val="none" w:sz="0" w:space="0" w:color="auto"/>
                <w:left w:val="none" w:sz="0" w:space="0" w:color="auto"/>
                <w:bottom w:val="none" w:sz="0" w:space="0" w:color="auto"/>
                <w:right w:val="none" w:sz="0" w:space="0" w:color="auto"/>
              </w:divBdr>
            </w:div>
            <w:div w:id="451169561">
              <w:marLeft w:val="0"/>
              <w:marRight w:val="0"/>
              <w:marTop w:val="0"/>
              <w:marBottom w:val="0"/>
              <w:divBdr>
                <w:top w:val="none" w:sz="0" w:space="0" w:color="auto"/>
                <w:left w:val="none" w:sz="0" w:space="0" w:color="auto"/>
                <w:bottom w:val="none" w:sz="0" w:space="0" w:color="auto"/>
                <w:right w:val="none" w:sz="0" w:space="0" w:color="auto"/>
              </w:divBdr>
            </w:div>
            <w:div w:id="498154090">
              <w:marLeft w:val="0"/>
              <w:marRight w:val="0"/>
              <w:marTop w:val="0"/>
              <w:marBottom w:val="0"/>
              <w:divBdr>
                <w:top w:val="none" w:sz="0" w:space="0" w:color="auto"/>
                <w:left w:val="none" w:sz="0" w:space="0" w:color="auto"/>
                <w:bottom w:val="none" w:sz="0" w:space="0" w:color="auto"/>
                <w:right w:val="none" w:sz="0" w:space="0" w:color="auto"/>
              </w:divBdr>
            </w:div>
            <w:div w:id="513424045">
              <w:marLeft w:val="0"/>
              <w:marRight w:val="0"/>
              <w:marTop w:val="0"/>
              <w:marBottom w:val="0"/>
              <w:divBdr>
                <w:top w:val="none" w:sz="0" w:space="0" w:color="auto"/>
                <w:left w:val="none" w:sz="0" w:space="0" w:color="auto"/>
                <w:bottom w:val="none" w:sz="0" w:space="0" w:color="auto"/>
                <w:right w:val="none" w:sz="0" w:space="0" w:color="auto"/>
              </w:divBdr>
            </w:div>
            <w:div w:id="641231501">
              <w:marLeft w:val="0"/>
              <w:marRight w:val="0"/>
              <w:marTop w:val="0"/>
              <w:marBottom w:val="0"/>
              <w:divBdr>
                <w:top w:val="none" w:sz="0" w:space="0" w:color="auto"/>
                <w:left w:val="none" w:sz="0" w:space="0" w:color="auto"/>
                <w:bottom w:val="none" w:sz="0" w:space="0" w:color="auto"/>
                <w:right w:val="none" w:sz="0" w:space="0" w:color="auto"/>
              </w:divBdr>
            </w:div>
            <w:div w:id="642196265">
              <w:marLeft w:val="0"/>
              <w:marRight w:val="0"/>
              <w:marTop w:val="0"/>
              <w:marBottom w:val="0"/>
              <w:divBdr>
                <w:top w:val="none" w:sz="0" w:space="0" w:color="auto"/>
                <w:left w:val="none" w:sz="0" w:space="0" w:color="auto"/>
                <w:bottom w:val="none" w:sz="0" w:space="0" w:color="auto"/>
                <w:right w:val="none" w:sz="0" w:space="0" w:color="auto"/>
              </w:divBdr>
            </w:div>
            <w:div w:id="669795315">
              <w:marLeft w:val="0"/>
              <w:marRight w:val="0"/>
              <w:marTop w:val="0"/>
              <w:marBottom w:val="0"/>
              <w:divBdr>
                <w:top w:val="none" w:sz="0" w:space="0" w:color="auto"/>
                <w:left w:val="none" w:sz="0" w:space="0" w:color="auto"/>
                <w:bottom w:val="none" w:sz="0" w:space="0" w:color="auto"/>
                <w:right w:val="none" w:sz="0" w:space="0" w:color="auto"/>
              </w:divBdr>
            </w:div>
            <w:div w:id="773212019">
              <w:marLeft w:val="0"/>
              <w:marRight w:val="0"/>
              <w:marTop w:val="0"/>
              <w:marBottom w:val="0"/>
              <w:divBdr>
                <w:top w:val="none" w:sz="0" w:space="0" w:color="auto"/>
                <w:left w:val="none" w:sz="0" w:space="0" w:color="auto"/>
                <w:bottom w:val="none" w:sz="0" w:space="0" w:color="auto"/>
                <w:right w:val="none" w:sz="0" w:space="0" w:color="auto"/>
              </w:divBdr>
            </w:div>
            <w:div w:id="782770707">
              <w:marLeft w:val="0"/>
              <w:marRight w:val="0"/>
              <w:marTop w:val="0"/>
              <w:marBottom w:val="0"/>
              <w:divBdr>
                <w:top w:val="none" w:sz="0" w:space="0" w:color="auto"/>
                <w:left w:val="none" w:sz="0" w:space="0" w:color="auto"/>
                <w:bottom w:val="none" w:sz="0" w:space="0" w:color="auto"/>
                <w:right w:val="none" w:sz="0" w:space="0" w:color="auto"/>
              </w:divBdr>
            </w:div>
            <w:div w:id="831335211">
              <w:marLeft w:val="0"/>
              <w:marRight w:val="0"/>
              <w:marTop w:val="0"/>
              <w:marBottom w:val="0"/>
              <w:divBdr>
                <w:top w:val="none" w:sz="0" w:space="0" w:color="auto"/>
                <w:left w:val="none" w:sz="0" w:space="0" w:color="auto"/>
                <w:bottom w:val="none" w:sz="0" w:space="0" w:color="auto"/>
                <w:right w:val="none" w:sz="0" w:space="0" w:color="auto"/>
              </w:divBdr>
            </w:div>
            <w:div w:id="833304673">
              <w:marLeft w:val="0"/>
              <w:marRight w:val="0"/>
              <w:marTop w:val="0"/>
              <w:marBottom w:val="0"/>
              <w:divBdr>
                <w:top w:val="none" w:sz="0" w:space="0" w:color="auto"/>
                <w:left w:val="none" w:sz="0" w:space="0" w:color="auto"/>
                <w:bottom w:val="none" w:sz="0" w:space="0" w:color="auto"/>
                <w:right w:val="none" w:sz="0" w:space="0" w:color="auto"/>
              </w:divBdr>
            </w:div>
            <w:div w:id="876039544">
              <w:marLeft w:val="0"/>
              <w:marRight w:val="0"/>
              <w:marTop w:val="0"/>
              <w:marBottom w:val="0"/>
              <w:divBdr>
                <w:top w:val="none" w:sz="0" w:space="0" w:color="auto"/>
                <w:left w:val="none" w:sz="0" w:space="0" w:color="auto"/>
                <w:bottom w:val="none" w:sz="0" w:space="0" w:color="auto"/>
                <w:right w:val="none" w:sz="0" w:space="0" w:color="auto"/>
              </w:divBdr>
            </w:div>
            <w:div w:id="885289490">
              <w:marLeft w:val="0"/>
              <w:marRight w:val="0"/>
              <w:marTop w:val="0"/>
              <w:marBottom w:val="0"/>
              <w:divBdr>
                <w:top w:val="none" w:sz="0" w:space="0" w:color="auto"/>
                <w:left w:val="none" w:sz="0" w:space="0" w:color="auto"/>
                <w:bottom w:val="none" w:sz="0" w:space="0" w:color="auto"/>
                <w:right w:val="none" w:sz="0" w:space="0" w:color="auto"/>
              </w:divBdr>
            </w:div>
            <w:div w:id="931936947">
              <w:marLeft w:val="0"/>
              <w:marRight w:val="0"/>
              <w:marTop w:val="0"/>
              <w:marBottom w:val="0"/>
              <w:divBdr>
                <w:top w:val="none" w:sz="0" w:space="0" w:color="auto"/>
                <w:left w:val="none" w:sz="0" w:space="0" w:color="auto"/>
                <w:bottom w:val="none" w:sz="0" w:space="0" w:color="auto"/>
                <w:right w:val="none" w:sz="0" w:space="0" w:color="auto"/>
              </w:divBdr>
            </w:div>
            <w:div w:id="933324894">
              <w:marLeft w:val="0"/>
              <w:marRight w:val="0"/>
              <w:marTop w:val="0"/>
              <w:marBottom w:val="0"/>
              <w:divBdr>
                <w:top w:val="none" w:sz="0" w:space="0" w:color="auto"/>
                <w:left w:val="none" w:sz="0" w:space="0" w:color="auto"/>
                <w:bottom w:val="none" w:sz="0" w:space="0" w:color="auto"/>
                <w:right w:val="none" w:sz="0" w:space="0" w:color="auto"/>
              </w:divBdr>
            </w:div>
            <w:div w:id="940458706">
              <w:marLeft w:val="0"/>
              <w:marRight w:val="0"/>
              <w:marTop w:val="0"/>
              <w:marBottom w:val="0"/>
              <w:divBdr>
                <w:top w:val="none" w:sz="0" w:space="0" w:color="auto"/>
                <w:left w:val="none" w:sz="0" w:space="0" w:color="auto"/>
                <w:bottom w:val="none" w:sz="0" w:space="0" w:color="auto"/>
                <w:right w:val="none" w:sz="0" w:space="0" w:color="auto"/>
              </w:divBdr>
            </w:div>
            <w:div w:id="1012876929">
              <w:marLeft w:val="0"/>
              <w:marRight w:val="0"/>
              <w:marTop w:val="0"/>
              <w:marBottom w:val="0"/>
              <w:divBdr>
                <w:top w:val="none" w:sz="0" w:space="0" w:color="auto"/>
                <w:left w:val="none" w:sz="0" w:space="0" w:color="auto"/>
                <w:bottom w:val="none" w:sz="0" w:space="0" w:color="auto"/>
                <w:right w:val="none" w:sz="0" w:space="0" w:color="auto"/>
              </w:divBdr>
            </w:div>
            <w:div w:id="1046031793">
              <w:marLeft w:val="0"/>
              <w:marRight w:val="0"/>
              <w:marTop w:val="0"/>
              <w:marBottom w:val="0"/>
              <w:divBdr>
                <w:top w:val="none" w:sz="0" w:space="0" w:color="auto"/>
                <w:left w:val="none" w:sz="0" w:space="0" w:color="auto"/>
                <w:bottom w:val="none" w:sz="0" w:space="0" w:color="auto"/>
                <w:right w:val="none" w:sz="0" w:space="0" w:color="auto"/>
              </w:divBdr>
            </w:div>
            <w:div w:id="1142620666">
              <w:marLeft w:val="0"/>
              <w:marRight w:val="0"/>
              <w:marTop w:val="0"/>
              <w:marBottom w:val="0"/>
              <w:divBdr>
                <w:top w:val="none" w:sz="0" w:space="0" w:color="auto"/>
                <w:left w:val="none" w:sz="0" w:space="0" w:color="auto"/>
                <w:bottom w:val="none" w:sz="0" w:space="0" w:color="auto"/>
                <w:right w:val="none" w:sz="0" w:space="0" w:color="auto"/>
              </w:divBdr>
            </w:div>
            <w:div w:id="1191071411">
              <w:marLeft w:val="0"/>
              <w:marRight w:val="0"/>
              <w:marTop w:val="0"/>
              <w:marBottom w:val="0"/>
              <w:divBdr>
                <w:top w:val="none" w:sz="0" w:space="0" w:color="auto"/>
                <w:left w:val="none" w:sz="0" w:space="0" w:color="auto"/>
                <w:bottom w:val="none" w:sz="0" w:space="0" w:color="auto"/>
                <w:right w:val="none" w:sz="0" w:space="0" w:color="auto"/>
              </w:divBdr>
            </w:div>
            <w:div w:id="1205167937">
              <w:marLeft w:val="0"/>
              <w:marRight w:val="0"/>
              <w:marTop w:val="0"/>
              <w:marBottom w:val="0"/>
              <w:divBdr>
                <w:top w:val="none" w:sz="0" w:space="0" w:color="auto"/>
                <w:left w:val="none" w:sz="0" w:space="0" w:color="auto"/>
                <w:bottom w:val="none" w:sz="0" w:space="0" w:color="auto"/>
                <w:right w:val="none" w:sz="0" w:space="0" w:color="auto"/>
              </w:divBdr>
            </w:div>
            <w:div w:id="1220360855">
              <w:marLeft w:val="0"/>
              <w:marRight w:val="0"/>
              <w:marTop w:val="0"/>
              <w:marBottom w:val="0"/>
              <w:divBdr>
                <w:top w:val="none" w:sz="0" w:space="0" w:color="auto"/>
                <w:left w:val="none" w:sz="0" w:space="0" w:color="auto"/>
                <w:bottom w:val="none" w:sz="0" w:space="0" w:color="auto"/>
                <w:right w:val="none" w:sz="0" w:space="0" w:color="auto"/>
              </w:divBdr>
            </w:div>
            <w:div w:id="1263566278">
              <w:marLeft w:val="0"/>
              <w:marRight w:val="0"/>
              <w:marTop w:val="0"/>
              <w:marBottom w:val="0"/>
              <w:divBdr>
                <w:top w:val="none" w:sz="0" w:space="0" w:color="auto"/>
                <w:left w:val="none" w:sz="0" w:space="0" w:color="auto"/>
                <w:bottom w:val="none" w:sz="0" w:space="0" w:color="auto"/>
                <w:right w:val="none" w:sz="0" w:space="0" w:color="auto"/>
              </w:divBdr>
            </w:div>
            <w:div w:id="1281717133">
              <w:marLeft w:val="0"/>
              <w:marRight w:val="0"/>
              <w:marTop w:val="0"/>
              <w:marBottom w:val="0"/>
              <w:divBdr>
                <w:top w:val="none" w:sz="0" w:space="0" w:color="auto"/>
                <w:left w:val="none" w:sz="0" w:space="0" w:color="auto"/>
                <w:bottom w:val="none" w:sz="0" w:space="0" w:color="auto"/>
                <w:right w:val="none" w:sz="0" w:space="0" w:color="auto"/>
              </w:divBdr>
            </w:div>
            <w:div w:id="1308851276">
              <w:marLeft w:val="0"/>
              <w:marRight w:val="0"/>
              <w:marTop w:val="0"/>
              <w:marBottom w:val="0"/>
              <w:divBdr>
                <w:top w:val="none" w:sz="0" w:space="0" w:color="auto"/>
                <w:left w:val="none" w:sz="0" w:space="0" w:color="auto"/>
                <w:bottom w:val="none" w:sz="0" w:space="0" w:color="auto"/>
                <w:right w:val="none" w:sz="0" w:space="0" w:color="auto"/>
              </w:divBdr>
            </w:div>
            <w:div w:id="1351293226">
              <w:marLeft w:val="0"/>
              <w:marRight w:val="0"/>
              <w:marTop w:val="0"/>
              <w:marBottom w:val="0"/>
              <w:divBdr>
                <w:top w:val="none" w:sz="0" w:space="0" w:color="auto"/>
                <w:left w:val="none" w:sz="0" w:space="0" w:color="auto"/>
                <w:bottom w:val="none" w:sz="0" w:space="0" w:color="auto"/>
                <w:right w:val="none" w:sz="0" w:space="0" w:color="auto"/>
              </w:divBdr>
            </w:div>
            <w:div w:id="1354305802">
              <w:marLeft w:val="0"/>
              <w:marRight w:val="0"/>
              <w:marTop w:val="0"/>
              <w:marBottom w:val="0"/>
              <w:divBdr>
                <w:top w:val="none" w:sz="0" w:space="0" w:color="auto"/>
                <w:left w:val="none" w:sz="0" w:space="0" w:color="auto"/>
                <w:bottom w:val="none" w:sz="0" w:space="0" w:color="auto"/>
                <w:right w:val="none" w:sz="0" w:space="0" w:color="auto"/>
              </w:divBdr>
            </w:div>
            <w:div w:id="1354651463">
              <w:marLeft w:val="0"/>
              <w:marRight w:val="0"/>
              <w:marTop w:val="0"/>
              <w:marBottom w:val="0"/>
              <w:divBdr>
                <w:top w:val="none" w:sz="0" w:space="0" w:color="auto"/>
                <w:left w:val="none" w:sz="0" w:space="0" w:color="auto"/>
                <w:bottom w:val="none" w:sz="0" w:space="0" w:color="auto"/>
                <w:right w:val="none" w:sz="0" w:space="0" w:color="auto"/>
              </w:divBdr>
            </w:div>
            <w:div w:id="1385565778">
              <w:marLeft w:val="0"/>
              <w:marRight w:val="0"/>
              <w:marTop w:val="0"/>
              <w:marBottom w:val="0"/>
              <w:divBdr>
                <w:top w:val="none" w:sz="0" w:space="0" w:color="auto"/>
                <w:left w:val="none" w:sz="0" w:space="0" w:color="auto"/>
                <w:bottom w:val="none" w:sz="0" w:space="0" w:color="auto"/>
                <w:right w:val="none" w:sz="0" w:space="0" w:color="auto"/>
              </w:divBdr>
            </w:div>
            <w:div w:id="1436485295">
              <w:marLeft w:val="0"/>
              <w:marRight w:val="0"/>
              <w:marTop w:val="0"/>
              <w:marBottom w:val="0"/>
              <w:divBdr>
                <w:top w:val="none" w:sz="0" w:space="0" w:color="auto"/>
                <w:left w:val="none" w:sz="0" w:space="0" w:color="auto"/>
                <w:bottom w:val="none" w:sz="0" w:space="0" w:color="auto"/>
                <w:right w:val="none" w:sz="0" w:space="0" w:color="auto"/>
              </w:divBdr>
            </w:div>
            <w:div w:id="1467774769">
              <w:marLeft w:val="0"/>
              <w:marRight w:val="0"/>
              <w:marTop w:val="0"/>
              <w:marBottom w:val="0"/>
              <w:divBdr>
                <w:top w:val="none" w:sz="0" w:space="0" w:color="auto"/>
                <w:left w:val="none" w:sz="0" w:space="0" w:color="auto"/>
                <w:bottom w:val="none" w:sz="0" w:space="0" w:color="auto"/>
                <w:right w:val="none" w:sz="0" w:space="0" w:color="auto"/>
              </w:divBdr>
            </w:div>
            <w:div w:id="1471556918">
              <w:marLeft w:val="0"/>
              <w:marRight w:val="0"/>
              <w:marTop w:val="0"/>
              <w:marBottom w:val="0"/>
              <w:divBdr>
                <w:top w:val="none" w:sz="0" w:space="0" w:color="auto"/>
                <w:left w:val="none" w:sz="0" w:space="0" w:color="auto"/>
                <w:bottom w:val="none" w:sz="0" w:space="0" w:color="auto"/>
                <w:right w:val="none" w:sz="0" w:space="0" w:color="auto"/>
              </w:divBdr>
            </w:div>
            <w:div w:id="1476069801">
              <w:marLeft w:val="0"/>
              <w:marRight w:val="0"/>
              <w:marTop w:val="0"/>
              <w:marBottom w:val="0"/>
              <w:divBdr>
                <w:top w:val="none" w:sz="0" w:space="0" w:color="auto"/>
                <w:left w:val="none" w:sz="0" w:space="0" w:color="auto"/>
                <w:bottom w:val="none" w:sz="0" w:space="0" w:color="auto"/>
                <w:right w:val="none" w:sz="0" w:space="0" w:color="auto"/>
              </w:divBdr>
            </w:div>
            <w:div w:id="1488477491">
              <w:marLeft w:val="0"/>
              <w:marRight w:val="0"/>
              <w:marTop w:val="0"/>
              <w:marBottom w:val="0"/>
              <w:divBdr>
                <w:top w:val="none" w:sz="0" w:space="0" w:color="auto"/>
                <w:left w:val="none" w:sz="0" w:space="0" w:color="auto"/>
                <w:bottom w:val="none" w:sz="0" w:space="0" w:color="auto"/>
                <w:right w:val="none" w:sz="0" w:space="0" w:color="auto"/>
              </w:divBdr>
            </w:div>
            <w:div w:id="1510485206">
              <w:marLeft w:val="0"/>
              <w:marRight w:val="0"/>
              <w:marTop w:val="0"/>
              <w:marBottom w:val="0"/>
              <w:divBdr>
                <w:top w:val="none" w:sz="0" w:space="0" w:color="auto"/>
                <w:left w:val="none" w:sz="0" w:space="0" w:color="auto"/>
                <w:bottom w:val="none" w:sz="0" w:space="0" w:color="auto"/>
                <w:right w:val="none" w:sz="0" w:space="0" w:color="auto"/>
              </w:divBdr>
            </w:div>
            <w:div w:id="1527138118">
              <w:marLeft w:val="0"/>
              <w:marRight w:val="0"/>
              <w:marTop w:val="0"/>
              <w:marBottom w:val="0"/>
              <w:divBdr>
                <w:top w:val="none" w:sz="0" w:space="0" w:color="auto"/>
                <w:left w:val="none" w:sz="0" w:space="0" w:color="auto"/>
                <w:bottom w:val="none" w:sz="0" w:space="0" w:color="auto"/>
                <w:right w:val="none" w:sz="0" w:space="0" w:color="auto"/>
              </w:divBdr>
            </w:div>
            <w:div w:id="1537741874">
              <w:marLeft w:val="0"/>
              <w:marRight w:val="0"/>
              <w:marTop w:val="0"/>
              <w:marBottom w:val="0"/>
              <w:divBdr>
                <w:top w:val="none" w:sz="0" w:space="0" w:color="auto"/>
                <w:left w:val="none" w:sz="0" w:space="0" w:color="auto"/>
                <w:bottom w:val="none" w:sz="0" w:space="0" w:color="auto"/>
                <w:right w:val="none" w:sz="0" w:space="0" w:color="auto"/>
              </w:divBdr>
            </w:div>
            <w:div w:id="1545410443">
              <w:marLeft w:val="0"/>
              <w:marRight w:val="0"/>
              <w:marTop w:val="0"/>
              <w:marBottom w:val="0"/>
              <w:divBdr>
                <w:top w:val="none" w:sz="0" w:space="0" w:color="auto"/>
                <w:left w:val="none" w:sz="0" w:space="0" w:color="auto"/>
                <w:bottom w:val="none" w:sz="0" w:space="0" w:color="auto"/>
                <w:right w:val="none" w:sz="0" w:space="0" w:color="auto"/>
              </w:divBdr>
            </w:div>
            <w:div w:id="1550530986">
              <w:marLeft w:val="0"/>
              <w:marRight w:val="0"/>
              <w:marTop w:val="0"/>
              <w:marBottom w:val="0"/>
              <w:divBdr>
                <w:top w:val="none" w:sz="0" w:space="0" w:color="auto"/>
                <w:left w:val="none" w:sz="0" w:space="0" w:color="auto"/>
                <w:bottom w:val="none" w:sz="0" w:space="0" w:color="auto"/>
                <w:right w:val="none" w:sz="0" w:space="0" w:color="auto"/>
              </w:divBdr>
            </w:div>
            <w:div w:id="1569537246">
              <w:marLeft w:val="0"/>
              <w:marRight w:val="0"/>
              <w:marTop w:val="0"/>
              <w:marBottom w:val="0"/>
              <w:divBdr>
                <w:top w:val="none" w:sz="0" w:space="0" w:color="auto"/>
                <w:left w:val="none" w:sz="0" w:space="0" w:color="auto"/>
                <w:bottom w:val="none" w:sz="0" w:space="0" w:color="auto"/>
                <w:right w:val="none" w:sz="0" w:space="0" w:color="auto"/>
              </w:divBdr>
            </w:div>
            <w:div w:id="1574923073">
              <w:marLeft w:val="0"/>
              <w:marRight w:val="0"/>
              <w:marTop w:val="0"/>
              <w:marBottom w:val="0"/>
              <w:divBdr>
                <w:top w:val="none" w:sz="0" w:space="0" w:color="auto"/>
                <w:left w:val="none" w:sz="0" w:space="0" w:color="auto"/>
                <w:bottom w:val="none" w:sz="0" w:space="0" w:color="auto"/>
                <w:right w:val="none" w:sz="0" w:space="0" w:color="auto"/>
              </w:divBdr>
            </w:div>
            <w:div w:id="1602909291">
              <w:marLeft w:val="0"/>
              <w:marRight w:val="0"/>
              <w:marTop w:val="0"/>
              <w:marBottom w:val="0"/>
              <w:divBdr>
                <w:top w:val="none" w:sz="0" w:space="0" w:color="auto"/>
                <w:left w:val="none" w:sz="0" w:space="0" w:color="auto"/>
                <w:bottom w:val="none" w:sz="0" w:space="0" w:color="auto"/>
                <w:right w:val="none" w:sz="0" w:space="0" w:color="auto"/>
              </w:divBdr>
            </w:div>
            <w:div w:id="1631126462">
              <w:marLeft w:val="0"/>
              <w:marRight w:val="0"/>
              <w:marTop w:val="0"/>
              <w:marBottom w:val="0"/>
              <w:divBdr>
                <w:top w:val="none" w:sz="0" w:space="0" w:color="auto"/>
                <w:left w:val="none" w:sz="0" w:space="0" w:color="auto"/>
                <w:bottom w:val="none" w:sz="0" w:space="0" w:color="auto"/>
                <w:right w:val="none" w:sz="0" w:space="0" w:color="auto"/>
              </w:divBdr>
            </w:div>
            <w:div w:id="1679380943">
              <w:marLeft w:val="0"/>
              <w:marRight w:val="0"/>
              <w:marTop w:val="0"/>
              <w:marBottom w:val="0"/>
              <w:divBdr>
                <w:top w:val="none" w:sz="0" w:space="0" w:color="auto"/>
                <w:left w:val="none" w:sz="0" w:space="0" w:color="auto"/>
                <w:bottom w:val="none" w:sz="0" w:space="0" w:color="auto"/>
                <w:right w:val="none" w:sz="0" w:space="0" w:color="auto"/>
              </w:divBdr>
            </w:div>
            <w:div w:id="1754281484">
              <w:marLeft w:val="0"/>
              <w:marRight w:val="0"/>
              <w:marTop w:val="0"/>
              <w:marBottom w:val="0"/>
              <w:divBdr>
                <w:top w:val="none" w:sz="0" w:space="0" w:color="auto"/>
                <w:left w:val="none" w:sz="0" w:space="0" w:color="auto"/>
                <w:bottom w:val="none" w:sz="0" w:space="0" w:color="auto"/>
                <w:right w:val="none" w:sz="0" w:space="0" w:color="auto"/>
              </w:divBdr>
            </w:div>
            <w:div w:id="1758361889">
              <w:marLeft w:val="0"/>
              <w:marRight w:val="0"/>
              <w:marTop w:val="0"/>
              <w:marBottom w:val="0"/>
              <w:divBdr>
                <w:top w:val="none" w:sz="0" w:space="0" w:color="auto"/>
                <w:left w:val="none" w:sz="0" w:space="0" w:color="auto"/>
                <w:bottom w:val="none" w:sz="0" w:space="0" w:color="auto"/>
                <w:right w:val="none" w:sz="0" w:space="0" w:color="auto"/>
              </w:divBdr>
            </w:div>
            <w:div w:id="1789928493">
              <w:marLeft w:val="0"/>
              <w:marRight w:val="0"/>
              <w:marTop w:val="0"/>
              <w:marBottom w:val="0"/>
              <w:divBdr>
                <w:top w:val="none" w:sz="0" w:space="0" w:color="auto"/>
                <w:left w:val="none" w:sz="0" w:space="0" w:color="auto"/>
                <w:bottom w:val="none" w:sz="0" w:space="0" w:color="auto"/>
                <w:right w:val="none" w:sz="0" w:space="0" w:color="auto"/>
              </w:divBdr>
            </w:div>
            <w:div w:id="1835144012">
              <w:marLeft w:val="0"/>
              <w:marRight w:val="0"/>
              <w:marTop w:val="0"/>
              <w:marBottom w:val="0"/>
              <w:divBdr>
                <w:top w:val="none" w:sz="0" w:space="0" w:color="auto"/>
                <w:left w:val="none" w:sz="0" w:space="0" w:color="auto"/>
                <w:bottom w:val="none" w:sz="0" w:space="0" w:color="auto"/>
                <w:right w:val="none" w:sz="0" w:space="0" w:color="auto"/>
              </w:divBdr>
            </w:div>
            <w:div w:id="1855881074">
              <w:marLeft w:val="0"/>
              <w:marRight w:val="0"/>
              <w:marTop w:val="0"/>
              <w:marBottom w:val="0"/>
              <w:divBdr>
                <w:top w:val="none" w:sz="0" w:space="0" w:color="auto"/>
                <w:left w:val="none" w:sz="0" w:space="0" w:color="auto"/>
                <w:bottom w:val="none" w:sz="0" w:space="0" w:color="auto"/>
                <w:right w:val="none" w:sz="0" w:space="0" w:color="auto"/>
              </w:divBdr>
            </w:div>
            <w:div w:id="1865367598">
              <w:marLeft w:val="0"/>
              <w:marRight w:val="0"/>
              <w:marTop w:val="0"/>
              <w:marBottom w:val="0"/>
              <w:divBdr>
                <w:top w:val="none" w:sz="0" w:space="0" w:color="auto"/>
                <w:left w:val="none" w:sz="0" w:space="0" w:color="auto"/>
                <w:bottom w:val="none" w:sz="0" w:space="0" w:color="auto"/>
                <w:right w:val="none" w:sz="0" w:space="0" w:color="auto"/>
              </w:divBdr>
            </w:div>
            <w:div w:id="1953200405">
              <w:marLeft w:val="0"/>
              <w:marRight w:val="0"/>
              <w:marTop w:val="0"/>
              <w:marBottom w:val="0"/>
              <w:divBdr>
                <w:top w:val="none" w:sz="0" w:space="0" w:color="auto"/>
                <w:left w:val="none" w:sz="0" w:space="0" w:color="auto"/>
                <w:bottom w:val="none" w:sz="0" w:space="0" w:color="auto"/>
                <w:right w:val="none" w:sz="0" w:space="0" w:color="auto"/>
              </w:divBdr>
            </w:div>
            <w:div w:id="1969315952">
              <w:marLeft w:val="0"/>
              <w:marRight w:val="0"/>
              <w:marTop w:val="0"/>
              <w:marBottom w:val="0"/>
              <w:divBdr>
                <w:top w:val="none" w:sz="0" w:space="0" w:color="auto"/>
                <w:left w:val="none" w:sz="0" w:space="0" w:color="auto"/>
                <w:bottom w:val="none" w:sz="0" w:space="0" w:color="auto"/>
                <w:right w:val="none" w:sz="0" w:space="0" w:color="auto"/>
              </w:divBdr>
            </w:div>
            <w:div w:id="20138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2466">
      <w:bodyDiv w:val="1"/>
      <w:marLeft w:val="0"/>
      <w:marRight w:val="0"/>
      <w:marTop w:val="0"/>
      <w:marBottom w:val="0"/>
      <w:divBdr>
        <w:top w:val="none" w:sz="0" w:space="0" w:color="auto"/>
        <w:left w:val="none" w:sz="0" w:space="0" w:color="auto"/>
        <w:bottom w:val="none" w:sz="0" w:space="0" w:color="auto"/>
        <w:right w:val="none" w:sz="0" w:space="0" w:color="auto"/>
      </w:divBdr>
    </w:div>
    <w:div w:id="1242838849">
      <w:bodyDiv w:val="1"/>
      <w:marLeft w:val="0"/>
      <w:marRight w:val="0"/>
      <w:marTop w:val="0"/>
      <w:marBottom w:val="0"/>
      <w:divBdr>
        <w:top w:val="none" w:sz="0" w:space="0" w:color="auto"/>
        <w:left w:val="none" w:sz="0" w:space="0" w:color="auto"/>
        <w:bottom w:val="none" w:sz="0" w:space="0" w:color="auto"/>
        <w:right w:val="none" w:sz="0" w:space="0" w:color="auto"/>
      </w:divBdr>
      <w:divsChild>
        <w:div w:id="1031496840">
          <w:marLeft w:val="0"/>
          <w:marRight w:val="0"/>
          <w:marTop w:val="0"/>
          <w:marBottom w:val="0"/>
          <w:divBdr>
            <w:top w:val="none" w:sz="0" w:space="0" w:color="auto"/>
            <w:left w:val="none" w:sz="0" w:space="0" w:color="auto"/>
            <w:bottom w:val="none" w:sz="0" w:space="0" w:color="auto"/>
            <w:right w:val="none" w:sz="0" w:space="0" w:color="auto"/>
          </w:divBdr>
          <w:divsChild>
            <w:div w:id="1656715307">
              <w:marLeft w:val="0"/>
              <w:marRight w:val="0"/>
              <w:marTop w:val="0"/>
              <w:marBottom w:val="0"/>
              <w:divBdr>
                <w:top w:val="none" w:sz="0" w:space="0" w:color="auto"/>
                <w:left w:val="none" w:sz="0" w:space="0" w:color="auto"/>
                <w:bottom w:val="none" w:sz="0" w:space="0" w:color="auto"/>
                <w:right w:val="none" w:sz="0" w:space="0" w:color="auto"/>
              </w:divBdr>
            </w:div>
            <w:div w:id="700593960">
              <w:marLeft w:val="0"/>
              <w:marRight w:val="0"/>
              <w:marTop w:val="0"/>
              <w:marBottom w:val="0"/>
              <w:divBdr>
                <w:top w:val="none" w:sz="0" w:space="0" w:color="auto"/>
                <w:left w:val="none" w:sz="0" w:space="0" w:color="auto"/>
                <w:bottom w:val="none" w:sz="0" w:space="0" w:color="auto"/>
                <w:right w:val="none" w:sz="0" w:space="0" w:color="auto"/>
              </w:divBdr>
            </w:div>
            <w:div w:id="84038124">
              <w:marLeft w:val="0"/>
              <w:marRight w:val="0"/>
              <w:marTop w:val="0"/>
              <w:marBottom w:val="0"/>
              <w:divBdr>
                <w:top w:val="none" w:sz="0" w:space="0" w:color="auto"/>
                <w:left w:val="none" w:sz="0" w:space="0" w:color="auto"/>
                <w:bottom w:val="none" w:sz="0" w:space="0" w:color="auto"/>
                <w:right w:val="none" w:sz="0" w:space="0" w:color="auto"/>
              </w:divBdr>
            </w:div>
            <w:div w:id="1482379856">
              <w:marLeft w:val="0"/>
              <w:marRight w:val="0"/>
              <w:marTop w:val="0"/>
              <w:marBottom w:val="0"/>
              <w:divBdr>
                <w:top w:val="none" w:sz="0" w:space="0" w:color="auto"/>
                <w:left w:val="none" w:sz="0" w:space="0" w:color="auto"/>
                <w:bottom w:val="none" w:sz="0" w:space="0" w:color="auto"/>
                <w:right w:val="none" w:sz="0" w:space="0" w:color="auto"/>
              </w:divBdr>
            </w:div>
            <w:div w:id="1447115647">
              <w:marLeft w:val="0"/>
              <w:marRight w:val="0"/>
              <w:marTop w:val="0"/>
              <w:marBottom w:val="0"/>
              <w:divBdr>
                <w:top w:val="none" w:sz="0" w:space="0" w:color="auto"/>
                <w:left w:val="none" w:sz="0" w:space="0" w:color="auto"/>
                <w:bottom w:val="none" w:sz="0" w:space="0" w:color="auto"/>
                <w:right w:val="none" w:sz="0" w:space="0" w:color="auto"/>
              </w:divBdr>
            </w:div>
            <w:div w:id="435448582">
              <w:marLeft w:val="0"/>
              <w:marRight w:val="0"/>
              <w:marTop w:val="0"/>
              <w:marBottom w:val="0"/>
              <w:divBdr>
                <w:top w:val="none" w:sz="0" w:space="0" w:color="auto"/>
                <w:left w:val="none" w:sz="0" w:space="0" w:color="auto"/>
                <w:bottom w:val="none" w:sz="0" w:space="0" w:color="auto"/>
                <w:right w:val="none" w:sz="0" w:space="0" w:color="auto"/>
              </w:divBdr>
            </w:div>
            <w:div w:id="1810439505">
              <w:marLeft w:val="0"/>
              <w:marRight w:val="0"/>
              <w:marTop w:val="0"/>
              <w:marBottom w:val="0"/>
              <w:divBdr>
                <w:top w:val="none" w:sz="0" w:space="0" w:color="auto"/>
                <w:left w:val="none" w:sz="0" w:space="0" w:color="auto"/>
                <w:bottom w:val="none" w:sz="0" w:space="0" w:color="auto"/>
                <w:right w:val="none" w:sz="0" w:space="0" w:color="auto"/>
              </w:divBdr>
            </w:div>
            <w:div w:id="1176650453">
              <w:marLeft w:val="0"/>
              <w:marRight w:val="0"/>
              <w:marTop w:val="0"/>
              <w:marBottom w:val="0"/>
              <w:divBdr>
                <w:top w:val="none" w:sz="0" w:space="0" w:color="auto"/>
                <w:left w:val="none" w:sz="0" w:space="0" w:color="auto"/>
                <w:bottom w:val="none" w:sz="0" w:space="0" w:color="auto"/>
                <w:right w:val="none" w:sz="0" w:space="0" w:color="auto"/>
              </w:divBdr>
            </w:div>
            <w:div w:id="2058892960">
              <w:marLeft w:val="0"/>
              <w:marRight w:val="0"/>
              <w:marTop w:val="0"/>
              <w:marBottom w:val="0"/>
              <w:divBdr>
                <w:top w:val="none" w:sz="0" w:space="0" w:color="auto"/>
                <w:left w:val="none" w:sz="0" w:space="0" w:color="auto"/>
                <w:bottom w:val="none" w:sz="0" w:space="0" w:color="auto"/>
                <w:right w:val="none" w:sz="0" w:space="0" w:color="auto"/>
              </w:divBdr>
            </w:div>
            <w:div w:id="1055272275">
              <w:marLeft w:val="0"/>
              <w:marRight w:val="0"/>
              <w:marTop w:val="0"/>
              <w:marBottom w:val="0"/>
              <w:divBdr>
                <w:top w:val="none" w:sz="0" w:space="0" w:color="auto"/>
                <w:left w:val="none" w:sz="0" w:space="0" w:color="auto"/>
                <w:bottom w:val="none" w:sz="0" w:space="0" w:color="auto"/>
                <w:right w:val="none" w:sz="0" w:space="0" w:color="auto"/>
              </w:divBdr>
            </w:div>
            <w:div w:id="1339232800">
              <w:marLeft w:val="0"/>
              <w:marRight w:val="0"/>
              <w:marTop w:val="0"/>
              <w:marBottom w:val="0"/>
              <w:divBdr>
                <w:top w:val="none" w:sz="0" w:space="0" w:color="auto"/>
                <w:left w:val="none" w:sz="0" w:space="0" w:color="auto"/>
                <w:bottom w:val="none" w:sz="0" w:space="0" w:color="auto"/>
                <w:right w:val="none" w:sz="0" w:space="0" w:color="auto"/>
              </w:divBdr>
            </w:div>
            <w:div w:id="1695225725">
              <w:marLeft w:val="0"/>
              <w:marRight w:val="0"/>
              <w:marTop w:val="0"/>
              <w:marBottom w:val="0"/>
              <w:divBdr>
                <w:top w:val="none" w:sz="0" w:space="0" w:color="auto"/>
                <w:left w:val="none" w:sz="0" w:space="0" w:color="auto"/>
                <w:bottom w:val="none" w:sz="0" w:space="0" w:color="auto"/>
                <w:right w:val="none" w:sz="0" w:space="0" w:color="auto"/>
              </w:divBdr>
            </w:div>
            <w:div w:id="792747798">
              <w:marLeft w:val="0"/>
              <w:marRight w:val="0"/>
              <w:marTop w:val="0"/>
              <w:marBottom w:val="0"/>
              <w:divBdr>
                <w:top w:val="none" w:sz="0" w:space="0" w:color="auto"/>
                <w:left w:val="none" w:sz="0" w:space="0" w:color="auto"/>
                <w:bottom w:val="none" w:sz="0" w:space="0" w:color="auto"/>
                <w:right w:val="none" w:sz="0" w:space="0" w:color="auto"/>
              </w:divBdr>
            </w:div>
            <w:div w:id="1853762580">
              <w:marLeft w:val="0"/>
              <w:marRight w:val="0"/>
              <w:marTop w:val="0"/>
              <w:marBottom w:val="0"/>
              <w:divBdr>
                <w:top w:val="none" w:sz="0" w:space="0" w:color="auto"/>
                <w:left w:val="none" w:sz="0" w:space="0" w:color="auto"/>
                <w:bottom w:val="none" w:sz="0" w:space="0" w:color="auto"/>
                <w:right w:val="none" w:sz="0" w:space="0" w:color="auto"/>
              </w:divBdr>
            </w:div>
            <w:div w:id="135222374">
              <w:marLeft w:val="0"/>
              <w:marRight w:val="0"/>
              <w:marTop w:val="0"/>
              <w:marBottom w:val="0"/>
              <w:divBdr>
                <w:top w:val="none" w:sz="0" w:space="0" w:color="auto"/>
                <w:left w:val="none" w:sz="0" w:space="0" w:color="auto"/>
                <w:bottom w:val="none" w:sz="0" w:space="0" w:color="auto"/>
                <w:right w:val="none" w:sz="0" w:space="0" w:color="auto"/>
              </w:divBdr>
            </w:div>
            <w:div w:id="1547374305">
              <w:marLeft w:val="0"/>
              <w:marRight w:val="0"/>
              <w:marTop w:val="0"/>
              <w:marBottom w:val="0"/>
              <w:divBdr>
                <w:top w:val="none" w:sz="0" w:space="0" w:color="auto"/>
                <w:left w:val="none" w:sz="0" w:space="0" w:color="auto"/>
                <w:bottom w:val="none" w:sz="0" w:space="0" w:color="auto"/>
                <w:right w:val="none" w:sz="0" w:space="0" w:color="auto"/>
              </w:divBdr>
            </w:div>
            <w:div w:id="1250503401">
              <w:marLeft w:val="0"/>
              <w:marRight w:val="0"/>
              <w:marTop w:val="0"/>
              <w:marBottom w:val="0"/>
              <w:divBdr>
                <w:top w:val="none" w:sz="0" w:space="0" w:color="auto"/>
                <w:left w:val="none" w:sz="0" w:space="0" w:color="auto"/>
                <w:bottom w:val="none" w:sz="0" w:space="0" w:color="auto"/>
                <w:right w:val="none" w:sz="0" w:space="0" w:color="auto"/>
              </w:divBdr>
            </w:div>
            <w:div w:id="1352683906">
              <w:marLeft w:val="0"/>
              <w:marRight w:val="0"/>
              <w:marTop w:val="0"/>
              <w:marBottom w:val="0"/>
              <w:divBdr>
                <w:top w:val="none" w:sz="0" w:space="0" w:color="auto"/>
                <w:left w:val="none" w:sz="0" w:space="0" w:color="auto"/>
                <w:bottom w:val="none" w:sz="0" w:space="0" w:color="auto"/>
                <w:right w:val="none" w:sz="0" w:space="0" w:color="auto"/>
              </w:divBdr>
            </w:div>
            <w:div w:id="211353937">
              <w:marLeft w:val="0"/>
              <w:marRight w:val="0"/>
              <w:marTop w:val="0"/>
              <w:marBottom w:val="0"/>
              <w:divBdr>
                <w:top w:val="none" w:sz="0" w:space="0" w:color="auto"/>
                <w:left w:val="none" w:sz="0" w:space="0" w:color="auto"/>
                <w:bottom w:val="none" w:sz="0" w:space="0" w:color="auto"/>
                <w:right w:val="none" w:sz="0" w:space="0" w:color="auto"/>
              </w:divBdr>
            </w:div>
            <w:div w:id="2027637276">
              <w:marLeft w:val="0"/>
              <w:marRight w:val="0"/>
              <w:marTop w:val="0"/>
              <w:marBottom w:val="0"/>
              <w:divBdr>
                <w:top w:val="none" w:sz="0" w:space="0" w:color="auto"/>
                <w:left w:val="none" w:sz="0" w:space="0" w:color="auto"/>
                <w:bottom w:val="none" w:sz="0" w:space="0" w:color="auto"/>
                <w:right w:val="none" w:sz="0" w:space="0" w:color="auto"/>
              </w:divBdr>
            </w:div>
            <w:div w:id="620110565">
              <w:marLeft w:val="0"/>
              <w:marRight w:val="0"/>
              <w:marTop w:val="0"/>
              <w:marBottom w:val="0"/>
              <w:divBdr>
                <w:top w:val="none" w:sz="0" w:space="0" w:color="auto"/>
                <w:left w:val="none" w:sz="0" w:space="0" w:color="auto"/>
                <w:bottom w:val="none" w:sz="0" w:space="0" w:color="auto"/>
                <w:right w:val="none" w:sz="0" w:space="0" w:color="auto"/>
              </w:divBdr>
            </w:div>
            <w:div w:id="1205021845">
              <w:marLeft w:val="0"/>
              <w:marRight w:val="0"/>
              <w:marTop w:val="0"/>
              <w:marBottom w:val="0"/>
              <w:divBdr>
                <w:top w:val="none" w:sz="0" w:space="0" w:color="auto"/>
                <w:left w:val="none" w:sz="0" w:space="0" w:color="auto"/>
                <w:bottom w:val="none" w:sz="0" w:space="0" w:color="auto"/>
                <w:right w:val="none" w:sz="0" w:space="0" w:color="auto"/>
              </w:divBdr>
            </w:div>
            <w:div w:id="1663385733">
              <w:marLeft w:val="0"/>
              <w:marRight w:val="0"/>
              <w:marTop w:val="0"/>
              <w:marBottom w:val="0"/>
              <w:divBdr>
                <w:top w:val="none" w:sz="0" w:space="0" w:color="auto"/>
                <w:left w:val="none" w:sz="0" w:space="0" w:color="auto"/>
                <w:bottom w:val="none" w:sz="0" w:space="0" w:color="auto"/>
                <w:right w:val="none" w:sz="0" w:space="0" w:color="auto"/>
              </w:divBdr>
            </w:div>
            <w:div w:id="1333408185">
              <w:marLeft w:val="0"/>
              <w:marRight w:val="0"/>
              <w:marTop w:val="0"/>
              <w:marBottom w:val="0"/>
              <w:divBdr>
                <w:top w:val="none" w:sz="0" w:space="0" w:color="auto"/>
                <w:left w:val="none" w:sz="0" w:space="0" w:color="auto"/>
                <w:bottom w:val="none" w:sz="0" w:space="0" w:color="auto"/>
                <w:right w:val="none" w:sz="0" w:space="0" w:color="auto"/>
              </w:divBdr>
            </w:div>
            <w:div w:id="188372738">
              <w:marLeft w:val="0"/>
              <w:marRight w:val="0"/>
              <w:marTop w:val="0"/>
              <w:marBottom w:val="0"/>
              <w:divBdr>
                <w:top w:val="none" w:sz="0" w:space="0" w:color="auto"/>
                <w:left w:val="none" w:sz="0" w:space="0" w:color="auto"/>
                <w:bottom w:val="none" w:sz="0" w:space="0" w:color="auto"/>
                <w:right w:val="none" w:sz="0" w:space="0" w:color="auto"/>
              </w:divBdr>
            </w:div>
            <w:div w:id="9066482">
              <w:marLeft w:val="0"/>
              <w:marRight w:val="0"/>
              <w:marTop w:val="0"/>
              <w:marBottom w:val="0"/>
              <w:divBdr>
                <w:top w:val="none" w:sz="0" w:space="0" w:color="auto"/>
                <w:left w:val="none" w:sz="0" w:space="0" w:color="auto"/>
                <w:bottom w:val="none" w:sz="0" w:space="0" w:color="auto"/>
                <w:right w:val="none" w:sz="0" w:space="0" w:color="auto"/>
              </w:divBdr>
            </w:div>
            <w:div w:id="2010138264">
              <w:marLeft w:val="0"/>
              <w:marRight w:val="0"/>
              <w:marTop w:val="0"/>
              <w:marBottom w:val="0"/>
              <w:divBdr>
                <w:top w:val="none" w:sz="0" w:space="0" w:color="auto"/>
                <w:left w:val="none" w:sz="0" w:space="0" w:color="auto"/>
                <w:bottom w:val="none" w:sz="0" w:space="0" w:color="auto"/>
                <w:right w:val="none" w:sz="0" w:space="0" w:color="auto"/>
              </w:divBdr>
            </w:div>
            <w:div w:id="1557468862">
              <w:marLeft w:val="0"/>
              <w:marRight w:val="0"/>
              <w:marTop w:val="0"/>
              <w:marBottom w:val="0"/>
              <w:divBdr>
                <w:top w:val="none" w:sz="0" w:space="0" w:color="auto"/>
                <w:left w:val="none" w:sz="0" w:space="0" w:color="auto"/>
                <w:bottom w:val="none" w:sz="0" w:space="0" w:color="auto"/>
                <w:right w:val="none" w:sz="0" w:space="0" w:color="auto"/>
              </w:divBdr>
            </w:div>
            <w:div w:id="257057225">
              <w:marLeft w:val="0"/>
              <w:marRight w:val="0"/>
              <w:marTop w:val="0"/>
              <w:marBottom w:val="0"/>
              <w:divBdr>
                <w:top w:val="none" w:sz="0" w:space="0" w:color="auto"/>
                <w:left w:val="none" w:sz="0" w:space="0" w:color="auto"/>
                <w:bottom w:val="none" w:sz="0" w:space="0" w:color="auto"/>
                <w:right w:val="none" w:sz="0" w:space="0" w:color="auto"/>
              </w:divBdr>
            </w:div>
            <w:div w:id="166868818">
              <w:marLeft w:val="0"/>
              <w:marRight w:val="0"/>
              <w:marTop w:val="0"/>
              <w:marBottom w:val="0"/>
              <w:divBdr>
                <w:top w:val="none" w:sz="0" w:space="0" w:color="auto"/>
                <w:left w:val="none" w:sz="0" w:space="0" w:color="auto"/>
                <w:bottom w:val="none" w:sz="0" w:space="0" w:color="auto"/>
                <w:right w:val="none" w:sz="0" w:space="0" w:color="auto"/>
              </w:divBdr>
            </w:div>
            <w:div w:id="1596744829">
              <w:marLeft w:val="0"/>
              <w:marRight w:val="0"/>
              <w:marTop w:val="0"/>
              <w:marBottom w:val="0"/>
              <w:divBdr>
                <w:top w:val="none" w:sz="0" w:space="0" w:color="auto"/>
                <w:left w:val="none" w:sz="0" w:space="0" w:color="auto"/>
                <w:bottom w:val="none" w:sz="0" w:space="0" w:color="auto"/>
                <w:right w:val="none" w:sz="0" w:space="0" w:color="auto"/>
              </w:divBdr>
            </w:div>
            <w:div w:id="1142304791">
              <w:marLeft w:val="0"/>
              <w:marRight w:val="0"/>
              <w:marTop w:val="0"/>
              <w:marBottom w:val="0"/>
              <w:divBdr>
                <w:top w:val="none" w:sz="0" w:space="0" w:color="auto"/>
                <w:left w:val="none" w:sz="0" w:space="0" w:color="auto"/>
                <w:bottom w:val="none" w:sz="0" w:space="0" w:color="auto"/>
                <w:right w:val="none" w:sz="0" w:space="0" w:color="auto"/>
              </w:divBdr>
            </w:div>
            <w:div w:id="20309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7675">
      <w:bodyDiv w:val="1"/>
      <w:marLeft w:val="0"/>
      <w:marRight w:val="0"/>
      <w:marTop w:val="0"/>
      <w:marBottom w:val="0"/>
      <w:divBdr>
        <w:top w:val="none" w:sz="0" w:space="0" w:color="auto"/>
        <w:left w:val="none" w:sz="0" w:space="0" w:color="auto"/>
        <w:bottom w:val="none" w:sz="0" w:space="0" w:color="auto"/>
        <w:right w:val="none" w:sz="0" w:space="0" w:color="auto"/>
      </w:divBdr>
      <w:divsChild>
        <w:div w:id="229076178">
          <w:marLeft w:val="0"/>
          <w:marRight w:val="0"/>
          <w:marTop w:val="0"/>
          <w:marBottom w:val="0"/>
          <w:divBdr>
            <w:top w:val="none" w:sz="0" w:space="0" w:color="auto"/>
            <w:left w:val="none" w:sz="0" w:space="0" w:color="auto"/>
            <w:bottom w:val="none" w:sz="0" w:space="0" w:color="auto"/>
            <w:right w:val="none" w:sz="0" w:space="0" w:color="auto"/>
          </w:divBdr>
          <w:divsChild>
            <w:div w:id="127206630">
              <w:marLeft w:val="0"/>
              <w:marRight w:val="0"/>
              <w:marTop w:val="0"/>
              <w:marBottom w:val="0"/>
              <w:divBdr>
                <w:top w:val="none" w:sz="0" w:space="0" w:color="auto"/>
                <w:left w:val="none" w:sz="0" w:space="0" w:color="auto"/>
                <w:bottom w:val="none" w:sz="0" w:space="0" w:color="auto"/>
                <w:right w:val="none" w:sz="0" w:space="0" w:color="auto"/>
              </w:divBdr>
            </w:div>
            <w:div w:id="135536292">
              <w:marLeft w:val="0"/>
              <w:marRight w:val="0"/>
              <w:marTop w:val="0"/>
              <w:marBottom w:val="0"/>
              <w:divBdr>
                <w:top w:val="none" w:sz="0" w:space="0" w:color="auto"/>
                <w:left w:val="none" w:sz="0" w:space="0" w:color="auto"/>
                <w:bottom w:val="none" w:sz="0" w:space="0" w:color="auto"/>
                <w:right w:val="none" w:sz="0" w:space="0" w:color="auto"/>
              </w:divBdr>
            </w:div>
            <w:div w:id="158236245">
              <w:marLeft w:val="0"/>
              <w:marRight w:val="0"/>
              <w:marTop w:val="0"/>
              <w:marBottom w:val="0"/>
              <w:divBdr>
                <w:top w:val="none" w:sz="0" w:space="0" w:color="auto"/>
                <w:left w:val="none" w:sz="0" w:space="0" w:color="auto"/>
                <w:bottom w:val="none" w:sz="0" w:space="0" w:color="auto"/>
                <w:right w:val="none" w:sz="0" w:space="0" w:color="auto"/>
              </w:divBdr>
            </w:div>
            <w:div w:id="259995392">
              <w:marLeft w:val="0"/>
              <w:marRight w:val="0"/>
              <w:marTop w:val="0"/>
              <w:marBottom w:val="0"/>
              <w:divBdr>
                <w:top w:val="none" w:sz="0" w:space="0" w:color="auto"/>
                <w:left w:val="none" w:sz="0" w:space="0" w:color="auto"/>
                <w:bottom w:val="none" w:sz="0" w:space="0" w:color="auto"/>
                <w:right w:val="none" w:sz="0" w:space="0" w:color="auto"/>
              </w:divBdr>
            </w:div>
            <w:div w:id="341518814">
              <w:marLeft w:val="0"/>
              <w:marRight w:val="0"/>
              <w:marTop w:val="0"/>
              <w:marBottom w:val="0"/>
              <w:divBdr>
                <w:top w:val="none" w:sz="0" w:space="0" w:color="auto"/>
                <w:left w:val="none" w:sz="0" w:space="0" w:color="auto"/>
                <w:bottom w:val="none" w:sz="0" w:space="0" w:color="auto"/>
                <w:right w:val="none" w:sz="0" w:space="0" w:color="auto"/>
              </w:divBdr>
            </w:div>
            <w:div w:id="398673122">
              <w:marLeft w:val="0"/>
              <w:marRight w:val="0"/>
              <w:marTop w:val="0"/>
              <w:marBottom w:val="0"/>
              <w:divBdr>
                <w:top w:val="none" w:sz="0" w:space="0" w:color="auto"/>
                <w:left w:val="none" w:sz="0" w:space="0" w:color="auto"/>
                <w:bottom w:val="none" w:sz="0" w:space="0" w:color="auto"/>
                <w:right w:val="none" w:sz="0" w:space="0" w:color="auto"/>
              </w:divBdr>
            </w:div>
            <w:div w:id="408040268">
              <w:marLeft w:val="0"/>
              <w:marRight w:val="0"/>
              <w:marTop w:val="0"/>
              <w:marBottom w:val="0"/>
              <w:divBdr>
                <w:top w:val="none" w:sz="0" w:space="0" w:color="auto"/>
                <w:left w:val="none" w:sz="0" w:space="0" w:color="auto"/>
                <w:bottom w:val="none" w:sz="0" w:space="0" w:color="auto"/>
                <w:right w:val="none" w:sz="0" w:space="0" w:color="auto"/>
              </w:divBdr>
            </w:div>
            <w:div w:id="477115401">
              <w:marLeft w:val="0"/>
              <w:marRight w:val="0"/>
              <w:marTop w:val="0"/>
              <w:marBottom w:val="0"/>
              <w:divBdr>
                <w:top w:val="none" w:sz="0" w:space="0" w:color="auto"/>
                <w:left w:val="none" w:sz="0" w:space="0" w:color="auto"/>
                <w:bottom w:val="none" w:sz="0" w:space="0" w:color="auto"/>
                <w:right w:val="none" w:sz="0" w:space="0" w:color="auto"/>
              </w:divBdr>
            </w:div>
            <w:div w:id="490484102">
              <w:marLeft w:val="0"/>
              <w:marRight w:val="0"/>
              <w:marTop w:val="0"/>
              <w:marBottom w:val="0"/>
              <w:divBdr>
                <w:top w:val="none" w:sz="0" w:space="0" w:color="auto"/>
                <w:left w:val="none" w:sz="0" w:space="0" w:color="auto"/>
                <w:bottom w:val="none" w:sz="0" w:space="0" w:color="auto"/>
                <w:right w:val="none" w:sz="0" w:space="0" w:color="auto"/>
              </w:divBdr>
            </w:div>
            <w:div w:id="584609539">
              <w:marLeft w:val="0"/>
              <w:marRight w:val="0"/>
              <w:marTop w:val="0"/>
              <w:marBottom w:val="0"/>
              <w:divBdr>
                <w:top w:val="none" w:sz="0" w:space="0" w:color="auto"/>
                <w:left w:val="none" w:sz="0" w:space="0" w:color="auto"/>
                <w:bottom w:val="none" w:sz="0" w:space="0" w:color="auto"/>
                <w:right w:val="none" w:sz="0" w:space="0" w:color="auto"/>
              </w:divBdr>
            </w:div>
            <w:div w:id="588465738">
              <w:marLeft w:val="0"/>
              <w:marRight w:val="0"/>
              <w:marTop w:val="0"/>
              <w:marBottom w:val="0"/>
              <w:divBdr>
                <w:top w:val="none" w:sz="0" w:space="0" w:color="auto"/>
                <w:left w:val="none" w:sz="0" w:space="0" w:color="auto"/>
                <w:bottom w:val="none" w:sz="0" w:space="0" w:color="auto"/>
                <w:right w:val="none" w:sz="0" w:space="0" w:color="auto"/>
              </w:divBdr>
            </w:div>
            <w:div w:id="618948278">
              <w:marLeft w:val="0"/>
              <w:marRight w:val="0"/>
              <w:marTop w:val="0"/>
              <w:marBottom w:val="0"/>
              <w:divBdr>
                <w:top w:val="none" w:sz="0" w:space="0" w:color="auto"/>
                <w:left w:val="none" w:sz="0" w:space="0" w:color="auto"/>
                <w:bottom w:val="none" w:sz="0" w:space="0" w:color="auto"/>
                <w:right w:val="none" w:sz="0" w:space="0" w:color="auto"/>
              </w:divBdr>
            </w:div>
            <w:div w:id="625427220">
              <w:marLeft w:val="0"/>
              <w:marRight w:val="0"/>
              <w:marTop w:val="0"/>
              <w:marBottom w:val="0"/>
              <w:divBdr>
                <w:top w:val="none" w:sz="0" w:space="0" w:color="auto"/>
                <w:left w:val="none" w:sz="0" w:space="0" w:color="auto"/>
                <w:bottom w:val="none" w:sz="0" w:space="0" w:color="auto"/>
                <w:right w:val="none" w:sz="0" w:space="0" w:color="auto"/>
              </w:divBdr>
            </w:div>
            <w:div w:id="710376014">
              <w:marLeft w:val="0"/>
              <w:marRight w:val="0"/>
              <w:marTop w:val="0"/>
              <w:marBottom w:val="0"/>
              <w:divBdr>
                <w:top w:val="none" w:sz="0" w:space="0" w:color="auto"/>
                <w:left w:val="none" w:sz="0" w:space="0" w:color="auto"/>
                <w:bottom w:val="none" w:sz="0" w:space="0" w:color="auto"/>
                <w:right w:val="none" w:sz="0" w:space="0" w:color="auto"/>
              </w:divBdr>
            </w:div>
            <w:div w:id="771366656">
              <w:marLeft w:val="0"/>
              <w:marRight w:val="0"/>
              <w:marTop w:val="0"/>
              <w:marBottom w:val="0"/>
              <w:divBdr>
                <w:top w:val="none" w:sz="0" w:space="0" w:color="auto"/>
                <w:left w:val="none" w:sz="0" w:space="0" w:color="auto"/>
                <w:bottom w:val="none" w:sz="0" w:space="0" w:color="auto"/>
                <w:right w:val="none" w:sz="0" w:space="0" w:color="auto"/>
              </w:divBdr>
            </w:div>
            <w:div w:id="801191187">
              <w:marLeft w:val="0"/>
              <w:marRight w:val="0"/>
              <w:marTop w:val="0"/>
              <w:marBottom w:val="0"/>
              <w:divBdr>
                <w:top w:val="none" w:sz="0" w:space="0" w:color="auto"/>
                <w:left w:val="none" w:sz="0" w:space="0" w:color="auto"/>
                <w:bottom w:val="none" w:sz="0" w:space="0" w:color="auto"/>
                <w:right w:val="none" w:sz="0" w:space="0" w:color="auto"/>
              </w:divBdr>
            </w:div>
            <w:div w:id="936710794">
              <w:marLeft w:val="0"/>
              <w:marRight w:val="0"/>
              <w:marTop w:val="0"/>
              <w:marBottom w:val="0"/>
              <w:divBdr>
                <w:top w:val="none" w:sz="0" w:space="0" w:color="auto"/>
                <w:left w:val="none" w:sz="0" w:space="0" w:color="auto"/>
                <w:bottom w:val="none" w:sz="0" w:space="0" w:color="auto"/>
                <w:right w:val="none" w:sz="0" w:space="0" w:color="auto"/>
              </w:divBdr>
            </w:div>
            <w:div w:id="963971491">
              <w:marLeft w:val="0"/>
              <w:marRight w:val="0"/>
              <w:marTop w:val="0"/>
              <w:marBottom w:val="0"/>
              <w:divBdr>
                <w:top w:val="none" w:sz="0" w:space="0" w:color="auto"/>
                <w:left w:val="none" w:sz="0" w:space="0" w:color="auto"/>
                <w:bottom w:val="none" w:sz="0" w:space="0" w:color="auto"/>
                <w:right w:val="none" w:sz="0" w:space="0" w:color="auto"/>
              </w:divBdr>
            </w:div>
            <w:div w:id="995306705">
              <w:marLeft w:val="0"/>
              <w:marRight w:val="0"/>
              <w:marTop w:val="0"/>
              <w:marBottom w:val="0"/>
              <w:divBdr>
                <w:top w:val="none" w:sz="0" w:space="0" w:color="auto"/>
                <w:left w:val="none" w:sz="0" w:space="0" w:color="auto"/>
                <w:bottom w:val="none" w:sz="0" w:space="0" w:color="auto"/>
                <w:right w:val="none" w:sz="0" w:space="0" w:color="auto"/>
              </w:divBdr>
            </w:div>
            <w:div w:id="1133401547">
              <w:marLeft w:val="0"/>
              <w:marRight w:val="0"/>
              <w:marTop w:val="0"/>
              <w:marBottom w:val="0"/>
              <w:divBdr>
                <w:top w:val="none" w:sz="0" w:space="0" w:color="auto"/>
                <w:left w:val="none" w:sz="0" w:space="0" w:color="auto"/>
                <w:bottom w:val="none" w:sz="0" w:space="0" w:color="auto"/>
                <w:right w:val="none" w:sz="0" w:space="0" w:color="auto"/>
              </w:divBdr>
            </w:div>
            <w:div w:id="1135181552">
              <w:marLeft w:val="0"/>
              <w:marRight w:val="0"/>
              <w:marTop w:val="0"/>
              <w:marBottom w:val="0"/>
              <w:divBdr>
                <w:top w:val="none" w:sz="0" w:space="0" w:color="auto"/>
                <w:left w:val="none" w:sz="0" w:space="0" w:color="auto"/>
                <w:bottom w:val="none" w:sz="0" w:space="0" w:color="auto"/>
                <w:right w:val="none" w:sz="0" w:space="0" w:color="auto"/>
              </w:divBdr>
            </w:div>
            <w:div w:id="1142113872">
              <w:marLeft w:val="0"/>
              <w:marRight w:val="0"/>
              <w:marTop w:val="0"/>
              <w:marBottom w:val="0"/>
              <w:divBdr>
                <w:top w:val="none" w:sz="0" w:space="0" w:color="auto"/>
                <w:left w:val="none" w:sz="0" w:space="0" w:color="auto"/>
                <w:bottom w:val="none" w:sz="0" w:space="0" w:color="auto"/>
                <w:right w:val="none" w:sz="0" w:space="0" w:color="auto"/>
              </w:divBdr>
            </w:div>
            <w:div w:id="1214270497">
              <w:marLeft w:val="0"/>
              <w:marRight w:val="0"/>
              <w:marTop w:val="0"/>
              <w:marBottom w:val="0"/>
              <w:divBdr>
                <w:top w:val="none" w:sz="0" w:space="0" w:color="auto"/>
                <w:left w:val="none" w:sz="0" w:space="0" w:color="auto"/>
                <w:bottom w:val="none" w:sz="0" w:space="0" w:color="auto"/>
                <w:right w:val="none" w:sz="0" w:space="0" w:color="auto"/>
              </w:divBdr>
            </w:div>
            <w:div w:id="1218201258">
              <w:marLeft w:val="0"/>
              <w:marRight w:val="0"/>
              <w:marTop w:val="0"/>
              <w:marBottom w:val="0"/>
              <w:divBdr>
                <w:top w:val="none" w:sz="0" w:space="0" w:color="auto"/>
                <w:left w:val="none" w:sz="0" w:space="0" w:color="auto"/>
                <w:bottom w:val="none" w:sz="0" w:space="0" w:color="auto"/>
                <w:right w:val="none" w:sz="0" w:space="0" w:color="auto"/>
              </w:divBdr>
            </w:div>
            <w:div w:id="1226912879">
              <w:marLeft w:val="0"/>
              <w:marRight w:val="0"/>
              <w:marTop w:val="0"/>
              <w:marBottom w:val="0"/>
              <w:divBdr>
                <w:top w:val="none" w:sz="0" w:space="0" w:color="auto"/>
                <w:left w:val="none" w:sz="0" w:space="0" w:color="auto"/>
                <w:bottom w:val="none" w:sz="0" w:space="0" w:color="auto"/>
                <w:right w:val="none" w:sz="0" w:space="0" w:color="auto"/>
              </w:divBdr>
            </w:div>
            <w:div w:id="1232619411">
              <w:marLeft w:val="0"/>
              <w:marRight w:val="0"/>
              <w:marTop w:val="0"/>
              <w:marBottom w:val="0"/>
              <w:divBdr>
                <w:top w:val="none" w:sz="0" w:space="0" w:color="auto"/>
                <w:left w:val="none" w:sz="0" w:space="0" w:color="auto"/>
                <w:bottom w:val="none" w:sz="0" w:space="0" w:color="auto"/>
                <w:right w:val="none" w:sz="0" w:space="0" w:color="auto"/>
              </w:divBdr>
            </w:div>
            <w:div w:id="1248998395">
              <w:marLeft w:val="0"/>
              <w:marRight w:val="0"/>
              <w:marTop w:val="0"/>
              <w:marBottom w:val="0"/>
              <w:divBdr>
                <w:top w:val="none" w:sz="0" w:space="0" w:color="auto"/>
                <w:left w:val="none" w:sz="0" w:space="0" w:color="auto"/>
                <w:bottom w:val="none" w:sz="0" w:space="0" w:color="auto"/>
                <w:right w:val="none" w:sz="0" w:space="0" w:color="auto"/>
              </w:divBdr>
            </w:div>
            <w:div w:id="1262303891">
              <w:marLeft w:val="0"/>
              <w:marRight w:val="0"/>
              <w:marTop w:val="0"/>
              <w:marBottom w:val="0"/>
              <w:divBdr>
                <w:top w:val="none" w:sz="0" w:space="0" w:color="auto"/>
                <w:left w:val="none" w:sz="0" w:space="0" w:color="auto"/>
                <w:bottom w:val="none" w:sz="0" w:space="0" w:color="auto"/>
                <w:right w:val="none" w:sz="0" w:space="0" w:color="auto"/>
              </w:divBdr>
            </w:div>
            <w:div w:id="1294100422">
              <w:marLeft w:val="0"/>
              <w:marRight w:val="0"/>
              <w:marTop w:val="0"/>
              <w:marBottom w:val="0"/>
              <w:divBdr>
                <w:top w:val="none" w:sz="0" w:space="0" w:color="auto"/>
                <w:left w:val="none" w:sz="0" w:space="0" w:color="auto"/>
                <w:bottom w:val="none" w:sz="0" w:space="0" w:color="auto"/>
                <w:right w:val="none" w:sz="0" w:space="0" w:color="auto"/>
              </w:divBdr>
            </w:div>
            <w:div w:id="1329138568">
              <w:marLeft w:val="0"/>
              <w:marRight w:val="0"/>
              <w:marTop w:val="0"/>
              <w:marBottom w:val="0"/>
              <w:divBdr>
                <w:top w:val="none" w:sz="0" w:space="0" w:color="auto"/>
                <w:left w:val="none" w:sz="0" w:space="0" w:color="auto"/>
                <w:bottom w:val="none" w:sz="0" w:space="0" w:color="auto"/>
                <w:right w:val="none" w:sz="0" w:space="0" w:color="auto"/>
              </w:divBdr>
            </w:div>
            <w:div w:id="1379360346">
              <w:marLeft w:val="0"/>
              <w:marRight w:val="0"/>
              <w:marTop w:val="0"/>
              <w:marBottom w:val="0"/>
              <w:divBdr>
                <w:top w:val="none" w:sz="0" w:space="0" w:color="auto"/>
                <w:left w:val="none" w:sz="0" w:space="0" w:color="auto"/>
                <w:bottom w:val="none" w:sz="0" w:space="0" w:color="auto"/>
                <w:right w:val="none" w:sz="0" w:space="0" w:color="auto"/>
              </w:divBdr>
            </w:div>
            <w:div w:id="1398362564">
              <w:marLeft w:val="0"/>
              <w:marRight w:val="0"/>
              <w:marTop w:val="0"/>
              <w:marBottom w:val="0"/>
              <w:divBdr>
                <w:top w:val="none" w:sz="0" w:space="0" w:color="auto"/>
                <w:left w:val="none" w:sz="0" w:space="0" w:color="auto"/>
                <w:bottom w:val="none" w:sz="0" w:space="0" w:color="auto"/>
                <w:right w:val="none" w:sz="0" w:space="0" w:color="auto"/>
              </w:divBdr>
            </w:div>
            <w:div w:id="1450468398">
              <w:marLeft w:val="0"/>
              <w:marRight w:val="0"/>
              <w:marTop w:val="0"/>
              <w:marBottom w:val="0"/>
              <w:divBdr>
                <w:top w:val="none" w:sz="0" w:space="0" w:color="auto"/>
                <w:left w:val="none" w:sz="0" w:space="0" w:color="auto"/>
                <w:bottom w:val="none" w:sz="0" w:space="0" w:color="auto"/>
                <w:right w:val="none" w:sz="0" w:space="0" w:color="auto"/>
              </w:divBdr>
            </w:div>
            <w:div w:id="1460419665">
              <w:marLeft w:val="0"/>
              <w:marRight w:val="0"/>
              <w:marTop w:val="0"/>
              <w:marBottom w:val="0"/>
              <w:divBdr>
                <w:top w:val="none" w:sz="0" w:space="0" w:color="auto"/>
                <w:left w:val="none" w:sz="0" w:space="0" w:color="auto"/>
                <w:bottom w:val="none" w:sz="0" w:space="0" w:color="auto"/>
                <w:right w:val="none" w:sz="0" w:space="0" w:color="auto"/>
              </w:divBdr>
            </w:div>
            <w:div w:id="1486774961">
              <w:marLeft w:val="0"/>
              <w:marRight w:val="0"/>
              <w:marTop w:val="0"/>
              <w:marBottom w:val="0"/>
              <w:divBdr>
                <w:top w:val="none" w:sz="0" w:space="0" w:color="auto"/>
                <w:left w:val="none" w:sz="0" w:space="0" w:color="auto"/>
                <w:bottom w:val="none" w:sz="0" w:space="0" w:color="auto"/>
                <w:right w:val="none" w:sz="0" w:space="0" w:color="auto"/>
              </w:divBdr>
            </w:div>
            <w:div w:id="1526402431">
              <w:marLeft w:val="0"/>
              <w:marRight w:val="0"/>
              <w:marTop w:val="0"/>
              <w:marBottom w:val="0"/>
              <w:divBdr>
                <w:top w:val="none" w:sz="0" w:space="0" w:color="auto"/>
                <w:left w:val="none" w:sz="0" w:space="0" w:color="auto"/>
                <w:bottom w:val="none" w:sz="0" w:space="0" w:color="auto"/>
                <w:right w:val="none" w:sz="0" w:space="0" w:color="auto"/>
              </w:divBdr>
            </w:div>
            <w:div w:id="1555383258">
              <w:marLeft w:val="0"/>
              <w:marRight w:val="0"/>
              <w:marTop w:val="0"/>
              <w:marBottom w:val="0"/>
              <w:divBdr>
                <w:top w:val="none" w:sz="0" w:space="0" w:color="auto"/>
                <w:left w:val="none" w:sz="0" w:space="0" w:color="auto"/>
                <w:bottom w:val="none" w:sz="0" w:space="0" w:color="auto"/>
                <w:right w:val="none" w:sz="0" w:space="0" w:color="auto"/>
              </w:divBdr>
            </w:div>
            <w:div w:id="1592160509">
              <w:marLeft w:val="0"/>
              <w:marRight w:val="0"/>
              <w:marTop w:val="0"/>
              <w:marBottom w:val="0"/>
              <w:divBdr>
                <w:top w:val="none" w:sz="0" w:space="0" w:color="auto"/>
                <w:left w:val="none" w:sz="0" w:space="0" w:color="auto"/>
                <w:bottom w:val="none" w:sz="0" w:space="0" w:color="auto"/>
                <w:right w:val="none" w:sz="0" w:space="0" w:color="auto"/>
              </w:divBdr>
            </w:div>
            <w:div w:id="1657148551">
              <w:marLeft w:val="0"/>
              <w:marRight w:val="0"/>
              <w:marTop w:val="0"/>
              <w:marBottom w:val="0"/>
              <w:divBdr>
                <w:top w:val="none" w:sz="0" w:space="0" w:color="auto"/>
                <w:left w:val="none" w:sz="0" w:space="0" w:color="auto"/>
                <w:bottom w:val="none" w:sz="0" w:space="0" w:color="auto"/>
                <w:right w:val="none" w:sz="0" w:space="0" w:color="auto"/>
              </w:divBdr>
            </w:div>
            <w:div w:id="1677150998">
              <w:marLeft w:val="0"/>
              <w:marRight w:val="0"/>
              <w:marTop w:val="0"/>
              <w:marBottom w:val="0"/>
              <w:divBdr>
                <w:top w:val="none" w:sz="0" w:space="0" w:color="auto"/>
                <w:left w:val="none" w:sz="0" w:space="0" w:color="auto"/>
                <w:bottom w:val="none" w:sz="0" w:space="0" w:color="auto"/>
                <w:right w:val="none" w:sz="0" w:space="0" w:color="auto"/>
              </w:divBdr>
            </w:div>
            <w:div w:id="1701281396">
              <w:marLeft w:val="0"/>
              <w:marRight w:val="0"/>
              <w:marTop w:val="0"/>
              <w:marBottom w:val="0"/>
              <w:divBdr>
                <w:top w:val="none" w:sz="0" w:space="0" w:color="auto"/>
                <w:left w:val="none" w:sz="0" w:space="0" w:color="auto"/>
                <w:bottom w:val="none" w:sz="0" w:space="0" w:color="auto"/>
                <w:right w:val="none" w:sz="0" w:space="0" w:color="auto"/>
              </w:divBdr>
            </w:div>
            <w:div w:id="1812599325">
              <w:marLeft w:val="0"/>
              <w:marRight w:val="0"/>
              <w:marTop w:val="0"/>
              <w:marBottom w:val="0"/>
              <w:divBdr>
                <w:top w:val="none" w:sz="0" w:space="0" w:color="auto"/>
                <w:left w:val="none" w:sz="0" w:space="0" w:color="auto"/>
                <w:bottom w:val="none" w:sz="0" w:space="0" w:color="auto"/>
                <w:right w:val="none" w:sz="0" w:space="0" w:color="auto"/>
              </w:divBdr>
            </w:div>
            <w:div w:id="1945990109">
              <w:marLeft w:val="0"/>
              <w:marRight w:val="0"/>
              <w:marTop w:val="0"/>
              <w:marBottom w:val="0"/>
              <w:divBdr>
                <w:top w:val="none" w:sz="0" w:space="0" w:color="auto"/>
                <w:left w:val="none" w:sz="0" w:space="0" w:color="auto"/>
                <w:bottom w:val="none" w:sz="0" w:space="0" w:color="auto"/>
                <w:right w:val="none" w:sz="0" w:space="0" w:color="auto"/>
              </w:divBdr>
            </w:div>
            <w:div w:id="2032105793">
              <w:marLeft w:val="0"/>
              <w:marRight w:val="0"/>
              <w:marTop w:val="0"/>
              <w:marBottom w:val="0"/>
              <w:divBdr>
                <w:top w:val="none" w:sz="0" w:space="0" w:color="auto"/>
                <w:left w:val="none" w:sz="0" w:space="0" w:color="auto"/>
                <w:bottom w:val="none" w:sz="0" w:space="0" w:color="auto"/>
                <w:right w:val="none" w:sz="0" w:space="0" w:color="auto"/>
              </w:divBdr>
            </w:div>
            <w:div w:id="2093043918">
              <w:marLeft w:val="0"/>
              <w:marRight w:val="0"/>
              <w:marTop w:val="0"/>
              <w:marBottom w:val="0"/>
              <w:divBdr>
                <w:top w:val="none" w:sz="0" w:space="0" w:color="auto"/>
                <w:left w:val="none" w:sz="0" w:space="0" w:color="auto"/>
                <w:bottom w:val="none" w:sz="0" w:space="0" w:color="auto"/>
                <w:right w:val="none" w:sz="0" w:space="0" w:color="auto"/>
              </w:divBdr>
            </w:div>
            <w:div w:id="2101245612">
              <w:marLeft w:val="0"/>
              <w:marRight w:val="0"/>
              <w:marTop w:val="0"/>
              <w:marBottom w:val="0"/>
              <w:divBdr>
                <w:top w:val="none" w:sz="0" w:space="0" w:color="auto"/>
                <w:left w:val="none" w:sz="0" w:space="0" w:color="auto"/>
                <w:bottom w:val="none" w:sz="0" w:space="0" w:color="auto"/>
                <w:right w:val="none" w:sz="0" w:space="0" w:color="auto"/>
              </w:divBdr>
            </w:div>
            <w:div w:id="2104372496">
              <w:marLeft w:val="0"/>
              <w:marRight w:val="0"/>
              <w:marTop w:val="0"/>
              <w:marBottom w:val="0"/>
              <w:divBdr>
                <w:top w:val="none" w:sz="0" w:space="0" w:color="auto"/>
                <w:left w:val="none" w:sz="0" w:space="0" w:color="auto"/>
                <w:bottom w:val="none" w:sz="0" w:space="0" w:color="auto"/>
                <w:right w:val="none" w:sz="0" w:space="0" w:color="auto"/>
              </w:divBdr>
            </w:div>
            <w:div w:id="2118284536">
              <w:marLeft w:val="0"/>
              <w:marRight w:val="0"/>
              <w:marTop w:val="0"/>
              <w:marBottom w:val="0"/>
              <w:divBdr>
                <w:top w:val="none" w:sz="0" w:space="0" w:color="auto"/>
                <w:left w:val="none" w:sz="0" w:space="0" w:color="auto"/>
                <w:bottom w:val="none" w:sz="0" w:space="0" w:color="auto"/>
                <w:right w:val="none" w:sz="0" w:space="0" w:color="auto"/>
              </w:divBdr>
            </w:div>
            <w:div w:id="2142070860">
              <w:marLeft w:val="0"/>
              <w:marRight w:val="0"/>
              <w:marTop w:val="0"/>
              <w:marBottom w:val="0"/>
              <w:divBdr>
                <w:top w:val="none" w:sz="0" w:space="0" w:color="auto"/>
                <w:left w:val="none" w:sz="0" w:space="0" w:color="auto"/>
                <w:bottom w:val="none" w:sz="0" w:space="0" w:color="auto"/>
                <w:right w:val="none" w:sz="0" w:space="0" w:color="auto"/>
              </w:divBdr>
            </w:div>
            <w:div w:id="2145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6483">
      <w:bodyDiv w:val="1"/>
      <w:marLeft w:val="0"/>
      <w:marRight w:val="0"/>
      <w:marTop w:val="0"/>
      <w:marBottom w:val="0"/>
      <w:divBdr>
        <w:top w:val="none" w:sz="0" w:space="0" w:color="auto"/>
        <w:left w:val="none" w:sz="0" w:space="0" w:color="auto"/>
        <w:bottom w:val="none" w:sz="0" w:space="0" w:color="auto"/>
        <w:right w:val="none" w:sz="0" w:space="0" w:color="auto"/>
      </w:divBdr>
      <w:divsChild>
        <w:div w:id="68478803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290819324">
      <w:bodyDiv w:val="1"/>
      <w:marLeft w:val="0"/>
      <w:marRight w:val="0"/>
      <w:marTop w:val="0"/>
      <w:marBottom w:val="0"/>
      <w:divBdr>
        <w:top w:val="none" w:sz="0" w:space="0" w:color="auto"/>
        <w:left w:val="none" w:sz="0" w:space="0" w:color="auto"/>
        <w:bottom w:val="none" w:sz="0" w:space="0" w:color="auto"/>
        <w:right w:val="none" w:sz="0" w:space="0" w:color="auto"/>
      </w:divBdr>
    </w:div>
    <w:div w:id="1297876176">
      <w:bodyDiv w:val="1"/>
      <w:marLeft w:val="0"/>
      <w:marRight w:val="0"/>
      <w:marTop w:val="0"/>
      <w:marBottom w:val="0"/>
      <w:divBdr>
        <w:top w:val="none" w:sz="0" w:space="0" w:color="auto"/>
        <w:left w:val="none" w:sz="0" w:space="0" w:color="auto"/>
        <w:bottom w:val="none" w:sz="0" w:space="0" w:color="auto"/>
        <w:right w:val="none" w:sz="0" w:space="0" w:color="auto"/>
      </w:divBdr>
    </w:div>
    <w:div w:id="1304697633">
      <w:bodyDiv w:val="1"/>
      <w:marLeft w:val="0"/>
      <w:marRight w:val="0"/>
      <w:marTop w:val="0"/>
      <w:marBottom w:val="0"/>
      <w:divBdr>
        <w:top w:val="none" w:sz="0" w:space="0" w:color="auto"/>
        <w:left w:val="none" w:sz="0" w:space="0" w:color="auto"/>
        <w:bottom w:val="none" w:sz="0" w:space="0" w:color="auto"/>
        <w:right w:val="none" w:sz="0" w:space="0" w:color="auto"/>
      </w:divBdr>
      <w:divsChild>
        <w:div w:id="634411607">
          <w:marLeft w:val="0"/>
          <w:marRight w:val="0"/>
          <w:marTop w:val="0"/>
          <w:marBottom w:val="0"/>
          <w:divBdr>
            <w:top w:val="none" w:sz="0" w:space="0" w:color="auto"/>
            <w:left w:val="none" w:sz="0" w:space="0" w:color="auto"/>
            <w:bottom w:val="none" w:sz="0" w:space="0" w:color="auto"/>
            <w:right w:val="none" w:sz="0" w:space="0" w:color="auto"/>
          </w:divBdr>
          <w:divsChild>
            <w:div w:id="978920611">
              <w:marLeft w:val="0"/>
              <w:marRight w:val="0"/>
              <w:marTop w:val="0"/>
              <w:marBottom w:val="0"/>
              <w:divBdr>
                <w:top w:val="none" w:sz="0" w:space="0" w:color="auto"/>
                <w:left w:val="none" w:sz="0" w:space="0" w:color="auto"/>
                <w:bottom w:val="none" w:sz="0" w:space="0" w:color="auto"/>
                <w:right w:val="none" w:sz="0" w:space="0" w:color="auto"/>
              </w:divBdr>
            </w:div>
            <w:div w:id="70663078">
              <w:marLeft w:val="0"/>
              <w:marRight w:val="0"/>
              <w:marTop w:val="0"/>
              <w:marBottom w:val="0"/>
              <w:divBdr>
                <w:top w:val="none" w:sz="0" w:space="0" w:color="auto"/>
                <w:left w:val="none" w:sz="0" w:space="0" w:color="auto"/>
                <w:bottom w:val="none" w:sz="0" w:space="0" w:color="auto"/>
                <w:right w:val="none" w:sz="0" w:space="0" w:color="auto"/>
              </w:divBdr>
            </w:div>
            <w:div w:id="1927877246">
              <w:marLeft w:val="0"/>
              <w:marRight w:val="0"/>
              <w:marTop w:val="0"/>
              <w:marBottom w:val="0"/>
              <w:divBdr>
                <w:top w:val="none" w:sz="0" w:space="0" w:color="auto"/>
                <w:left w:val="none" w:sz="0" w:space="0" w:color="auto"/>
                <w:bottom w:val="none" w:sz="0" w:space="0" w:color="auto"/>
                <w:right w:val="none" w:sz="0" w:space="0" w:color="auto"/>
              </w:divBdr>
            </w:div>
            <w:div w:id="2096245228">
              <w:marLeft w:val="0"/>
              <w:marRight w:val="0"/>
              <w:marTop w:val="0"/>
              <w:marBottom w:val="0"/>
              <w:divBdr>
                <w:top w:val="none" w:sz="0" w:space="0" w:color="auto"/>
                <w:left w:val="none" w:sz="0" w:space="0" w:color="auto"/>
                <w:bottom w:val="none" w:sz="0" w:space="0" w:color="auto"/>
                <w:right w:val="none" w:sz="0" w:space="0" w:color="auto"/>
              </w:divBdr>
            </w:div>
            <w:div w:id="1620068547">
              <w:marLeft w:val="0"/>
              <w:marRight w:val="0"/>
              <w:marTop w:val="0"/>
              <w:marBottom w:val="0"/>
              <w:divBdr>
                <w:top w:val="none" w:sz="0" w:space="0" w:color="auto"/>
                <w:left w:val="none" w:sz="0" w:space="0" w:color="auto"/>
                <w:bottom w:val="none" w:sz="0" w:space="0" w:color="auto"/>
                <w:right w:val="none" w:sz="0" w:space="0" w:color="auto"/>
              </w:divBdr>
            </w:div>
            <w:div w:id="19804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0370">
      <w:bodyDiv w:val="1"/>
      <w:marLeft w:val="0"/>
      <w:marRight w:val="0"/>
      <w:marTop w:val="0"/>
      <w:marBottom w:val="0"/>
      <w:divBdr>
        <w:top w:val="none" w:sz="0" w:space="0" w:color="auto"/>
        <w:left w:val="none" w:sz="0" w:space="0" w:color="auto"/>
        <w:bottom w:val="none" w:sz="0" w:space="0" w:color="auto"/>
        <w:right w:val="none" w:sz="0" w:space="0" w:color="auto"/>
      </w:divBdr>
    </w:div>
    <w:div w:id="1339887746">
      <w:bodyDiv w:val="1"/>
      <w:marLeft w:val="0"/>
      <w:marRight w:val="0"/>
      <w:marTop w:val="0"/>
      <w:marBottom w:val="0"/>
      <w:divBdr>
        <w:top w:val="none" w:sz="0" w:space="0" w:color="auto"/>
        <w:left w:val="none" w:sz="0" w:space="0" w:color="auto"/>
        <w:bottom w:val="none" w:sz="0" w:space="0" w:color="auto"/>
        <w:right w:val="none" w:sz="0" w:space="0" w:color="auto"/>
      </w:divBdr>
    </w:div>
    <w:div w:id="1348630051">
      <w:bodyDiv w:val="1"/>
      <w:marLeft w:val="0"/>
      <w:marRight w:val="0"/>
      <w:marTop w:val="0"/>
      <w:marBottom w:val="0"/>
      <w:divBdr>
        <w:top w:val="none" w:sz="0" w:space="0" w:color="auto"/>
        <w:left w:val="none" w:sz="0" w:space="0" w:color="auto"/>
        <w:bottom w:val="none" w:sz="0" w:space="0" w:color="auto"/>
        <w:right w:val="none" w:sz="0" w:space="0" w:color="auto"/>
      </w:divBdr>
      <w:divsChild>
        <w:div w:id="1571648469">
          <w:marLeft w:val="0"/>
          <w:marRight w:val="0"/>
          <w:marTop w:val="0"/>
          <w:marBottom w:val="0"/>
          <w:divBdr>
            <w:top w:val="none" w:sz="0" w:space="0" w:color="auto"/>
            <w:left w:val="none" w:sz="0" w:space="0" w:color="auto"/>
            <w:bottom w:val="none" w:sz="0" w:space="0" w:color="auto"/>
            <w:right w:val="none" w:sz="0" w:space="0" w:color="auto"/>
          </w:divBdr>
          <w:divsChild>
            <w:div w:id="12847909">
              <w:marLeft w:val="0"/>
              <w:marRight w:val="0"/>
              <w:marTop w:val="0"/>
              <w:marBottom w:val="0"/>
              <w:divBdr>
                <w:top w:val="none" w:sz="0" w:space="0" w:color="auto"/>
                <w:left w:val="none" w:sz="0" w:space="0" w:color="auto"/>
                <w:bottom w:val="none" w:sz="0" w:space="0" w:color="auto"/>
                <w:right w:val="none" w:sz="0" w:space="0" w:color="auto"/>
              </w:divBdr>
            </w:div>
            <w:div w:id="52045954">
              <w:marLeft w:val="0"/>
              <w:marRight w:val="0"/>
              <w:marTop w:val="0"/>
              <w:marBottom w:val="0"/>
              <w:divBdr>
                <w:top w:val="none" w:sz="0" w:space="0" w:color="auto"/>
                <w:left w:val="none" w:sz="0" w:space="0" w:color="auto"/>
                <w:bottom w:val="none" w:sz="0" w:space="0" w:color="auto"/>
                <w:right w:val="none" w:sz="0" w:space="0" w:color="auto"/>
              </w:divBdr>
            </w:div>
            <w:div w:id="66339939">
              <w:marLeft w:val="0"/>
              <w:marRight w:val="0"/>
              <w:marTop w:val="0"/>
              <w:marBottom w:val="0"/>
              <w:divBdr>
                <w:top w:val="none" w:sz="0" w:space="0" w:color="auto"/>
                <w:left w:val="none" w:sz="0" w:space="0" w:color="auto"/>
                <w:bottom w:val="none" w:sz="0" w:space="0" w:color="auto"/>
                <w:right w:val="none" w:sz="0" w:space="0" w:color="auto"/>
              </w:divBdr>
            </w:div>
            <w:div w:id="139229117">
              <w:marLeft w:val="0"/>
              <w:marRight w:val="0"/>
              <w:marTop w:val="0"/>
              <w:marBottom w:val="0"/>
              <w:divBdr>
                <w:top w:val="none" w:sz="0" w:space="0" w:color="auto"/>
                <w:left w:val="none" w:sz="0" w:space="0" w:color="auto"/>
                <w:bottom w:val="none" w:sz="0" w:space="0" w:color="auto"/>
                <w:right w:val="none" w:sz="0" w:space="0" w:color="auto"/>
              </w:divBdr>
            </w:div>
            <w:div w:id="147869361">
              <w:marLeft w:val="0"/>
              <w:marRight w:val="0"/>
              <w:marTop w:val="0"/>
              <w:marBottom w:val="0"/>
              <w:divBdr>
                <w:top w:val="none" w:sz="0" w:space="0" w:color="auto"/>
                <w:left w:val="none" w:sz="0" w:space="0" w:color="auto"/>
                <w:bottom w:val="none" w:sz="0" w:space="0" w:color="auto"/>
                <w:right w:val="none" w:sz="0" w:space="0" w:color="auto"/>
              </w:divBdr>
            </w:div>
            <w:div w:id="170531885">
              <w:marLeft w:val="0"/>
              <w:marRight w:val="0"/>
              <w:marTop w:val="0"/>
              <w:marBottom w:val="0"/>
              <w:divBdr>
                <w:top w:val="none" w:sz="0" w:space="0" w:color="auto"/>
                <w:left w:val="none" w:sz="0" w:space="0" w:color="auto"/>
                <w:bottom w:val="none" w:sz="0" w:space="0" w:color="auto"/>
                <w:right w:val="none" w:sz="0" w:space="0" w:color="auto"/>
              </w:divBdr>
            </w:div>
            <w:div w:id="363676814">
              <w:marLeft w:val="0"/>
              <w:marRight w:val="0"/>
              <w:marTop w:val="0"/>
              <w:marBottom w:val="0"/>
              <w:divBdr>
                <w:top w:val="none" w:sz="0" w:space="0" w:color="auto"/>
                <w:left w:val="none" w:sz="0" w:space="0" w:color="auto"/>
                <w:bottom w:val="none" w:sz="0" w:space="0" w:color="auto"/>
                <w:right w:val="none" w:sz="0" w:space="0" w:color="auto"/>
              </w:divBdr>
            </w:div>
            <w:div w:id="503790147">
              <w:marLeft w:val="0"/>
              <w:marRight w:val="0"/>
              <w:marTop w:val="0"/>
              <w:marBottom w:val="0"/>
              <w:divBdr>
                <w:top w:val="none" w:sz="0" w:space="0" w:color="auto"/>
                <w:left w:val="none" w:sz="0" w:space="0" w:color="auto"/>
                <w:bottom w:val="none" w:sz="0" w:space="0" w:color="auto"/>
                <w:right w:val="none" w:sz="0" w:space="0" w:color="auto"/>
              </w:divBdr>
            </w:div>
            <w:div w:id="512115304">
              <w:marLeft w:val="0"/>
              <w:marRight w:val="0"/>
              <w:marTop w:val="0"/>
              <w:marBottom w:val="0"/>
              <w:divBdr>
                <w:top w:val="none" w:sz="0" w:space="0" w:color="auto"/>
                <w:left w:val="none" w:sz="0" w:space="0" w:color="auto"/>
                <w:bottom w:val="none" w:sz="0" w:space="0" w:color="auto"/>
                <w:right w:val="none" w:sz="0" w:space="0" w:color="auto"/>
              </w:divBdr>
            </w:div>
            <w:div w:id="532116848">
              <w:marLeft w:val="0"/>
              <w:marRight w:val="0"/>
              <w:marTop w:val="0"/>
              <w:marBottom w:val="0"/>
              <w:divBdr>
                <w:top w:val="none" w:sz="0" w:space="0" w:color="auto"/>
                <w:left w:val="none" w:sz="0" w:space="0" w:color="auto"/>
                <w:bottom w:val="none" w:sz="0" w:space="0" w:color="auto"/>
                <w:right w:val="none" w:sz="0" w:space="0" w:color="auto"/>
              </w:divBdr>
            </w:div>
            <w:div w:id="561646125">
              <w:marLeft w:val="0"/>
              <w:marRight w:val="0"/>
              <w:marTop w:val="0"/>
              <w:marBottom w:val="0"/>
              <w:divBdr>
                <w:top w:val="none" w:sz="0" w:space="0" w:color="auto"/>
                <w:left w:val="none" w:sz="0" w:space="0" w:color="auto"/>
                <w:bottom w:val="none" w:sz="0" w:space="0" w:color="auto"/>
                <w:right w:val="none" w:sz="0" w:space="0" w:color="auto"/>
              </w:divBdr>
            </w:div>
            <w:div w:id="686833744">
              <w:marLeft w:val="0"/>
              <w:marRight w:val="0"/>
              <w:marTop w:val="0"/>
              <w:marBottom w:val="0"/>
              <w:divBdr>
                <w:top w:val="none" w:sz="0" w:space="0" w:color="auto"/>
                <w:left w:val="none" w:sz="0" w:space="0" w:color="auto"/>
                <w:bottom w:val="none" w:sz="0" w:space="0" w:color="auto"/>
                <w:right w:val="none" w:sz="0" w:space="0" w:color="auto"/>
              </w:divBdr>
            </w:div>
            <w:div w:id="726804287">
              <w:marLeft w:val="0"/>
              <w:marRight w:val="0"/>
              <w:marTop w:val="0"/>
              <w:marBottom w:val="0"/>
              <w:divBdr>
                <w:top w:val="none" w:sz="0" w:space="0" w:color="auto"/>
                <w:left w:val="none" w:sz="0" w:space="0" w:color="auto"/>
                <w:bottom w:val="none" w:sz="0" w:space="0" w:color="auto"/>
                <w:right w:val="none" w:sz="0" w:space="0" w:color="auto"/>
              </w:divBdr>
            </w:div>
            <w:div w:id="761877641">
              <w:marLeft w:val="0"/>
              <w:marRight w:val="0"/>
              <w:marTop w:val="0"/>
              <w:marBottom w:val="0"/>
              <w:divBdr>
                <w:top w:val="none" w:sz="0" w:space="0" w:color="auto"/>
                <w:left w:val="none" w:sz="0" w:space="0" w:color="auto"/>
                <w:bottom w:val="none" w:sz="0" w:space="0" w:color="auto"/>
                <w:right w:val="none" w:sz="0" w:space="0" w:color="auto"/>
              </w:divBdr>
            </w:div>
            <w:div w:id="765926743">
              <w:marLeft w:val="0"/>
              <w:marRight w:val="0"/>
              <w:marTop w:val="0"/>
              <w:marBottom w:val="0"/>
              <w:divBdr>
                <w:top w:val="none" w:sz="0" w:space="0" w:color="auto"/>
                <w:left w:val="none" w:sz="0" w:space="0" w:color="auto"/>
                <w:bottom w:val="none" w:sz="0" w:space="0" w:color="auto"/>
                <w:right w:val="none" w:sz="0" w:space="0" w:color="auto"/>
              </w:divBdr>
            </w:div>
            <w:div w:id="933786655">
              <w:marLeft w:val="0"/>
              <w:marRight w:val="0"/>
              <w:marTop w:val="0"/>
              <w:marBottom w:val="0"/>
              <w:divBdr>
                <w:top w:val="none" w:sz="0" w:space="0" w:color="auto"/>
                <w:left w:val="none" w:sz="0" w:space="0" w:color="auto"/>
                <w:bottom w:val="none" w:sz="0" w:space="0" w:color="auto"/>
                <w:right w:val="none" w:sz="0" w:space="0" w:color="auto"/>
              </w:divBdr>
            </w:div>
            <w:div w:id="949707798">
              <w:marLeft w:val="0"/>
              <w:marRight w:val="0"/>
              <w:marTop w:val="0"/>
              <w:marBottom w:val="0"/>
              <w:divBdr>
                <w:top w:val="none" w:sz="0" w:space="0" w:color="auto"/>
                <w:left w:val="none" w:sz="0" w:space="0" w:color="auto"/>
                <w:bottom w:val="none" w:sz="0" w:space="0" w:color="auto"/>
                <w:right w:val="none" w:sz="0" w:space="0" w:color="auto"/>
              </w:divBdr>
            </w:div>
            <w:div w:id="995885975">
              <w:marLeft w:val="0"/>
              <w:marRight w:val="0"/>
              <w:marTop w:val="0"/>
              <w:marBottom w:val="0"/>
              <w:divBdr>
                <w:top w:val="none" w:sz="0" w:space="0" w:color="auto"/>
                <w:left w:val="none" w:sz="0" w:space="0" w:color="auto"/>
                <w:bottom w:val="none" w:sz="0" w:space="0" w:color="auto"/>
                <w:right w:val="none" w:sz="0" w:space="0" w:color="auto"/>
              </w:divBdr>
            </w:div>
            <w:div w:id="1065295089">
              <w:marLeft w:val="0"/>
              <w:marRight w:val="0"/>
              <w:marTop w:val="0"/>
              <w:marBottom w:val="0"/>
              <w:divBdr>
                <w:top w:val="none" w:sz="0" w:space="0" w:color="auto"/>
                <w:left w:val="none" w:sz="0" w:space="0" w:color="auto"/>
                <w:bottom w:val="none" w:sz="0" w:space="0" w:color="auto"/>
                <w:right w:val="none" w:sz="0" w:space="0" w:color="auto"/>
              </w:divBdr>
            </w:div>
            <w:div w:id="1105147988">
              <w:marLeft w:val="0"/>
              <w:marRight w:val="0"/>
              <w:marTop w:val="0"/>
              <w:marBottom w:val="0"/>
              <w:divBdr>
                <w:top w:val="none" w:sz="0" w:space="0" w:color="auto"/>
                <w:left w:val="none" w:sz="0" w:space="0" w:color="auto"/>
                <w:bottom w:val="none" w:sz="0" w:space="0" w:color="auto"/>
                <w:right w:val="none" w:sz="0" w:space="0" w:color="auto"/>
              </w:divBdr>
            </w:div>
            <w:div w:id="1336760300">
              <w:marLeft w:val="0"/>
              <w:marRight w:val="0"/>
              <w:marTop w:val="0"/>
              <w:marBottom w:val="0"/>
              <w:divBdr>
                <w:top w:val="none" w:sz="0" w:space="0" w:color="auto"/>
                <w:left w:val="none" w:sz="0" w:space="0" w:color="auto"/>
                <w:bottom w:val="none" w:sz="0" w:space="0" w:color="auto"/>
                <w:right w:val="none" w:sz="0" w:space="0" w:color="auto"/>
              </w:divBdr>
            </w:div>
            <w:div w:id="1649896622">
              <w:marLeft w:val="0"/>
              <w:marRight w:val="0"/>
              <w:marTop w:val="0"/>
              <w:marBottom w:val="0"/>
              <w:divBdr>
                <w:top w:val="none" w:sz="0" w:space="0" w:color="auto"/>
                <w:left w:val="none" w:sz="0" w:space="0" w:color="auto"/>
                <w:bottom w:val="none" w:sz="0" w:space="0" w:color="auto"/>
                <w:right w:val="none" w:sz="0" w:space="0" w:color="auto"/>
              </w:divBdr>
            </w:div>
            <w:div w:id="1791512349">
              <w:marLeft w:val="0"/>
              <w:marRight w:val="0"/>
              <w:marTop w:val="0"/>
              <w:marBottom w:val="0"/>
              <w:divBdr>
                <w:top w:val="none" w:sz="0" w:space="0" w:color="auto"/>
                <w:left w:val="none" w:sz="0" w:space="0" w:color="auto"/>
                <w:bottom w:val="none" w:sz="0" w:space="0" w:color="auto"/>
                <w:right w:val="none" w:sz="0" w:space="0" w:color="auto"/>
              </w:divBdr>
            </w:div>
            <w:div w:id="1809466996">
              <w:marLeft w:val="0"/>
              <w:marRight w:val="0"/>
              <w:marTop w:val="0"/>
              <w:marBottom w:val="0"/>
              <w:divBdr>
                <w:top w:val="none" w:sz="0" w:space="0" w:color="auto"/>
                <w:left w:val="none" w:sz="0" w:space="0" w:color="auto"/>
                <w:bottom w:val="none" w:sz="0" w:space="0" w:color="auto"/>
                <w:right w:val="none" w:sz="0" w:space="0" w:color="auto"/>
              </w:divBdr>
            </w:div>
            <w:div w:id="18572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2854">
      <w:bodyDiv w:val="1"/>
      <w:marLeft w:val="0"/>
      <w:marRight w:val="0"/>
      <w:marTop w:val="0"/>
      <w:marBottom w:val="0"/>
      <w:divBdr>
        <w:top w:val="none" w:sz="0" w:space="0" w:color="auto"/>
        <w:left w:val="none" w:sz="0" w:space="0" w:color="auto"/>
        <w:bottom w:val="none" w:sz="0" w:space="0" w:color="auto"/>
        <w:right w:val="none" w:sz="0" w:space="0" w:color="auto"/>
      </w:divBdr>
    </w:div>
    <w:div w:id="1366980652">
      <w:bodyDiv w:val="1"/>
      <w:marLeft w:val="0"/>
      <w:marRight w:val="0"/>
      <w:marTop w:val="0"/>
      <w:marBottom w:val="0"/>
      <w:divBdr>
        <w:top w:val="none" w:sz="0" w:space="0" w:color="auto"/>
        <w:left w:val="none" w:sz="0" w:space="0" w:color="auto"/>
        <w:bottom w:val="none" w:sz="0" w:space="0" w:color="auto"/>
        <w:right w:val="none" w:sz="0" w:space="0" w:color="auto"/>
      </w:divBdr>
    </w:div>
    <w:div w:id="1368720261">
      <w:bodyDiv w:val="1"/>
      <w:marLeft w:val="0"/>
      <w:marRight w:val="0"/>
      <w:marTop w:val="0"/>
      <w:marBottom w:val="0"/>
      <w:divBdr>
        <w:top w:val="none" w:sz="0" w:space="0" w:color="auto"/>
        <w:left w:val="none" w:sz="0" w:space="0" w:color="auto"/>
        <w:bottom w:val="none" w:sz="0" w:space="0" w:color="auto"/>
        <w:right w:val="none" w:sz="0" w:space="0" w:color="auto"/>
      </w:divBdr>
      <w:divsChild>
        <w:div w:id="322658820">
          <w:marLeft w:val="0"/>
          <w:marRight w:val="0"/>
          <w:marTop w:val="0"/>
          <w:marBottom w:val="0"/>
          <w:divBdr>
            <w:top w:val="none" w:sz="0" w:space="0" w:color="auto"/>
            <w:left w:val="none" w:sz="0" w:space="0" w:color="auto"/>
            <w:bottom w:val="none" w:sz="0" w:space="0" w:color="auto"/>
            <w:right w:val="none" w:sz="0" w:space="0" w:color="auto"/>
          </w:divBdr>
          <w:divsChild>
            <w:div w:id="1968316326">
              <w:marLeft w:val="0"/>
              <w:marRight w:val="0"/>
              <w:marTop w:val="0"/>
              <w:marBottom w:val="0"/>
              <w:divBdr>
                <w:top w:val="none" w:sz="0" w:space="0" w:color="auto"/>
                <w:left w:val="none" w:sz="0" w:space="0" w:color="auto"/>
                <w:bottom w:val="none" w:sz="0" w:space="0" w:color="auto"/>
                <w:right w:val="none" w:sz="0" w:space="0" w:color="auto"/>
              </w:divBdr>
            </w:div>
            <w:div w:id="1135828169">
              <w:marLeft w:val="0"/>
              <w:marRight w:val="0"/>
              <w:marTop w:val="0"/>
              <w:marBottom w:val="0"/>
              <w:divBdr>
                <w:top w:val="none" w:sz="0" w:space="0" w:color="auto"/>
                <w:left w:val="none" w:sz="0" w:space="0" w:color="auto"/>
                <w:bottom w:val="none" w:sz="0" w:space="0" w:color="auto"/>
                <w:right w:val="none" w:sz="0" w:space="0" w:color="auto"/>
              </w:divBdr>
            </w:div>
            <w:div w:id="725373520">
              <w:marLeft w:val="0"/>
              <w:marRight w:val="0"/>
              <w:marTop w:val="0"/>
              <w:marBottom w:val="0"/>
              <w:divBdr>
                <w:top w:val="none" w:sz="0" w:space="0" w:color="auto"/>
                <w:left w:val="none" w:sz="0" w:space="0" w:color="auto"/>
                <w:bottom w:val="none" w:sz="0" w:space="0" w:color="auto"/>
                <w:right w:val="none" w:sz="0" w:space="0" w:color="auto"/>
              </w:divBdr>
            </w:div>
            <w:div w:id="1746679250">
              <w:marLeft w:val="0"/>
              <w:marRight w:val="0"/>
              <w:marTop w:val="0"/>
              <w:marBottom w:val="0"/>
              <w:divBdr>
                <w:top w:val="none" w:sz="0" w:space="0" w:color="auto"/>
                <w:left w:val="none" w:sz="0" w:space="0" w:color="auto"/>
                <w:bottom w:val="none" w:sz="0" w:space="0" w:color="auto"/>
                <w:right w:val="none" w:sz="0" w:space="0" w:color="auto"/>
              </w:divBdr>
            </w:div>
            <w:div w:id="1410733062">
              <w:marLeft w:val="0"/>
              <w:marRight w:val="0"/>
              <w:marTop w:val="0"/>
              <w:marBottom w:val="0"/>
              <w:divBdr>
                <w:top w:val="none" w:sz="0" w:space="0" w:color="auto"/>
                <w:left w:val="none" w:sz="0" w:space="0" w:color="auto"/>
                <w:bottom w:val="none" w:sz="0" w:space="0" w:color="auto"/>
                <w:right w:val="none" w:sz="0" w:space="0" w:color="auto"/>
              </w:divBdr>
            </w:div>
            <w:div w:id="1134982291">
              <w:marLeft w:val="0"/>
              <w:marRight w:val="0"/>
              <w:marTop w:val="0"/>
              <w:marBottom w:val="0"/>
              <w:divBdr>
                <w:top w:val="none" w:sz="0" w:space="0" w:color="auto"/>
                <w:left w:val="none" w:sz="0" w:space="0" w:color="auto"/>
                <w:bottom w:val="none" w:sz="0" w:space="0" w:color="auto"/>
                <w:right w:val="none" w:sz="0" w:space="0" w:color="auto"/>
              </w:divBdr>
            </w:div>
            <w:div w:id="1729844965">
              <w:marLeft w:val="0"/>
              <w:marRight w:val="0"/>
              <w:marTop w:val="0"/>
              <w:marBottom w:val="0"/>
              <w:divBdr>
                <w:top w:val="none" w:sz="0" w:space="0" w:color="auto"/>
                <w:left w:val="none" w:sz="0" w:space="0" w:color="auto"/>
                <w:bottom w:val="none" w:sz="0" w:space="0" w:color="auto"/>
                <w:right w:val="none" w:sz="0" w:space="0" w:color="auto"/>
              </w:divBdr>
            </w:div>
            <w:div w:id="974027599">
              <w:marLeft w:val="0"/>
              <w:marRight w:val="0"/>
              <w:marTop w:val="0"/>
              <w:marBottom w:val="0"/>
              <w:divBdr>
                <w:top w:val="none" w:sz="0" w:space="0" w:color="auto"/>
                <w:left w:val="none" w:sz="0" w:space="0" w:color="auto"/>
                <w:bottom w:val="none" w:sz="0" w:space="0" w:color="auto"/>
                <w:right w:val="none" w:sz="0" w:space="0" w:color="auto"/>
              </w:divBdr>
            </w:div>
            <w:div w:id="560099664">
              <w:marLeft w:val="0"/>
              <w:marRight w:val="0"/>
              <w:marTop w:val="0"/>
              <w:marBottom w:val="0"/>
              <w:divBdr>
                <w:top w:val="none" w:sz="0" w:space="0" w:color="auto"/>
                <w:left w:val="none" w:sz="0" w:space="0" w:color="auto"/>
                <w:bottom w:val="none" w:sz="0" w:space="0" w:color="auto"/>
                <w:right w:val="none" w:sz="0" w:space="0" w:color="auto"/>
              </w:divBdr>
            </w:div>
            <w:div w:id="945885108">
              <w:marLeft w:val="0"/>
              <w:marRight w:val="0"/>
              <w:marTop w:val="0"/>
              <w:marBottom w:val="0"/>
              <w:divBdr>
                <w:top w:val="none" w:sz="0" w:space="0" w:color="auto"/>
                <w:left w:val="none" w:sz="0" w:space="0" w:color="auto"/>
                <w:bottom w:val="none" w:sz="0" w:space="0" w:color="auto"/>
                <w:right w:val="none" w:sz="0" w:space="0" w:color="auto"/>
              </w:divBdr>
            </w:div>
            <w:div w:id="1793555502">
              <w:marLeft w:val="0"/>
              <w:marRight w:val="0"/>
              <w:marTop w:val="0"/>
              <w:marBottom w:val="0"/>
              <w:divBdr>
                <w:top w:val="none" w:sz="0" w:space="0" w:color="auto"/>
                <w:left w:val="none" w:sz="0" w:space="0" w:color="auto"/>
                <w:bottom w:val="none" w:sz="0" w:space="0" w:color="auto"/>
                <w:right w:val="none" w:sz="0" w:space="0" w:color="auto"/>
              </w:divBdr>
            </w:div>
            <w:div w:id="471292544">
              <w:marLeft w:val="0"/>
              <w:marRight w:val="0"/>
              <w:marTop w:val="0"/>
              <w:marBottom w:val="0"/>
              <w:divBdr>
                <w:top w:val="none" w:sz="0" w:space="0" w:color="auto"/>
                <w:left w:val="none" w:sz="0" w:space="0" w:color="auto"/>
                <w:bottom w:val="none" w:sz="0" w:space="0" w:color="auto"/>
                <w:right w:val="none" w:sz="0" w:space="0" w:color="auto"/>
              </w:divBdr>
            </w:div>
            <w:div w:id="1888639759">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1939606445">
              <w:marLeft w:val="0"/>
              <w:marRight w:val="0"/>
              <w:marTop w:val="0"/>
              <w:marBottom w:val="0"/>
              <w:divBdr>
                <w:top w:val="none" w:sz="0" w:space="0" w:color="auto"/>
                <w:left w:val="none" w:sz="0" w:space="0" w:color="auto"/>
                <w:bottom w:val="none" w:sz="0" w:space="0" w:color="auto"/>
                <w:right w:val="none" w:sz="0" w:space="0" w:color="auto"/>
              </w:divBdr>
            </w:div>
            <w:div w:id="2125728781">
              <w:marLeft w:val="0"/>
              <w:marRight w:val="0"/>
              <w:marTop w:val="0"/>
              <w:marBottom w:val="0"/>
              <w:divBdr>
                <w:top w:val="none" w:sz="0" w:space="0" w:color="auto"/>
                <w:left w:val="none" w:sz="0" w:space="0" w:color="auto"/>
                <w:bottom w:val="none" w:sz="0" w:space="0" w:color="auto"/>
                <w:right w:val="none" w:sz="0" w:space="0" w:color="auto"/>
              </w:divBdr>
            </w:div>
            <w:div w:id="1786775447">
              <w:marLeft w:val="0"/>
              <w:marRight w:val="0"/>
              <w:marTop w:val="0"/>
              <w:marBottom w:val="0"/>
              <w:divBdr>
                <w:top w:val="none" w:sz="0" w:space="0" w:color="auto"/>
                <w:left w:val="none" w:sz="0" w:space="0" w:color="auto"/>
                <w:bottom w:val="none" w:sz="0" w:space="0" w:color="auto"/>
                <w:right w:val="none" w:sz="0" w:space="0" w:color="auto"/>
              </w:divBdr>
            </w:div>
            <w:div w:id="1110124880">
              <w:marLeft w:val="0"/>
              <w:marRight w:val="0"/>
              <w:marTop w:val="0"/>
              <w:marBottom w:val="0"/>
              <w:divBdr>
                <w:top w:val="none" w:sz="0" w:space="0" w:color="auto"/>
                <w:left w:val="none" w:sz="0" w:space="0" w:color="auto"/>
                <w:bottom w:val="none" w:sz="0" w:space="0" w:color="auto"/>
                <w:right w:val="none" w:sz="0" w:space="0" w:color="auto"/>
              </w:divBdr>
            </w:div>
            <w:div w:id="1736538851">
              <w:marLeft w:val="0"/>
              <w:marRight w:val="0"/>
              <w:marTop w:val="0"/>
              <w:marBottom w:val="0"/>
              <w:divBdr>
                <w:top w:val="none" w:sz="0" w:space="0" w:color="auto"/>
                <w:left w:val="none" w:sz="0" w:space="0" w:color="auto"/>
                <w:bottom w:val="none" w:sz="0" w:space="0" w:color="auto"/>
                <w:right w:val="none" w:sz="0" w:space="0" w:color="auto"/>
              </w:divBdr>
            </w:div>
            <w:div w:id="323557092">
              <w:marLeft w:val="0"/>
              <w:marRight w:val="0"/>
              <w:marTop w:val="0"/>
              <w:marBottom w:val="0"/>
              <w:divBdr>
                <w:top w:val="none" w:sz="0" w:space="0" w:color="auto"/>
                <w:left w:val="none" w:sz="0" w:space="0" w:color="auto"/>
                <w:bottom w:val="none" w:sz="0" w:space="0" w:color="auto"/>
                <w:right w:val="none" w:sz="0" w:space="0" w:color="auto"/>
              </w:divBdr>
            </w:div>
            <w:div w:id="1138496155">
              <w:marLeft w:val="0"/>
              <w:marRight w:val="0"/>
              <w:marTop w:val="0"/>
              <w:marBottom w:val="0"/>
              <w:divBdr>
                <w:top w:val="none" w:sz="0" w:space="0" w:color="auto"/>
                <w:left w:val="none" w:sz="0" w:space="0" w:color="auto"/>
                <w:bottom w:val="none" w:sz="0" w:space="0" w:color="auto"/>
                <w:right w:val="none" w:sz="0" w:space="0" w:color="auto"/>
              </w:divBdr>
            </w:div>
            <w:div w:id="1464470808">
              <w:marLeft w:val="0"/>
              <w:marRight w:val="0"/>
              <w:marTop w:val="0"/>
              <w:marBottom w:val="0"/>
              <w:divBdr>
                <w:top w:val="none" w:sz="0" w:space="0" w:color="auto"/>
                <w:left w:val="none" w:sz="0" w:space="0" w:color="auto"/>
                <w:bottom w:val="none" w:sz="0" w:space="0" w:color="auto"/>
                <w:right w:val="none" w:sz="0" w:space="0" w:color="auto"/>
              </w:divBdr>
            </w:div>
            <w:div w:id="1668820134">
              <w:marLeft w:val="0"/>
              <w:marRight w:val="0"/>
              <w:marTop w:val="0"/>
              <w:marBottom w:val="0"/>
              <w:divBdr>
                <w:top w:val="none" w:sz="0" w:space="0" w:color="auto"/>
                <w:left w:val="none" w:sz="0" w:space="0" w:color="auto"/>
                <w:bottom w:val="none" w:sz="0" w:space="0" w:color="auto"/>
                <w:right w:val="none" w:sz="0" w:space="0" w:color="auto"/>
              </w:divBdr>
            </w:div>
            <w:div w:id="1801529048">
              <w:marLeft w:val="0"/>
              <w:marRight w:val="0"/>
              <w:marTop w:val="0"/>
              <w:marBottom w:val="0"/>
              <w:divBdr>
                <w:top w:val="none" w:sz="0" w:space="0" w:color="auto"/>
                <w:left w:val="none" w:sz="0" w:space="0" w:color="auto"/>
                <w:bottom w:val="none" w:sz="0" w:space="0" w:color="auto"/>
                <w:right w:val="none" w:sz="0" w:space="0" w:color="auto"/>
              </w:divBdr>
            </w:div>
            <w:div w:id="903761084">
              <w:marLeft w:val="0"/>
              <w:marRight w:val="0"/>
              <w:marTop w:val="0"/>
              <w:marBottom w:val="0"/>
              <w:divBdr>
                <w:top w:val="none" w:sz="0" w:space="0" w:color="auto"/>
                <w:left w:val="none" w:sz="0" w:space="0" w:color="auto"/>
                <w:bottom w:val="none" w:sz="0" w:space="0" w:color="auto"/>
                <w:right w:val="none" w:sz="0" w:space="0" w:color="auto"/>
              </w:divBdr>
            </w:div>
            <w:div w:id="1444419018">
              <w:marLeft w:val="0"/>
              <w:marRight w:val="0"/>
              <w:marTop w:val="0"/>
              <w:marBottom w:val="0"/>
              <w:divBdr>
                <w:top w:val="none" w:sz="0" w:space="0" w:color="auto"/>
                <w:left w:val="none" w:sz="0" w:space="0" w:color="auto"/>
                <w:bottom w:val="none" w:sz="0" w:space="0" w:color="auto"/>
                <w:right w:val="none" w:sz="0" w:space="0" w:color="auto"/>
              </w:divBdr>
            </w:div>
            <w:div w:id="1717462933">
              <w:marLeft w:val="0"/>
              <w:marRight w:val="0"/>
              <w:marTop w:val="0"/>
              <w:marBottom w:val="0"/>
              <w:divBdr>
                <w:top w:val="none" w:sz="0" w:space="0" w:color="auto"/>
                <w:left w:val="none" w:sz="0" w:space="0" w:color="auto"/>
                <w:bottom w:val="none" w:sz="0" w:space="0" w:color="auto"/>
                <w:right w:val="none" w:sz="0" w:space="0" w:color="auto"/>
              </w:divBdr>
            </w:div>
            <w:div w:id="1492090596">
              <w:marLeft w:val="0"/>
              <w:marRight w:val="0"/>
              <w:marTop w:val="0"/>
              <w:marBottom w:val="0"/>
              <w:divBdr>
                <w:top w:val="none" w:sz="0" w:space="0" w:color="auto"/>
                <w:left w:val="none" w:sz="0" w:space="0" w:color="auto"/>
                <w:bottom w:val="none" w:sz="0" w:space="0" w:color="auto"/>
                <w:right w:val="none" w:sz="0" w:space="0" w:color="auto"/>
              </w:divBdr>
            </w:div>
            <w:div w:id="514540553">
              <w:marLeft w:val="0"/>
              <w:marRight w:val="0"/>
              <w:marTop w:val="0"/>
              <w:marBottom w:val="0"/>
              <w:divBdr>
                <w:top w:val="none" w:sz="0" w:space="0" w:color="auto"/>
                <w:left w:val="none" w:sz="0" w:space="0" w:color="auto"/>
                <w:bottom w:val="none" w:sz="0" w:space="0" w:color="auto"/>
                <w:right w:val="none" w:sz="0" w:space="0" w:color="auto"/>
              </w:divBdr>
            </w:div>
            <w:div w:id="841965539">
              <w:marLeft w:val="0"/>
              <w:marRight w:val="0"/>
              <w:marTop w:val="0"/>
              <w:marBottom w:val="0"/>
              <w:divBdr>
                <w:top w:val="none" w:sz="0" w:space="0" w:color="auto"/>
                <w:left w:val="none" w:sz="0" w:space="0" w:color="auto"/>
                <w:bottom w:val="none" w:sz="0" w:space="0" w:color="auto"/>
                <w:right w:val="none" w:sz="0" w:space="0" w:color="auto"/>
              </w:divBdr>
            </w:div>
            <w:div w:id="669523127">
              <w:marLeft w:val="0"/>
              <w:marRight w:val="0"/>
              <w:marTop w:val="0"/>
              <w:marBottom w:val="0"/>
              <w:divBdr>
                <w:top w:val="none" w:sz="0" w:space="0" w:color="auto"/>
                <w:left w:val="none" w:sz="0" w:space="0" w:color="auto"/>
                <w:bottom w:val="none" w:sz="0" w:space="0" w:color="auto"/>
                <w:right w:val="none" w:sz="0" w:space="0" w:color="auto"/>
              </w:divBdr>
            </w:div>
            <w:div w:id="888497809">
              <w:marLeft w:val="0"/>
              <w:marRight w:val="0"/>
              <w:marTop w:val="0"/>
              <w:marBottom w:val="0"/>
              <w:divBdr>
                <w:top w:val="none" w:sz="0" w:space="0" w:color="auto"/>
                <w:left w:val="none" w:sz="0" w:space="0" w:color="auto"/>
                <w:bottom w:val="none" w:sz="0" w:space="0" w:color="auto"/>
                <w:right w:val="none" w:sz="0" w:space="0" w:color="auto"/>
              </w:divBdr>
            </w:div>
            <w:div w:id="1877110740">
              <w:marLeft w:val="0"/>
              <w:marRight w:val="0"/>
              <w:marTop w:val="0"/>
              <w:marBottom w:val="0"/>
              <w:divBdr>
                <w:top w:val="none" w:sz="0" w:space="0" w:color="auto"/>
                <w:left w:val="none" w:sz="0" w:space="0" w:color="auto"/>
                <w:bottom w:val="none" w:sz="0" w:space="0" w:color="auto"/>
                <w:right w:val="none" w:sz="0" w:space="0" w:color="auto"/>
              </w:divBdr>
            </w:div>
            <w:div w:id="1072509655">
              <w:marLeft w:val="0"/>
              <w:marRight w:val="0"/>
              <w:marTop w:val="0"/>
              <w:marBottom w:val="0"/>
              <w:divBdr>
                <w:top w:val="none" w:sz="0" w:space="0" w:color="auto"/>
                <w:left w:val="none" w:sz="0" w:space="0" w:color="auto"/>
                <w:bottom w:val="none" w:sz="0" w:space="0" w:color="auto"/>
                <w:right w:val="none" w:sz="0" w:space="0" w:color="auto"/>
              </w:divBdr>
            </w:div>
            <w:div w:id="1904023420">
              <w:marLeft w:val="0"/>
              <w:marRight w:val="0"/>
              <w:marTop w:val="0"/>
              <w:marBottom w:val="0"/>
              <w:divBdr>
                <w:top w:val="none" w:sz="0" w:space="0" w:color="auto"/>
                <w:left w:val="none" w:sz="0" w:space="0" w:color="auto"/>
                <w:bottom w:val="none" w:sz="0" w:space="0" w:color="auto"/>
                <w:right w:val="none" w:sz="0" w:space="0" w:color="auto"/>
              </w:divBdr>
            </w:div>
            <w:div w:id="1815759153">
              <w:marLeft w:val="0"/>
              <w:marRight w:val="0"/>
              <w:marTop w:val="0"/>
              <w:marBottom w:val="0"/>
              <w:divBdr>
                <w:top w:val="none" w:sz="0" w:space="0" w:color="auto"/>
                <w:left w:val="none" w:sz="0" w:space="0" w:color="auto"/>
                <w:bottom w:val="none" w:sz="0" w:space="0" w:color="auto"/>
                <w:right w:val="none" w:sz="0" w:space="0" w:color="auto"/>
              </w:divBdr>
            </w:div>
            <w:div w:id="8914130">
              <w:marLeft w:val="0"/>
              <w:marRight w:val="0"/>
              <w:marTop w:val="0"/>
              <w:marBottom w:val="0"/>
              <w:divBdr>
                <w:top w:val="none" w:sz="0" w:space="0" w:color="auto"/>
                <w:left w:val="none" w:sz="0" w:space="0" w:color="auto"/>
                <w:bottom w:val="none" w:sz="0" w:space="0" w:color="auto"/>
                <w:right w:val="none" w:sz="0" w:space="0" w:color="auto"/>
              </w:divBdr>
            </w:div>
            <w:div w:id="1997101595">
              <w:marLeft w:val="0"/>
              <w:marRight w:val="0"/>
              <w:marTop w:val="0"/>
              <w:marBottom w:val="0"/>
              <w:divBdr>
                <w:top w:val="none" w:sz="0" w:space="0" w:color="auto"/>
                <w:left w:val="none" w:sz="0" w:space="0" w:color="auto"/>
                <w:bottom w:val="none" w:sz="0" w:space="0" w:color="auto"/>
                <w:right w:val="none" w:sz="0" w:space="0" w:color="auto"/>
              </w:divBdr>
            </w:div>
            <w:div w:id="1675646267">
              <w:marLeft w:val="0"/>
              <w:marRight w:val="0"/>
              <w:marTop w:val="0"/>
              <w:marBottom w:val="0"/>
              <w:divBdr>
                <w:top w:val="none" w:sz="0" w:space="0" w:color="auto"/>
                <w:left w:val="none" w:sz="0" w:space="0" w:color="auto"/>
                <w:bottom w:val="none" w:sz="0" w:space="0" w:color="auto"/>
                <w:right w:val="none" w:sz="0" w:space="0" w:color="auto"/>
              </w:divBdr>
            </w:div>
            <w:div w:id="1603493665">
              <w:marLeft w:val="0"/>
              <w:marRight w:val="0"/>
              <w:marTop w:val="0"/>
              <w:marBottom w:val="0"/>
              <w:divBdr>
                <w:top w:val="none" w:sz="0" w:space="0" w:color="auto"/>
                <w:left w:val="none" w:sz="0" w:space="0" w:color="auto"/>
                <w:bottom w:val="none" w:sz="0" w:space="0" w:color="auto"/>
                <w:right w:val="none" w:sz="0" w:space="0" w:color="auto"/>
              </w:divBdr>
            </w:div>
            <w:div w:id="309290603">
              <w:marLeft w:val="0"/>
              <w:marRight w:val="0"/>
              <w:marTop w:val="0"/>
              <w:marBottom w:val="0"/>
              <w:divBdr>
                <w:top w:val="none" w:sz="0" w:space="0" w:color="auto"/>
                <w:left w:val="none" w:sz="0" w:space="0" w:color="auto"/>
                <w:bottom w:val="none" w:sz="0" w:space="0" w:color="auto"/>
                <w:right w:val="none" w:sz="0" w:space="0" w:color="auto"/>
              </w:divBdr>
            </w:div>
            <w:div w:id="793209268">
              <w:marLeft w:val="0"/>
              <w:marRight w:val="0"/>
              <w:marTop w:val="0"/>
              <w:marBottom w:val="0"/>
              <w:divBdr>
                <w:top w:val="none" w:sz="0" w:space="0" w:color="auto"/>
                <w:left w:val="none" w:sz="0" w:space="0" w:color="auto"/>
                <w:bottom w:val="none" w:sz="0" w:space="0" w:color="auto"/>
                <w:right w:val="none" w:sz="0" w:space="0" w:color="auto"/>
              </w:divBdr>
            </w:div>
            <w:div w:id="1310018950">
              <w:marLeft w:val="0"/>
              <w:marRight w:val="0"/>
              <w:marTop w:val="0"/>
              <w:marBottom w:val="0"/>
              <w:divBdr>
                <w:top w:val="none" w:sz="0" w:space="0" w:color="auto"/>
                <w:left w:val="none" w:sz="0" w:space="0" w:color="auto"/>
                <w:bottom w:val="none" w:sz="0" w:space="0" w:color="auto"/>
                <w:right w:val="none" w:sz="0" w:space="0" w:color="auto"/>
              </w:divBdr>
            </w:div>
            <w:div w:id="835268993">
              <w:marLeft w:val="0"/>
              <w:marRight w:val="0"/>
              <w:marTop w:val="0"/>
              <w:marBottom w:val="0"/>
              <w:divBdr>
                <w:top w:val="none" w:sz="0" w:space="0" w:color="auto"/>
                <w:left w:val="none" w:sz="0" w:space="0" w:color="auto"/>
                <w:bottom w:val="none" w:sz="0" w:space="0" w:color="auto"/>
                <w:right w:val="none" w:sz="0" w:space="0" w:color="auto"/>
              </w:divBdr>
            </w:div>
            <w:div w:id="923224461">
              <w:marLeft w:val="0"/>
              <w:marRight w:val="0"/>
              <w:marTop w:val="0"/>
              <w:marBottom w:val="0"/>
              <w:divBdr>
                <w:top w:val="none" w:sz="0" w:space="0" w:color="auto"/>
                <w:left w:val="none" w:sz="0" w:space="0" w:color="auto"/>
                <w:bottom w:val="none" w:sz="0" w:space="0" w:color="auto"/>
                <w:right w:val="none" w:sz="0" w:space="0" w:color="auto"/>
              </w:divBdr>
            </w:div>
            <w:div w:id="892428574">
              <w:marLeft w:val="0"/>
              <w:marRight w:val="0"/>
              <w:marTop w:val="0"/>
              <w:marBottom w:val="0"/>
              <w:divBdr>
                <w:top w:val="none" w:sz="0" w:space="0" w:color="auto"/>
                <w:left w:val="none" w:sz="0" w:space="0" w:color="auto"/>
                <w:bottom w:val="none" w:sz="0" w:space="0" w:color="auto"/>
                <w:right w:val="none" w:sz="0" w:space="0" w:color="auto"/>
              </w:divBdr>
            </w:div>
            <w:div w:id="1831864359">
              <w:marLeft w:val="0"/>
              <w:marRight w:val="0"/>
              <w:marTop w:val="0"/>
              <w:marBottom w:val="0"/>
              <w:divBdr>
                <w:top w:val="none" w:sz="0" w:space="0" w:color="auto"/>
                <w:left w:val="none" w:sz="0" w:space="0" w:color="auto"/>
                <w:bottom w:val="none" w:sz="0" w:space="0" w:color="auto"/>
                <w:right w:val="none" w:sz="0" w:space="0" w:color="auto"/>
              </w:divBdr>
            </w:div>
            <w:div w:id="1023214935">
              <w:marLeft w:val="0"/>
              <w:marRight w:val="0"/>
              <w:marTop w:val="0"/>
              <w:marBottom w:val="0"/>
              <w:divBdr>
                <w:top w:val="none" w:sz="0" w:space="0" w:color="auto"/>
                <w:left w:val="none" w:sz="0" w:space="0" w:color="auto"/>
                <w:bottom w:val="none" w:sz="0" w:space="0" w:color="auto"/>
                <w:right w:val="none" w:sz="0" w:space="0" w:color="auto"/>
              </w:divBdr>
            </w:div>
            <w:div w:id="1802730461">
              <w:marLeft w:val="0"/>
              <w:marRight w:val="0"/>
              <w:marTop w:val="0"/>
              <w:marBottom w:val="0"/>
              <w:divBdr>
                <w:top w:val="none" w:sz="0" w:space="0" w:color="auto"/>
                <w:left w:val="none" w:sz="0" w:space="0" w:color="auto"/>
                <w:bottom w:val="none" w:sz="0" w:space="0" w:color="auto"/>
                <w:right w:val="none" w:sz="0" w:space="0" w:color="auto"/>
              </w:divBdr>
            </w:div>
            <w:div w:id="1903366697">
              <w:marLeft w:val="0"/>
              <w:marRight w:val="0"/>
              <w:marTop w:val="0"/>
              <w:marBottom w:val="0"/>
              <w:divBdr>
                <w:top w:val="none" w:sz="0" w:space="0" w:color="auto"/>
                <w:left w:val="none" w:sz="0" w:space="0" w:color="auto"/>
                <w:bottom w:val="none" w:sz="0" w:space="0" w:color="auto"/>
                <w:right w:val="none" w:sz="0" w:space="0" w:color="auto"/>
              </w:divBdr>
            </w:div>
            <w:div w:id="778258066">
              <w:marLeft w:val="0"/>
              <w:marRight w:val="0"/>
              <w:marTop w:val="0"/>
              <w:marBottom w:val="0"/>
              <w:divBdr>
                <w:top w:val="none" w:sz="0" w:space="0" w:color="auto"/>
                <w:left w:val="none" w:sz="0" w:space="0" w:color="auto"/>
                <w:bottom w:val="none" w:sz="0" w:space="0" w:color="auto"/>
                <w:right w:val="none" w:sz="0" w:space="0" w:color="auto"/>
              </w:divBdr>
            </w:div>
            <w:div w:id="1516110848">
              <w:marLeft w:val="0"/>
              <w:marRight w:val="0"/>
              <w:marTop w:val="0"/>
              <w:marBottom w:val="0"/>
              <w:divBdr>
                <w:top w:val="none" w:sz="0" w:space="0" w:color="auto"/>
                <w:left w:val="none" w:sz="0" w:space="0" w:color="auto"/>
                <w:bottom w:val="none" w:sz="0" w:space="0" w:color="auto"/>
                <w:right w:val="none" w:sz="0" w:space="0" w:color="auto"/>
              </w:divBdr>
            </w:div>
            <w:div w:id="2089956272">
              <w:marLeft w:val="0"/>
              <w:marRight w:val="0"/>
              <w:marTop w:val="0"/>
              <w:marBottom w:val="0"/>
              <w:divBdr>
                <w:top w:val="none" w:sz="0" w:space="0" w:color="auto"/>
                <w:left w:val="none" w:sz="0" w:space="0" w:color="auto"/>
                <w:bottom w:val="none" w:sz="0" w:space="0" w:color="auto"/>
                <w:right w:val="none" w:sz="0" w:space="0" w:color="auto"/>
              </w:divBdr>
            </w:div>
            <w:div w:id="249048888">
              <w:marLeft w:val="0"/>
              <w:marRight w:val="0"/>
              <w:marTop w:val="0"/>
              <w:marBottom w:val="0"/>
              <w:divBdr>
                <w:top w:val="none" w:sz="0" w:space="0" w:color="auto"/>
                <w:left w:val="none" w:sz="0" w:space="0" w:color="auto"/>
                <w:bottom w:val="none" w:sz="0" w:space="0" w:color="auto"/>
                <w:right w:val="none" w:sz="0" w:space="0" w:color="auto"/>
              </w:divBdr>
            </w:div>
            <w:div w:id="2093158449">
              <w:marLeft w:val="0"/>
              <w:marRight w:val="0"/>
              <w:marTop w:val="0"/>
              <w:marBottom w:val="0"/>
              <w:divBdr>
                <w:top w:val="none" w:sz="0" w:space="0" w:color="auto"/>
                <w:left w:val="none" w:sz="0" w:space="0" w:color="auto"/>
                <w:bottom w:val="none" w:sz="0" w:space="0" w:color="auto"/>
                <w:right w:val="none" w:sz="0" w:space="0" w:color="auto"/>
              </w:divBdr>
            </w:div>
            <w:div w:id="640115125">
              <w:marLeft w:val="0"/>
              <w:marRight w:val="0"/>
              <w:marTop w:val="0"/>
              <w:marBottom w:val="0"/>
              <w:divBdr>
                <w:top w:val="none" w:sz="0" w:space="0" w:color="auto"/>
                <w:left w:val="none" w:sz="0" w:space="0" w:color="auto"/>
                <w:bottom w:val="none" w:sz="0" w:space="0" w:color="auto"/>
                <w:right w:val="none" w:sz="0" w:space="0" w:color="auto"/>
              </w:divBdr>
            </w:div>
            <w:div w:id="2034913255">
              <w:marLeft w:val="0"/>
              <w:marRight w:val="0"/>
              <w:marTop w:val="0"/>
              <w:marBottom w:val="0"/>
              <w:divBdr>
                <w:top w:val="none" w:sz="0" w:space="0" w:color="auto"/>
                <w:left w:val="none" w:sz="0" w:space="0" w:color="auto"/>
                <w:bottom w:val="none" w:sz="0" w:space="0" w:color="auto"/>
                <w:right w:val="none" w:sz="0" w:space="0" w:color="auto"/>
              </w:divBdr>
            </w:div>
            <w:div w:id="1580600612">
              <w:marLeft w:val="0"/>
              <w:marRight w:val="0"/>
              <w:marTop w:val="0"/>
              <w:marBottom w:val="0"/>
              <w:divBdr>
                <w:top w:val="none" w:sz="0" w:space="0" w:color="auto"/>
                <w:left w:val="none" w:sz="0" w:space="0" w:color="auto"/>
                <w:bottom w:val="none" w:sz="0" w:space="0" w:color="auto"/>
                <w:right w:val="none" w:sz="0" w:space="0" w:color="auto"/>
              </w:divBdr>
            </w:div>
            <w:div w:id="770245387">
              <w:marLeft w:val="0"/>
              <w:marRight w:val="0"/>
              <w:marTop w:val="0"/>
              <w:marBottom w:val="0"/>
              <w:divBdr>
                <w:top w:val="none" w:sz="0" w:space="0" w:color="auto"/>
                <w:left w:val="none" w:sz="0" w:space="0" w:color="auto"/>
                <w:bottom w:val="none" w:sz="0" w:space="0" w:color="auto"/>
                <w:right w:val="none" w:sz="0" w:space="0" w:color="auto"/>
              </w:divBdr>
            </w:div>
            <w:div w:id="1017736601">
              <w:marLeft w:val="0"/>
              <w:marRight w:val="0"/>
              <w:marTop w:val="0"/>
              <w:marBottom w:val="0"/>
              <w:divBdr>
                <w:top w:val="none" w:sz="0" w:space="0" w:color="auto"/>
                <w:left w:val="none" w:sz="0" w:space="0" w:color="auto"/>
                <w:bottom w:val="none" w:sz="0" w:space="0" w:color="auto"/>
                <w:right w:val="none" w:sz="0" w:space="0" w:color="auto"/>
              </w:divBdr>
            </w:div>
            <w:div w:id="734549920">
              <w:marLeft w:val="0"/>
              <w:marRight w:val="0"/>
              <w:marTop w:val="0"/>
              <w:marBottom w:val="0"/>
              <w:divBdr>
                <w:top w:val="none" w:sz="0" w:space="0" w:color="auto"/>
                <w:left w:val="none" w:sz="0" w:space="0" w:color="auto"/>
                <w:bottom w:val="none" w:sz="0" w:space="0" w:color="auto"/>
                <w:right w:val="none" w:sz="0" w:space="0" w:color="auto"/>
              </w:divBdr>
            </w:div>
            <w:div w:id="931166800">
              <w:marLeft w:val="0"/>
              <w:marRight w:val="0"/>
              <w:marTop w:val="0"/>
              <w:marBottom w:val="0"/>
              <w:divBdr>
                <w:top w:val="none" w:sz="0" w:space="0" w:color="auto"/>
                <w:left w:val="none" w:sz="0" w:space="0" w:color="auto"/>
                <w:bottom w:val="none" w:sz="0" w:space="0" w:color="auto"/>
                <w:right w:val="none" w:sz="0" w:space="0" w:color="auto"/>
              </w:divBdr>
            </w:div>
            <w:div w:id="1830360047">
              <w:marLeft w:val="0"/>
              <w:marRight w:val="0"/>
              <w:marTop w:val="0"/>
              <w:marBottom w:val="0"/>
              <w:divBdr>
                <w:top w:val="none" w:sz="0" w:space="0" w:color="auto"/>
                <w:left w:val="none" w:sz="0" w:space="0" w:color="auto"/>
                <w:bottom w:val="none" w:sz="0" w:space="0" w:color="auto"/>
                <w:right w:val="none" w:sz="0" w:space="0" w:color="auto"/>
              </w:divBdr>
            </w:div>
            <w:div w:id="973213401">
              <w:marLeft w:val="0"/>
              <w:marRight w:val="0"/>
              <w:marTop w:val="0"/>
              <w:marBottom w:val="0"/>
              <w:divBdr>
                <w:top w:val="none" w:sz="0" w:space="0" w:color="auto"/>
                <w:left w:val="none" w:sz="0" w:space="0" w:color="auto"/>
                <w:bottom w:val="none" w:sz="0" w:space="0" w:color="auto"/>
                <w:right w:val="none" w:sz="0" w:space="0" w:color="auto"/>
              </w:divBdr>
            </w:div>
            <w:div w:id="808133151">
              <w:marLeft w:val="0"/>
              <w:marRight w:val="0"/>
              <w:marTop w:val="0"/>
              <w:marBottom w:val="0"/>
              <w:divBdr>
                <w:top w:val="none" w:sz="0" w:space="0" w:color="auto"/>
                <w:left w:val="none" w:sz="0" w:space="0" w:color="auto"/>
                <w:bottom w:val="none" w:sz="0" w:space="0" w:color="auto"/>
                <w:right w:val="none" w:sz="0" w:space="0" w:color="auto"/>
              </w:divBdr>
            </w:div>
            <w:div w:id="2144304949">
              <w:marLeft w:val="0"/>
              <w:marRight w:val="0"/>
              <w:marTop w:val="0"/>
              <w:marBottom w:val="0"/>
              <w:divBdr>
                <w:top w:val="none" w:sz="0" w:space="0" w:color="auto"/>
                <w:left w:val="none" w:sz="0" w:space="0" w:color="auto"/>
                <w:bottom w:val="none" w:sz="0" w:space="0" w:color="auto"/>
                <w:right w:val="none" w:sz="0" w:space="0" w:color="auto"/>
              </w:divBdr>
            </w:div>
            <w:div w:id="1304240850">
              <w:marLeft w:val="0"/>
              <w:marRight w:val="0"/>
              <w:marTop w:val="0"/>
              <w:marBottom w:val="0"/>
              <w:divBdr>
                <w:top w:val="none" w:sz="0" w:space="0" w:color="auto"/>
                <w:left w:val="none" w:sz="0" w:space="0" w:color="auto"/>
                <w:bottom w:val="none" w:sz="0" w:space="0" w:color="auto"/>
                <w:right w:val="none" w:sz="0" w:space="0" w:color="auto"/>
              </w:divBdr>
            </w:div>
            <w:div w:id="1949701993">
              <w:marLeft w:val="0"/>
              <w:marRight w:val="0"/>
              <w:marTop w:val="0"/>
              <w:marBottom w:val="0"/>
              <w:divBdr>
                <w:top w:val="none" w:sz="0" w:space="0" w:color="auto"/>
                <w:left w:val="none" w:sz="0" w:space="0" w:color="auto"/>
                <w:bottom w:val="none" w:sz="0" w:space="0" w:color="auto"/>
                <w:right w:val="none" w:sz="0" w:space="0" w:color="auto"/>
              </w:divBdr>
            </w:div>
            <w:div w:id="391200000">
              <w:marLeft w:val="0"/>
              <w:marRight w:val="0"/>
              <w:marTop w:val="0"/>
              <w:marBottom w:val="0"/>
              <w:divBdr>
                <w:top w:val="none" w:sz="0" w:space="0" w:color="auto"/>
                <w:left w:val="none" w:sz="0" w:space="0" w:color="auto"/>
                <w:bottom w:val="none" w:sz="0" w:space="0" w:color="auto"/>
                <w:right w:val="none" w:sz="0" w:space="0" w:color="auto"/>
              </w:divBdr>
            </w:div>
            <w:div w:id="1037698287">
              <w:marLeft w:val="0"/>
              <w:marRight w:val="0"/>
              <w:marTop w:val="0"/>
              <w:marBottom w:val="0"/>
              <w:divBdr>
                <w:top w:val="none" w:sz="0" w:space="0" w:color="auto"/>
                <w:left w:val="none" w:sz="0" w:space="0" w:color="auto"/>
                <w:bottom w:val="none" w:sz="0" w:space="0" w:color="auto"/>
                <w:right w:val="none" w:sz="0" w:space="0" w:color="auto"/>
              </w:divBdr>
            </w:div>
            <w:div w:id="14744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1500">
      <w:bodyDiv w:val="1"/>
      <w:marLeft w:val="0"/>
      <w:marRight w:val="0"/>
      <w:marTop w:val="0"/>
      <w:marBottom w:val="0"/>
      <w:divBdr>
        <w:top w:val="none" w:sz="0" w:space="0" w:color="auto"/>
        <w:left w:val="none" w:sz="0" w:space="0" w:color="auto"/>
        <w:bottom w:val="none" w:sz="0" w:space="0" w:color="auto"/>
        <w:right w:val="none" w:sz="0" w:space="0" w:color="auto"/>
      </w:divBdr>
    </w:div>
    <w:div w:id="1371421043">
      <w:bodyDiv w:val="1"/>
      <w:marLeft w:val="0"/>
      <w:marRight w:val="0"/>
      <w:marTop w:val="0"/>
      <w:marBottom w:val="0"/>
      <w:divBdr>
        <w:top w:val="none" w:sz="0" w:space="0" w:color="auto"/>
        <w:left w:val="none" w:sz="0" w:space="0" w:color="auto"/>
        <w:bottom w:val="none" w:sz="0" w:space="0" w:color="auto"/>
        <w:right w:val="none" w:sz="0" w:space="0" w:color="auto"/>
      </w:divBdr>
      <w:divsChild>
        <w:div w:id="1475830700">
          <w:marLeft w:val="0"/>
          <w:marRight w:val="0"/>
          <w:marTop w:val="0"/>
          <w:marBottom w:val="0"/>
          <w:divBdr>
            <w:top w:val="none" w:sz="0" w:space="0" w:color="auto"/>
            <w:left w:val="none" w:sz="0" w:space="0" w:color="auto"/>
            <w:bottom w:val="none" w:sz="0" w:space="0" w:color="auto"/>
            <w:right w:val="none" w:sz="0" w:space="0" w:color="auto"/>
          </w:divBdr>
          <w:divsChild>
            <w:div w:id="119954571">
              <w:marLeft w:val="0"/>
              <w:marRight w:val="0"/>
              <w:marTop w:val="0"/>
              <w:marBottom w:val="0"/>
              <w:divBdr>
                <w:top w:val="none" w:sz="0" w:space="0" w:color="auto"/>
                <w:left w:val="none" w:sz="0" w:space="0" w:color="auto"/>
                <w:bottom w:val="none" w:sz="0" w:space="0" w:color="auto"/>
                <w:right w:val="none" w:sz="0" w:space="0" w:color="auto"/>
              </w:divBdr>
            </w:div>
            <w:div w:id="208343203">
              <w:marLeft w:val="0"/>
              <w:marRight w:val="0"/>
              <w:marTop w:val="0"/>
              <w:marBottom w:val="0"/>
              <w:divBdr>
                <w:top w:val="none" w:sz="0" w:space="0" w:color="auto"/>
                <w:left w:val="none" w:sz="0" w:space="0" w:color="auto"/>
                <w:bottom w:val="none" w:sz="0" w:space="0" w:color="auto"/>
                <w:right w:val="none" w:sz="0" w:space="0" w:color="auto"/>
              </w:divBdr>
            </w:div>
            <w:div w:id="258637320">
              <w:marLeft w:val="0"/>
              <w:marRight w:val="0"/>
              <w:marTop w:val="0"/>
              <w:marBottom w:val="0"/>
              <w:divBdr>
                <w:top w:val="none" w:sz="0" w:space="0" w:color="auto"/>
                <w:left w:val="none" w:sz="0" w:space="0" w:color="auto"/>
                <w:bottom w:val="none" w:sz="0" w:space="0" w:color="auto"/>
                <w:right w:val="none" w:sz="0" w:space="0" w:color="auto"/>
              </w:divBdr>
            </w:div>
            <w:div w:id="394548826">
              <w:marLeft w:val="0"/>
              <w:marRight w:val="0"/>
              <w:marTop w:val="0"/>
              <w:marBottom w:val="0"/>
              <w:divBdr>
                <w:top w:val="none" w:sz="0" w:space="0" w:color="auto"/>
                <w:left w:val="none" w:sz="0" w:space="0" w:color="auto"/>
                <w:bottom w:val="none" w:sz="0" w:space="0" w:color="auto"/>
                <w:right w:val="none" w:sz="0" w:space="0" w:color="auto"/>
              </w:divBdr>
            </w:div>
            <w:div w:id="413552121">
              <w:marLeft w:val="0"/>
              <w:marRight w:val="0"/>
              <w:marTop w:val="0"/>
              <w:marBottom w:val="0"/>
              <w:divBdr>
                <w:top w:val="none" w:sz="0" w:space="0" w:color="auto"/>
                <w:left w:val="none" w:sz="0" w:space="0" w:color="auto"/>
                <w:bottom w:val="none" w:sz="0" w:space="0" w:color="auto"/>
                <w:right w:val="none" w:sz="0" w:space="0" w:color="auto"/>
              </w:divBdr>
            </w:div>
            <w:div w:id="466167086">
              <w:marLeft w:val="0"/>
              <w:marRight w:val="0"/>
              <w:marTop w:val="0"/>
              <w:marBottom w:val="0"/>
              <w:divBdr>
                <w:top w:val="none" w:sz="0" w:space="0" w:color="auto"/>
                <w:left w:val="none" w:sz="0" w:space="0" w:color="auto"/>
                <w:bottom w:val="none" w:sz="0" w:space="0" w:color="auto"/>
                <w:right w:val="none" w:sz="0" w:space="0" w:color="auto"/>
              </w:divBdr>
            </w:div>
            <w:div w:id="476805992">
              <w:marLeft w:val="0"/>
              <w:marRight w:val="0"/>
              <w:marTop w:val="0"/>
              <w:marBottom w:val="0"/>
              <w:divBdr>
                <w:top w:val="none" w:sz="0" w:space="0" w:color="auto"/>
                <w:left w:val="none" w:sz="0" w:space="0" w:color="auto"/>
                <w:bottom w:val="none" w:sz="0" w:space="0" w:color="auto"/>
                <w:right w:val="none" w:sz="0" w:space="0" w:color="auto"/>
              </w:divBdr>
            </w:div>
            <w:div w:id="525601531">
              <w:marLeft w:val="0"/>
              <w:marRight w:val="0"/>
              <w:marTop w:val="0"/>
              <w:marBottom w:val="0"/>
              <w:divBdr>
                <w:top w:val="none" w:sz="0" w:space="0" w:color="auto"/>
                <w:left w:val="none" w:sz="0" w:space="0" w:color="auto"/>
                <w:bottom w:val="none" w:sz="0" w:space="0" w:color="auto"/>
                <w:right w:val="none" w:sz="0" w:space="0" w:color="auto"/>
              </w:divBdr>
            </w:div>
            <w:div w:id="550461253">
              <w:marLeft w:val="0"/>
              <w:marRight w:val="0"/>
              <w:marTop w:val="0"/>
              <w:marBottom w:val="0"/>
              <w:divBdr>
                <w:top w:val="none" w:sz="0" w:space="0" w:color="auto"/>
                <w:left w:val="none" w:sz="0" w:space="0" w:color="auto"/>
                <w:bottom w:val="none" w:sz="0" w:space="0" w:color="auto"/>
                <w:right w:val="none" w:sz="0" w:space="0" w:color="auto"/>
              </w:divBdr>
            </w:div>
            <w:div w:id="901869082">
              <w:marLeft w:val="0"/>
              <w:marRight w:val="0"/>
              <w:marTop w:val="0"/>
              <w:marBottom w:val="0"/>
              <w:divBdr>
                <w:top w:val="none" w:sz="0" w:space="0" w:color="auto"/>
                <w:left w:val="none" w:sz="0" w:space="0" w:color="auto"/>
                <w:bottom w:val="none" w:sz="0" w:space="0" w:color="auto"/>
                <w:right w:val="none" w:sz="0" w:space="0" w:color="auto"/>
              </w:divBdr>
            </w:div>
            <w:div w:id="1277181394">
              <w:marLeft w:val="0"/>
              <w:marRight w:val="0"/>
              <w:marTop w:val="0"/>
              <w:marBottom w:val="0"/>
              <w:divBdr>
                <w:top w:val="none" w:sz="0" w:space="0" w:color="auto"/>
                <w:left w:val="none" w:sz="0" w:space="0" w:color="auto"/>
                <w:bottom w:val="none" w:sz="0" w:space="0" w:color="auto"/>
                <w:right w:val="none" w:sz="0" w:space="0" w:color="auto"/>
              </w:divBdr>
            </w:div>
            <w:div w:id="1364794574">
              <w:marLeft w:val="0"/>
              <w:marRight w:val="0"/>
              <w:marTop w:val="0"/>
              <w:marBottom w:val="0"/>
              <w:divBdr>
                <w:top w:val="none" w:sz="0" w:space="0" w:color="auto"/>
                <w:left w:val="none" w:sz="0" w:space="0" w:color="auto"/>
                <w:bottom w:val="none" w:sz="0" w:space="0" w:color="auto"/>
                <w:right w:val="none" w:sz="0" w:space="0" w:color="auto"/>
              </w:divBdr>
            </w:div>
            <w:div w:id="1370035726">
              <w:marLeft w:val="0"/>
              <w:marRight w:val="0"/>
              <w:marTop w:val="0"/>
              <w:marBottom w:val="0"/>
              <w:divBdr>
                <w:top w:val="none" w:sz="0" w:space="0" w:color="auto"/>
                <w:left w:val="none" w:sz="0" w:space="0" w:color="auto"/>
                <w:bottom w:val="none" w:sz="0" w:space="0" w:color="auto"/>
                <w:right w:val="none" w:sz="0" w:space="0" w:color="auto"/>
              </w:divBdr>
            </w:div>
            <w:div w:id="1431775872">
              <w:marLeft w:val="0"/>
              <w:marRight w:val="0"/>
              <w:marTop w:val="0"/>
              <w:marBottom w:val="0"/>
              <w:divBdr>
                <w:top w:val="none" w:sz="0" w:space="0" w:color="auto"/>
                <w:left w:val="none" w:sz="0" w:space="0" w:color="auto"/>
                <w:bottom w:val="none" w:sz="0" w:space="0" w:color="auto"/>
                <w:right w:val="none" w:sz="0" w:space="0" w:color="auto"/>
              </w:divBdr>
            </w:div>
            <w:div w:id="1434669069">
              <w:marLeft w:val="0"/>
              <w:marRight w:val="0"/>
              <w:marTop w:val="0"/>
              <w:marBottom w:val="0"/>
              <w:divBdr>
                <w:top w:val="none" w:sz="0" w:space="0" w:color="auto"/>
                <w:left w:val="none" w:sz="0" w:space="0" w:color="auto"/>
                <w:bottom w:val="none" w:sz="0" w:space="0" w:color="auto"/>
                <w:right w:val="none" w:sz="0" w:space="0" w:color="auto"/>
              </w:divBdr>
            </w:div>
            <w:div w:id="1526865172">
              <w:marLeft w:val="0"/>
              <w:marRight w:val="0"/>
              <w:marTop w:val="0"/>
              <w:marBottom w:val="0"/>
              <w:divBdr>
                <w:top w:val="none" w:sz="0" w:space="0" w:color="auto"/>
                <w:left w:val="none" w:sz="0" w:space="0" w:color="auto"/>
                <w:bottom w:val="none" w:sz="0" w:space="0" w:color="auto"/>
                <w:right w:val="none" w:sz="0" w:space="0" w:color="auto"/>
              </w:divBdr>
            </w:div>
            <w:div w:id="1573152741">
              <w:marLeft w:val="0"/>
              <w:marRight w:val="0"/>
              <w:marTop w:val="0"/>
              <w:marBottom w:val="0"/>
              <w:divBdr>
                <w:top w:val="none" w:sz="0" w:space="0" w:color="auto"/>
                <w:left w:val="none" w:sz="0" w:space="0" w:color="auto"/>
                <w:bottom w:val="none" w:sz="0" w:space="0" w:color="auto"/>
                <w:right w:val="none" w:sz="0" w:space="0" w:color="auto"/>
              </w:divBdr>
            </w:div>
            <w:div w:id="1924290995">
              <w:marLeft w:val="0"/>
              <w:marRight w:val="0"/>
              <w:marTop w:val="0"/>
              <w:marBottom w:val="0"/>
              <w:divBdr>
                <w:top w:val="none" w:sz="0" w:space="0" w:color="auto"/>
                <w:left w:val="none" w:sz="0" w:space="0" w:color="auto"/>
                <w:bottom w:val="none" w:sz="0" w:space="0" w:color="auto"/>
                <w:right w:val="none" w:sz="0" w:space="0" w:color="auto"/>
              </w:divBdr>
            </w:div>
            <w:div w:id="1987084268">
              <w:marLeft w:val="0"/>
              <w:marRight w:val="0"/>
              <w:marTop w:val="0"/>
              <w:marBottom w:val="0"/>
              <w:divBdr>
                <w:top w:val="none" w:sz="0" w:space="0" w:color="auto"/>
                <w:left w:val="none" w:sz="0" w:space="0" w:color="auto"/>
                <w:bottom w:val="none" w:sz="0" w:space="0" w:color="auto"/>
                <w:right w:val="none" w:sz="0" w:space="0" w:color="auto"/>
              </w:divBdr>
            </w:div>
            <w:div w:id="1990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117">
      <w:bodyDiv w:val="1"/>
      <w:marLeft w:val="0"/>
      <w:marRight w:val="0"/>
      <w:marTop w:val="0"/>
      <w:marBottom w:val="0"/>
      <w:divBdr>
        <w:top w:val="none" w:sz="0" w:space="0" w:color="auto"/>
        <w:left w:val="none" w:sz="0" w:space="0" w:color="auto"/>
        <w:bottom w:val="none" w:sz="0" w:space="0" w:color="auto"/>
        <w:right w:val="none" w:sz="0" w:space="0" w:color="auto"/>
      </w:divBdr>
      <w:divsChild>
        <w:div w:id="23200774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397895692">
      <w:bodyDiv w:val="1"/>
      <w:marLeft w:val="0"/>
      <w:marRight w:val="0"/>
      <w:marTop w:val="0"/>
      <w:marBottom w:val="0"/>
      <w:divBdr>
        <w:top w:val="none" w:sz="0" w:space="0" w:color="auto"/>
        <w:left w:val="none" w:sz="0" w:space="0" w:color="auto"/>
        <w:bottom w:val="none" w:sz="0" w:space="0" w:color="auto"/>
        <w:right w:val="none" w:sz="0" w:space="0" w:color="auto"/>
      </w:divBdr>
      <w:divsChild>
        <w:div w:id="366295700">
          <w:marLeft w:val="0"/>
          <w:marRight w:val="0"/>
          <w:marTop w:val="0"/>
          <w:marBottom w:val="0"/>
          <w:divBdr>
            <w:top w:val="none" w:sz="0" w:space="0" w:color="auto"/>
            <w:left w:val="none" w:sz="0" w:space="0" w:color="auto"/>
            <w:bottom w:val="none" w:sz="0" w:space="0" w:color="auto"/>
            <w:right w:val="none" w:sz="0" w:space="0" w:color="auto"/>
          </w:divBdr>
          <w:divsChild>
            <w:div w:id="593827985">
              <w:marLeft w:val="0"/>
              <w:marRight w:val="0"/>
              <w:marTop w:val="0"/>
              <w:marBottom w:val="0"/>
              <w:divBdr>
                <w:top w:val="none" w:sz="0" w:space="0" w:color="auto"/>
                <w:left w:val="none" w:sz="0" w:space="0" w:color="auto"/>
                <w:bottom w:val="none" w:sz="0" w:space="0" w:color="auto"/>
                <w:right w:val="none" w:sz="0" w:space="0" w:color="auto"/>
              </w:divBdr>
            </w:div>
            <w:div w:id="2105806519">
              <w:marLeft w:val="0"/>
              <w:marRight w:val="0"/>
              <w:marTop w:val="0"/>
              <w:marBottom w:val="0"/>
              <w:divBdr>
                <w:top w:val="none" w:sz="0" w:space="0" w:color="auto"/>
                <w:left w:val="none" w:sz="0" w:space="0" w:color="auto"/>
                <w:bottom w:val="none" w:sz="0" w:space="0" w:color="auto"/>
                <w:right w:val="none" w:sz="0" w:space="0" w:color="auto"/>
              </w:divBdr>
            </w:div>
            <w:div w:id="248975002">
              <w:marLeft w:val="0"/>
              <w:marRight w:val="0"/>
              <w:marTop w:val="0"/>
              <w:marBottom w:val="0"/>
              <w:divBdr>
                <w:top w:val="none" w:sz="0" w:space="0" w:color="auto"/>
                <w:left w:val="none" w:sz="0" w:space="0" w:color="auto"/>
                <w:bottom w:val="none" w:sz="0" w:space="0" w:color="auto"/>
                <w:right w:val="none" w:sz="0" w:space="0" w:color="auto"/>
              </w:divBdr>
            </w:div>
            <w:div w:id="608320527">
              <w:marLeft w:val="0"/>
              <w:marRight w:val="0"/>
              <w:marTop w:val="0"/>
              <w:marBottom w:val="0"/>
              <w:divBdr>
                <w:top w:val="none" w:sz="0" w:space="0" w:color="auto"/>
                <w:left w:val="none" w:sz="0" w:space="0" w:color="auto"/>
                <w:bottom w:val="none" w:sz="0" w:space="0" w:color="auto"/>
                <w:right w:val="none" w:sz="0" w:space="0" w:color="auto"/>
              </w:divBdr>
            </w:div>
            <w:div w:id="538787963">
              <w:marLeft w:val="0"/>
              <w:marRight w:val="0"/>
              <w:marTop w:val="0"/>
              <w:marBottom w:val="0"/>
              <w:divBdr>
                <w:top w:val="none" w:sz="0" w:space="0" w:color="auto"/>
                <w:left w:val="none" w:sz="0" w:space="0" w:color="auto"/>
                <w:bottom w:val="none" w:sz="0" w:space="0" w:color="auto"/>
                <w:right w:val="none" w:sz="0" w:space="0" w:color="auto"/>
              </w:divBdr>
            </w:div>
            <w:div w:id="1137527984">
              <w:marLeft w:val="0"/>
              <w:marRight w:val="0"/>
              <w:marTop w:val="0"/>
              <w:marBottom w:val="0"/>
              <w:divBdr>
                <w:top w:val="none" w:sz="0" w:space="0" w:color="auto"/>
                <w:left w:val="none" w:sz="0" w:space="0" w:color="auto"/>
                <w:bottom w:val="none" w:sz="0" w:space="0" w:color="auto"/>
                <w:right w:val="none" w:sz="0" w:space="0" w:color="auto"/>
              </w:divBdr>
            </w:div>
            <w:div w:id="297303598">
              <w:marLeft w:val="0"/>
              <w:marRight w:val="0"/>
              <w:marTop w:val="0"/>
              <w:marBottom w:val="0"/>
              <w:divBdr>
                <w:top w:val="none" w:sz="0" w:space="0" w:color="auto"/>
                <w:left w:val="none" w:sz="0" w:space="0" w:color="auto"/>
                <w:bottom w:val="none" w:sz="0" w:space="0" w:color="auto"/>
                <w:right w:val="none" w:sz="0" w:space="0" w:color="auto"/>
              </w:divBdr>
            </w:div>
            <w:div w:id="1262447257">
              <w:marLeft w:val="0"/>
              <w:marRight w:val="0"/>
              <w:marTop w:val="0"/>
              <w:marBottom w:val="0"/>
              <w:divBdr>
                <w:top w:val="none" w:sz="0" w:space="0" w:color="auto"/>
                <w:left w:val="none" w:sz="0" w:space="0" w:color="auto"/>
                <w:bottom w:val="none" w:sz="0" w:space="0" w:color="auto"/>
                <w:right w:val="none" w:sz="0" w:space="0" w:color="auto"/>
              </w:divBdr>
            </w:div>
            <w:div w:id="430202938">
              <w:marLeft w:val="0"/>
              <w:marRight w:val="0"/>
              <w:marTop w:val="0"/>
              <w:marBottom w:val="0"/>
              <w:divBdr>
                <w:top w:val="none" w:sz="0" w:space="0" w:color="auto"/>
                <w:left w:val="none" w:sz="0" w:space="0" w:color="auto"/>
                <w:bottom w:val="none" w:sz="0" w:space="0" w:color="auto"/>
                <w:right w:val="none" w:sz="0" w:space="0" w:color="auto"/>
              </w:divBdr>
            </w:div>
            <w:div w:id="1175998242">
              <w:marLeft w:val="0"/>
              <w:marRight w:val="0"/>
              <w:marTop w:val="0"/>
              <w:marBottom w:val="0"/>
              <w:divBdr>
                <w:top w:val="none" w:sz="0" w:space="0" w:color="auto"/>
                <w:left w:val="none" w:sz="0" w:space="0" w:color="auto"/>
                <w:bottom w:val="none" w:sz="0" w:space="0" w:color="auto"/>
                <w:right w:val="none" w:sz="0" w:space="0" w:color="auto"/>
              </w:divBdr>
            </w:div>
            <w:div w:id="1591891826">
              <w:marLeft w:val="0"/>
              <w:marRight w:val="0"/>
              <w:marTop w:val="0"/>
              <w:marBottom w:val="0"/>
              <w:divBdr>
                <w:top w:val="none" w:sz="0" w:space="0" w:color="auto"/>
                <w:left w:val="none" w:sz="0" w:space="0" w:color="auto"/>
                <w:bottom w:val="none" w:sz="0" w:space="0" w:color="auto"/>
                <w:right w:val="none" w:sz="0" w:space="0" w:color="auto"/>
              </w:divBdr>
            </w:div>
            <w:div w:id="1102724431">
              <w:marLeft w:val="0"/>
              <w:marRight w:val="0"/>
              <w:marTop w:val="0"/>
              <w:marBottom w:val="0"/>
              <w:divBdr>
                <w:top w:val="none" w:sz="0" w:space="0" w:color="auto"/>
                <w:left w:val="none" w:sz="0" w:space="0" w:color="auto"/>
                <w:bottom w:val="none" w:sz="0" w:space="0" w:color="auto"/>
                <w:right w:val="none" w:sz="0" w:space="0" w:color="auto"/>
              </w:divBdr>
            </w:div>
            <w:div w:id="254827392">
              <w:marLeft w:val="0"/>
              <w:marRight w:val="0"/>
              <w:marTop w:val="0"/>
              <w:marBottom w:val="0"/>
              <w:divBdr>
                <w:top w:val="none" w:sz="0" w:space="0" w:color="auto"/>
                <w:left w:val="none" w:sz="0" w:space="0" w:color="auto"/>
                <w:bottom w:val="none" w:sz="0" w:space="0" w:color="auto"/>
                <w:right w:val="none" w:sz="0" w:space="0" w:color="auto"/>
              </w:divBdr>
            </w:div>
            <w:div w:id="1436484822">
              <w:marLeft w:val="0"/>
              <w:marRight w:val="0"/>
              <w:marTop w:val="0"/>
              <w:marBottom w:val="0"/>
              <w:divBdr>
                <w:top w:val="none" w:sz="0" w:space="0" w:color="auto"/>
                <w:left w:val="none" w:sz="0" w:space="0" w:color="auto"/>
                <w:bottom w:val="none" w:sz="0" w:space="0" w:color="auto"/>
                <w:right w:val="none" w:sz="0" w:space="0" w:color="auto"/>
              </w:divBdr>
            </w:div>
            <w:div w:id="2117669482">
              <w:marLeft w:val="0"/>
              <w:marRight w:val="0"/>
              <w:marTop w:val="0"/>
              <w:marBottom w:val="0"/>
              <w:divBdr>
                <w:top w:val="none" w:sz="0" w:space="0" w:color="auto"/>
                <w:left w:val="none" w:sz="0" w:space="0" w:color="auto"/>
                <w:bottom w:val="none" w:sz="0" w:space="0" w:color="auto"/>
                <w:right w:val="none" w:sz="0" w:space="0" w:color="auto"/>
              </w:divBdr>
            </w:div>
            <w:div w:id="163665981">
              <w:marLeft w:val="0"/>
              <w:marRight w:val="0"/>
              <w:marTop w:val="0"/>
              <w:marBottom w:val="0"/>
              <w:divBdr>
                <w:top w:val="none" w:sz="0" w:space="0" w:color="auto"/>
                <w:left w:val="none" w:sz="0" w:space="0" w:color="auto"/>
                <w:bottom w:val="none" w:sz="0" w:space="0" w:color="auto"/>
                <w:right w:val="none" w:sz="0" w:space="0" w:color="auto"/>
              </w:divBdr>
            </w:div>
            <w:div w:id="804129023">
              <w:marLeft w:val="0"/>
              <w:marRight w:val="0"/>
              <w:marTop w:val="0"/>
              <w:marBottom w:val="0"/>
              <w:divBdr>
                <w:top w:val="none" w:sz="0" w:space="0" w:color="auto"/>
                <w:left w:val="none" w:sz="0" w:space="0" w:color="auto"/>
                <w:bottom w:val="none" w:sz="0" w:space="0" w:color="auto"/>
                <w:right w:val="none" w:sz="0" w:space="0" w:color="auto"/>
              </w:divBdr>
            </w:div>
            <w:div w:id="444471434">
              <w:marLeft w:val="0"/>
              <w:marRight w:val="0"/>
              <w:marTop w:val="0"/>
              <w:marBottom w:val="0"/>
              <w:divBdr>
                <w:top w:val="none" w:sz="0" w:space="0" w:color="auto"/>
                <w:left w:val="none" w:sz="0" w:space="0" w:color="auto"/>
                <w:bottom w:val="none" w:sz="0" w:space="0" w:color="auto"/>
                <w:right w:val="none" w:sz="0" w:space="0" w:color="auto"/>
              </w:divBdr>
            </w:div>
            <w:div w:id="2028746097">
              <w:marLeft w:val="0"/>
              <w:marRight w:val="0"/>
              <w:marTop w:val="0"/>
              <w:marBottom w:val="0"/>
              <w:divBdr>
                <w:top w:val="none" w:sz="0" w:space="0" w:color="auto"/>
                <w:left w:val="none" w:sz="0" w:space="0" w:color="auto"/>
                <w:bottom w:val="none" w:sz="0" w:space="0" w:color="auto"/>
                <w:right w:val="none" w:sz="0" w:space="0" w:color="auto"/>
              </w:divBdr>
            </w:div>
            <w:div w:id="902057174">
              <w:marLeft w:val="0"/>
              <w:marRight w:val="0"/>
              <w:marTop w:val="0"/>
              <w:marBottom w:val="0"/>
              <w:divBdr>
                <w:top w:val="none" w:sz="0" w:space="0" w:color="auto"/>
                <w:left w:val="none" w:sz="0" w:space="0" w:color="auto"/>
                <w:bottom w:val="none" w:sz="0" w:space="0" w:color="auto"/>
                <w:right w:val="none" w:sz="0" w:space="0" w:color="auto"/>
              </w:divBdr>
            </w:div>
            <w:div w:id="1033530515">
              <w:marLeft w:val="0"/>
              <w:marRight w:val="0"/>
              <w:marTop w:val="0"/>
              <w:marBottom w:val="0"/>
              <w:divBdr>
                <w:top w:val="none" w:sz="0" w:space="0" w:color="auto"/>
                <w:left w:val="none" w:sz="0" w:space="0" w:color="auto"/>
                <w:bottom w:val="none" w:sz="0" w:space="0" w:color="auto"/>
                <w:right w:val="none" w:sz="0" w:space="0" w:color="auto"/>
              </w:divBdr>
            </w:div>
            <w:div w:id="1529025208">
              <w:marLeft w:val="0"/>
              <w:marRight w:val="0"/>
              <w:marTop w:val="0"/>
              <w:marBottom w:val="0"/>
              <w:divBdr>
                <w:top w:val="none" w:sz="0" w:space="0" w:color="auto"/>
                <w:left w:val="none" w:sz="0" w:space="0" w:color="auto"/>
                <w:bottom w:val="none" w:sz="0" w:space="0" w:color="auto"/>
                <w:right w:val="none" w:sz="0" w:space="0" w:color="auto"/>
              </w:divBdr>
            </w:div>
            <w:div w:id="999308146">
              <w:marLeft w:val="0"/>
              <w:marRight w:val="0"/>
              <w:marTop w:val="0"/>
              <w:marBottom w:val="0"/>
              <w:divBdr>
                <w:top w:val="none" w:sz="0" w:space="0" w:color="auto"/>
                <w:left w:val="none" w:sz="0" w:space="0" w:color="auto"/>
                <w:bottom w:val="none" w:sz="0" w:space="0" w:color="auto"/>
                <w:right w:val="none" w:sz="0" w:space="0" w:color="auto"/>
              </w:divBdr>
            </w:div>
            <w:div w:id="347635157">
              <w:marLeft w:val="0"/>
              <w:marRight w:val="0"/>
              <w:marTop w:val="0"/>
              <w:marBottom w:val="0"/>
              <w:divBdr>
                <w:top w:val="none" w:sz="0" w:space="0" w:color="auto"/>
                <w:left w:val="none" w:sz="0" w:space="0" w:color="auto"/>
                <w:bottom w:val="none" w:sz="0" w:space="0" w:color="auto"/>
                <w:right w:val="none" w:sz="0" w:space="0" w:color="auto"/>
              </w:divBdr>
            </w:div>
            <w:div w:id="1974870768">
              <w:marLeft w:val="0"/>
              <w:marRight w:val="0"/>
              <w:marTop w:val="0"/>
              <w:marBottom w:val="0"/>
              <w:divBdr>
                <w:top w:val="none" w:sz="0" w:space="0" w:color="auto"/>
                <w:left w:val="none" w:sz="0" w:space="0" w:color="auto"/>
                <w:bottom w:val="none" w:sz="0" w:space="0" w:color="auto"/>
                <w:right w:val="none" w:sz="0" w:space="0" w:color="auto"/>
              </w:divBdr>
            </w:div>
            <w:div w:id="1766923683">
              <w:marLeft w:val="0"/>
              <w:marRight w:val="0"/>
              <w:marTop w:val="0"/>
              <w:marBottom w:val="0"/>
              <w:divBdr>
                <w:top w:val="none" w:sz="0" w:space="0" w:color="auto"/>
                <w:left w:val="none" w:sz="0" w:space="0" w:color="auto"/>
                <w:bottom w:val="none" w:sz="0" w:space="0" w:color="auto"/>
                <w:right w:val="none" w:sz="0" w:space="0" w:color="auto"/>
              </w:divBdr>
            </w:div>
            <w:div w:id="315843402">
              <w:marLeft w:val="0"/>
              <w:marRight w:val="0"/>
              <w:marTop w:val="0"/>
              <w:marBottom w:val="0"/>
              <w:divBdr>
                <w:top w:val="none" w:sz="0" w:space="0" w:color="auto"/>
                <w:left w:val="none" w:sz="0" w:space="0" w:color="auto"/>
                <w:bottom w:val="none" w:sz="0" w:space="0" w:color="auto"/>
                <w:right w:val="none" w:sz="0" w:space="0" w:color="auto"/>
              </w:divBdr>
            </w:div>
            <w:div w:id="860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6937">
      <w:bodyDiv w:val="1"/>
      <w:marLeft w:val="0"/>
      <w:marRight w:val="0"/>
      <w:marTop w:val="0"/>
      <w:marBottom w:val="0"/>
      <w:divBdr>
        <w:top w:val="none" w:sz="0" w:space="0" w:color="auto"/>
        <w:left w:val="none" w:sz="0" w:space="0" w:color="auto"/>
        <w:bottom w:val="none" w:sz="0" w:space="0" w:color="auto"/>
        <w:right w:val="none" w:sz="0" w:space="0" w:color="auto"/>
      </w:divBdr>
      <w:divsChild>
        <w:div w:id="2074430882">
          <w:marLeft w:val="0"/>
          <w:marRight w:val="0"/>
          <w:marTop w:val="0"/>
          <w:marBottom w:val="0"/>
          <w:divBdr>
            <w:top w:val="none" w:sz="0" w:space="0" w:color="auto"/>
            <w:left w:val="none" w:sz="0" w:space="0" w:color="auto"/>
            <w:bottom w:val="none" w:sz="0" w:space="0" w:color="auto"/>
            <w:right w:val="none" w:sz="0" w:space="0" w:color="auto"/>
          </w:divBdr>
          <w:divsChild>
            <w:div w:id="42484883">
              <w:marLeft w:val="0"/>
              <w:marRight w:val="0"/>
              <w:marTop w:val="0"/>
              <w:marBottom w:val="0"/>
              <w:divBdr>
                <w:top w:val="none" w:sz="0" w:space="0" w:color="auto"/>
                <w:left w:val="none" w:sz="0" w:space="0" w:color="auto"/>
                <w:bottom w:val="none" w:sz="0" w:space="0" w:color="auto"/>
                <w:right w:val="none" w:sz="0" w:space="0" w:color="auto"/>
              </w:divBdr>
            </w:div>
            <w:div w:id="60443635">
              <w:marLeft w:val="0"/>
              <w:marRight w:val="0"/>
              <w:marTop w:val="0"/>
              <w:marBottom w:val="0"/>
              <w:divBdr>
                <w:top w:val="none" w:sz="0" w:space="0" w:color="auto"/>
                <w:left w:val="none" w:sz="0" w:space="0" w:color="auto"/>
                <w:bottom w:val="none" w:sz="0" w:space="0" w:color="auto"/>
                <w:right w:val="none" w:sz="0" w:space="0" w:color="auto"/>
              </w:divBdr>
            </w:div>
            <w:div w:id="320087279">
              <w:marLeft w:val="0"/>
              <w:marRight w:val="0"/>
              <w:marTop w:val="0"/>
              <w:marBottom w:val="0"/>
              <w:divBdr>
                <w:top w:val="none" w:sz="0" w:space="0" w:color="auto"/>
                <w:left w:val="none" w:sz="0" w:space="0" w:color="auto"/>
                <w:bottom w:val="none" w:sz="0" w:space="0" w:color="auto"/>
                <w:right w:val="none" w:sz="0" w:space="0" w:color="auto"/>
              </w:divBdr>
            </w:div>
            <w:div w:id="368530114">
              <w:marLeft w:val="0"/>
              <w:marRight w:val="0"/>
              <w:marTop w:val="0"/>
              <w:marBottom w:val="0"/>
              <w:divBdr>
                <w:top w:val="none" w:sz="0" w:space="0" w:color="auto"/>
                <w:left w:val="none" w:sz="0" w:space="0" w:color="auto"/>
                <w:bottom w:val="none" w:sz="0" w:space="0" w:color="auto"/>
                <w:right w:val="none" w:sz="0" w:space="0" w:color="auto"/>
              </w:divBdr>
            </w:div>
            <w:div w:id="567227961">
              <w:marLeft w:val="0"/>
              <w:marRight w:val="0"/>
              <w:marTop w:val="0"/>
              <w:marBottom w:val="0"/>
              <w:divBdr>
                <w:top w:val="none" w:sz="0" w:space="0" w:color="auto"/>
                <w:left w:val="none" w:sz="0" w:space="0" w:color="auto"/>
                <w:bottom w:val="none" w:sz="0" w:space="0" w:color="auto"/>
                <w:right w:val="none" w:sz="0" w:space="0" w:color="auto"/>
              </w:divBdr>
            </w:div>
            <w:div w:id="581909484">
              <w:marLeft w:val="0"/>
              <w:marRight w:val="0"/>
              <w:marTop w:val="0"/>
              <w:marBottom w:val="0"/>
              <w:divBdr>
                <w:top w:val="none" w:sz="0" w:space="0" w:color="auto"/>
                <w:left w:val="none" w:sz="0" w:space="0" w:color="auto"/>
                <w:bottom w:val="none" w:sz="0" w:space="0" w:color="auto"/>
                <w:right w:val="none" w:sz="0" w:space="0" w:color="auto"/>
              </w:divBdr>
            </w:div>
            <w:div w:id="638221922">
              <w:marLeft w:val="0"/>
              <w:marRight w:val="0"/>
              <w:marTop w:val="0"/>
              <w:marBottom w:val="0"/>
              <w:divBdr>
                <w:top w:val="none" w:sz="0" w:space="0" w:color="auto"/>
                <w:left w:val="none" w:sz="0" w:space="0" w:color="auto"/>
                <w:bottom w:val="none" w:sz="0" w:space="0" w:color="auto"/>
                <w:right w:val="none" w:sz="0" w:space="0" w:color="auto"/>
              </w:divBdr>
            </w:div>
            <w:div w:id="788475096">
              <w:marLeft w:val="0"/>
              <w:marRight w:val="0"/>
              <w:marTop w:val="0"/>
              <w:marBottom w:val="0"/>
              <w:divBdr>
                <w:top w:val="none" w:sz="0" w:space="0" w:color="auto"/>
                <w:left w:val="none" w:sz="0" w:space="0" w:color="auto"/>
                <w:bottom w:val="none" w:sz="0" w:space="0" w:color="auto"/>
                <w:right w:val="none" w:sz="0" w:space="0" w:color="auto"/>
              </w:divBdr>
            </w:div>
            <w:div w:id="805859834">
              <w:marLeft w:val="0"/>
              <w:marRight w:val="0"/>
              <w:marTop w:val="0"/>
              <w:marBottom w:val="0"/>
              <w:divBdr>
                <w:top w:val="none" w:sz="0" w:space="0" w:color="auto"/>
                <w:left w:val="none" w:sz="0" w:space="0" w:color="auto"/>
                <w:bottom w:val="none" w:sz="0" w:space="0" w:color="auto"/>
                <w:right w:val="none" w:sz="0" w:space="0" w:color="auto"/>
              </w:divBdr>
            </w:div>
            <w:div w:id="1170098266">
              <w:marLeft w:val="0"/>
              <w:marRight w:val="0"/>
              <w:marTop w:val="0"/>
              <w:marBottom w:val="0"/>
              <w:divBdr>
                <w:top w:val="none" w:sz="0" w:space="0" w:color="auto"/>
                <w:left w:val="none" w:sz="0" w:space="0" w:color="auto"/>
                <w:bottom w:val="none" w:sz="0" w:space="0" w:color="auto"/>
                <w:right w:val="none" w:sz="0" w:space="0" w:color="auto"/>
              </w:divBdr>
            </w:div>
            <w:div w:id="1212696817">
              <w:marLeft w:val="0"/>
              <w:marRight w:val="0"/>
              <w:marTop w:val="0"/>
              <w:marBottom w:val="0"/>
              <w:divBdr>
                <w:top w:val="none" w:sz="0" w:space="0" w:color="auto"/>
                <w:left w:val="none" w:sz="0" w:space="0" w:color="auto"/>
                <w:bottom w:val="none" w:sz="0" w:space="0" w:color="auto"/>
                <w:right w:val="none" w:sz="0" w:space="0" w:color="auto"/>
              </w:divBdr>
            </w:div>
            <w:div w:id="1256985950">
              <w:marLeft w:val="0"/>
              <w:marRight w:val="0"/>
              <w:marTop w:val="0"/>
              <w:marBottom w:val="0"/>
              <w:divBdr>
                <w:top w:val="none" w:sz="0" w:space="0" w:color="auto"/>
                <w:left w:val="none" w:sz="0" w:space="0" w:color="auto"/>
                <w:bottom w:val="none" w:sz="0" w:space="0" w:color="auto"/>
                <w:right w:val="none" w:sz="0" w:space="0" w:color="auto"/>
              </w:divBdr>
            </w:div>
            <w:div w:id="1296064154">
              <w:marLeft w:val="0"/>
              <w:marRight w:val="0"/>
              <w:marTop w:val="0"/>
              <w:marBottom w:val="0"/>
              <w:divBdr>
                <w:top w:val="none" w:sz="0" w:space="0" w:color="auto"/>
                <w:left w:val="none" w:sz="0" w:space="0" w:color="auto"/>
                <w:bottom w:val="none" w:sz="0" w:space="0" w:color="auto"/>
                <w:right w:val="none" w:sz="0" w:space="0" w:color="auto"/>
              </w:divBdr>
            </w:div>
            <w:div w:id="1404336409">
              <w:marLeft w:val="0"/>
              <w:marRight w:val="0"/>
              <w:marTop w:val="0"/>
              <w:marBottom w:val="0"/>
              <w:divBdr>
                <w:top w:val="none" w:sz="0" w:space="0" w:color="auto"/>
                <w:left w:val="none" w:sz="0" w:space="0" w:color="auto"/>
                <w:bottom w:val="none" w:sz="0" w:space="0" w:color="auto"/>
                <w:right w:val="none" w:sz="0" w:space="0" w:color="auto"/>
              </w:divBdr>
            </w:div>
            <w:div w:id="1470054796">
              <w:marLeft w:val="0"/>
              <w:marRight w:val="0"/>
              <w:marTop w:val="0"/>
              <w:marBottom w:val="0"/>
              <w:divBdr>
                <w:top w:val="none" w:sz="0" w:space="0" w:color="auto"/>
                <w:left w:val="none" w:sz="0" w:space="0" w:color="auto"/>
                <w:bottom w:val="none" w:sz="0" w:space="0" w:color="auto"/>
                <w:right w:val="none" w:sz="0" w:space="0" w:color="auto"/>
              </w:divBdr>
            </w:div>
            <w:div w:id="1588879852">
              <w:marLeft w:val="0"/>
              <w:marRight w:val="0"/>
              <w:marTop w:val="0"/>
              <w:marBottom w:val="0"/>
              <w:divBdr>
                <w:top w:val="none" w:sz="0" w:space="0" w:color="auto"/>
                <w:left w:val="none" w:sz="0" w:space="0" w:color="auto"/>
                <w:bottom w:val="none" w:sz="0" w:space="0" w:color="auto"/>
                <w:right w:val="none" w:sz="0" w:space="0" w:color="auto"/>
              </w:divBdr>
            </w:div>
            <w:div w:id="1686594621">
              <w:marLeft w:val="0"/>
              <w:marRight w:val="0"/>
              <w:marTop w:val="0"/>
              <w:marBottom w:val="0"/>
              <w:divBdr>
                <w:top w:val="none" w:sz="0" w:space="0" w:color="auto"/>
                <w:left w:val="none" w:sz="0" w:space="0" w:color="auto"/>
                <w:bottom w:val="none" w:sz="0" w:space="0" w:color="auto"/>
                <w:right w:val="none" w:sz="0" w:space="0" w:color="auto"/>
              </w:divBdr>
            </w:div>
            <w:div w:id="1724480778">
              <w:marLeft w:val="0"/>
              <w:marRight w:val="0"/>
              <w:marTop w:val="0"/>
              <w:marBottom w:val="0"/>
              <w:divBdr>
                <w:top w:val="none" w:sz="0" w:space="0" w:color="auto"/>
                <w:left w:val="none" w:sz="0" w:space="0" w:color="auto"/>
                <w:bottom w:val="none" w:sz="0" w:space="0" w:color="auto"/>
                <w:right w:val="none" w:sz="0" w:space="0" w:color="auto"/>
              </w:divBdr>
            </w:div>
            <w:div w:id="1809936431">
              <w:marLeft w:val="0"/>
              <w:marRight w:val="0"/>
              <w:marTop w:val="0"/>
              <w:marBottom w:val="0"/>
              <w:divBdr>
                <w:top w:val="none" w:sz="0" w:space="0" w:color="auto"/>
                <w:left w:val="none" w:sz="0" w:space="0" w:color="auto"/>
                <w:bottom w:val="none" w:sz="0" w:space="0" w:color="auto"/>
                <w:right w:val="none" w:sz="0" w:space="0" w:color="auto"/>
              </w:divBdr>
            </w:div>
            <w:div w:id="1818185621">
              <w:marLeft w:val="0"/>
              <w:marRight w:val="0"/>
              <w:marTop w:val="0"/>
              <w:marBottom w:val="0"/>
              <w:divBdr>
                <w:top w:val="none" w:sz="0" w:space="0" w:color="auto"/>
                <w:left w:val="none" w:sz="0" w:space="0" w:color="auto"/>
                <w:bottom w:val="none" w:sz="0" w:space="0" w:color="auto"/>
                <w:right w:val="none" w:sz="0" w:space="0" w:color="auto"/>
              </w:divBdr>
            </w:div>
            <w:div w:id="19124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949">
      <w:bodyDiv w:val="1"/>
      <w:marLeft w:val="0"/>
      <w:marRight w:val="0"/>
      <w:marTop w:val="0"/>
      <w:marBottom w:val="0"/>
      <w:divBdr>
        <w:top w:val="none" w:sz="0" w:space="0" w:color="auto"/>
        <w:left w:val="none" w:sz="0" w:space="0" w:color="auto"/>
        <w:bottom w:val="none" w:sz="0" w:space="0" w:color="auto"/>
        <w:right w:val="none" w:sz="0" w:space="0" w:color="auto"/>
      </w:divBdr>
    </w:div>
    <w:div w:id="1436437431">
      <w:bodyDiv w:val="1"/>
      <w:marLeft w:val="0"/>
      <w:marRight w:val="0"/>
      <w:marTop w:val="0"/>
      <w:marBottom w:val="0"/>
      <w:divBdr>
        <w:top w:val="none" w:sz="0" w:space="0" w:color="auto"/>
        <w:left w:val="none" w:sz="0" w:space="0" w:color="auto"/>
        <w:bottom w:val="none" w:sz="0" w:space="0" w:color="auto"/>
        <w:right w:val="none" w:sz="0" w:space="0" w:color="auto"/>
      </w:divBdr>
    </w:div>
    <w:div w:id="1442382429">
      <w:bodyDiv w:val="1"/>
      <w:marLeft w:val="0"/>
      <w:marRight w:val="0"/>
      <w:marTop w:val="0"/>
      <w:marBottom w:val="0"/>
      <w:divBdr>
        <w:top w:val="none" w:sz="0" w:space="0" w:color="auto"/>
        <w:left w:val="none" w:sz="0" w:space="0" w:color="auto"/>
        <w:bottom w:val="none" w:sz="0" w:space="0" w:color="auto"/>
        <w:right w:val="none" w:sz="0" w:space="0" w:color="auto"/>
      </w:divBdr>
      <w:divsChild>
        <w:div w:id="1445612064">
          <w:marLeft w:val="0"/>
          <w:marRight w:val="0"/>
          <w:marTop w:val="0"/>
          <w:marBottom w:val="0"/>
          <w:divBdr>
            <w:top w:val="none" w:sz="0" w:space="0" w:color="auto"/>
            <w:left w:val="none" w:sz="0" w:space="0" w:color="auto"/>
            <w:bottom w:val="none" w:sz="0" w:space="0" w:color="auto"/>
            <w:right w:val="none" w:sz="0" w:space="0" w:color="auto"/>
          </w:divBdr>
          <w:divsChild>
            <w:div w:id="139856507">
              <w:marLeft w:val="0"/>
              <w:marRight w:val="0"/>
              <w:marTop w:val="0"/>
              <w:marBottom w:val="0"/>
              <w:divBdr>
                <w:top w:val="none" w:sz="0" w:space="0" w:color="auto"/>
                <w:left w:val="none" w:sz="0" w:space="0" w:color="auto"/>
                <w:bottom w:val="none" w:sz="0" w:space="0" w:color="auto"/>
                <w:right w:val="none" w:sz="0" w:space="0" w:color="auto"/>
              </w:divBdr>
            </w:div>
            <w:div w:id="187108230">
              <w:marLeft w:val="0"/>
              <w:marRight w:val="0"/>
              <w:marTop w:val="0"/>
              <w:marBottom w:val="0"/>
              <w:divBdr>
                <w:top w:val="none" w:sz="0" w:space="0" w:color="auto"/>
                <w:left w:val="none" w:sz="0" w:space="0" w:color="auto"/>
                <w:bottom w:val="none" w:sz="0" w:space="0" w:color="auto"/>
                <w:right w:val="none" w:sz="0" w:space="0" w:color="auto"/>
              </w:divBdr>
            </w:div>
            <w:div w:id="298998486">
              <w:marLeft w:val="0"/>
              <w:marRight w:val="0"/>
              <w:marTop w:val="0"/>
              <w:marBottom w:val="0"/>
              <w:divBdr>
                <w:top w:val="none" w:sz="0" w:space="0" w:color="auto"/>
                <w:left w:val="none" w:sz="0" w:space="0" w:color="auto"/>
                <w:bottom w:val="none" w:sz="0" w:space="0" w:color="auto"/>
                <w:right w:val="none" w:sz="0" w:space="0" w:color="auto"/>
              </w:divBdr>
            </w:div>
            <w:div w:id="322710049">
              <w:marLeft w:val="0"/>
              <w:marRight w:val="0"/>
              <w:marTop w:val="0"/>
              <w:marBottom w:val="0"/>
              <w:divBdr>
                <w:top w:val="none" w:sz="0" w:space="0" w:color="auto"/>
                <w:left w:val="none" w:sz="0" w:space="0" w:color="auto"/>
                <w:bottom w:val="none" w:sz="0" w:space="0" w:color="auto"/>
                <w:right w:val="none" w:sz="0" w:space="0" w:color="auto"/>
              </w:divBdr>
            </w:div>
            <w:div w:id="334921359">
              <w:marLeft w:val="0"/>
              <w:marRight w:val="0"/>
              <w:marTop w:val="0"/>
              <w:marBottom w:val="0"/>
              <w:divBdr>
                <w:top w:val="none" w:sz="0" w:space="0" w:color="auto"/>
                <w:left w:val="none" w:sz="0" w:space="0" w:color="auto"/>
                <w:bottom w:val="none" w:sz="0" w:space="0" w:color="auto"/>
                <w:right w:val="none" w:sz="0" w:space="0" w:color="auto"/>
              </w:divBdr>
            </w:div>
            <w:div w:id="435101480">
              <w:marLeft w:val="0"/>
              <w:marRight w:val="0"/>
              <w:marTop w:val="0"/>
              <w:marBottom w:val="0"/>
              <w:divBdr>
                <w:top w:val="none" w:sz="0" w:space="0" w:color="auto"/>
                <w:left w:val="none" w:sz="0" w:space="0" w:color="auto"/>
                <w:bottom w:val="none" w:sz="0" w:space="0" w:color="auto"/>
                <w:right w:val="none" w:sz="0" w:space="0" w:color="auto"/>
              </w:divBdr>
            </w:div>
            <w:div w:id="603615037">
              <w:marLeft w:val="0"/>
              <w:marRight w:val="0"/>
              <w:marTop w:val="0"/>
              <w:marBottom w:val="0"/>
              <w:divBdr>
                <w:top w:val="none" w:sz="0" w:space="0" w:color="auto"/>
                <w:left w:val="none" w:sz="0" w:space="0" w:color="auto"/>
                <w:bottom w:val="none" w:sz="0" w:space="0" w:color="auto"/>
                <w:right w:val="none" w:sz="0" w:space="0" w:color="auto"/>
              </w:divBdr>
            </w:div>
            <w:div w:id="810370590">
              <w:marLeft w:val="0"/>
              <w:marRight w:val="0"/>
              <w:marTop w:val="0"/>
              <w:marBottom w:val="0"/>
              <w:divBdr>
                <w:top w:val="none" w:sz="0" w:space="0" w:color="auto"/>
                <w:left w:val="none" w:sz="0" w:space="0" w:color="auto"/>
                <w:bottom w:val="none" w:sz="0" w:space="0" w:color="auto"/>
                <w:right w:val="none" w:sz="0" w:space="0" w:color="auto"/>
              </w:divBdr>
            </w:div>
            <w:div w:id="1072236143">
              <w:marLeft w:val="0"/>
              <w:marRight w:val="0"/>
              <w:marTop w:val="0"/>
              <w:marBottom w:val="0"/>
              <w:divBdr>
                <w:top w:val="none" w:sz="0" w:space="0" w:color="auto"/>
                <w:left w:val="none" w:sz="0" w:space="0" w:color="auto"/>
                <w:bottom w:val="none" w:sz="0" w:space="0" w:color="auto"/>
                <w:right w:val="none" w:sz="0" w:space="0" w:color="auto"/>
              </w:divBdr>
            </w:div>
            <w:div w:id="1133793292">
              <w:marLeft w:val="0"/>
              <w:marRight w:val="0"/>
              <w:marTop w:val="0"/>
              <w:marBottom w:val="0"/>
              <w:divBdr>
                <w:top w:val="none" w:sz="0" w:space="0" w:color="auto"/>
                <w:left w:val="none" w:sz="0" w:space="0" w:color="auto"/>
                <w:bottom w:val="none" w:sz="0" w:space="0" w:color="auto"/>
                <w:right w:val="none" w:sz="0" w:space="0" w:color="auto"/>
              </w:divBdr>
            </w:div>
            <w:div w:id="1240209274">
              <w:marLeft w:val="0"/>
              <w:marRight w:val="0"/>
              <w:marTop w:val="0"/>
              <w:marBottom w:val="0"/>
              <w:divBdr>
                <w:top w:val="none" w:sz="0" w:space="0" w:color="auto"/>
                <w:left w:val="none" w:sz="0" w:space="0" w:color="auto"/>
                <w:bottom w:val="none" w:sz="0" w:space="0" w:color="auto"/>
                <w:right w:val="none" w:sz="0" w:space="0" w:color="auto"/>
              </w:divBdr>
            </w:div>
            <w:div w:id="1243297453">
              <w:marLeft w:val="0"/>
              <w:marRight w:val="0"/>
              <w:marTop w:val="0"/>
              <w:marBottom w:val="0"/>
              <w:divBdr>
                <w:top w:val="none" w:sz="0" w:space="0" w:color="auto"/>
                <w:left w:val="none" w:sz="0" w:space="0" w:color="auto"/>
                <w:bottom w:val="none" w:sz="0" w:space="0" w:color="auto"/>
                <w:right w:val="none" w:sz="0" w:space="0" w:color="auto"/>
              </w:divBdr>
            </w:div>
            <w:div w:id="1321696365">
              <w:marLeft w:val="0"/>
              <w:marRight w:val="0"/>
              <w:marTop w:val="0"/>
              <w:marBottom w:val="0"/>
              <w:divBdr>
                <w:top w:val="none" w:sz="0" w:space="0" w:color="auto"/>
                <w:left w:val="none" w:sz="0" w:space="0" w:color="auto"/>
                <w:bottom w:val="none" w:sz="0" w:space="0" w:color="auto"/>
                <w:right w:val="none" w:sz="0" w:space="0" w:color="auto"/>
              </w:divBdr>
            </w:div>
            <w:div w:id="1323698896">
              <w:marLeft w:val="0"/>
              <w:marRight w:val="0"/>
              <w:marTop w:val="0"/>
              <w:marBottom w:val="0"/>
              <w:divBdr>
                <w:top w:val="none" w:sz="0" w:space="0" w:color="auto"/>
                <w:left w:val="none" w:sz="0" w:space="0" w:color="auto"/>
                <w:bottom w:val="none" w:sz="0" w:space="0" w:color="auto"/>
                <w:right w:val="none" w:sz="0" w:space="0" w:color="auto"/>
              </w:divBdr>
            </w:div>
            <w:div w:id="1555463625">
              <w:marLeft w:val="0"/>
              <w:marRight w:val="0"/>
              <w:marTop w:val="0"/>
              <w:marBottom w:val="0"/>
              <w:divBdr>
                <w:top w:val="none" w:sz="0" w:space="0" w:color="auto"/>
                <w:left w:val="none" w:sz="0" w:space="0" w:color="auto"/>
                <w:bottom w:val="none" w:sz="0" w:space="0" w:color="auto"/>
                <w:right w:val="none" w:sz="0" w:space="0" w:color="auto"/>
              </w:divBdr>
            </w:div>
            <w:div w:id="1654723168">
              <w:marLeft w:val="0"/>
              <w:marRight w:val="0"/>
              <w:marTop w:val="0"/>
              <w:marBottom w:val="0"/>
              <w:divBdr>
                <w:top w:val="none" w:sz="0" w:space="0" w:color="auto"/>
                <w:left w:val="none" w:sz="0" w:space="0" w:color="auto"/>
                <w:bottom w:val="none" w:sz="0" w:space="0" w:color="auto"/>
                <w:right w:val="none" w:sz="0" w:space="0" w:color="auto"/>
              </w:divBdr>
            </w:div>
            <w:div w:id="1687946850">
              <w:marLeft w:val="0"/>
              <w:marRight w:val="0"/>
              <w:marTop w:val="0"/>
              <w:marBottom w:val="0"/>
              <w:divBdr>
                <w:top w:val="none" w:sz="0" w:space="0" w:color="auto"/>
                <w:left w:val="none" w:sz="0" w:space="0" w:color="auto"/>
                <w:bottom w:val="none" w:sz="0" w:space="0" w:color="auto"/>
                <w:right w:val="none" w:sz="0" w:space="0" w:color="auto"/>
              </w:divBdr>
            </w:div>
            <w:div w:id="1696999389">
              <w:marLeft w:val="0"/>
              <w:marRight w:val="0"/>
              <w:marTop w:val="0"/>
              <w:marBottom w:val="0"/>
              <w:divBdr>
                <w:top w:val="none" w:sz="0" w:space="0" w:color="auto"/>
                <w:left w:val="none" w:sz="0" w:space="0" w:color="auto"/>
                <w:bottom w:val="none" w:sz="0" w:space="0" w:color="auto"/>
                <w:right w:val="none" w:sz="0" w:space="0" w:color="auto"/>
              </w:divBdr>
            </w:div>
            <w:div w:id="1785926225">
              <w:marLeft w:val="0"/>
              <w:marRight w:val="0"/>
              <w:marTop w:val="0"/>
              <w:marBottom w:val="0"/>
              <w:divBdr>
                <w:top w:val="none" w:sz="0" w:space="0" w:color="auto"/>
                <w:left w:val="none" w:sz="0" w:space="0" w:color="auto"/>
                <w:bottom w:val="none" w:sz="0" w:space="0" w:color="auto"/>
                <w:right w:val="none" w:sz="0" w:space="0" w:color="auto"/>
              </w:divBdr>
            </w:div>
            <w:div w:id="20459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552">
      <w:bodyDiv w:val="1"/>
      <w:marLeft w:val="0"/>
      <w:marRight w:val="0"/>
      <w:marTop w:val="0"/>
      <w:marBottom w:val="0"/>
      <w:divBdr>
        <w:top w:val="none" w:sz="0" w:space="0" w:color="auto"/>
        <w:left w:val="none" w:sz="0" w:space="0" w:color="auto"/>
        <w:bottom w:val="none" w:sz="0" w:space="0" w:color="auto"/>
        <w:right w:val="none" w:sz="0" w:space="0" w:color="auto"/>
      </w:divBdr>
      <w:divsChild>
        <w:div w:id="86802704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447501468">
      <w:bodyDiv w:val="1"/>
      <w:marLeft w:val="0"/>
      <w:marRight w:val="0"/>
      <w:marTop w:val="0"/>
      <w:marBottom w:val="0"/>
      <w:divBdr>
        <w:top w:val="none" w:sz="0" w:space="0" w:color="auto"/>
        <w:left w:val="none" w:sz="0" w:space="0" w:color="auto"/>
        <w:bottom w:val="none" w:sz="0" w:space="0" w:color="auto"/>
        <w:right w:val="none" w:sz="0" w:space="0" w:color="auto"/>
      </w:divBdr>
    </w:div>
    <w:div w:id="1458135592">
      <w:bodyDiv w:val="1"/>
      <w:marLeft w:val="0"/>
      <w:marRight w:val="0"/>
      <w:marTop w:val="0"/>
      <w:marBottom w:val="0"/>
      <w:divBdr>
        <w:top w:val="none" w:sz="0" w:space="0" w:color="auto"/>
        <w:left w:val="none" w:sz="0" w:space="0" w:color="auto"/>
        <w:bottom w:val="none" w:sz="0" w:space="0" w:color="auto"/>
        <w:right w:val="none" w:sz="0" w:space="0" w:color="auto"/>
      </w:divBdr>
    </w:div>
    <w:div w:id="1463235624">
      <w:bodyDiv w:val="1"/>
      <w:marLeft w:val="0"/>
      <w:marRight w:val="0"/>
      <w:marTop w:val="0"/>
      <w:marBottom w:val="0"/>
      <w:divBdr>
        <w:top w:val="none" w:sz="0" w:space="0" w:color="auto"/>
        <w:left w:val="none" w:sz="0" w:space="0" w:color="auto"/>
        <w:bottom w:val="none" w:sz="0" w:space="0" w:color="auto"/>
        <w:right w:val="none" w:sz="0" w:space="0" w:color="auto"/>
      </w:divBdr>
    </w:div>
    <w:div w:id="1464150913">
      <w:bodyDiv w:val="1"/>
      <w:marLeft w:val="0"/>
      <w:marRight w:val="0"/>
      <w:marTop w:val="0"/>
      <w:marBottom w:val="0"/>
      <w:divBdr>
        <w:top w:val="none" w:sz="0" w:space="0" w:color="auto"/>
        <w:left w:val="none" w:sz="0" w:space="0" w:color="auto"/>
        <w:bottom w:val="none" w:sz="0" w:space="0" w:color="auto"/>
        <w:right w:val="none" w:sz="0" w:space="0" w:color="auto"/>
      </w:divBdr>
    </w:div>
    <w:div w:id="1465539013">
      <w:bodyDiv w:val="1"/>
      <w:marLeft w:val="0"/>
      <w:marRight w:val="0"/>
      <w:marTop w:val="0"/>
      <w:marBottom w:val="0"/>
      <w:divBdr>
        <w:top w:val="none" w:sz="0" w:space="0" w:color="auto"/>
        <w:left w:val="none" w:sz="0" w:space="0" w:color="auto"/>
        <w:bottom w:val="none" w:sz="0" w:space="0" w:color="auto"/>
        <w:right w:val="none" w:sz="0" w:space="0" w:color="auto"/>
      </w:divBdr>
    </w:div>
    <w:div w:id="1470439671">
      <w:bodyDiv w:val="1"/>
      <w:marLeft w:val="0"/>
      <w:marRight w:val="0"/>
      <w:marTop w:val="0"/>
      <w:marBottom w:val="0"/>
      <w:divBdr>
        <w:top w:val="none" w:sz="0" w:space="0" w:color="auto"/>
        <w:left w:val="none" w:sz="0" w:space="0" w:color="auto"/>
        <w:bottom w:val="none" w:sz="0" w:space="0" w:color="auto"/>
        <w:right w:val="none" w:sz="0" w:space="0" w:color="auto"/>
      </w:divBdr>
      <w:divsChild>
        <w:div w:id="1630091016">
          <w:marLeft w:val="0"/>
          <w:marRight w:val="0"/>
          <w:marTop w:val="0"/>
          <w:marBottom w:val="0"/>
          <w:divBdr>
            <w:top w:val="none" w:sz="0" w:space="0" w:color="auto"/>
            <w:left w:val="none" w:sz="0" w:space="0" w:color="auto"/>
            <w:bottom w:val="none" w:sz="0" w:space="0" w:color="auto"/>
            <w:right w:val="none" w:sz="0" w:space="0" w:color="auto"/>
          </w:divBdr>
          <w:divsChild>
            <w:div w:id="1486437116">
              <w:marLeft w:val="0"/>
              <w:marRight w:val="0"/>
              <w:marTop w:val="0"/>
              <w:marBottom w:val="0"/>
              <w:divBdr>
                <w:top w:val="none" w:sz="0" w:space="0" w:color="auto"/>
                <w:left w:val="none" w:sz="0" w:space="0" w:color="auto"/>
                <w:bottom w:val="none" w:sz="0" w:space="0" w:color="auto"/>
                <w:right w:val="none" w:sz="0" w:space="0" w:color="auto"/>
              </w:divBdr>
            </w:div>
            <w:div w:id="1850874540">
              <w:marLeft w:val="0"/>
              <w:marRight w:val="0"/>
              <w:marTop w:val="0"/>
              <w:marBottom w:val="0"/>
              <w:divBdr>
                <w:top w:val="none" w:sz="0" w:space="0" w:color="auto"/>
                <w:left w:val="none" w:sz="0" w:space="0" w:color="auto"/>
                <w:bottom w:val="none" w:sz="0" w:space="0" w:color="auto"/>
                <w:right w:val="none" w:sz="0" w:space="0" w:color="auto"/>
              </w:divBdr>
            </w:div>
            <w:div w:id="19501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894">
      <w:bodyDiv w:val="1"/>
      <w:marLeft w:val="0"/>
      <w:marRight w:val="0"/>
      <w:marTop w:val="0"/>
      <w:marBottom w:val="0"/>
      <w:divBdr>
        <w:top w:val="none" w:sz="0" w:space="0" w:color="auto"/>
        <w:left w:val="none" w:sz="0" w:space="0" w:color="auto"/>
        <w:bottom w:val="none" w:sz="0" w:space="0" w:color="auto"/>
        <w:right w:val="none" w:sz="0" w:space="0" w:color="auto"/>
      </w:divBdr>
      <w:divsChild>
        <w:div w:id="809981560">
          <w:marLeft w:val="0"/>
          <w:marRight w:val="0"/>
          <w:marTop w:val="0"/>
          <w:marBottom w:val="0"/>
          <w:divBdr>
            <w:top w:val="none" w:sz="0" w:space="0" w:color="auto"/>
            <w:left w:val="none" w:sz="0" w:space="0" w:color="auto"/>
            <w:bottom w:val="none" w:sz="0" w:space="0" w:color="auto"/>
            <w:right w:val="none" w:sz="0" w:space="0" w:color="auto"/>
          </w:divBdr>
          <w:divsChild>
            <w:div w:id="538247428">
              <w:marLeft w:val="0"/>
              <w:marRight w:val="0"/>
              <w:marTop w:val="0"/>
              <w:marBottom w:val="0"/>
              <w:divBdr>
                <w:top w:val="none" w:sz="0" w:space="0" w:color="auto"/>
                <w:left w:val="none" w:sz="0" w:space="0" w:color="auto"/>
                <w:bottom w:val="none" w:sz="0" w:space="0" w:color="auto"/>
                <w:right w:val="none" w:sz="0" w:space="0" w:color="auto"/>
              </w:divBdr>
            </w:div>
            <w:div w:id="1812792229">
              <w:marLeft w:val="0"/>
              <w:marRight w:val="0"/>
              <w:marTop w:val="0"/>
              <w:marBottom w:val="0"/>
              <w:divBdr>
                <w:top w:val="none" w:sz="0" w:space="0" w:color="auto"/>
                <w:left w:val="none" w:sz="0" w:space="0" w:color="auto"/>
                <w:bottom w:val="none" w:sz="0" w:space="0" w:color="auto"/>
                <w:right w:val="none" w:sz="0" w:space="0" w:color="auto"/>
              </w:divBdr>
            </w:div>
            <w:div w:id="1475440143">
              <w:marLeft w:val="0"/>
              <w:marRight w:val="0"/>
              <w:marTop w:val="0"/>
              <w:marBottom w:val="0"/>
              <w:divBdr>
                <w:top w:val="none" w:sz="0" w:space="0" w:color="auto"/>
                <w:left w:val="none" w:sz="0" w:space="0" w:color="auto"/>
                <w:bottom w:val="none" w:sz="0" w:space="0" w:color="auto"/>
                <w:right w:val="none" w:sz="0" w:space="0" w:color="auto"/>
              </w:divBdr>
            </w:div>
            <w:div w:id="1322541582">
              <w:marLeft w:val="0"/>
              <w:marRight w:val="0"/>
              <w:marTop w:val="0"/>
              <w:marBottom w:val="0"/>
              <w:divBdr>
                <w:top w:val="none" w:sz="0" w:space="0" w:color="auto"/>
                <w:left w:val="none" w:sz="0" w:space="0" w:color="auto"/>
                <w:bottom w:val="none" w:sz="0" w:space="0" w:color="auto"/>
                <w:right w:val="none" w:sz="0" w:space="0" w:color="auto"/>
              </w:divBdr>
            </w:div>
            <w:div w:id="1381709738">
              <w:marLeft w:val="0"/>
              <w:marRight w:val="0"/>
              <w:marTop w:val="0"/>
              <w:marBottom w:val="0"/>
              <w:divBdr>
                <w:top w:val="none" w:sz="0" w:space="0" w:color="auto"/>
                <w:left w:val="none" w:sz="0" w:space="0" w:color="auto"/>
                <w:bottom w:val="none" w:sz="0" w:space="0" w:color="auto"/>
                <w:right w:val="none" w:sz="0" w:space="0" w:color="auto"/>
              </w:divBdr>
            </w:div>
            <w:div w:id="441150420">
              <w:marLeft w:val="0"/>
              <w:marRight w:val="0"/>
              <w:marTop w:val="0"/>
              <w:marBottom w:val="0"/>
              <w:divBdr>
                <w:top w:val="none" w:sz="0" w:space="0" w:color="auto"/>
                <w:left w:val="none" w:sz="0" w:space="0" w:color="auto"/>
                <w:bottom w:val="none" w:sz="0" w:space="0" w:color="auto"/>
                <w:right w:val="none" w:sz="0" w:space="0" w:color="auto"/>
              </w:divBdr>
            </w:div>
            <w:div w:id="1159616240">
              <w:marLeft w:val="0"/>
              <w:marRight w:val="0"/>
              <w:marTop w:val="0"/>
              <w:marBottom w:val="0"/>
              <w:divBdr>
                <w:top w:val="none" w:sz="0" w:space="0" w:color="auto"/>
                <w:left w:val="none" w:sz="0" w:space="0" w:color="auto"/>
                <w:bottom w:val="none" w:sz="0" w:space="0" w:color="auto"/>
                <w:right w:val="none" w:sz="0" w:space="0" w:color="auto"/>
              </w:divBdr>
            </w:div>
            <w:div w:id="1630622469">
              <w:marLeft w:val="0"/>
              <w:marRight w:val="0"/>
              <w:marTop w:val="0"/>
              <w:marBottom w:val="0"/>
              <w:divBdr>
                <w:top w:val="none" w:sz="0" w:space="0" w:color="auto"/>
                <w:left w:val="none" w:sz="0" w:space="0" w:color="auto"/>
                <w:bottom w:val="none" w:sz="0" w:space="0" w:color="auto"/>
                <w:right w:val="none" w:sz="0" w:space="0" w:color="auto"/>
              </w:divBdr>
            </w:div>
            <w:div w:id="247538384">
              <w:marLeft w:val="0"/>
              <w:marRight w:val="0"/>
              <w:marTop w:val="0"/>
              <w:marBottom w:val="0"/>
              <w:divBdr>
                <w:top w:val="none" w:sz="0" w:space="0" w:color="auto"/>
                <w:left w:val="none" w:sz="0" w:space="0" w:color="auto"/>
                <w:bottom w:val="none" w:sz="0" w:space="0" w:color="auto"/>
                <w:right w:val="none" w:sz="0" w:space="0" w:color="auto"/>
              </w:divBdr>
            </w:div>
            <w:div w:id="659887854">
              <w:marLeft w:val="0"/>
              <w:marRight w:val="0"/>
              <w:marTop w:val="0"/>
              <w:marBottom w:val="0"/>
              <w:divBdr>
                <w:top w:val="none" w:sz="0" w:space="0" w:color="auto"/>
                <w:left w:val="none" w:sz="0" w:space="0" w:color="auto"/>
                <w:bottom w:val="none" w:sz="0" w:space="0" w:color="auto"/>
                <w:right w:val="none" w:sz="0" w:space="0" w:color="auto"/>
              </w:divBdr>
            </w:div>
            <w:div w:id="892039337">
              <w:marLeft w:val="0"/>
              <w:marRight w:val="0"/>
              <w:marTop w:val="0"/>
              <w:marBottom w:val="0"/>
              <w:divBdr>
                <w:top w:val="none" w:sz="0" w:space="0" w:color="auto"/>
                <w:left w:val="none" w:sz="0" w:space="0" w:color="auto"/>
                <w:bottom w:val="none" w:sz="0" w:space="0" w:color="auto"/>
                <w:right w:val="none" w:sz="0" w:space="0" w:color="auto"/>
              </w:divBdr>
            </w:div>
            <w:div w:id="683556598">
              <w:marLeft w:val="0"/>
              <w:marRight w:val="0"/>
              <w:marTop w:val="0"/>
              <w:marBottom w:val="0"/>
              <w:divBdr>
                <w:top w:val="none" w:sz="0" w:space="0" w:color="auto"/>
                <w:left w:val="none" w:sz="0" w:space="0" w:color="auto"/>
                <w:bottom w:val="none" w:sz="0" w:space="0" w:color="auto"/>
                <w:right w:val="none" w:sz="0" w:space="0" w:color="auto"/>
              </w:divBdr>
            </w:div>
            <w:div w:id="259921264">
              <w:marLeft w:val="0"/>
              <w:marRight w:val="0"/>
              <w:marTop w:val="0"/>
              <w:marBottom w:val="0"/>
              <w:divBdr>
                <w:top w:val="none" w:sz="0" w:space="0" w:color="auto"/>
                <w:left w:val="none" w:sz="0" w:space="0" w:color="auto"/>
                <w:bottom w:val="none" w:sz="0" w:space="0" w:color="auto"/>
                <w:right w:val="none" w:sz="0" w:space="0" w:color="auto"/>
              </w:divBdr>
            </w:div>
            <w:div w:id="1725057928">
              <w:marLeft w:val="0"/>
              <w:marRight w:val="0"/>
              <w:marTop w:val="0"/>
              <w:marBottom w:val="0"/>
              <w:divBdr>
                <w:top w:val="none" w:sz="0" w:space="0" w:color="auto"/>
                <w:left w:val="none" w:sz="0" w:space="0" w:color="auto"/>
                <w:bottom w:val="none" w:sz="0" w:space="0" w:color="auto"/>
                <w:right w:val="none" w:sz="0" w:space="0" w:color="auto"/>
              </w:divBdr>
            </w:div>
            <w:div w:id="1311398613">
              <w:marLeft w:val="0"/>
              <w:marRight w:val="0"/>
              <w:marTop w:val="0"/>
              <w:marBottom w:val="0"/>
              <w:divBdr>
                <w:top w:val="none" w:sz="0" w:space="0" w:color="auto"/>
                <w:left w:val="none" w:sz="0" w:space="0" w:color="auto"/>
                <w:bottom w:val="none" w:sz="0" w:space="0" w:color="auto"/>
                <w:right w:val="none" w:sz="0" w:space="0" w:color="auto"/>
              </w:divBdr>
            </w:div>
            <w:div w:id="1315449638">
              <w:marLeft w:val="0"/>
              <w:marRight w:val="0"/>
              <w:marTop w:val="0"/>
              <w:marBottom w:val="0"/>
              <w:divBdr>
                <w:top w:val="none" w:sz="0" w:space="0" w:color="auto"/>
                <w:left w:val="none" w:sz="0" w:space="0" w:color="auto"/>
                <w:bottom w:val="none" w:sz="0" w:space="0" w:color="auto"/>
                <w:right w:val="none" w:sz="0" w:space="0" w:color="auto"/>
              </w:divBdr>
            </w:div>
            <w:div w:id="1426148139">
              <w:marLeft w:val="0"/>
              <w:marRight w:val="0"/>
              <w:marTop w:val="0"/>
              <w:marBottom w:val="0"/>
              <w:divBdr>
                <w:top w:val="none" w:sz="0" w:space="0" w:color="auto"/>
                <w:left w:val="none" w:sz="0" w:space="0" w:color="auto"/>
                <w:bottom w:val="none" w:sz="0" w:space="0" w:color="auto"/>
                <w:right w:val="none" w:sz="0" w:space="0" w:color="auto"/>
              </w:divBdr>
            </w:div>
            <w:div w:id="1576431777">
              <w:marLeft w:val="0"/>
              <w:marRight w:val="0"/>
              <w:marTop w:val="0"/>
              <w:marBottom w:val="0"/>
              <w:divBdr>
                <w:top w:val="none" w:sz="0" w:space="0" w:color="auto"/>
                <w:left w:val="none" w:sz="0" w:space="0" w:color="auto"/>
                <w:bottom w:val="none" w:sz="0" w:space="0" w:color="auto"/>
                <w:right w:val="none" w:sz="0" w:space="0" w:color="auto"/>
              </w:divBdr>
            </w:div>
            <w:div w:id="141774702">
              <w:marLeft w:val="0"/>
              <w:marRight w:val="0"/>
              <w:marTop w:val="0"/>
              <w:marBottom w:val="0"/>
              <w:divBdr>
                <w:top w:val="none" w:sz="0" w:space="0" w:color="auto"/>
                <w:left w:val="none" w:sz="0" w:space="0" w:color="auto"/>
                <w:bottom w:val="none" w:sz="0" w:space="0" w:color="auto"/>
                <w:right w:val="none" w:sz="0" w:space="0" w:color="auto"/>
              </w:divBdr>
            </w:div>
            <w:div w:id="1177427923">
              <w:marLeft w:val="0"/>
              <w:marRight w:val="0"/>
              <w:marTop w:val="0"/>
              <w:marBottom w:val="0"/>
              <w:divBdr>
                <w:top w:val="none" w:sz="0" w:space="0" w:color="auto"/>
                <w:left w:val="none" w:sz="0" w:space="0" w:color="auto"/>
                <w:bottom w:val="none" w:sz="0" w:space="0" w:color="auto"/>
                <w:right w:val="none" w:sz="0" w:space="0" w:color="auto"/>
              </w:divBdr>
            </w:div>
            <w:div w:id="64960337">
              <w:marLeft w:val="0"/>
              <w:marRight w:val="0"/>
              <w:marTop w:val="0"/>
              <w:marBottom w:val="0"/>
              <w:divBdr>
                <w:top w:val="none" w:sz="0" w:space="0" w:color="auto"/>
                <w:left w:val="none" w:sz="0" w:space="0" w:color="auto"/>
                <w:bottom w:val="none" w:sz="0" w:space="0" w:color="auto"/>
                <w:right w:val="none" w:sz="0" w:space="0" w:color="auto"/>
              </w:divBdr>
            </w:div>
            <w:div w:id="710299354">
              <w:marLeft w:val="0"/>
              <w:marRight w:val="0"/>
              <w:marTop w:val="0"/>
              <w:marBottom w:val="0"/>
              <w:divBdr>
                <w:top w:val="none" w:sz="0" w:space="0" w:color="auto"/>
                <w:left w:val="none" w:sz="0" w:space="0" w:color="auto"/>
                <w:bottom w:val="none" w:sz="0" w:space="0" w:color="auto"/>
                <w:right w:val="none" w:sz="0" w:space="0" w:color="auto"/>
              </w:divBdr>
            </w:div>
            <w:div w:id="500050319">
              <w:marLeft w:val="0"/>
              <w:marRight w:val="0"/>
              <w:marTop w:val="0"/>
              <w:marBottom w:val="0"/>
              <w:divBdr>
                <w:top w:val="none" w:sz="0" w:space="0" w:color="auto"/>
                <w:left w:val="none" w:sz="0" w:space="0" w:color="auto"/>
                <w:bottom w:val="none" w:sz="0" w:space="0" w:color="auto"/>
                <w:right w:val="none" w:sz="0" w:space="0" w:color="auto"/>
              </w:divBdr>
            </w:div>
            <w:div w:id="1894267550">
              <w:marLeft w:val="0"/>
              <w:marRight w:val="0"/>
              <w:marTop w:val="0"/>
              <w:marBottom w:val="0"/>
              <w:divBdr>
                <w:top w:val="none" w:sz="0" w:space="0" w:color="auto"/>
                <w:left w:val="none" w:sz="0" w:space="0" w:color="auto"/>
                <w:bottom w:val="none" w:sz="0" w:space="0" w:color="auto"/>
                <w:right w:val="none" w:sz="0" w:space="0" w:color="auto"/>
              </w:divBdr>
            </w:div>
            <w:div w:id="1613901061">
              <w:marLeft w:val="0"/>
              <w:marRight w:val="0"/>
              <w:marTop w:val="0"/>
              <w:marBottom w:val="0"/>
              <w:divBdr>
                <w:top w:val="none" w:sz="0" w:space="0" w:color="auto"/>
                <w:left w:val="none" w:sz="0" w:space="0" w:color="auto"/>
                <w:bottom w:val="none" w:sz="0" w:space="0" w:color="auto"/>
                <w:right w:val="none" w:sz="0" w:space="0" w:color="auto"/>
              </w:divBdr>
            </w:div>
            <w:div w:id="608244883">
              <w:marLeft w:val="0"/>
              <w:marRight w:val="0"/>
              <w:marTop w:val="0"/>
              <w:marBottom w:val="0"/>
              <w:divBdr>
                <w:top w:val="none" w:sz="0" w:space="0" w:color="auto"/>
                <w:left w:val="none" w:sz="0" w:space="0" w:color="auto"/>
                <w:bottom w:val="none" w:sz="0" w:space="0" w:color="auto"/>
                <w:right w:val="none" w:sz="0" w:space="0" w:color="auto"/>
              </w:divBdr>
            </w:div>
            <w:div w:id="1474641125">
              <w:marLeft w:val="0"/>
              <w:marRight w:val="0"/>
              <w:marTop w:val="0"/>
              <w:marBottom w:val="0"/>
              <w:divBdr>
                <w:top w:val="none" w:sz="0" w:space="0" w:color="auto"/>
                <w:left w:val="none" w:sz="0" w:space="0" w:color="auto"/>
                <w:bottom w:val="none" w:sz="0" w:space="0" w:color="auto"/>
                <w:right w:val="none" w:sz="0" w:space="0" w:color="auto"/>
              </w:divBdr>
            </w:div>
            <w:div w:id="7720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0359">
      <w:bodyDiv w:val="1"/>
      <w:marLeft w:val="0"/>
      <w:marRight w:val="0"/>
      <w:marTop w:val="0"/>
      <w:marBottom w:val="0"/>
      <w:divBdr>
        <w:top w:val="none" w:sz="0" w:space="0" w:color="auto"/>
        <w:left w:val="none" w:sz="0" w:space="0" w:color="auto"/>
        <w:bottom w:val="none" w:sz="0" w:space="0" w:color="auto"/>
        <w:right w:val="none" w:sz="0" w:space="0" w:color="auto"/>
      </w:divBdr>
      <w:divsChild>
        <w:div w:id="114448426">
          <w:marLeft w:val="0"/>
          <w:marRight w:val="0"/>
          <w:marTop w:val="0"/>
          <w:marBottom w:val="0"/>
          <w:divBdr>
            <w:top w:val="none" w:sz="0" w:space="0" w:color="auto"/>
            <w:left w:val="none" w:sz="0" w:space="0" w:color="auto"/>
            <w:bottom w:val="none" w:sz="0" w:space="0" w:color="auto"/>
            <w:right w:val="none" w:sz="0" w:space="0" w:color="auto"/>
          </w:divBdr>
          <w:divsChild>
            <w:div w:id="14902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9440">
      <w:bodyDiv w:val="1"/>
      <w:marLeft w:val="0"/>
      <w:marRight w:val="0"/>
      <w:marTop w:val="0"/>
      <w:marBottom w:val="0"/>
      <w:divBdr>
        <w:top w:val="none" w:sz="0" w:space="0" w:color="auto"/>
        <w:left w:val="none" w:sz="0" w:space="0" w:color="auto"/>
        <w:bottom w:val="none" w:sz="0" w:space="0" w:color="auto"/>
        <w:right w:val="none" w:sz="0" w:space="0" w:color="auto"/>
      </w:divBdr>
      <w:divsChild>
        <w:div w:id="657348419">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512915827">
      <w:bodyDiv w:val="1"/>
      <w:marLeft w:val="0"/>
      <w:marRight w:val="0"/>
      <w:marTop w:val="0"/>
      <w:marBottom w:val="0"/>
      <w:divBdr>
        <w:top w:val="none" w:sz="0" w:space="0" w:color="auto"/>
        <w:left w:val="none" w:sz="0" w:space="0" w:color="auto"/>
        <w:bottom w:val="none" w:sz="0" w:space="0" w:color="auto"/>
        <w:right w:val="none" w:sz="0" w:space="0" w:color="auto"/>
      </w:divBdr>
      <w:divsChild>
        <w:div w:id="1307393844">
          <w:marLeft w:val="0"/>
          <w:marRight w:val="0"/>
          <w:marTop w:val="0"/>
          <w:marBottom w:val="0"/>
          <w:divBdr>
            <w:top w:val="none" w:sz="0" w:space="0" w:color="auto"/>
            <w:left w:val="none" w:sz="0" w:space="0" w:color="auto"/>
            <w:bottom w:val="none" w:sz="0" w:space="0" w:color="auto"/>
            <w:right w:val="none" w:sz="0" w:space="0" w:color="auto"/>
          </w:divBdr>
          <w:divsChild>
            <w:div w:id="12729769">
              <w:marLeft w:val="0"/>
              <w:marRight w:val="0"/>
              <w:marTop w:val="0"/>
              <w:marBottom w:val="0"/>
              <w:divBdr>
                <w:top w:val="none" w:sz="0" w:space="0" w:color="auto"/>
                <w:left w:val="none" w:sz="0" w:space="0" w:color="auto"/>
                <w:bottom w:val="none" w:sz="0" w:space="0" w:color="auto"/>
                <w:right w:val="none" w:sz="0" w:space="0" w:color="auto"/>
              </w:divBdr>
            </w:div>
            <w:div w:id="44722751">
              <w:marLeft w:val="0"/>
              <w:marRight w:val="0"/>
              <w:marTop w:val="0"/>
              <w:marBottom w:val="0"/>
              <w:divBdr>
                <w:top w:val="none" w:sz="0" w:space="0" w:color="auto"/>
                <w:left w:val="none" w:sz="0" w:space="0" w:color="auto"/>
                <w:bottom w:val="none" w:sz="0" w:space="0" w:color="auto"/>
                <w:right w:val="none" w:sz="0" w:space="0" w:color="auto"/>
              </w:divBdr>
            </w:div>
            <w:div w:id="224875972">
              <w:marLeft w:val="0"/>
              <w:marRight w:val="0"/>
              <w:marTop w:val="0"/>
              <w:marBottom w:val="0"/>
              <w:divBdr>
                <w:top w:val="none" w:sz="0" w:space="0" w:color="auto"/>
                <w:left w:val="none" w:sz="0" w:space="0" w:color="auto"/>
                <w:bottom w:val="none" w:sz="0" w:space="0" w:color="auto"/>
                <w:right w:val="none" w:sz="0" w:space="0" w:color="auto"/>
              </w:divBdr>
            </w:div>
            <w:div w:id="284695833">
              <w:marLeft w:val="0"/>
              <w:marRight w:val="0"/>
              <w:marTop w:val="0"/>
              <w:marBottom w:val="0"/>
              <w:divBdr>
                <w:top w:val="none" w:sz="0" w:space="0" w:color="auto"/>
                <w:left w:val="none" w:sz="0" w:space="0" w:color="auto"/>
                <w:bottom w:val="none" w:sz="0" w:space="0" w:color="auto"/>
                <w:right w:val="none" w:sz="0" w:space="0" w:color="auto"/>
              </w:divBdr>
            </w:div>
            <w:div w:id="309600861">
              <w:marLeft w:val="0"/>
              <w:marRight w:val="0"/>
              <w:marTop w:val="0"/>
              <w:marBottom w:val="0"/>
              <w:divBdr>
                <w:top w:val="none" w:sz="0" w:space="0" w:color="auto"/>
                <w:left w:val="none" w:sz="0" w:space="0" w:color="auto"/>
                <w:bottom w:val="none" w:sz="0" w:space="0" w:color="auto"/>
                <w:right w:val="none" w:sz="0" w:space="0" w:color="auto"/>
              </w:divBdr>
            </w:div>
            <w:div w:id="340397161">
              <w:marLeft w:val="0"/>
              <w:marRight w:val="0"/>
              <w:marTop w:val="0"/>
              <w:marBottom w:val="0"/>
              <w:divBdr>
                <w:top w:val="none" w:sz="0" w:space="0" w:color="auto"/>
                <w:left w:val="none" w:sz="0" w:space="0" w:color="auto"/>
                <w:bottom w:val="none" w:sz="0" w:space="0" w:color="auto"/>
                <w:right w:val="none" w:sz="0" w:space="0" w:color="auto"/>
              </w:divBdr>
            </w:div>
            <w:div w:id="401219758">
              <w:marLeft w:val="0"/>
              <w:marRight w:val="0"/>
              <w:marTop w:val="0"/>
              <w:marBottom w:val="0"/>
              <w:divBdr>
                <w:top w:val="none" w:sz="0" w:space="0" w:color="auto"/>
                <w:left w:val="none" w:sz="0" w:space="0" w:color="auto"/>
                <w:bottom w:val="none" w:sz="0" w:space="0" w:color="auto"/>
                <w:right w:val="none" w:sz="0" w:space="0" w:color="auto"/>
              </w:divBdr>
            </w:div>
            <w:div w:id="436371328">
              <w:marLeft w:val="0"/>
              <w:marRight w:val="0"/>
              <w:marTop w:val="0"/>
              <w:marBottom w:val="0"/>
              <w:divBdr>
                <w:top w:val="none" w:sz="0" w:space="0" w:color="auto"/>
                <w:left w:val="none" w:sz="0" w:space="0" w:color="auto"/>
                <w:bottom w:val="none" w:sz="0" w:space="0" w:color="auto"/>
                <w:right w:val="none" w:sz="0" w:space="0" w:color="auto"/>
              </w:divBdr>
            </w:div>
            <w:div w:id="436681275">
              <w:marLeft w:val="0"/>
              <w:marRight w:val="0"/>
              <w:marTop w:val="0"/>
              <w:marBottom w:val="0"/>
              <w:divBdr>
                <w:top w:val="none" w:sz="0" w:space="0" w:color="auto"/>
                <w:left w:val="none" w:sz="0" w:space="0" w:color="auto"/>
                <w:bottom w:val="none" w:sz="0" w:space="0" w:color="auto"/>
                <w:right w:val="none" w:sz="0" w:space="0" w:color="auto"/>
              </w:divBdr>
            </w:div>
            <w:div w:id="569660778">
              <w:marLeft w:val="0"/>
              <w:marRight w:val="0"/>
              <w:marTop w:val="0"/>
              <w:marBottom w:val="0"/>
              <w:divBdr>
                <w:top w:val="none" w:sz="0" w:space="0" w:color="auto"/>
                <w:left w:val="none" w:sz="0" w:space="0" w:color="auto"/>
                <w:bottom w:val="none" w:sz="0" w:space="0" w:color="auto"/>
                <w:right w:val="none" w:sz="0" w:space="0" w:color="auto"/>
              </w:divBdr>
            </w:div>
            <w:div w:id="573472122">
              <w:marLeft w:val="0"/>
              <w:marRight w:val="0"/>
              <w:marTop w:val="0"/>
              <w:marBottom w:val="0"/>
              <w:divBdr>
                <w:top w:val="none" w:sz="0" w:space="0" w:color="auto"/>
                <w:left w:val="none" w:sz="0" w:space="0" w:color="auto"/>
                <w:bottom w:val="none" w:sz="0" w:space="0" w:color="auto"/>
                <w:right w:val="none" w:sz="0" w:space="0" w:color="auto"/>
              </w:divBdr>
            </w:div>
            <w:div w:id="681665437">
              <w:marLeft w:val="0"/>
              <w:marRight w:val="0"/>
              <w:marTop w:val="0"/>
              <w:marBottom w:val="0"/>
              <w:divBdr>
                <w:top w:val="none" w:sz="0" w:space="0" w:color="auto"/>
                <w:left w:val="none" w:sz="0" w:space="0" w:color="auto"/>
                <w:bottom w:val="none" w:sz="0" w:space="0" w:color="auto"/>
                <w:right w:val="none" w:sz="0" w:space="0" w:color="auto"/>
              </w:divBdr>
            </w:div>
            <w:div w:id="716859295">
              <w:marLeft w:val="0"/>
              <w:marRight w:val="0"/>
              <w:marTop w:val="0"/>
              <w:marBottom w:val="0"/>
              <w:divBdr>
                <w:top w:val="none" w:sz="0" w:space="0" w:color="auto"/>
                <w:left w:val="none" w:sz="0" w:space="0" w:color="auto"/>
                <w:bottom w:val="none" w:sz="0" w:space="0" w:color="auto"/>
                <w:right w:val="none" w:sz="0" w:space="0" w:color="auto"/>
              </w:divBdr>
            </w:div>
            <w:div w:id="730154430">
              <w:marLeft w:val="0"/>
              <w:marRight w:val="0"/>
              <w:marTop w:val="0"/>
              <w:marBottom w:val="0"/>
              <w:divBdr>
                <w:top w:val="none" w:sz="0" w:space="0" w:color="auto"/>
                <w:left w:val="none" w:sz="0" w:space="0" w:color="auto"/>
                <w:bottom w:val="none" w:sz="0" w:space="0" w:color="auto"/>
                <w:right w:val="none" w:sz="0" w:space="0" w:color="auto"/>
              </w:divBdr>
            </w:div>
            <w:div w:id="730807470">
              <w:marLeft w:val="0"/>
              <w:marRight w:val="0"/>
              <w:marTop w:val="0"/>
              <w:marBottom w:val="0"/>
              <w:divBdr>
                <w:top w:val="none" w:sz="0" w:space="0" w:color="auto"/>
                <w:left w:val="none" w:sz="0" w:space="0" w:color="auto"/>
                <w:bottom w:val="none" w:sz="0" w:space="0" w:color="auto"/>
                <w:right w:val="none" w:sz="0" w:space="0" w:color="auto"/>
              </w:divBdr>
            </w:div>
            <w:div w:id="779497235">
              <w:marLeft w:val="0"/>
              <w:marRight w:val="0"/>
              <w:marTop w:val="0"/>
              <w:marBottom w:val="0"/>
              <w:divBdr>
                <w:top w:val="none" w:sz="0" w:space="0" w:color="auto"/>
                <w:left w:val="none" w:sz="0" w:space="0" w:color="auto"/>
                <w:bottom w:val="none" w:sz="0" w:space="0" w:color="auto"/>
                <w:right w:val="none" w:sz="0" w:space="0" w:color="auto"/>
              </w:divBdr>
            </w:div>
            <w:div w:id="785320108">
              <w:marLeft w:val="0"/>
              <w:marRight w:val="0"/>
              <w:marTop w:val="0"/>
              <w:marBottom w:val="0"/>
              <w:divBdr>
                <w:top w:val="none" w:sz="0" w:space="0" w:color="auto"/>
                <w:left w:val="none" w:sz="0" w:space="0" w:color="auto"/>
                <w:bottom w:val="none" w:sz="0" w:space="0" w:color="auto"/>
                <w:right w:val="none" w:sz="0" w:space="0" w:color="auto"/>
              </w:divBdr>
            </w:div>
            <w:div w:id="891381553">
              <w:marLeft w:val="0"/>
              <w:marRight w:val="0"/>
              <w:marTop w:val="0"/>
              <w:marBottom w:val="0"/>
              <w:divBdr>
                <w:top w:val="none" w:sz="0" w:space="0" w:color="auto"/>
                <w:left w:val="none" w:sz="0" w:space="0" w:color="auto"/>
                <w:bottom w:val="none" w:sz="0" w:space="0" w:color="auto"/>
                <w:right w:val="none" w:sz="0" w:space="0" w:color="auto"/>
              </w:divBdr>
            </w:div>
            <w:div w:id="955451170">
              <w:marLeft w:val="0"/>
              <w:marRight w:val="0"/>
              <w:marTop w:val="0"/>
              <w:marBottom w:val="0"/>
              <w:divBdr>
                <w:top w:val="none" w:sz="0" w:space="0" w:color="auto"/>
                <w:left w:val="none" w:sz="0" w:space="0" w:color="auto"/>
                <w:bottom w:val="none" w:sz="0" w:space="0" w:color="auto"/>
                <w:right w:val="none" w:sz="0" w:space="0" w:color="auto"/>
              </w:divBdr>
            </w:div>
            <w:div w:id="981344374">
              <w:marLeft w:val="0"/>
              <w:marRight w:val="0"/>
              <w:marTop w:val="0"/>
              <w:marBottom w:val="0"/>
              <w:divBdr>
                <w:top w:val="none" w:sz="0" w:space="0" w:color="auto"/>
                <w:left w:val="none" w:sz="0" w:space="0" w:color="auto"/>
                <w:bottom w:val="none" w:sz="0" w:space="0" w:color="auto"/>
                <w:right w:val="none" w:sz="0" w:space="0" w:color="auto"/>
              </w:divBdr>
            </w:div>
            <w:div w:id="1042751172">
              <w:marLeft w:val="0"/>
              <w:marRight w:val="0"/>
              <w:marTop w:val="0"/>
              <w:marBottom w:val="0"/>
              <w:divBdr>
                <w:top w:val="none" w:sz="0" w:space="0" w:color="auto"/>
                <w:left w:val="none" w:sz="0" w:space="0" w:color="auto"/>
                <w:bottom w:val="none" w:sz="0" w:space="0" w:color="auto"/>
                <w:right w:val="none" w:sz="0" w:space="0" w:color="auto"/>
              </w:divBdr>
            </w:div>
            <w:div w:id="1120415069">
              <w:marLeft w:val="0"/>
              <w:marRight w:val="0"/>
              <w:marTop w:val="0"/>
              <w:marBottom w:val="0"/>
              <w:divBdr>
                <w:top w:val="none" w:sz="0" w:space="0" w:color="auto"/>
                <w:left w:val="none" w:sz="0" w:space="0" w:color="auto"/>
                <w:bottom w:val="none" w:sz="0" w:space="0" w:color="auto"/>
                <w:right w:val="none" w:sz="0" w:space="0" w:color="auto"/>
              </w:divBdr>
            </w:div>
            <w:div w:id="1153302781">
              <w:marLeft w:val="0"/>
              <w:marRight w:val="0"/>
              <w:marTop w:val="0"/>
              <w:marBottom w:val="0"/>
              <w:divBdr>
                <w:top w:val="none" w:sz="0" w:space="0" w:color="auto"/>
                <w:left w:val="none" w:sz="0" w:space="0" w:color="auto"/>
                <w:bottom w:val="none" w:sz="0" w:space="0" w:color="auto"/>
                <w:right w:val="none" w:sz="0" w:space="0" w:color="auto"/>
              </w:divBdr>
            </w:div>
            <w:div w:id="1210220318">
              <w:marLeft w:val="0"/>
              <w:marRight w:val="0"/>
              <w:marTop w:val="0"/>
              <w:marBottom w:val="0"/>
              <w:divBdr>
                <w:top w:val="none" w:sz="0" w:space="0" w:color="auto"/>
                <w:left w:val="none" w:sz="0" w:space="0" w:color="auto"/>
                <w:bottom w:val="none" w:sz="0" w:space="0" w:color="auto"/>
                <w:right w:val="none" w:sz="0" w:space="0" w:color="auto"/>
              </w:divBdr>
            </w:div>
            <w:div w:id="1215963451">
              <w:marLeft w:val="0"/>
              <w:marRight w:val="0"/>
              <w:marTop w:val="0"/>
              <w:marBottom w:val="0"/>
              <w:divBdr>
                <w:top w:val="none" w:sz="0" w:space="0" w:color="auto"/>
                <w:left w:val="none" w:sz="0" w:space="0" w:color="auto"/>
                <w:bottom w:val="none" w:sz="0" w:space="0" w:color="auto"/>
                <w:right w:val="none" w:sz="0" w:space="0" w:color="auto"/>
              </w:divBdr>
            </w:div>
            <w:div w:id="1217545725">
              <w:marLeft w:val="0"/>
              <w:marRight w:val="0"/>
              <w:marTop w:val="0"/>
              <w:marBottom w:val="0"/>
              <w:divBdr>
                <w:top w:val="none" w:sz="0" w:space="0" w:color="auto"/>
                <w:left w:val="none" w:sz="0" w:space="0" w:color="auto"/>
                <w:bottom w:val="none" w:sz="0" w:space="0" w:color="auto"/>
                <w:right w:val="none" w:sz="0" w:space="0" w:color="auto"/>
              </w:divBdr>
            </w:div>
            <w:div w:id="1248539865">
              <w:marLeft w:val="0"/>
              <w:marRight w:val="0"/>
              <w:marTop w:val="0"/>
              <w:marBottom w:val="0"/>
              <w:divBdr>
                <w:top w:val="none" w:sz="0" w:space="0" w:color="auto"/>
                <w:left w:val="none" w:sz="0" w:space="0" w:color="auto"/>
                <w:bottom w:val="none" w:sz="0" w:space="0" w:color="auto"/>
                <w:right w:val="none" w:sz="0" w:space="0" w:color="auto"/>
              </w:divBdr>
            </w:div>
            <w:div w:id="1312905673">
              <w:marLeft w:val="0"/>
              <w:marRight w:val="0"/>
              <w:marTop w:val="0"/>
              <w:marBottom w:val="0"/>
              <w:divBdr>
                <w:top w:val="none" w:sz="0" w:space="0" w:color="auto"/>
                <w:left w:val="none" w:sz="0" w:space="0" w:color="auto"/>
                <w:bottom w:val="none" w:sz="0" w:space="0" w:color="auto"/>
                <w:right w:val="none" w:sz="0" w:space="0" w:color="auto"/>
              </w:divBdr>
            </w:div>
            <w:div w:id="1405450851">
              <w:marLeft w:val="0"/>
              <w:marRight w:val="0"/>
              <w:marTop w:val="0"/>
              <w:marBottom w:val="0"/>
              <w:divBdr>
                <w:top w:val="none" w:sz="0" w:space="0" w:color="auto"/>
                <w:left w:val="none" w:sz="0" w:space="0" w:color="auto"/>
                <w:bottom w:val="none" w:sz="0" w:space="0" w:color="auto"/>
                <w:right w:val="none" w:sz="0" w:space="0" w:color="auto"/>
              </w:divBdr>
            </w:div>
            <w:div w:id="1424108160">
              <w:marLeft w:val="0"/>
              <w:marRight w:val="0"/>
              <w:marTop w:val="0"/>
              <w:marBottom w:val="0"/>
              <w:divBdr>
                <w:top w:val="none" w:sz="0" w:space="0" w:color="auto"/>
                <w:left w:val="none" w:sz="0" w:space="0" w:color="auto"/>
                <w:bottom w:val="none" w:sz="0" w:space="0" w:color="auto"/>
                <w:right w:val="none" w:sz="0" w:space="0" w:color="auto"/>
              </w:divBdr>
            </w:div>
            <w:div w:id="1443181280">
              <w:marLeft w:val="0"/>
              <w:marRight w:val="0"/>
              <w:marTop w:val="0"/>
              <w:marBottom w:val="0"/>
              <w:divBdr>
                <w:top w:val="none" w:sz="0" w:space="0" w:color="auto"/>
                <w:left w:val="none" w:sz="0" w:space="0" w:color="auto"/>
                <w:bottom w:val="none" w:sz="0" w:space="0" w:color="auto"/>
                <w:right w:val="none" w:sz="0" w:space="0" w:color="auto"/>
              </w:divBdr>
            </w:div>
            <w:div w:id="1529028304">
              <w:marLeft w:val="0"/>
              <w:marRight w:val="0"/>
              <w:marTop w:val="0"/>
              <w:marBottom w:val="0"/>
              <w:divBdr>
                <w:top w:val="none" w:sz="0" w:space="0" w:color="auto"/>
                <w:left w:val="none" w:sz="0" w:space="0" w:color="auto"/>
                <w:bottom w:val="none" w:sz="0" w:space="0" w:color="auto"/>
                <w:right w:val="none" w:sz="0" w:space="0" w:color="auto"/>
              </w:divBdr>
            </w:div>
            <w:div w:id="1593970956">
              <w:marLeft w:val="0"/>
              <w:marRight w:val="0"/>
              <w:marTop w:val="0"/>
              <w:marBottom w:val="0"/>
              <w:divBdr>
                <w:top w:val="none" w:sz="0" w:space="0" w:color="auto"/>
                <w:left w:val="none" w:sz="0" w:space="0" w:color="auto"/>
                <w:bottom w:val="none" w:sz="0" w:space="0" w:color="auto"/>
                <w:right w:val="none" w:sz="0" w:space="0" w:color="auto"/>
              </w:divBdr>
            </w:div>
            <w:div w:id="1602256246">
              <w:marLeft w:val="0"/>
              <w:marRight w:val="0"/>
              <w:marTop w:val="0"/>
              <w:marBottom w:val="0"/>
              <w:divBdr>
                <w:top w:val="none" w:sz="0" w:space="0" w:color="auto"/>
                <w:left w:val="none" w:sz="0" w:space="0" w:color="auto"/>
                <w:bottom w:val="none" w:sz="0" w:space="0" w:color="auto"/>
                <w:right w:val="none" w:sz="0" w:space="0" w:color="auto"/>
              </w:divBdr>
            </w:div>
            <w:div w:id="1603149861">
              <w:marLeft w:val="0"/>
              <w:marRight w:val="0"/>
              <w:marTop w:val="0"/>
              <w:marBottom w:val="0"/>
              <w:divBdr>
                <w:top w:val="none" w:sz="0" w:space="0" w:color="auto"/>
                <w:left w:val="none" w:sz="0" w:space="0" w:color="auto"/>
                <w:bottom w:val="none" w:sz="0" w:space="0" w:color="auto"/>
                <w:right w:val="none" w:sz="0" w:space="0" w:color="auto"/>
              </w:divBdr>
            </w:div>
            <w:div w:id="1610821192">
              <w:marLeft w:val="0"/>
              <w:marRight w:val="0"/>
              <w:marTop w:val="0"/>
              <w:marBottom w:val="0"/>
              <w:divBdr>
                <w:top w:val="none" w:sz="0" w:space="0" w:color="auto"/>
                <w:left w:val="none" w:sz="0" w:space="0" w:color="auto"/>
                <w:bottom w:val="none" w:sz="0" w:space="0" w:color="auto"/>
                <w:right w:val="none" w:sz="0" w:space="0" w:color="auto"/>
              </w:divBdr>
            </w:div>
            <w:div w:id="1773158881">
              <w:marLeft w:val="0"/>
              <w:marRight w:val="0"/>
              <w:marTop w:val="0"/>
              <w:marBottom w:val="0"/>
              <w:divBdr>
                <w:top w:val="none" w:sz="0" w:space="0" w:color="auto"/>
                <w:left w:val="none" w:sz="0" w:space="0" w:color="auto"/>
                <w:bottom w:val="none" w:sz="0" w:space="0" w:color="auto"/>
                <w:right w:val="none" w:sz="0" w:space="0" w:color="auto"/>
              </w:divBdr>
            </w:div>
            <w:div w:id="1836797222">
              <w:marLeft w:val="0"/>
              <w:marRight w:val="0"/>
              <w:marTop w:val="0"/>
              <w:marBottom w:val="0"/>
              <w:divBdr>
                <w:top w:val="none" w:sz="0" w:space="0" w:color="auto"/>
                <w:left w:val="none" w:sz="0" w:space="0" w:color="auto"/>
                <w:bottom w:val="none" w:sz="0" w:space="0" w:color="auto"/>
                <w:right w:val="none" w:sz="0" w:space="0" w:color="auto"/>
              </w:divBdr>
            </w:div>
            <w:div w:id="1840386449">
              <w:marLeft w:val="0"/>
              <w:marRight w:val="0"/>
              <w:marTop w:val="0"/>
              <w:marBottom w:val="0"/>
              <w:divBdr>
                <w:top w:val="none" w:sz="0" w:space="0" w:color="auto"/>
                <w:left w:val="none" w:sz="0" w:space="0" w:color="auto"/>
                <w:bottom w:val="none" w:sz="0" w:space="0" w:color="auto"/>
                <w:right w:val="none" w:sz="0" w:space="0" w:color="auto"/>
              </w:divBdr>
            </w:div>
            <w:div w:id="1853295081">
              <w:marLeft w:val="0"/>
              <w:marRight w:val="0"/>
              <w:marTop w:val="0"/>
              <w:marBottom w:val="0"/>
              <w:divBdr>
                <w:top w:val="none" w:sz="0" w:space="0" w:color="auto"/>
                <w:left w:val="none" w:sz="0" w:space="0" w:color="auto"/>
                <w:bottom w:val="none" w:sz="0" w:space="0" w:color="auto"/>
                <w:right w:val="none" w:sz="0" w:space="0" w:color="auto"/>
              </w:divBdr>
            </w:div>
            <w:div w:id="1906254768">
              <w:marLeft w:val="0"/>
              <w:marRight w:val="0"/>
              <w:marTop w:val="0"/>
              <w:marBottom w:val="0"/>
              <w:divBdr>
                <w:top w:val="none" w:sz="0" w:space="0" w:color="auto"/>
                <w:left w:val="none" w:sz="0" w:space="0" w:color="auto"/>
                <w:bottom w:val="none" w:sz="0" w:space="0" w:color="auto"/>
                <w:right w:val="none" w:sz="0" w:space="0" w:color="auto"/>
              </w:divBdr>
            </w:div>
            <w:div w:id="1914700886">
              <w:marLeft w:val="0"/>
              <w:marRight w:val="0"/>
              <w:marTop w:val="0"/>
              <w:marBottom w:val="0"/>
              <w:divBdr>
                <w:top w:val="none" w:sz="0" w:space="0" w:color="auto"/>
                <w:left w:val="none" w:sz="0" w:space="0" w:color="auto"/>
                <w:bottom w:val="none" w:sz="0" w:space="0" w:color="auto"/>
                <w:right w:val="none" w:sz="0" w:space="0" w:color="auto"/>
              </w:divBdr>
            </w:div>
            <w:div w:id="1944418028">
              <w:marLeft w:val="0"/>
              <w:marRight w:val="0"/>
              <w:marTop w:val="0"/>
              <w:marBottom w:val="0"/>
              <w:divBdr>
                <w:top w:val="none" w:sz="0" w:space="0" w:color="auto"/>
                <w:left w:val="none" w:sz="0" w:space="0" w:color="auto"/>
                <w:bottom w:val="none" w:sz="0" w:space="0" w:color="auto"/>
                <w:right w:val="none" w:sz="0" w:space="0" w:color="auto"/>
              </w:divBdr>
            </w:div>
            <w:div w:id="1970623667">
              <w:marLeft w:val="0"/>
              <w:marRight w:val="0"/>
              <w:marTop w:val="0"/>
              <w:marBottom w:val="0"/>
              <w:divBdr>
                <w:top w:val="none" w:sz="0" w:space="0" w:color="auto"/>
                <w:left w:val="none" w:sz="0" w:space="0" w:color="auto"/>
                <w:bottom w:val="none" w:sz="0" w:space="0" w:color="auto"/>
                <w:right w:val="none" w:sz="0" w:space="0" w:color="auto"/>
              </w:divBdr>
            </w:div>
            <w:div w:id="1986200079">
              <w:marLeft w:val="0"/>
              <w:marRight w:val="0"/>
              <w:marTop w:val="0"/>
              <w:marBottom w:val="0"/>
              <w:divBdr>
                <w:top w:val="none" w:sz="0" w:space="0" w:color="auto"/>
                <w:left w:val="none" w:sz="0" w:space="0" w:color="auto"/>
                <w:bottom w:val="none" w:sz="0" w:space="0" w:color="auto"/>
                <w:right w:val="none" w:sz="0" w:space="0" w:color="auto"/>
              </w:divBdr>
            </w:div>
            <w:div w:id="1987010326">
              <w:marLeft w:val="0"/>
              <w:marRight w:val="0"/>
              <w:marTop w:val="0"/>
              <w:marBottom w:val="0"/>
              <w:divBdr>
                <w:top w:val="none" w:sz="0" w:space="0" w:color="auto"/>
                <w:left w:val="none" w:sz="0" w:space="0" w:color="auto"/>
                <w:bottom w:val="none" w:sz="0" w:space="0" w:color="auto"/>
                <w:right w:val="none" w:sz="0" w:space="0" w:color="auto"/>
              </w:divBdr>
            </w:div>
            <w:div w:id="2020279751">
              <w:marLeft w:val="0"/>
              <w:marRight w:val="0"/>
              <w:marTop w:val="0"/>
              <w:marBottom w:val="0"/>
              <w:divBdr>
                <w:top w:val="none" w:sz="0" w:space="0" w:color="auto"/>
                <w:left w:val="none" w:sz="0" w:space="0" w:color="auto"/>
                <w:bottom w:val="none" w:sz="0" w:space="0" w:color="auto"/>
                <w:right w:val="none" w:sz="0" w:space="0" w:color="auto"/>
              </w:divBdr>
            </w:div>
            <w:div w:id="2043623920">
              <w:marLeft w:val="0"/>
              <w:marRight w:val="0"/>
              <w:marTop w:val="0"/>
              <w:marBottom w:val="0"/>
              <w:divBdr>
                <w:top w:val="none" w:sz="0" w:space="0" w:color="auto"/>
                <w:left w:val="none" w:sz="0" w:space="0" w:color="auto"/>
                <w:bottom w:val="none" w:sz="0" w:space="0" w:color="auto"/>
                <w:right w:val="none" w:sz="0" w:space="0" w:color="auto"/>
              </w:divBdr>
            </w:div>
            <w:div w:id="2061785054">
              <w:marLeft w:val="0"/>
              <w:marRight w:val="0"/>
              <w:marTop w:val="0"/>
              <w:marBottom w:val="0"/>
              <w:divBdr>
                <w:top w:val="none" w:sz="0" w:space="0" w:color="auto"/>
                <w:left w:val="none" w:sz="0" w:space="0" w:color="auto"/>
                <w:bottom w:val="none" w:sz="0" w:space="0" w:color="auto"/>
                <w:right w:val="none" w:sz="0" w:space="0" w:color="auto"/>
              </w:divBdr>
            </w:div>
            <w:div w:id="2064870334">
              <w:marLeft w:val="0"/>
              <w:marRight w:val="0"/>
              <w:marTop w:val="0"/>
              <w:marBottom w:val="0"/>
              <w:divBdr>
                <w:top w:val="none" w:sz="0" w:space="0" w:color="auto"/>
                <w:left w:val="none" w:sz="0" w:space="0" w:color="auto"/>
                <w:bottom w:val="none" w:sz="0" w:space="0" w:color="auto"/>
                <w:right w:val="none" w:sz="0" w:space="0" w:color="auto"/>
              </w:divBdr>
            </w:div>
            <w:div w:id="21001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79458">
      <w:bodyDiv w:val="1"/>
      <w:marLeft w:val="0"/>
      <w:marRight w:val="0"/>
      <w:marTop w:val="0"/>
      <w:marBottom w:val="0"/>
      <w:divBdr>
        <w:top w:val="none" w:sz="0" w:space="0" w:color="auto"/>
        <w:left w:val="none" w:sz="0" w:space="0" w:color="auto"/>
        <w:bottom w:val="none" w:sz="0" w:space="0" w:color="auto"/>
        <w:right w:val="none" w:sz="0" w:space="0" w:color="auto"/>
      </w:divBdr>
    </w:div>
    <w:div w:id="1519779858">
      <w:bodyDiv w:val="1"/>
      <w:marLeft w:val="0"/>
      <w:marRight w:val="0"/>
      <w:marTop w:val="0"/>
      <w:marBottom w:val="0"/>
      <w:divBdr>
        <w:top w:val="none" w:sz="0" w:space="0" w:color="auto"/>
        <w:left w:val="none" w:sz="0" w:space="0" w:color="auto"/>
        <w:bottom w:val="none" w:sz="0" w:space="0" w:color="auto"/>
        <w:right w:val="none" w:sz="0" w:space="0" w:color="auto"/>
      </w:divBdr>
    </w:div>
    <w:div w:id="1535385693">
      <w:bodyDiv w:val="1"/>
      <w:marLeft w:val="0"/>
      <w:marRight w:val="0"/>
      <w:marTop w:val="0"/>
      <w:marBottom w:val="0"/>
      <w:divBdr>
        <w:top w:val="none" w:sz="0" w:space="0" w:color="auto"/>
        <w:left w:val="none" w:sz="0" w:space="0" w:color="auto"/>
        <w:bottom w:val="none" w:sz="0" w:space="0" w:color="auto"/>
        <w:right w:val="none" w:sz="0" w:space="0" w:color="auto"/>
      </w:divBdr>
      <w:divsChild>
        <w:div w:id="90976525">
          <w:marLeft w:val="0"/>
          <w:marRight w:val="0"/>
          <w:marTop w:val="0"/>
          <w:marBottom w:val="0"/>
          <w:divBdr>
            <w:top w:val="none" w:sz="0" w:space="0" w:color="auto"/>
            <w:left w:val="none" w:sz="0" w:space="0" w:color="auto"/>
            <w:bottom w:val="none" w:sz="0" w:space="0" w:color="auto"/>
            <w:right w:val="none" w:sz="0" w:space="0" w:color="auto"/>
          </w:divBdr>
          <w:divsChild>
            <w:div w:id="38090410">
              <w:marLeft w:val="0"/>
              <w:marRight w:val="0"/>
              <w:marTop w:val="0"/>
              <w:marBottom w:val="0"/>
              <w:divBdr>
                <w:top w:val="none" w:sz="0" w:space="0" w:color="auto"/>
                <w:left w:val="none" w:sz="0" w:space="0" w:color="auto"/>
                <w:bottom w:val="none" w:sz="0" w:space="0" w:color="auto"/>
                <w:right w:val="none" w:sz="0" w:space="0" w:color="auto"/>
              </w:divBdr>
            </w:div>
            <w:div w:id="72972097">
              <w:marLeft w:val="0"/>
              <w:marRight w:val="0"/>
              <w:marTop w:val="0"/>
              <w:marBottom w:val="0"/>
              <w:divBdr>
                <w:top w:val="none" w:sz="0" w:space="0" w:color="auto"/>
                <w:left w:val="none" w:sz="0" w:space="0" w:color="auto"/>
                <w:bottom w:val="none" w:sz="0" w:space="0" w:color="auto"/>
                <w:right w:val="none" w:sz="0" w:space="0" w:color="auto"/>
              </w:divBdr>
            </w:div>
            <w:div w:id="98720158">
              <w:marLeft w:val="0"/>
              <w:marRight w:val="0"/>
              <w:marTop w:val="0"/>
              <w:marBottom w:val="0"/>
              <w:divBdr>
                <w:top w:val="none" w:sz="0" w:space="0" w:color="auto"/>
                <w:left w:val="none" w:sz="0" w:space="0" w:color="auto"/>
                <w:bottom w:val="none" w:sz="0" w:space="0" w:color="auto"/>
                <w:right w:val="none" w:sz="0" w:space="0" w:color="auto"/>
              </w:divBdr>
            </w:div>
            <w:div w:id="99837767">
              <w:marLeft w:val="0"/>
              <w:marRight w:val="0"/>
              <w:marTop w:val="0"/>
              <w:marBottom w:val="0"/>
              <w:divBdr>
                <w:top w:val="none" w:sz="0" w:space="0" w:color="auto"/>
                <w:left w:val="none" w:sz="0" w:space="0" w:color="auto"/>
                <w:bottom w:val="none" w:sz="0" w:space="0" w:color="auto"/>
                <w:right w:val="none" w:sz="0" w:space="0" w:color="auto"/>
              </w:divBdr>
            </w:div>
            <w:div w:id="112941701">
              <w:marLeft w:val="0"/>
              <w:marRight w:val="0"/>
              <w:marTop w:val="0"/>
              <w:marBottom w:val="0"/>
              <w:divBdr>
                <w:top w:val="none" w:sz="0" w:space="0" w:color="auto"/>
                <w:left w:val="none" w:sz="0" w:space="0" w:color="auto"/>
                <w:bottom w:val="none" w:sz="0" w:space="0" w:color="auto"/>
                <w:right w:val="none" w:sz="0" w:space="0" w:color="auto"/>
              </w:divBdr>
            </w:div>
            <w:div w:id="143284122">
              <w:marLeft w:val="0"/>
              <w:marRight w:val="0"/>
              <w:marTop w:val="0"/>
              <w:marBottom w:val="0"/>
              <w:divBdr>
                <w:top w:val="none" w:sz="0" w:space="0" w:color="auto"/>
                <w:left w:val="none" w:sz="0" w:space="0" w:color="auto"/>
                <w:bottom w:val="none" w:sz="0" w:space="0" w:color="auto"/>
                <w:right w:val="none" w:sz="0" w:space="0" w:color="auto"/>
              </w:divBdr>
            </w:div>
            <w:div w:id="160202068">
              <w:marLeft w:val="0"/>
              <w:marRight w:val="0"/>
              <w:marTop w:val="0"/>
              <w:marBottom w:val="0"/>
              <w:divBdr>
                <w:top w:val="none" w:sz="0" w:space="0" w:color="auto"/>
                <w:left w:val="none" w:sz="0" w:space="0" w:color="auto"/>
                <w:bottom w:val="none" w:sz="0" w:space="0" w:color="auto"/>
                <w:right w:val="none" w:sz="0" w:space="0" w:color="auto"/>
              </w:divBdr>
            </w:div>
            <w:div w:id="161356494">
              <w:marLeft w:val="0"/>
              <w:marRight w:val="0"/>
              <w:marTop w:val="0"/>
              <w:marBottom w:val="0"/>
              <w:divBdr>
                <w:top w:val="none" w:sz="0" w:space="0" w:color="auto"/>
                <w:left w:val="none" w:sz="0" w:space="0" w:color="auto"/>
                <w:bottom w:val="none" w:sz="0" w:space="0" w:color="auto"/>
                <w:right w:val="none" w:sz="0" w:space="0" w:color="auto"/>
              </w:divBdr>
            </w:div>
            <w:div w:id="176425927">
              <w:marLeft w:val="0"/>
              <w:marRight w:val="0"/>
              <w:marTop w:val="0"/>
              <w:marBottom w:val="0"/>
              <w:divBdr>
                <w:top w:val="none" w:sz="0" w:space="0" w:color="auto"/>
                <w:left w:val="none" w:sz="0" w:space="0" w:color="auto"/>
                <w:bottom w:val="none" w:sz="0" w:space="0" w:color="auto"/>
                <w:right w:val="none" w:sz="0" w:space="0" w:color="auto"/>
              </w:divBdr>
            </w:div>
            <w:div w:id="193807351">
              <w:marLeft w:val="0"/>
              <w:marRight w:val="0"/>
              <w:marTop w:val="0"/>
              <w:marBottom w:val="0"/>
              <w:divBdr>
                <w:top w:val="none" w:sz="0" w:space="0" w:color="auto"/>
                <w:left w:val="none" w:sz="0" w:space="0" w:color="auto"/>
                <w:bottom w:val="none" w:sz="0" w:space="0" w:color="auto"/>
                <w:right w:val="none" w:sz="0" w:space="0" w:color="auto"/>
              </w:divBdr>
            </w:div>
            <w:div w:id="278688284">
              <w:marLeft w:val="0"/>
              <w:marRight w:val="0"/>
              <w:marTop w:val="0"/>
              <w:marBottom w:val="0"/>
              <w:divBdr>
                <w:top w:val="none" w:sz="0" w:space="0" w:color="auto"/>
                <w:left w:val="none" w:sz="0" w:space="0" w:color="auto"/>
                <w:bottom w:val="none" w:sz="0" w:space="0" w:color="auto"/>
                <w:right w:val="none" w:sz="0" w:space="0" w:color="auto"/>
              </w:divBdr>
            </w:div>
            <w:div w:id="304700249">
              <w:marLeft w:val="0"/>
              <w:marRight w:val="0"/>
              <w:marTop w:val="0"/>
              <w:marBottom w:val="0"/>
              <w:divBdr>
                <w:top w:val="none" w:sz="0" w:space="0" w:color="auto"/>
                <w:left w:val="none" w:sz="0" w:space="0" w:color="auto"/>
                <w:bottom w:val="none" w:sz="0" w:space="0" w:color="auto"/>
                <w:right w:val="none" w:sz="0" w:space="0" w:color="auto"/>
              </w:divBdr>
            </w:div>
            <w:div w:id="388114242">
              <w:marLeft w:val="0"/>
              <w:marRight w:val="0"/>
              <w:marTop w:val="0"/>
              <w:marBottom w:val="0"/>
              <w:divBdr>
                <w:top w:val="none" w:sz="0" w:space="0" w:color="auto"/>
                <w:left w:val="none" w:sz="0" w:space="0" w:color="auto"/>
                <w:bottom w:val="none" w:sz="0" w:space="0" w:color="auto"/>
                <w:right w:val="none" w:sz="0" w:space="0" w:color="auto"/>
              </w:divBdr>
            </w:div>
            <w:div w:id="429812379">
              <w:marLeft w:val="0"/>
              <w:marRight w:val="0"/>
              <w:marTop w:val="0"/>
              <w:marBottom w:val="0"/>
              <w:divBdr>
                <w:top w:val="none" w:sz="0" w:space="0" w:color="auto"/>
                <w:left w:val="none" w:sz="0" w:space="0" w:color="auto"/>
                <w:bottom w:val="none" w:sz="0" w:space="0" w:color="auto"/>
                <w:right w:val="none" w:sz="0" w:space="0" w:color="auto"/>
              </w:divBdr>
            </w:div>
            <w:div w:id="472717245">
              <w:marLeft w:val="0"/>
              <w:marRight w:val="0"/>
              <w:marTop w:val="0"/>
              <w:marBottom w:val="0"/>
              <w:divBdr>
                <w:top w:val="none" w:sz="0" w:space="0" w:color="auto"/>
                <w:left w:val="none" w:sz="0" w:space="0" w:color="auto"/>
                <w:bottom w:val="none" w:sz="0" w:space="0" w:color="auto"/>
                <w:right w:val="none" w:sz="0" w:space="0" w:color="auto"/>
              </w:divBdr>
            </w:div>
            <w:div w:id="518815486">
              <w:marLeft w:val="0"/>
              <w:marRight w:val="0"/>
              <w:marTop w:val="0"/>
              <w:marBottom w:val="0"/>
              <w:divBdr>
                <w:top w:val="none" w:sz="0" w:space="0" w:color="auto"/>
                <w:left w:val="none" w:sz="0" w:space="0" w:color="auto"/>
                <w:bottom w:val="none" w:sz="0" w:space="0" w:color="auto"/>
                <w:right w:val="none" w:sz="0" w:space="0" w:color="auto"/>
              </w:divBdr>
            </w:div>
            <w:div w:id="598678469">
              <w:marLeft w:val="0"/>
              <w:marRight w:val="0"/>
              <w:marTop w:val="0"/>
              <w:marBottom w:val="0"/>
              <w:divBdr>
                <w:top w:val="none" w:sz="0" w:space="0" w:color="auto"/>
                <w:left w:val="none" w:sz="0" w:space="0" w:color="auto"/>
                <w:bottom w:val="none" w:sz="0" w:space="0" w:color="auto"/>
                <w:right w:val="none" w:sz="0" w:space="0" w:color="auto"/>
              </w:divBdr>
            </w:div>
            <w:div w:id="625432587">
              <w:marLeft w:val="0"/>
              <w:marRight w:val="0"/>
              <w:marTop w:val="0"/>
              <w:marBottom w:val="0"/>
              <w:divBdr>
                <w:top w:val="none" w:sz="0" w:space="0" w:color="auto"/>
                <w:left w:val="none" w:sz="0" w:space="0" w:color="auto"/>
                <w:bottom w:val="none" w:sz="0" w:space="0" w:color="auto"/>
                <w:right w:val="none" w:sz="0" w:space="0" w:color="auto"/>
              </w:divBdr>
            </w:div>
            <w:div w:id="646250593">
              <w:marLeft w:val="0"/>
              <w:marRight w:val="0"/>
              <w:marTop w:val="0"/>
              <w:marBottom w:val="0"/>
              <w:divBdr>
                <w:top w:val="none" w:sz="0" w:space="0" w:color="auto"/>
                <w:left w:val="none" w:sz="0" w:space="0" w:color="auto"/>
                <w:bottom w:val="none" w:sz="0" w:space="0" w:color="auto"/>
                <w:right w:val="none" w:sz="0" w:space="0" w:color="auto"/>
              </w:divBdr>
            </w:div>
            <w:div w:id="700983497">
              <w:marLeft w:val="0"/>
              <w:marRight w:val="0"/>
              <w:marTop w:val="0"/>
              <w:marBottom w:val="0"/>
              <w:divBdr>
                <w:top w:val="none" w:sz="0" w:space="0" w:color="auto"/>
                <w:left w:val="none" w:sz="0" w:space="0" w:color="auto"/>
                <w:bottom w:val="none" w:sz="0" w:space="0" w:color="auto"/>
                <w:right w:val="none" w:sz="0" w:space="0" w:color="auto"/>
              </w:divBdr>
            </w:div>
            <w:div w:id="723799160">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38137798">
              <w:marLeft w:val="0"/>
              <w:marRight w:val="0"/>
              <w:marTop w:val="0"/>
              <w:marBottom w:val="0"/>
              <w:divBdr>
                <w:top w:val="none" w:sz="0" w:space="0" w:color="auto"/>
                <w:left w:val="none" w:sz="0" w:space="0" w:color="auto"/>
                <w:bottom w:val="none" w:sz="0" w:space="0" w:color="auto"/>
                <w:right w:val="none" w:sz="0" w:space="0" w:color="auto"/>
              </w:divBdr>
            </w:div>
            <w:div w:id="787620846">
              <w:marLeft w:val="0"/>
              <w:marRight w:val="0"/>
              <w:marTop w:val="0"/>
              <w:marBottom w:val="0"/>
              <w:divBdr>
                <w:top w:val="none" w:sz="0" w:space="0" w:color="auto"/>
                <w:left w:val="none" w:sz="0" w:space="0" w:color="auto"/>
                <w:bottom w:val="none" w:sz="0" w:space="0" w:color="auto"/>
                <w:right w:val="none" w:sz="0" w:space="0" w:color="auto"/>
              </w:divBdr>
            </w:div>
            <w:div w:id="794253407">
              <w:marLeft w:val="0"/>
              <w:marRight w:val="0"/>
              <w:marTop w:val="0"/>
              <w:marBottom w:val="0"/>
              <w:divBdr>
                <w:top w:val="none" w:sz="0" w:space="0" w:color="auto"/>
                <w:left w:val="none" w:sz="0" w:space="0" w:color="auto"/>
                <w:bottom w:val="none" w:sz="0" w:space="0" w:color="auto"/>
                <w:right w:val="none" w:sz="0" w:space="0" w:color="auto"/>
              </w:divBdr>
            </w:div>
            <w:div w:id="863399380">
              <w:marLeft w:val="0"/>
              <w:marRight w:val="0"/>
              <w:marTop w:val="0"/>
              <w:marBottom w:val="0"/>
              <w:divBdr>
                <w:top w:val="none" w:sz="0" w:space="0" w:color="auto"/>
                <w:left w:val="none" w:sz="0" w:space="0" w:color="auto"/>
                <w:bottom w:val="none" w:sz="0" w:space="0" w:color="auto"/>
                <w:right w:val="none" w:sz="0" w:space="0" w:color="auto"/>
              </w:divBdr>
            </w:div>
            <w:div w:id="878707900">
              <w:marLeft w:val="0"/>
              <w:marRight w:val="0"/>
              <w:marTop w:val="0"/>
              <w:marBottom w:val="0"/>
              <w:divBdr>
                <w:top w:val="none" w:sz="0" w:space="0" w:color="auto"/>
                <w:left w:val="none" w:sz="0" w:space="0" w:color="auto"/>
                <w:bottom w:val="none" w:sz="0" w:space="0" w:color="auto"/>
                <w:right w:val="none" w:sz="0" w:space="0" w:color="auto"/>
              </w:divBdr>
            </w:div>
            <w:div w:id="883642878">
              <w:marLeft w:val="0"/>
              <w:marRight w:val="0"/>
              <w:marTop w:val="0"/>
              <w:marBottom w:val="0"/>
              <w:divBdr>
                <w:top w:val="none" w:sz="0" w:space="0" w:color="auto"/>
                <w:left w:val="none" w:sz="0" w:space="0" w:color="auto"/>
                <w:bottom w:val="none" w:sz="0" w:space="0" w:color="auto"/>
                <w:right w:val="none" w:sz="0" w:space="0" w:color="auto"/>
              </w:divBdr>
            </w:div>
            <w:div w:id="908536633">
              <w:marLeft w:val="0"/>
              <w:marRight w:val="0"/>
              <w:marTop w:val="0"/>
              <w:marBottom w:val="0"/>
              <w:divBdr>
                <w:top w:val="none" w:sz="0" w:space="0" w:color="auto"/>
                <w:left w:val="none" w:sz="0" w:space="0" w:color="auto"/>
                <w:bottom w:val="none" w:sz="0" w:space="0" w:color="auto"/>
                <w:right w:val="none" w:sz="0" w:space="0" w:color="auto"/>
              </w:divBdr>
            </w:div>
            <w:div w:id="925462022">
              <w:marLeft w:val="0"/>
              <w:marRight w:val="0"/>
              <w:marTop w:val="0"/>
              <w:marBottom w:val="0"/>
              <w:divBdr>
                <w:top w:val="none" w:sz="0" w:space="0" w:color="auto"/>
                <w:left w:val="none" w:sz="0" w:space="0" w:color="auto"/>
                <w:bottom w:val="none" w:sz="0" w:space="0" w:color="auto"/>
                <w:right w:val="none" w:sz="0" w:space="0" w:color="auto"/>
              </w:divBdr>
            </w:div>
            <w:div w:id="926504004">
              <w:marLeft w:val="0"/>
              <w:marRight w:val="0"/>
              <w:marTop w:val="0"/>
              <w:marBottom w:val="0"/>
              <w:divBdr>
                <w:top w:val="none" w:sz="0" w:space="0" w:color="auto"/>
                <w:left w:val="none" w:sz="0" w:space="0" w:color="auto"/>
                <w:bottom w:val="none" w:sz="0" w:space="0" w:color="auto"/>
                <w:right w:val="none" w:sz="0" w:space="0" w:color="auto"/>
              </w:divBdr>
            </w:div>
            <w:div w:id="932590443">
              <w:marLeft w:val="0"/>
              <w:marRight w:val="0"/>
              <w:marTop w:val="0"/>
              <w:marBottom w:val="0"/>
              <w:divBdr>
                <w:top w:val="none" w:sz="0" w:space="0" w:color="auto"/>
                <w:left w:val="none" w:sz="0" w:space="0" w:color="auto"/>
                <w:bottom w:val="none" w:sz="0" w:space="0" w:color="auto"/>
                <w:right w:val="none" w:sz="0" w:space="0" w:color="auto"/>
              </w:divBdr>
            </w:div>
            <w:div w:id="935403219">
              <w:marLeft w:val="0"/>
              <w:marRight w:val="0"/>
              <w:marTop w:val="0"/>
              <w:marBottom w:val="0"/>
              <w:divBdr>
                <w:top w:val="none" w:sz="0" w:space="0" w:color="auto"/>
                <w:left w:val="none" w:sz="0" w:space="0" w:color="auto"/>
                <w:bottom w:val="none" w:sz="0" w:space="0" w:color="auto"/>
                <w:right w:val="none" w:sz="0" w:space="0" w:color="auto"/>
              </w:divBdr>
            </w:div>
            <w:div w:id="949900638">
              <w:marLeft w:val="0"/>
              <w:marRight w:val="0"/>
              <w:marTop w:val="0"/>
              <w:marBottom w:val="0"/>
              <w:divBdr>
                <w:top w:val="none" w:sz="0" w:space="0" w:color="auto"/>
                <w:left w:val="none" w:sz="0" w:space="0" w:color="auto"/>
                <w:bottom w:val="none" w:sz="0" w:space="0" w:color="auto"/>
                <w:right w:val="none" w:sz="0" w:space="0" w:color="auto"/>
              </w:divBdr>
            </w:div>
            <w:div w:id="1074353031">
              <w:marLeft w:val="0"/>
              <w:marRight w:val="0"/>
              <w:marTop w:val="0"/>
              <w:marBottom w:val="0"/>
              <w:divBdr>
                <w:top w:val="none" w:sz="0" w:space="0" w:color="auto"/>
                <w:left w:val="none" w:sz="0" w:space="0" w:color="auto"/>
                <w:bottom w:val="none" w:sz="0" w:space="0" w:color="auto"/>
                <w:right w:val="none" w:sz="0" w:space="0" w:color="auto"/>
              </w:divBdr>
            </w:div>
            <w:div w:id="1102652972">
              <w:marLeft w:val="0"/>
              <w:marRight w:val="0"/>
              <w:marTop w:val="0"/>
              <w:marBottom w:val="0"/>
              <w:divBdr>
                <w:top w:val="none" w:sz="0" w:space="0" w:color="auto"/>
                <w:left w:val="none" w:sz="0" w:space="0" w:color="auto"/>
                <w:bottom w:val="none" w:sz="0" w:space="0" w:color="auto"/>
                <w:right w:val="none" w:sz="0" w:space="0" w:color="auto"/>
              </w:divBdr>
            </w:div>
            <w:div w:id="1115951887">
              <w:marLeft w:val="0"/>
              <w:marRight w:val="0"/>
              <w:marTop w:val="0"/>
              <w:marBottom w:val="0"/>
              <w:divBdr>
                <w:top w:val="none" w:sz="0" w:space="0" w:color="auto"/>
                <w:left w:val="none" w:sz="0" w:space="0" w:color="auto"/>
                <w:bottom w:val="none" w:sz="0" w:space="0" w:color="auto"/>
                <w:right w:val="none" w:sz="0" w:space="0" w:color="auto"/>
              </w:divBdr>
            </w:div>
            <w:div w:id="1116562073">
              <w:marLeft w:val="0"/>
              <w:marRight w:val="0"/>
              <w:marTop w:val="0"/>
              <w:marBottom w:val="0"/>
              <w:divBdr>
                <w:top w:val="none" w:sz="0" w:space="0" w:color="auto"/>
                <w:left w:val="none" w:sz="0" w:space="0" w:color="auto"/>
                <w:bottom w:val="none" w:sz="0" w:space="0" w:color="auto"/>
                <w:right w:val="none" w:sz="0" w:space="0" w:color="auto"/>
              </w:divBdr>
            </w:div>
            <w:div w:id="1152256256">
              <w:marLeft w:val="0"/>
              <w:marRight w:val="0"/>
              <w:marTop w:val="0"/>
              <w:marBottom w:val="0"/>
              <w:divBdr>
                <w:top w:val="none" w:sz="0" w:space="0" w:color="auto"/>
                <w:left w:val="none" w:sz="0" w:space="0" w:color="auto"/>
                <w:bottom w:val="none" w:sz="0" w:space="0" w:color="auto"/>
                <w:right w:val="none" w:sz="0" w:space="0" w:color="auto"/>
              </w:divBdr>
            </w:div>
            <w:div w:id="1243566672">
              <w:marLeft w:val="0"/>
              <w:marRight w:val="0"/>
              <w:marTop w:val="0"/>
              <w:marBottom w:val="0"/>
              <w:divBdr>
                <w:top w:val="none" w:sz="0" w:space="0" w:color="auto"/>
                <w:left w:val="none" w:sz="0" w:space="0" w:color="auto"/>
                <w:bottom w:val="none" w:sz="0" w:space="0" w:color="auto"/>
                <w:right w:val="none" w:sz="0" w:space="0" w:color="auto"/>
              </w:divBdr>
            </w:div>
            <w:div w:id="1265262053">
              <w:marLeft w:val="0"/>
              <w:marRight w:val="0"/>
              <w:marTop w:val="0"/>
              <w:marBottom w:val="0"/>
              <w:divBdr>
                <w:top w:val="none" w:sz="0" w:space="0" w:color="auto"/>
                <w:left w:val="none" w:sz="0" w:space="0" w:color="auto"/>
                <w:bottom w:val="none" w:sz="0" w:space="0" w:color="auto"/>
                <w:right w:val="none" w:sz="0" w:space="0" w:color="auto"/>
              </w:divBdr>
            </w:div>
            <w:div w:id="1298487989">
              <w:marLeft w:val="0"/>
              <w:marRight w:val="0"/>
              <w:marTop w:val="0"/>
              <w:marBottom w:val="0"/>
              <w:divBdr>
                <w:top w:val="none" w:sz="0" w:space="0" w:color="auto"/>
                <w:left w:val="none" w:sz="0" w:space="0" w:color="auto"/>
                <w:bottom w:val="none" w:sz="0" w:space="0" w:color="auto"/>
                <w:right w:val="none" w:sz="0" w:space="0" w:color="auto"/>
              </w:divBdr>
            </w:div>
            <w:div w:id="1339036666">
              <w:marLeft w:val="0"/>
              <w:marRight w:val="0"/>
              <w:marTop w:val="0"/>
              <w:marBottom w:val="0"/>
              <w:divBdr>
                <w:top w:val="none" w:sz="0" w:space="0" w:color="auto"/>
                <w:left w:val="none" w:sz="0" w:space="0" w:color="auto"/>
                <w:bottom w:val="none" w:sz="0" w:space="0" w:color="auto"/>
                <w:right w:val="none" w:sz="0" w:space="0" w:color="auto"/>
              </w:divBdr>
            </w:div>
            <w:div w:id="1340276948">
              <w:marLeft w:val="0"/>
              <w:marRight w:val="0"/>
              <w:marTop w:val="0"/>
              <w:marBottom w:val="0"/>
              <w:divBdr>
                <w:top w:val="none" w:sz="0" w:space="0" w:color="auto"/>
                <w:left w:val="none" w:sz="0" w:space="0" w:color="auto"/>
                <w:bottom w:val="none" w:sz="0" w:space="0" w:color="auto"/>
                <w:right w:val="none" w:sz="0" w:space="0" w:color="auto"/>
              </w:divBdr>
            </w:div>
            <w:div w:id="1376545209">
              <w:marLeft w:val="0"/>
              <w:marRight w:val="0"/>
              <w:marTop w:val="0"/>
              <w:marBottom w:val="0"/>
              <w:divBdr>
                <w:top w:val="none" w:sz="0" w:space="0" w:color="auto"/>
                <w:left w:val="none" w:sz="0" w:space="0" w:color="auto"/>
                <w:bottom w:val="none" w:sz="0" w:space="0" w:color="auto"/>
                <w:right w:val="none" w:sz="0" w:space="0" w:color="auto"/>
              </w:divBdr>
            </w:div>
            <w:div w:id="1483691885">
              <w:marLeft w:val="0"/>
              <w:marRight w:val="0"/>
              <w:marTop w:val="0"/>
              <w:marBottom w:val="0"/>
              <w:divBdr>
                <w:top w:val="none" w:sz="0" w:space="0" w:color="auto"/>
                <w:left w:val="none" w:sz="0" w:space="0" w:color="auto"/>
                <w:bottom w:val="none" w:sz="0" w:space="0" w:color="auto"/>
                <w:right w:val="none" w:sz="0" w:space="0" w:color="auto"/>
              </w:divBdr>
            </w:div>
            <w:div w:id="1488208037">
              <w:marLeft w:val="0"/>
              <w:marRight w:val="0"/>
              <w:marTop w:val="0"/>
              <w:marBottom w:val="0"/>
              <w:divBdr>
                <w:top w:val="none" w:sz="0" w:space="0" w:color="auto"/>
                <w:left w:val="none" w:sz="0" w:space="0" w:color="auto"/>
                <w:bottom w:val="none" w:sz="0" w:space="0" w:color="auto"/>
                <w:right w:val="none" w:sz="0" w:space="0" w:color="auto"/>
              </w:divBdr>
            </w:div>
            <w:div w:id="1499232163">
              <w:marLeft w:val="0"/>
              <w:marRight w:val="0"/>
              <w:marTop w:val="0"/>
              <w:marBottom w:val="0"/>
              <w:divBdr>
                <w:top w:val="none" w:sz="0" w:space="0" w:color="auto"/>
                <w:left w:val="none" w:sz="0" w:space="0" w:color="auto"/>
                <w:bottom w:val="none" w:sz="0" w:space="0" w:color="auto"/>
                <w:right w:val="none" w:sz="0" w:space="0" w:color="auto"/>
              </w:divBdr>
            </w:div>
            <w:div w:id="1521620862">
              <w:marLeft w:val="0"/>
              <w:marRight w:val="0"/>
              <w:marTop w:val="0"/>
              <w:marBottom w:val="0"/>
              <w:divBdr>
                <w:top w:val="none" w:sz="0" w:space="0" w:color="auto"/>
                <w:left w:val="none" w:sz="0" w:space="0" w:color="auto"/>
                <w:bottom w:val="none" w:sz="0" w:space="0" w:color="auto"/>
                <w:right w:val="none" w:sz="0" w:space="0" w:color="auto"/>
              </w:divBdr>
            </w:div>
            <w:div w:id="1553351342">
              <w:marLeft w:val="0"/>
              <w:marRight w:val="0"/>
              <w:marTop w:val="0"/>
              <w:marBottom w:val="0"/>
              <w:divBdr>
                <w:top w:val="none" w:sz="0" w:space="0" w:color="auto"/>
                <w:left w:val="none" w:sz="0" w:space="0" w:color="auto"/>
                <w:bottom w:val="none" w:sz="0" w:space="0" w:color="auto"/>
                <w:right w:val="none" w:sz="0" w:space="0" w:color="auto"/>
              </w:divBdr>
            </w:div>
            <w:div w:id="1652098720">
              <w:marLeft w:val="0"/>
              <w:marRight w:val="0"/>
              <w:marTop w:val="0"/>
              <w:marBottom w:val="0"/>
              <w:divBdr>
                <w:top w:val="none" w:sz="0" w:space="0" w:color="auto"/>
                <w:left w:val="none" w:sz="0" w:space="0" w:color="auto"/>
                <w:bottom w:val="none" w:sz="0" w:space="0" w:color="auto"/>
                <w:right w:val="none" w:sz="0" w:space="0" w:color="auto"/>
              </w:divBdr>
            </w:div>
            <w:div w:id="1734885016">
              <w:marLeft w:val="0"/>
              <w:marRight w:val="0"/>
              <w:marTop w:val="0"/>
              <w:marBottom w:val="0"/>
              <w:divBdr>
                <w:top w:val="none" w:sz="0" w:space="0" w:color="auto"/>
                <w:left w:val="none" w:sz="0" w:space="0" w:color="auto"/>
                <w:bottom w:val="none" w:sz="0" w:space="0" w:color="auto"/>
                <w:right w:val="none" w:sz="0" w:space="0" w:color="auto"/>
              </w:divBdr>
            </w:div>
            <w:div w:id="1744061089">
              <w:marLeft w:val="0"/>
              <w:marRight w:val="0"/>
              <w:marTop w:val="0"/>
              <w:marBottom w:val="0"/>
              <w:divBdr>
                <w:top w:val="none" w:sz="0" w:space="0" w:color="auto"/>
                <w:left w:val="none" w:sz="0" w:space="0" w:color="auto"/>
                <w:bottom w:val="none" w:sz="0" w:space="0" w:color="auto"/>
                <w:right w:val="none" w:sz="0" w:space="0" w:color="auto"/>
              </w:divBdr>
            </w:div>
            <w:div w:id="1757627685">
              <w:marLeft w:val="0"/>
              <w:marRight w:val="0"/>
              <w:marTop w:val="0"/>
              <w:marBottom w:val="0"/>
              <w:divBdr>
                <w:top w:val="none" w:sz="0" w:space="0" w:color="auto"/>
                <w:left w:val="none" w:sz="0" w:space="0" w:color="auto"/>
                <w:bottom w:val="none" w:sz="0" w:space="0" w:color="auto"/>
                <w:right w:val="none" w:sz="0" w:space="0" w:color="auto"/>
              </w:divBdr>
            </w:div>
            <w:div w:id="1771076860">
              <w:marLeft w:val="0"/>
              <w:marRight w:val="0"/>
              <w:marTop w:val="0"/>
              <w:marBottom w:val="0"/>
              <w:divBdr>
                <w:top w:val="none" w:sz="0" w:space="0" w:color="auto"/>
                <w:left w:val="none" w:sz="0" w:space="0" w:color="auto"/>
                <w:bottom w:val="none" w:sz="0" w:space="0" w:color="auto"/>
                <w:right w:val="none" w:sz="0" w:space="0" w:color="auto"/>
              </w:divBdr>
            </w:div>
            <w:div w:id="1785922037">
              <w:marLeft w:val="0"/>
              <w:marRight w:val="0"/>
              <w:marTop w:val="0"/>
              <w:marBottom w:val="0"/>
              <w:divBdr>
                <w:top w:val="none" w:sz="0" w:space="0" w:color="auto"/>
                <w:left w:val="none" w:sz="0" w:space="0" w:color="auto"/>
                <w:bottom w:val="none" w:sz="0" w:space="0" w:color="auto"/>
                <w:right w:val="none" w:sz="0" w:space="0" w:color="auto"/>
              </w:divBdr>
            </w:div>
            <w:div w:id="1803035187">
              <w:marLeft w:val="0"/>
              <w:marRight w:val="0"/>
              <w:marTop w:val="0"/>
              <w:marBottom w:val="0"/>
              <w:divBdr>
                <w:top w:val="none" w:sz="0" w:space="0" w:color="auto"/>
                <w:left w:val="none" w:sz="0" w:space="0" w:color="auto"/>
                <w:bottom w:val="none" w:sz="0" w:space="0" w:color="auto"/>
                <w:right w:val="none" w:sz="0" w:space="0" w:color="auto"/>
              </w:divBdr>
            </w:div>
            <w:div w:id="1887179535">
              <w:marLeft w:val="0"/>
              <w:marRight w:val="0"/>
              <w:marTop w:val="0"/>
              <w:marBottom w:val="0"/>
              <w:divBdr>
                <w:top w:val="none" w:sz="0" w:space="0" w:color="auto"/>
                <w:left w:val="none" w:sz="0" w:space="0" w:color="auto"/>
                <w:bottom w:val="none" w:sz="0" w:space="0" w:color="auto"/>
                <w:right w:val="none" w:sz="0" w:space="0" w:color="auto"/>
              </w:divBdr>
            </w:div>
            <w:div w:id="1895777608">
              <w:marLeft w:val="0"/>
              <w:marRight w:val="0"/>
              <w:marTop w:val="0"/>
              <w:marBottom w:val="0"/>
              <w:divBdr>
                <w:top w:val="none" w:sz="0" w:space="0" w:color="auto"/>
                <w:left w:val="none" w:sz="0" w:space="0" w:color="auto"/>
                <w:bottom w:val="none" w:sz="0" w:space="0" w:color="auto"/>
                <w:right w:val="none" w:sz="0" w:space="0" w:color="auto"/>
              </w:divBdr>
            </w:div>
            <w:div w:id="19227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3824">
      <w:bodyDiv w:val="1"/>
      <w:marLeft w:val="0"/>
      <w:marRight w:val="0"/>
      <w:marTop w:val="0"/>
      <w:marBottom w:val="0"/>
      <w:divBdr>
        <w:top w:val="none" w:sz="0" w:space="0" w:color="auto"/>
        <w:left w:val="none" w:sz="0" w:space="0" w:color="auto"/>
        <w:bottom w:val="none" w:sz="0" w:space="0" w:color="auto"/>
        <w:right w:val="none" w:sz="0" w:space="0" w:color="auto"/>
      </w:divBdr>
      <w:divsChild>
        <w:div w:id="1202211307">
          <w:marLeft w:val="0"/>
          <w:marRight w:val="0"/>
          <w:marTop w:val="0"/>
          <w:marBottom w:val="0"/>
          <w:divBdr>
            <w:top w:val="none" w:sz="0" w:space="0" w:color="auto"/>
            <w:left w:val="none" w:sz="0" w:space="0" w:color="auto"/>
            <w:bottom w:val="none" w:sz="0" w:space="0" w:color="auto"/>
            <w:right w:val="none" w:sz="0" w:space="0" w:color="auto"/>
          </w:divBdr>
          <w:divsChild>
            <w:div w:id="26956018">
              <w:marLeft w:val="0"/>
              <w:marRight w:val="0"/>
              <w:marTop w:val="0"/>
              <w:marBottom w:val="0"/>
              <w:divBdr>
                <w:top w:val="none" w:sz="0" w:space="0" w:color="auto"/>
                <w:left w:val="none" w:sz="0" w:space="0" w:color="auto"/>
                <w:bottom w:val="none" w:sz="0" w:space="0" w:color="auto"/>
                <w:right w:val="none" w:sz="0" w:space="0" w:color="auto"/>
              </w:divBdr>
            </w:div>
            <w:div w:id="83310667">
              <w:marLeft w:val="0"/>
              <w:marRight w:val="0"/>
              <w:marTop w:val="0"/>
              <w:marBottom w:val="0"/>
              <w:divBdr>
                <w:top w:val="none" w:sz="0" w:space="0" w:color="auto"/>
                <w:left w:val="none" w:sz="0" w:space="0" w:color="auto"/>
                <w:bottom w:val="none" w:sz="0" w:space="0" w:color="auto"/>
                <w:right w:val="none" w:sz="0" w:space="0" w:color="auto"/>
              </w:divBdr>
            </w:div>
            <w:div w:id="126432197">
              <w:marLeft w:val="0"/>
              <w:marRight w:val="0"/>
              <w:marTop w:val="0"/>
              <w:marBottom w:val="0"/>
              <w:divBdr>
                <w:top w:val="none" w:sz="0" w:space="0" w:color="auto"/>
                <w:left w:val="none" w:sz="0" w:space="0" w:color="auto"/>
                <w:bottom w:val="none" w:sz="0" w:space="0" w:color="auto"/>
                <w:right w:val="none" w:sz="0" w:space="0" w:color="auto"/>
              </w:divBdr>
            </w:div>
            <w:div w:id="128402701">
              <w:marLeft w:val="0"/>
              <w:marRight w:val="0"/>
              <w:marTop w:val="0"/>
              <w:marBottom w:val="0"/>
              <w:divBdr>
                <w:top w:val="none" w:sz="0" w:space="0" w:color="auto"/>
                <w:left w:val="none" w:sz="0" w:space="0" w:color="auto"/>
                <w:bottom w:val="none" w:sz="0" w:space="0" w:color="auto"/>
                <w:right w:val="none" w:sz="0" w:space="0" w:color="auto"/>
              </w:divBdr>
            </w:div>
            <w:div w:id="136384323">
              <w:marLeft w:val="0"/>
              <w:marRight w:val="0"/>
              <w:marTop w:val="0"/>
              <w:marBottom w:val="0"/>
              <w:divBdr>
                <w:top w:val="none" w:sz="0" w:space="0" w:color="auto"/>
                <w:left w:val="none" w:sz="0" w:space="0" w:color="auto"/>
                <w:bottom w:val="none" w:sz="0" w:space="0" w:color="auto"/>
                <w:right w:val="none" w:sz="0" w:space="0" w:color="auto"/>
              </w:divBdr>
            </w:div>
            <w:div w:id="187837599">
              <w:marLeft w:val="0"/>
              <w:marRight w:val="0"/>
              <w:marTop w:val="0"/>
              <w:marBottom w:val="0"/>
              <w:divBdr>
                <w:top w:val="none" w:sz="0" w:space="0" w:color="auto"/>
                <w:left w:val="none" w:sz="0" w:space="0" w:color="auto"/>
                <w:bottom w:val="none" w:sz="0" w:space="0" w:color="auto"/>
                <w:right w:val="none" w:sz="0" w:space="0" w:color="auto"/>
              </w:divBdr>
            </w:div>
            <w:div w:id="196898159">
              <w:marLeft w:val="0"/>
              <w:marRight w:val="0"/>
              <w:marTop w:val="0"/>
              <w:marBottom w:val="0"/>
              <w:divBdr>
                <w:top w:val="none" w:sz="0" w:space="0" w:color="auto"/>
                <w:left w:val="none" w:sz="0" w:space="0" w:color="auto"/>
                <w:bottom w:val="none" w:sz="0" w:space="0" w:color="auto"/>
                <w:right w:val="none" w:sz="0" w:space="0" w:color="auto"/>
              </w:divBdr>
            </w:div>
            <w:div w:id="205723979">
              <w:marLeft w:val="0"/>
              <w:marRight w:val="0"/>
              <w:marTop w:val="0"/>
              <w:marBottom w:val="0"/>
              <w:divBdr>
                <w:top w:val="none" w:sz="0" w:space="0" w:color="auto"/>
                <w:left w:val="none" w:sz="0" w:space="0" w:color="auto"/>
                <w:bottom w:val="none" w:sz="0" w:space="0" w:color="auto"/>
                <w:right w:val="none" w:sz="0" w:space="0" w:color="auto"/>
              </w:divBdr>
            </w:div>
            <w:div w:id="247539046">
              <w:marLeft w:val="0"/>
              <w:marRight w:val="0"/>
              <w:marTop w:val="0"/>
              <w:marBottom w:val="0"/>
              <w:divBdr>
                <w:top w:val="none" w:sz="0" w:space="0" w:color="auto"/>
                <w:left w:val="none" w:sz="0" w:space="0" w:color="auto"/>
                <w:bottom w:val="none" w:sz="0" w:space="0" w:color="auto"/>
                <w:right w:val="none" w:sz="0" w:space="0" w:color="auto"/>
              </w:divBdr>
            </w:div>
            <w:div w:id="253704358">
              <w:marLeft w:val="0"/>
              <w:marRight w:val="0"/>
              <w:marTop w:val="0"/>
              <w:marBottom w:val="0"/>
              <w:divBdr>
                <w:top w:val="none" w:sz="0" w:space="0" w:color="auto"/>
                <w:left w:val="none" w:sz="0" w:space="0" w:color="auto"/>
                <w:bottom w:val="none" w:sz="0" w:space="0" w:color="auto"/>
                <w:right w:val="none" w:sz="0" w:space="0" w:color="auto"/>
              </w:divBdr>
            </w:div>
            <w:div w:id="286662700">
              <w:marLeft w:val="0"/>
              <w:marRight w:val="0"/>
              <w:marTop w:val="0"/>
              <w:marBottom w:val="0"/>
              <w:divBdr>
                <w:top w:val="none" w:sz="0" w:space="0" w:color="auto"/>
                <w:left w:val="none" w:sz="0" w:space="0" w:color="auto"/>
                <w:bottom w:val="none" w:sz="0" w:space="0" w:color="auto"/>
                <w:right w:val="none" w:sz="0" w:space="0" w:color="auto"/>
              </w:divBdr>
            </w:div>
            <w:div w:id="355926142">
              <w:marLeft w:val="0"/>
              <w:marRight w:val="0"/>
              <w:marTop w:val="0"/>
              <w:marBottom w:val="0"/>
              <w:divBdr>
                <w:top w:val="none" w:sz="0" w:space="0" w:color="auto"/>
                <w:left w:val="none" w:sz="0" w:space="0" w:color="auto"/>
                <w:bottom w:val="none" w:sz="0" w:space="0" w:color="auto"/>
                <w:right w:val="none" w:sz="0" w:space="0" w:color="auto"/>
              </w:divBdr>
            </w:div>
            <w:div w:id="452679747">
              <w:marLeft w:val="0"/>
              <w:marRight w:val="0"/>
              <w:marTop w:val="0"/>
              <w:marBottom w:val="0"/>
              <w:divBdr>
                <w:top w:val="none" w:sz="0" w:space="0" w:color="auto"/>
                <w:left w:val="none" w:sz="0" w:space="0" w:color="auto"/>
                <w:bottom w:val="none" w:sz="0" w:space="0" w:color="auto"/>
                <w:right w:val="none" w:sz="0" w:space="0" w:color="auto"/>
              </w:divBdr>
            </w:div>
            <w:div w:id="455294473">
              <w:marLeft w:val="0"/>
              <w:marRight w:val="0"/>
              <w:marTop w:val="0"/>
              <w:marBottom w:val="0"/>
              <w:divBdr>
                <w:top w:val="none" w:sz="0" w:space="0" w:color="auto"/>
                <w:left w:val="none" w:sz="0" w:space="0" w:color="auto"/>
                <w:bottom w:val="none" w:sz="0" w:space="0" w:color="auto"/>
                <w:right w:val="none" w:sz="0" w:space="0" w:color="auto"/>
              </w:divBdr>
            </w:div>
            <w:div w:id="475220215">
              <w:marLeft w:val="0"/>
              <w:marRight w:val="0"/>
              <w:marTop w:val="0"/>
              <w:marBottom w:val="0"/>
              <w:divBdr>
                <w:top w:val="none" w:sz="0" w:space="0" w:color="auto"/>
                <w:left w:val="none" w:sz="0" w:space="0" w:color="auto"/>
                <w:bottom w:val="none" w:sz="0" w:space="0" w:color="auto"/>
                <w:right w:val="none" w:sz="0" w:space="0" w:color="auto"/>
              </w:divBdr>
            </w:div>
            <w:div w:id="477115151">
              <w:marLeft w:val="0"/>
              <w:marRight w:val="0"/>
              <w:marTop w:val="0"/>
              <w:marBottom w:val="0"/>
              <w:divBdr>
                <w:top w:val="none" w:sz="0" w:space="0" w:color="auto"/>
                <w:left w:val="none" w:sz="0" w:space="0" w:color="auto"/>
                <w:bottom w:val="none" w:sz="0" w:space="0" w:color="auto"/>
                <w:right w:val="none" w:sz="0" w:space="0" w:color="auto"/>
              </w:divBdr>
            </w:div>
            <w:div w:id="486096560">
              <w:marLeft w:val="0"/>
              <w:marRight w:val="0"/>
              <w:marTop w:val="0"/>
              <w:marBottom w:val="0"/>
              <w:divBdr>
                <w:top w:val="none" w:sz="0" w:space="0" w:color="auto"/>
                <w:left w:val="none" w:sz="0" w:space="0" w:color="auto"/>
                <w:bottom w:val="none" w:sz="0" w:space="0" w:color="auto"/>
                <w:right w:val="none" w:sz="0" w:space="0" w:color="auto"/>
              </w:divBdr>
            </w:div>
            <w:div w:id="488910897">
              <w:marLeft w:val="0"/>
              <w:marRight w:val="0"/>
              <w:marTop w:val="0"/>
              <w:marBottom w:val="0"/>
              <w:divBdr>
                <w:top w:val="none" w:sz="0" w:space="0" w:color="auto"/>
                <w:left w:val="none" w:sz="0" w:space="0" w:color="auto"/>
                <w:bottom w:val="none" w:sz="0" w:space="0" w:color="auto"/>
                <w:right w:val="none" w:sz="0" w:space="0" w:color="auto"/>
              </w:divBdr>
            </w:div>
            <w:div w:id="496001768">
              <w:marLeft w:val="0"/>
              <w:marRight w:val="0"/>
              <w:marTop w:val="0"/>
              <w:marBottom w:val="0"/>
              <w:divBdr>
                <w:top w:val="none" w:sz="0" w:space="0" w:color="auto"/>
                <w:left w:val="none" w:sz="0" w:space="0" w:color="auto"/>
                <w:bottom w:val="none" w:sz="0" w:space="0" w:color="auto"/>
                <w:right w:val="none" w:sz="0" w:space="0" w:color="auto"/>
              </w:divBdr>
            </w:div>
            <w:div w:id="521867307">
              <w:marLeft w:val="0"/>
              <w:marRight w:val="0"/>
              <w:marTop w:val="0"/>
              <w:marBottom w:val="0"/>
              <w:divBdr>
                <w:top w:val="none" w:sz="0" w:space="0" w:color="auto"/>
                <w:left w:val="none" w:sz="0" w:space="0" w:color="auto"/>
                <w:bottom w:val="none" w:sz="0" w:space="0" w:color="auto"/>
                <w:right w:val="none" w:sz="0" w:space="0" w:color="auto"/>
              </w:divBdr>
            </w:div>
            <w:div w:id="694966424">
              <w:marLeft w:val="0"/>
              <w:marRight w:val="0"/>
              <w:marTop w:val="0"/>
              <w:marBottom w:val="0"/>
              <w:divBdr>
                <w:top w:val="none" w:sz="0" w:space="0" w:color="auto"/>
                <w:left w:val="none" w:sz="0" w:space="0" w:color="auto"/>
                <w:bottom w:val="none" w:sz="0" w:space="0" w:color="auto"/>
                <w:right w:val="none" w:sz="0" w:space="0" w:color="auto"/>
              </w:divBdr>
            </w:div>
            <w:div w:id="702099496">
              <w:marLeft w:val="0"/>
              <w:marRight w:val="0"/>
              <w:marTop w:val="0"/>
              <w:marBottom w:val="0"/>
              <w:divBdr>
                <w:top w:val="none" w:sz="0" w:space="0" w:color="auto"/>
                <w:left w:val="none" w:sz="0" w:space="0" w:color="auto"/>
                <w:bottom w:val="none" w:sz="0" w:space="0" w:color="auto"/>
                <w:right w:val="none" w:sz="0" w:space="0" w:color="auto"/>
              </w:divBdr>
            </w:div>
            <w:div w:id="710542928">
              <w:marLeft w:val="0"/>
              <w:marRight w:val="0"/>
              <w:marTop w:val="0"/>
              <w:marBottom w:val="0"/>
              <w:divBdr>
                <w:top w:val="none" w:sz="0" w:space="0" w:color="auto"/>
                <w:left w:val="none" w:sz="0" w:space="0" w:color="auto"/>
                <w:bottom w:val="none" w:sz="0" w:space="0" w:color="auto"/>
                <w:right w:val="none" w:sz="0" w:space="0" w:color="auto"/>
              </w:divBdr>
            </w:div>
            <w:div w:id="718211798">
              <w:marLeft w:val="0"/>
              <w:marRight w:val="0"/>
              <w:marTop w:val="0"/>
              <w:marBottom w:val="0"/>
              <w:divBdr>
                <w:top w:val="none" w:sz="0" w:space="0" w:color="auto"/>
                <w:left w:val="none" w:sz="0" w:space="0" w:color="auto"/>
                <w:bottom w:val="none" w:sz="0" w:space="0" w:color="auto"/>
                <w:right w:val="none" w:sz="0" w:space="0" w:color="auto"/>
              </w:divBdr>
            </w:div>
            <w:div w:id="727923929">
              <w:marLeft w:val="0"/>
              <w:marRight w:val="0"/>
              <w:marTop w:val="0"/>
              <w:marBottom w:val="0"/>
              <w:divBdr>
                <w:top w:val="none" w:sz="0" w:space="0" w:color="auto"/>
                <w:left w:val="none" w:sz="0" w:space="0" w:color="auto"/>
                <w:bottom w:val="none" w:sz="0" w:space="0" w:color="auto"/>
                <w:right w:val="none" w:sz="0" w:space="0" w:color="auto"/>
              </w:divBdr>
            </w:div>
            <w:div w:id="745303832">
              <w:marLeft w:val="0"/>
              <w:marRight w:val="0"/>
              <w:marTop w:val="0"/>
              <w:marBottom w:val="0"/>
              <w:divBdr>
                <w:top w:val="none" w:sz="0" w:space="0" w:color="auto"/>
                <w:left w:val="none" w:sz="0" w:space="0" w:color="auto"/>
                <w:bottom w:val="none" w:sz="0" w:space="0" w:color="auto"/>
                <w:right w:val="none" w:sz="0" w:space="0" w:color="auto"/>
              </w:divBdr>
            </w:div>
            <w:div w:id="761877850">
              <w:marLeft w:val="0"/>
              <w:marRight w:val="0"/>
              <w:marTop w:val="0"/>
              <w:marBottom w:val="0"/>
              <w:divBdr>
                <w:top w:val="none" w:sz="0" w:space="0" w:color="auto"/>
                <w:left w:val="none" w:sz="0" w:space="0" w:color="auto"/>
                <w:bottom w:val="none" w:sz="0" w:space="0" w:color="auto"/>
                <w:right w:val="none" w:sz="0" w:space="0" w:color="auto"/>
              </w:divBdr>
            </w:div>
            <w:div w:id="761997223">
              <w:marLeft w:val="0"/>
              <w:marRight w:val="0"/>
              <w:marTop w:val="0"/>
              <w:marBottom w:val="0"/>
              <w:divBdr>
                <w:top w:val="none" w:sz="0" w:space="0" w:color="auto"/>
                <w:left w:val="none" w:sz="0" w:space="0" w:color="auto"/>
                <w:bottom w:val="none" w:sz="0" w:space="0" w:color="auto"/>
                <w:right w:val="none" w:sz="0" w:space="0" w:color="auto"/>
              </w:divBdr>
            </w:div>
            <w:div w:id="770472248">
              <w:marLeft w:val="0"/>
              <w:marRight w:val="0"/>
              <w:marTop w:val="0"/>
              <w:marBottom w:val="0"/>
              <w:divBdr>
                <w:top w:val="none" w:sz="0" w:space="0" w:color="auto"/>
                <w:left w:val="none" w:sz="0" w:space="0" w:color="auto"/>
                <w:bottom w:val="none" w:sz="0" w:space="0" w:color="auto"/>
                <w:right w:val="none" w:sz="0" w:space="0" w:color="auto"/>
              </w:divBdr>
            </w:div>
            <w:div w:id="778842751">
              <w:marLeft w:val="0"/>
              <w:marRight w:val="0"/>
              <w:marTop w:val="0"/>
              <w:marBottom w:val="0"/>
              <w:divBdr>
                <w:top w:val="none" w:sz="0" w:space="0" w:color="auto"/>
                <w:left w:val="none" w:sz="0" w:space="0" w:color="auto"/>
                <w:bottom w:val="none" w:sz="0" w:space="0" w:color="auto"/>
                <w:right w:val="none" w:sz="0" w:space="0" w:color="auto"/>
              </w:divBdr>
            </w:div>
            <w:div w:id="784544778">
              <w:marLeft w:val="0"/>
              <w:marRight w:val="0"/>
              <w:marTop w:val="0"/>
              <w:marBottom w:val="0"/>
              <w:divBdr>
                <w:top w:val="none" w:sz="0" w:space="0" w:color="auto"/>
                <w:left w:val="none" w:sz="0" w:space="0" w:color="auto"/>
                <w:bottom w:val="none" w:sz="0" w:space="0" w:color="auto"/>
                <w:right w:val="none" w:sz="0" w:space="0" w:color="auto"/>
              </w:divBdr>
            </w:div>
            <w:div w:id="846678904">
              <w:marLeft w:val="0"/>
              <w:marRight w:val="0"/>
              <w:marTop w:val="0"/>
              <w:marBottom w:val="0"/>
              <w:divBdr>
                <w:top w:val="none" w:sz="0" w:space="0" w:color="auto"/>
                <w:left w:val="none" w:sz="0" w:space="0" w:color="auto"/>
                <w:bottom w:val="none" w:sz="0" w:space="0" w:color="auto"/>
                <w:right w:val="none" w:sz="0" w:space="0" w:color="auto"/>
              </w:divBdr>
            </w:div>
            <w:div w:id="932201080">
              <w:marLeft w:val="0"/>
              <w:marRight w:val="0"/>
              <w:marTop w:val="0"/>
              <w:marBottom w:val="0"/>
              <w:divBdr>
                <w:top w:val="none" w:sz="0" w:space="0" w:color="auto"/>
                <w:left w:val="none" w:sz="0" w:space="0" w:color="auto"/>
                <w:bottom w:val="none" w:sz="0" w:space="0" w:color="auto"/>
                <w:right w:val="none" w:sz="0" w:space="0" w:color="auto"/>
              </w:divBdr>
            </w:div>
            <w:div w:id="979001360">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1012801874">
              <w:marLeft w:val="0"/>
              <w:marRight w:val="0"/>
              <w:marTop w:val="0"/>
              <w:marBottom w:val="0"/>
              <w:divBdr>
                <w:top w:val="none" w:sz="0" w:space="0" w:color="auto"/>
                <w:left w:val="none" w:sz="0" w:space="0" w:color="auto"/>
                <w:bottom w:val="none" w:sz="0" w:space="0" w:color="auto"/>
                <w:right w:val="none" w:sz="0" w:space="0" w:color="auto"/>
              </w:divBdr>
            </w:div>
            <w:div w:id="1054112013">
              <w:marLeft w:val="0"/>
              <w:marRight w:val="0"/>
              <w:marTop w:val="0"/>
              <w:marBottom w:val="0"/>
              <w:divBdr>
                <w:top w:val="none" w:sz="0" w:space="0" w:color="auto"/>
                <w:left w:val="none" w:sz="0" w:space="0" w:color="auto"/>
                <w:bottom w:val="none" w:sz="0" w:space="0" w:color="auto"/>
                <w:right w:val="none" w:sz="0" w:space="0" w:color="auto"/>
              </w:divBdr>
            </w:div>
            <w:div w:id="1076828742">
              <w:marLeft w:val="0"/>
              <w:marRight w:val="0"/>
              <w:marTop w:val="0"/>
              <w:marBottom w:val="0"/>
              <w:divBdr>
                <w:top w:val="none" w:sz="0" w:space="0" w:color="auto"/>
                <w:left w:val="none" w:sz="0" w:space="0" w:color="auto"/>
                <w:bottom w:val="none" w:sz="0" w:space="0" w:color="auto"/>
                <w:right w:val="none" w:sz="0" w:space="0" w:color="auto"/>
              </w:divBdr>
            </w:div>
            <w:div w:id="1082216823">
              <w:marLeft w:val="0"/>
              <w:marRight w:val="0"/>
              <w:marTop w:val="0"/>
              <w:marBottom w:val="0"/>
              <w:divBdr>
                <w:top w:val="none" w:sz="0" w:space="0" w:color="auto"/>
                <w:left w:val="none" w:sz="0" w:space="0" w:color="auto"/>
                <w:bottom w:val="none" w:sz="0" w:space="0" w:color="auto"/>
                <w:right w:val="none" w:sz="0" w:space="0" w:color="auto"/>
              </w:divBdr>
            </w:div>
            <w:div w:id="1144741373">
              <w:marLeft w:val="0"/>
              <w:marRight w:val="0"/>
              <w:marTop w:val="0"/>
              <w:marBottom w:val="0"/>
              <w:divBdr>
                <w:top w:val="none" w:sz="0" w:space="0" w:color="auto"/>
                <w:left w:val="none" w:sz="0" w:space="0" w:color="auto"/>
                <w:bottom w:val="none" w:sz="0" w:space="0" w:color="auto"/>
                <w:right w:val="none" w:sz="0" w:space="0" w:color="auto"/>
              </w:divBdr>
            </w:div>
            <w:div w:id="1152332511">
              <w:marLeft w:val="0"/>
              <w:marRight w:val="0"/>
              <w:marTop w:val="0"/>
              <w:marBottom w:val="0"/>
              <w:divBdr>
                <w:top w:val="none" w:sz="0" w:space="0" w:color="auto"/>
                <w:left w:val="none" w:sz="0" w:space="0" w:color="auto"/>
                <w:bottom w:val="none" w:sz="0" w:space="0" w:color="auto"/>
                <w:right w:val="none" w:sz="0" w:space="0" w:color="auto"/>
              </w:divBdr>
            </w:div>
            <w:div w:id="1158498635">
              <w:marLeft w:val="0"/>
              <w:marRight w:val="0"/>
              <w:marTop w:val="0"/>
              <w:marBottom w:val="0"/>
              <w:divBdr>
                <w:top w:val="none" w:sz="0" w:space="0" w:color="auto"/>
                <w:left w:val="none" w:sz="0" w:space="0" w:color="auto"/>
                <w:bottom w:val="none" w:sz="0" w:space="0" w:color="auto"/>
                <w:right w:val="none" w:sz="0" w:space="0" w:color="auto"/>
              </w:divBdr>
            </w:div>
            <w:div w:id="1177842578">
              <w:marLeft w:val="0"/>
              <w:marRight w:val="0"/>
              <w:marTop w:val="0"/>
              <w:marBottom w:val="0"/>
              <w:divBdr>
                <w:top w:val="none" w:sz="0" w:space="0" w:color="auto"/>
                <w:left w:val="none" w:sz="0" w:space="0" w:color="auto"/>
                <w:bottom w:val="none" w:sz="0" w:space="0" w:color="auto"/>
                <w:right w:val="none" w:sz="0" w:space="0" w:color="auto"/>
              </w:divBdr>
            </w:div>
            <w:div w:id="1198548617">
              <w:marLeft w:val="0"/>
              <w:marRight w:val="0"/>
              <w:marTop w:val="0"/>
              <w:marBottom w:val="0"/>
              <w:divBdr>
                <w:top w:val="none" w:sz="0" w:space="0" w:color="auto"/>
                <w:left w:val="none" w:sz="0" w:space="0" w:color="auto"/>
                <w:bottom w:val="none" w:sz="0" w:space="0" w:color="auto"/>
                <w:right w:val="none" w:sz="0" w:space="0" w:color="auto"/>
              </w:divBdr>
            </w:div>
            <w:div w:id="1204369777">
              <w:marLeft w:val="0"/>
              <w:marRight w:val="0"/>
              <w:marTop w:val="0"/>
              <w:marBottom w:val="0"/>
              <w:divBdr>
                <w:top w:val="none" w:sz="0" w:space="0" w:color="auto"/>
                <w:left w:val="none" w:sz="0" w:space="0" w:color="auto"/>
                <w:bottom w:val="none" w:sz="0" w:space="0" w:color="auto"/>
                <w:right w:val="none" w:sz="0" w:space="0" w:color="auto"/>
              </w:divBdr>
            </w:div>
            <w:div w:id="1297956079">
              <w:marLeft w:val="0"/>
              <w:marRight w:val="0"/>
              <w:marTop w:val="0"/>
              <w:marBottom w:val="0"/>
              <w:divBdr>
                <w:top w:val="none" w:sz="0" w:space="0" w:color="auto"/>
                <w:left w:val="none" w:sz="0" w:space="0" w:color="auto"/>
                <w:bottom w:val="none" w:sz="0" w:space="0" w:color="auto"/>
                <w:right w:val="none" w:sz="0" w:space="0" w:color="auto"/>
              </w:divBdr>
            </w:div>
            <w:div w:id="1365860717">
              <w:marLeft w:val="0"/>
              <w:marRight w:val="0"/>
              <w:marTop w:val="0"/>
              <w:marBottom w:val="0"/>
              <w:divBdr>
                <w:top w:val="none" w:sz="0" w:space="0" w:color="auto"/>
                <w:left w:val="none" w:sz="0" w:space="0" w:color="auto"/>
                <w:bottom w:val="none" w:sz="0" w:space="0" w:color="auto"/>
                <w:right w:val="none" w:sz="0" w:space="0" w:color="auto"/>
              </w:divBdr>
            </w:div>
            <w:div w:id="1371490471">
              <w:marLeft w:val="0"/>
              <w:marRight w:val="0"/>
              <w:marTop w:val="0"/>
              <w:marBottom w:val="0"/>
              <w:divBdr>
                <w:top w:val="none" w:sz="0" w:space="0" w:color="auto"/>
                <w:left w:val="none" w:sz="0" w:space="0" w:color="auto"/>
                <w:bottom w:val="none" w:sz="0" w:space="0" w:color="auto"/>
                <w:right w:val="none" w:sz="0" w:space="0" w:color="auto"/>
              </w:divBdr>
            </w:div>
            <w:div w:id="1400666730">
              <w:marLeft w:val="0"/>
              <w:marRight w:val="0"/>
              <w:marTop w:val="0"/>
              <w:marBottom w:val="0"/>
              <w:divBdr>
                <w:top w:val="none" w:sz="0" w:space="0" w:color="auto"/>
                <w:left w:val="none" w:sz="0" w:space="0" w:color="auto"/>
                <w:bottom w:val="none" w:sz="0" w:space="0" w:color="auto"/>
                <w:right w:val="none" w:sz="0" w:space="0" w:color="auto"/>
              </w:divBdr>
            </w:div>
            <w:div w:id="1407216891">
              <w:marLeft w:val="0"/>
              <w:marRight w:val="0"/>
              <w:marTop w:val="0"/>
              <w:marBottom w:val="0"/>
              <w:divBdr>
                <w:top w:val="none" w:sz="0" w:space="0" w:color="auto"/>
                <w:left w:val="none" w:sz="0" w:space="0" w:color="auto"/>
                <w:bottom w:val="none" w:sz="0" w:space="0" w:color="auto"/>
                <w:right w:val="none" w:sz="0" w:space="0" w:color="auto"/>
              </w:divBdr>
            </w:div>
            <w:div w:id="1414476789">
              <w:marLeft w:val="0"/>
              <w:marRight w:val="0"/>
              <w:marTop w:val="0"/>
              <w:marBottom w:val="0"/>
              <w:divBdr>
                <w:top w:val="none" w:sz="0" w:space="0" w:color="auto"/>
                <w:left w:val="none" w:sz="0" w:space="0" w:color="auto"/>
                <w:bottom w:val="none" w:sz="0" w:space="0" w:color="auto"/>
                <w:right w:val="none" w:sz="0" w:space="0" w:color="auto"/>
              </w:divBdr>
            </w:div>
            <w:div w:id="1417557076">
              <w:marLeft w:val="0"/>
              <w:marRight w:val="0"/>
              <w:marTop w:val="0"/>
              <w:marBottom w:val="0"/>
              <w:divBdr>
                <w:top w:val="none" w:sz="0" w:space="0" w:color="auto"/>
                <w:left w:val="none" w:sz="0" w:space="0" w:color="auto"/>
                <w:bottom w:val="none" w:sz="0" w:space="0" w:color="auto"/>
                <w:right w:val="none" w:sz="0" w:space="0" w:color="auto"/>
              </w:divBdr>
            </w:div>
            <w:div w:id="1418986621">
              <w:marLeft w:val="0"/>
              <w:marRight w:val="0"/>
              <w:marTop w:val="0"/>
              <w:marBottom w:val="0"/>
              <w:divBdr>
                <w:top w:val="none" w:sz="0" w:space="0" w:color="auto"/>
                <w:left w:val="none" w:sz="0" w:space="0" w:color="auto"/>
                <w:bottom w:val="none" w:sz="0" w:space="0" w:color="auto"/>
                <w:right w:val="none" w:sz="0" w:space="0" w:color="auto"/>
              </w:divBdr>
            </w:div>
            <w:div w:id="1427460464">
              <w:marLeft w:val="0"/>
              <w:marRight w:val="0"/>
              <w:marTop w:val="0"/>
              <w:marBottom w:val="0"/>
              <w:divBdr>
                <w:top w:val="none" w:sz="0" w:space="0" w:color="auto"/>
                <w:left w:val="none" w:sz="0" w:space="0" w:color="auto"/>
                <w:bottom w:val="none" w:sz="0" w:space="0" w:color="auto"/>
                <w:right w:val="none" w:sz="0" w:space="0" w:color="auto"/>
              </w:divBdr>
            </w:div>
            <w:div w:id="1430277584">
              <w:marLeft w:val="0"/>
              <w:marRight w:val="0"/>
              <w:marTop w:val="0"/>
              <w:marBottom w:val="0"/>
              <w:divBdr>
                <w:top w:val="none" w:sz="0" w:space="0" w:color="auto"/>
                <w:left w:val="none" w:sz="0" w:space="0" w:color="auto"/>
                <w:bottom w:val="none" w:sz="0" w:space="0" w:color="auto"/>
                <w:right w:val="none" w:sz="0" w:space="0" w:color="auto"/>
              </w:divBdr>
            </w:div>
            <w:div w:id="1434982536">
              <w:marLeft w:val="0"/>
              <w:marRight w:val="0"/>
              <w:marTop w:val="0"/>
              <w:marBottom w:val="0"/>
              <w:divBdr>
                <w:top w:val="none" w:sz="0" w:space="0" w:color="auto"/>
                <w:left w:val="none" w:sz="0" w:space="0" w:color="auto"/>
                <w:bottom w:val="none" w:sz="0" w:space="0" w:color="auto"/>
                <w:right w:val="none" w:sz="0" w:space="0" w:color="auto"/>
              </w:divBdr>
            </w:div>
            <w:div w:id="1463379028">
              <w:marLeft w:val="0"/>
              <w:marRight w:val="0"/>
              <w:marTop w:val="0"/>
              <w:marBottom w:val="0"/>
              <w:divBdr>
                <w:top w:val="none" w:sz="0" w:space="0" w:color="auto"/>
                <w:left w:val="none" w:sz="0" w:space="0" w:color="auto"/>
                <w:bottom w:val="none" w:sz="0" w:space="0" w:color="auto"/>
                <w:right w:val="none" w:sz="0" w:space="0" w:color="auto"/>
              </w:divBdr>
            </w:div>
            <w:div w:id="1481312821">
              <w:marLeft w:val="0"/>
              <w:marRight w:val="0"/>
              <w:marTop w:val="0"/>
              <w:marBottom w:val="0"/>
              <w:divBdr>
                <w:top w:val="none" w:sz="0" w:space="0" w:color="auto"/>
                <w:left w:val="none" w:sz="0" w:space="0" w:color="auto"/>
                <w:bottom w:val="none" w:sz="0" w:space="0" w:color="auto"/>
                <w:right w:val="none" w:sz="0" w:space="0" w:color="auto"/>
              </w:divBdr>
            </w:div>
            <w:div w:id="1491825259">
              <w:marLeft w:val="0"/>
              <w:marRight w:val="0"/>
              <w:marTop w:val="0"/>
              <w:marBottom w:val="0"/>
              <w:divBdr>
                <w:top w:val="none" w:sz="0" w:space="0" w:color="auto"/>
                <w:left w:val="none" w:sz="0" w:space="0" w:color="auto"/>
                <w:bottom w:val="none" w:sz="0" w:space="0" w:color="auto"/>
                <w:right w:val="none" w:sz="0" w:space="0" w:color="auto"/>
              </w:divBdr>
            </w:div>
            <w:div w:id="1495225239">
              <w:marLeft w:val="0"/>
              <w:marRight w:val="0"/>
              <w:marTop w:val="0"/>
              <w:marBottom w:val="0"/>
              <w:divBdr>
                <w:top w:val="none" w:sz="0" w:space="0" w:color="auto"/>
                <w:left w:val="none" w:sz="0" w:space="0" w:color="auto"/>
                <w:bottom w:val="none" w:sz="0" w:space="0" w:color="auto"/>
                <w:right w:val="none" w:sz="0" w:space="0" w:color="auto"/>
              </w:divBdr>
            </w:div>
            <w:div w:id="1515730705">
              <w:marLeft w:val="0"/>
              <w:marRight w:val="0"/>
              <w:marTop w:val="0"/>
              <w:marBottom w:val="0"/>
              <w:divBdr>
                <w:top w:val="none" w:sz="0" w:space="0" w:color="auto"/>
                <w:left w:val="none" w:sz="0" w:space="0" w:color="auto"/>
                <w:bottom w:val="none" w:sz="0" w:space="0" w:color="auto"/>
                <w:right w:val="none" w:sz="0" w:space="0" w:color="auto"/>
              </w:divBdr>
            </w:div>
            <w:div w:id="1545868399">
              <w:marLeft w:val="0"/>
              <w:marRight w:val="0"/>
              <w:marTop w:val="0"/>
              <w:marBottom w:val="0"/>
              <w:divBdr>
                <w:top w:val="none" w:sz="0" w:space="0" w:color="auto"/>
                <w:left w:val="none" w:sz="0" w:space="0" w:color="auto"/>
                <w:bottom w:val="none" w:sz="0" w:space="0" w:color="auto"/>
                <w:right w:val="none" w:sz="0" w:space="0" w:color="auto"/>
              </w:divBdr>
            </w:div>
            <w:div w:id="1553275061">
              <w:marLeft w:val="0"/>
              <w:marRight w:val="0"/>
              <w:marTop w:val="0"/>
              <w:marBottom w:val="0"/>
              <w:divBdr>
                <w:top w:val="none" w:sz="0" w:space="0" w:color="auto"/>
                <w:left w:val="none" w:sz="0" w:space="0" w:color="auto"/>
                <w:bottom w:val="none" w:sz="0" w:space="0" w:color="auto"/>
                <w:right w:val="none" w:sz="0" w:space="0" w:color="auto"/>
              </w:divBdr>
            </w:div>
            <w:div w:id="1553614847">
              <w:marLeft w:val="0"/>
              <w:marRight w:val="0"/>
              <w:marTop w:val="0"/>
              <w:marBottom w:val="0"/>
              <w:divBdr>
                <w:top w:val="none" w:sz="0" w:space="0" w:color="auto"/>
                <w:left w:val="none" w:sz="0" w:space="0" w:color="auto"/>
                <w:bottom w:val="none" w:sz="0" w:space="0" w:color="auto"/>
                <w:right w:val="none" w:sz="0" w:space="0" w:color="auto"/>
              </w:divBdr>
            </w:div>
            <w:div w:id="1599286719">
              <w:marLeft w:val="0"/>
              <w:marRight w:val="0"/>
              <w:marTop w:val="0"/>
              <w:marBottom w:val="0"/>
              <w:divBdr>
                <w:top w:val="none" w:sz="0" w:space="0" w:color="auto"/>
                <w:left w:val="none" w:sz="0" w:space="0" w:color="auto"/>
                <w:bottom w:val="none" w:sz="0" w:space="0" w:color="auto"/>
                <w:right w:val="none" w:sz="0" w:space="0" w:color="auto"/>
              </w:divBdr>
            </w:div>
            <w:div w:id="1614288957">
              <w:marLeft w:val="0"/>
              <w:marRight w:val="0"/>
              <w:marTop w:val="0"/>
              <w:marBottom w:val="0"/>
              <w:divBdr>
                <w:top w:val="none" w:sz="0" w:space="0" w:color="auto"/>
                <w:left w:val="none" w:sz="0" w:space="0" w:color="auto"/>
                <w:bottom w:val="none" w:sz="0" w:space="0" w:color="auto"/>
                <w:right w:val="none" w:sz="0" w:space="0" w:color="auto"/>
              </w:divBdr>
            </w:div>
            <w:div w:id="1679114638">
              <w:marLeft w:val="0"/>
              <w:marRight w:val="0"/>
              <w:marTop w:val="0"/>
              <w:marBottom w:val="0"/>
              <w:divBdr>
                <w:top w:val="none" w:sz="0" w:space="0" w:color="auto"/>
                <w:left w:val="none" w:sz="0" w:space="0" w:color="auto"/>
                <w:bottom w:val="none" w:sz="0" w:space="0" w:color="auto"/>
                <w:right w:val="none" w:sz="0" w:space="0" w:color="auto"/>
              </w:divBdr>
            </w:div>
            <w:div w:id="1695617072">
              <w:marLeft w:val="0"/>
              <w:marRight w:val="0"/>
              <w:marTop w:val="0"/>
              <w:marBottom w:val="0"/>
              <w:divBdr>
                <w:top w:val="none" w:sz="0" w:space="0" w:color="auto"/>
                <w:left w:val="none" w:sz="0" w:space="0" w:color="auto"/>
                <w:bottom w:val="none" w:sz="0" w:space="0" w:color="auto"/>
                <w:right w:val="none" w:sz="0" w:space="0" w:color="auto"/>
              </w:divBdr>
            </w:div>
            <w:div w:id="1717856254">
              <w:marLeft w:val="0"/>
              <w:marRight w:val="0"/>
              <w:marTop w:val="0"/>
              <w:marBottom w:val="0"/>
              <w:divBdr>
                <w:top w:val="none" w:sz="0" w:space="0" w:color="auto"/>
                <w:left w:val="none" w:sz="0" w:space="0" w:color="auto"/>
                <w:bottom w:val="none" w:sz="0" w:space="0" w:color="auto"/>
                <w:right w:val="none" w:sz="0" w:space="0" w:color="auto"/>
              </w:divBdr>
            </w:div>
            <w:div w:id="1747605282">
              <w:marLeft w:val="0"/>
              <w:marRight w:val="0"/>
              <w:marTop w:val="0"/>
              <w:marBottom w:val="0"/>
              <w:divBdr>
                <w:top w:val="none" w:sz="0" w:space="0" w:color="auto"/>
                <w:left w:val="none" w:sz="0" w:space="0" w:color="auto"/>
                <w:bottom w:val="none" w:sz="0" w:space="0" w:color="auto"/>
                <w:right w:val="none" w:sz="0" w:space="0" w:color="auto"/>
              </w:divBdr>
            </w:div>
            <w:div w:id="1775127059">
              <w:marLeft w:val="0"/>
              <w:marRight w:val="0"/>
              <w:marTop w:val="0"/>
              <w:marBottom w:val="0"/>
              <w:divBdr>
                <w:top w:val="none" w:sz="0" w:space="0" w:color="auto"/>
                <w:left w:val="none" w:sz="0" w:space="0" w:color="auto"/>
                <w:bottom w:val="none" w:sz="0" w:space="0" w:color="auto"/>
                <w:right w:val="none" w:sz="0" w:space="0" w:color="auto"/>
              </w:divBdr>
            </w:div>
            <w:div w:id="1790709464">
              <w:marLeft w:val="0"/>
              <w:marRight w:val="0"/>
              <w:marTop w:val="0"/>
              <w:marBottom w:val="0"/>
              <w:divBdr>
                <w:top w:val="none" w:sz="0" w:space="0" w:color="auto"/>
                <w:left w:val="none" w:sz="0" w:space="0" w:color="auto"/>
                <w:bottom w:val="none" w:sz="0" w:space="0" w:color="auto"/>
                <w:right w:val="none" w:sz="0" w:space="0" w:color="auto"/>
              </w:divBdr>
            </w:div>
            <w:div w:id="1824812270">
              <w:marLeft w:val="0"/>
              <w:marRight w:val="0"/>
              <w:marTop w:val="0"/>
              <w:marBottom w:val="0"/>
              <w:divBdr>
                <w:top w:val="none" w:sz="0" w:space="0" w:color="auto"/>
                <w:left w:val="none" w:sz="0" w:space="0" w:color="auto"/>
                <w:bottom w:val="none" w:sz="0" w:space="0" w:color="auto"/>
                <w:right w:val="none" w:sz="0" w:space="0" w:color="auto"/>
              </w:divBdr>
            </w:div>
            <w:div w:id="1835219224">
              <w:marLeft w:val="0"/>
              <w:marRight w:val="0"/>
              <w:marTop w:val="0"/>
              <w:marBottom w:val="0"/>
              <w:divBdr>
                <w:top w:val="none" w:sz="0" w:space="0" w:color="auto"/>
                <w:left w:val="none" w:sz="0" w:space="0" w:color="auto"/>
                <w:bottom w:val="none" w:sz="0" w:space="0" w:color="auto"/>
                <w:right w:val="none" w:sz="0" w:space="0" w:color="auto"/>
              </w:divBdr>
            </w:div>
            <w:div w:id="1869101499">
              <w:marLeft w:val="0"/>
              <w:marRight w:val="0"/>
              <w:marTop w:val="0"/>
              <w:marBottom w:val="0"/>
              <w:divBdr>
                <w:top w:val="none" w:sz="0" w:space="0" w:color="auto"/>
                <w:left w:val="none" w:sz="0" w:space="0" w:color="auto"/>
                <w:bottom w:val="none" w:sz="0" w:space="0" w:color="auto"/>
                <w:right w:val="none" w:sz="0" w:space="0" w:color="auto"/>
              </w:divBdr>
            </w:div>
            <w:div w:id="1871263577">
              <w:marLeft w:val="0"/>
              <w:marRight w:val="0"/>
              <w:marTop w:val="0"/>
              <w:marBottom w:val="0"/>
              <w:divBdr>
                <w:top w:val="none" w:sz="0" w:space="0" w:color="auto"/>
                <w:left w:val="none" w:sz="0" w:space="0" w:color="auto"/>
                <w:bottom w:val="none" w:sz="0" w:space="0" w:color="auto"/>
                <w:right w:val="none" w:sz="0" w:space="0" w:color="auto"/>
              </w:divBdr>
            </w:div>
            <w:div w:id="1890726941">
              <w:marLeft w:val="0"/>
              <w:marRight w:val="0"/>
              <w:marTop w:val="0"/>
              <w:marBottom w:val="0"/>
              <w:divBdr>
                <w:top w:val="none" w:sz="0" w:space="0" w:color="auto"/>
                <w:left w:val="none" w:sz="0" w:space="0" w:color="auto"/>
                <w:bottom w:val="none" w:sz="0" w:space="0" w:color="auto"/>
                <w:right w:val="none" w:sz="0" w:space="0" w:color="auto"/>
              </w:divBdr>
            </w:div>
            <w:div w:id="1894190921">
              <w:marLeft w:val="0"/>
              <w:marRight w:val="0"/>
              <w:marTop w:val="0"/>
              <w:marBottom w:val="0"/>
              <w:divBdr>
                <w:top w:val="none" w:sz="0" w:space="0" w:color="auto"/>
                <w:left w:val="none" w:sz="0" w:space="0" w:color="auto"/>
                <w:bottom w:val="none" w:sz="0" w:space="0" w:color="auto"/>
                <w:right w:val="none" w:sz="0" w:space="0" w:color="auto"/>
              </w:divBdr>
            </w:div>
            <w:div w:id="1894926583">
              <w:marLeft w:val="0"/>
              <w:marRight w:val="0"/>
              <w:marTop w:val="0"/>
              <w:marBottom w:val="0"/>
              <w:divBdr>
                <w:top w:val="none" w:sz="0" w:space="0" w:color="auto"/>
                <w:left w:val="none" w:sz="0" w:space="0" w:color="auto"/>
                <w:bottom w:val="none" w:sz="0" w:space="0" w:color="auto"/>
                <w:right w:val="none" w:sz="0" w:space="0" w:color="auto"/>
              </w:divBdr>
            </w:div>
            <w:div w:id="1905870975">
              <w:marLeft w:val="0"/>
              <w:marRight w:val="0"/>
              <w:marTop w:val="0"/>
              <w:marBottom w:val="0"/>
              <w:divBdr>
                <w:top w:val="none" w:sz="0" w:space="0" w:color="auto"/>
                <w:left w:val="none" w:sz="0" w:space="0" w:color="auto"/>
                <w:bottom w:val="none" w:sz="0" w:space="0" w:color="auto"/>
                <w:right w:val="none" w:sz="0" w:space="0" w:color="auto"/>
              </w:divBdr>
            </w:div>
            <w:div w:id="1934046122">
              <w:marLeft w:val="0"/>
              <w:marRight w:val="0"/>
              <w:marTop w:val="0"/>
              <w:marBottom w:val="0"/>
              <w:divBdr>
                <w:top w:val="none" w:sz="0" w:space="0" w:color="auto"/>
                <w:left w:val="none" w:sz="0" w:space="0" w:color="auto"/>
                <w:bottom w:val="none" w:sz="0" w:space="0" w:color="auto"/>
                <w:right w:val="none" w:sz="0" w:space="0" w:color="auto"/>
              </w:divBdr>
            </w:div>
            <w:div w:id="1978752423">
              <w:marLeft w:val="0"/>
              <w:marRight w:val="0"/>
              <w:marTop w:val="0"/>
              <w:marBottom w:val="0"/>
              <w:divBdr>
                <w:top w:val="none" w:sz="0" w:space="0" w:color="auto"/>
                <w:left w:val="none" w:sz="0" w:space="0" w:color="auto"/>
                <w:bottom w:val="none" w:sz="0" w:space="0" w:color="auto"/>
                <w:right w:val="none" w:sz="0" w:space="0" w:color="auto"/>
              </w:divBdr>
            </w:div>
            <w:div w:id="1994331411">
              <w:marLeft w:val="0"/>
              <w:marRight w:val="0"/>
              <w:marTop w:val="0"/>
              <w:marBottom w:val="0"/>
              <w:divBdr>
                <w:top w:val="none" w:sz="0" w:space="0" w:color="auto"/>
                <w:left w:val="none" w:sz="0" w:space="0" w:color="auto"/>
                <w:bottom w:val="none" w:sz="0" w:space="0" w:color="auto"/>
                <w:right w:val="none" w:sz="0" w:space="0" w:color="auto"/>
              </w:divBdr>
            </w:div>
            <w:div w:id="2017726341">
              <w:marLeft w:val="0"/>
              <w:marRight w:val="0"/>
              <w:marTop w:val="0"/>
              <w:marBottom w:val="0"/>
              <w:divBdr>
                <w:top w:val="none" w:sz="0" w:space="0" w:color="auto"/>
                <w:left w:val="none" w:sz="0" w:space="0" w:color="auto"/>
                <w:bottom w:val="none" w:sz="0" w:space="0" w:color="auto"/>
                <w:right w:val="none" w:sz="0" w:space="0" w:color="auto"/>
              </w:divBdr>
            </w:div>
            <w:div w:id="2030255837">
              <w:marLeft w:val="0"/>
              <w:marRight w:val="0"/>
              <w:marTop w:val="0"/>
              <w:marBottom w:val="0"/>
              <w:divBdr>
                <w:top w:val="none" w:sz="0" w:space="0" w:color="auto"/>
                <w:left w:val="none" w:sz="0" w:space="0" w:color="auto"/>
                <w:bottom w:val="none" w:sz="0" w:space="0" w:color="auto"/>
                <w:right w:val="none" w:sz="0" w:space="0" w:color="auto"/>
              </w:divBdr>
            </w:div>
            <w:div w:id="2041124509">
              <w:marLeft w:val="0"/>
              <w:marRight w:val="0"/>
              <w:marTop w:val="0"/>
              <w:marBottom w:val="0"/>
              <w:divBdr>
                <w:top w:val="none" w:sz="0" w:space="0" w:color="auto"/>
                <w:left w:val="none" w:sz="0" w:space="0" w:color="auto"/>
                <w:bottom w:val="none" w:sz="0" w:space="0" w:color="auto"/>
                <w:right w:val="none" w:sz="0" w:space="0" w:color="auto"/>
              </w:divBdr>
            </w:div>
            <w:div w:id="2043171496">
              <w:marLeft w:val="0"/>
              <w:marRight w:val="0"/>
              <w:marTop w:val="0"/>
              <w:marBottom w:val="0"/>
              <w:divBdr>
                <w:top w:val="none" w:sz="0" w:space="0" w:color="auto"/>
                <w:left w:val="none" w:sz="0" w:space="0" w:color="auto"/>
                <w:bottom w:val="none" w:sz="0" w:space="0" w:color="auto"/>
                <w:right w:val="none" w:sz="0" w:space="0" w:color="auto"/>
              </w:divBdr>
            </w:div>
            <w:div w:id="2124952685">
              <w:marLeft w:val="0"/>
              <w:marRight w:val="0"/>
              <w:marTop w:val="0"/>
              <w:marBottom w:val="0"/>
              <w:divBdr>
                <w:top w:val="none" w:sz="0" w:space="0" w:color="auto"/>
                <w:left w:val="none" w:sz="0" w:space="0" w:color="auto"/>
                <w:bottom w:val="none" w:sz="0" w:space="0" w:color="auto"/>
                <w:right w:val="none" w:sz="0" w:space="0" w:color="auto"/>
              </w:divBdr>
            </w:div>
            <w:div w:id="2130926788">
              <w:marLeft w:val="0"/>
              <w:marRight w:val="0"/>
              <w:marTop w:val="0"/>
              <w:marBottom w:val="0"/>
              <w:divBdr>
                <w:top w:val="none" w:sz="0" w:space="0" w:color="auto"/>
                <w:left w:val="none" w:sz="0" w:space="0" w:color="auto"/>
                <w:bottom w:val="none" w:sz="0" w:space="0" w:color="auto"/>
                <w:right w:val="none" w:sz="0" w:space="0" w:color="auto"/>
              </w:divBdr>
            </w:div>
            <w:div w:id="21315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4331">
      <w:bodyDiv w:val="1"/>
      <w:marLeft w:val="0"/>
      <w:marRight w:val="0"/>
      <w:marTop w:val="0"/>
      <w:marBottom w:val="0"/>
      <w:divBdr>
        <w:top w:val="none" w:sz="0" w:space="0" w:color="auto"/>
        <w:left w:val="none" w:sz="0" w:space="0" w:color="auto"/>
        <w:bottom w:val="none" w:sz="0" w:space="0" w:color="auto"/>
        <w:right w:val="none" w:sz="0" w:space="0" w:color="auto"/>
      </w:divBdr>
    </w:div>
    <w:div w:id="1592465187">
      <w:bodyDiv w:val="1"/>
      <w:marLeft w:val="0"/>
      <w:marRight w:val="0"/>
      <w:marTop w:val="0"/>
      <w:marBottom w:val="0"/>
      <w:divBdr>
        <w:top w:val="none" w:sz="0" w:space="0" w:color="auto"/>
        <w:left w:val="none" w:sz="0" w:space="0" w:color="auto"/>
        <w:bottom w:val="none" w:sz="0" w:space="0" w:color="auto"/>
        <w:right w:val="none" w:sz="0" w:space="0" w:color="auto"/>
      </w:divBdr>
    </w:div>
    <w:div w:id="1615092859">
      <w:bodyDiv w:val="1"/>
      <w:marLeft w:val="0"/>
      <w:marRight w:val="0"/>
      <w:marTop w:val="0"/>
      <w:marBottom w:val="0"/>
      <w:divBdr>
        <w:top w:val="none" w:sz="0" w:space="0" w:color="auto"/>
        <w:left w:val="none" w:sz="0" w:space="0" w:color="auto"/>
        <w:bottom w:val="none" w:sz="0" w:space="0" w:color="auto"/>
        <w:right w:val="none" w:sz="0" w:space="0" w:color="auto"/>
      </w:divBdr>
    </w:div>
    <w:div w:id="1630429098">
      <w:bodyDiv w:val="1"/>
      <w:marLeft w:val="0"/>
      <w:marRight w:val="0"/>
      <w:marTop w:val="0"/>
      <w:marBottom w:val="0"/>
      <w:divBdr>
        <w:top w:val="none" w:sz="0" w:space="0" w:color="auto"/>
        <w:left w:val="none" w:sz="0" w:space="0" w:color="auto"/>
        <w:bottom w:val="none" w:sz="0" w:space="0" w:color="auto"/>
        <w:right w:val="none" w:sz="0" w:space="0" w:color="auto"/>
      </w:divBdr>
      <w:divsChild>
        <w:div w:id="2037005512">
          <w:marLeft w:val="0"/>
          <w:marRight w:val="0"/>
          <w:marTop w:val="0"/>
          <w:marBottom w:val="0"/>
          <w:divBdr>
            <w:top w:val="none" w:sz="0" w:space="0" w:color="auto"/>
            <w:left w:val="none" w:sz="0" w:space="0" w:color="auto"/>
            <w:bottom w:val="none" w:sz="0" w:space="0" w:color="auto"/>
            <w:right w:val="none" w:sz="0" w:space="0" w:color="auto"/>
          </w:divBdr>
          <w:divsChild>
            <w:div w:id="2050761828">
              <w:marLeft w:val="0"/>
              <w:marRight w:val="0"/>
              <w:marTop w:val="0"/>
              <w:marBottom w:val="0"/>
              <w:divBdr>
                <w:top w:val="none" w:sz="0" w:space="0" w:color="auto"/>
                <w:left w:val="none" w:sz="0" w:space="0" w:color="auto"/>
                <w:bottom w:val="none" w:sz="0" w:space="0" w:color="auto"/>
                <w:right w:val="none" w:sz="0" w:space="0" w:color="auto"/>
              </w:divBdr>
            </w:div>
            <w:div w:id="747726527">
              <w:marLeft w:val="0"/>
              <w:marRight w:val="0"/>
              <w:marTop w:val="0"/>
              <w:marBottom w:val="0"/>
              <w:divBdr>
                <w:top w:val="none" w:sz="0" w:space="0" w:color="auto"/>
                <w:left w:val="none" w:sz="0" w:space="0" w:color="auto"/>
                <w:bottom w:val="none" w:sz="0" w:space="0" w:color="auto"/>
                <w:right w:val="none" w:sz="0" w:space="0" w:color="auto"/>
              </w:divBdr>
            </w:div>
            <w:div w:id="1514225320">
              <w:marLeft w:val="0"/>
              <w:marRight w:val="0"/>
              <w:marTop w:val="0"/>
              <w:marBottom w:val="0"/>
              <w:divBdr>
                <w:top w:val="none" w:sz="0" w:space="0" w:color="auto"/>
                <w:left w:val="none" w:sz="0" w:space="0" w:color="auto"/>
                <w:bottom w:val="none" w:sz="0" w:space="0" w:color="auto"/>
                <w:right w:val="none" w:sz="0" w:space="0" w:color="auto"/>
              </w:divBdr>
            </w:div>
            <w:div w:id="1476678789">
              <w:marLeft w:val="0"/>
              <w:marRight w:val="0"/>
              <w:marTop w:val="0"/>
              <w:marBottom w:val="0"/>
              <w:divBdr>
                <w:top w:val="none" w:sz="0" w:space="0" w:color="auto"/>
                <w:left w:val="none" w:sz="0" w:space="0" w:color="auto"/>
                <w:bottom w:val="none" w:sz="0" w:space="0" w:color="auto"/>
                <w:right w:val="none" w:sz="0" w:space="0" w:color="auto"/>
              </w:divBdr>
            </w:div>
            <w:div w:id="614486834">
              <w:marLeft w:val="0"/>
              <w:marRight w:val="0"/>
              <w:marTop w:val="0"/>
              <w:marBottom w:val="0"/>
              <w:divBdr>
                <w:top w:val="none" w:sz="0" w:space="0" w:color="auto"/>
                <w:left w:val="none" w:sz="0" w:space="0" w:color="auto"/>
                <w:bottom w:val="none" w:sz="0" w:space="0" w:color="auto"/>
                <w:right w:val="none" w:sz="0" w:space="0" w:color="auto"/>
              </w:divBdr>
            </w:div>
            <w:div w:id="1010597175">
              <w:marLeft w:val="0"/>
              <w:marRight w:val="0"/>
              <w:marTop w:val="0"/>
              <w:marBottom w:val="0"/>
              <w:divBdr>
                <w:top w:val="none" w:sz="0" w:space="0" w:color="auto"/>
                <w:left w:val="none" w:sz="0" w:space="0" w:color="auto"/>
                <w:bottom w:val="none" w:sz="0" w:space="0" w:color="auto"/>
                <w:right w:val="none" w:sz="0" w:space="0" w:color="auto"/>
              </w:divBdr>
            </w:div>
            <w:div w:id="1626278097">
              <w:marLeft w:val="0"/>
              <w:marRight w:val="0"/>
              <w:marTop w:val="0"/>
              <w:marBottom w:val="0"/>
              <w:divBdr>
                <w:top w:val="none" w:sz="0" w:space="0" w:color="auto"/>
                <w:left w:val="none" w:sz="0" w:space="0" w:color="auto"/>
                <w:bottom w:val="none" w:sz="0" w:space="0" w:color="auto"/>
                <w:right w:val="none" w:sz="0" w:space="0" w:color="auto"/>
              </w:divBdr>
            </w:div>
            <w:div w:id="1279146809">
              <w:marLeft w:val="0"/>
              <w:marRight w:val="0"/>
              <w:marTop w:val="0"/>
              <w:marBottom w:val="0"/>
              <w:divBdr>
                <w:top w:val="none" w:sz="0" w:space="0" w:color="auto"/>
                <w:left w:val="none" w:sz="0" w:space="0" w:color="auto"/>
                <w:bottom w:val="none" w:sz="0" w:space="0" w:color="auto"/>
                <w:right w:val="none" w:sz="0" w:space="0" w:color="auto"/>
              </w:divBdr>
            </w:div>
            <w:div w:id="167909247">
              <w:marLeft w:val="0"/>
              <w:marRight w:val="0"/>
              <w:marTop w:val="0"/>
              <w:marBottom w:val="0"/>
              <w:divBdr>
                <w:top w:val="none" w:sz="0" w:space="0" w:color="auto"/>
                <w:left w:val="none" w:sz="0" w:space="0" w:color="auto"/>
                <w:bottom w:val="none" w:sz="0" w:space="0" w:color="auto"/>
                <w:right w:val="none" w:sz="0" w:space="0" w:color="auto"/>
              </w:divBdr>
            </w:div>
            <w:div w:id="8064051">
              <w:marLeft w:val="0"/>
              <w:marRight w:val="0"/>
              <w:marTop w:val="0"/>
              <w:marBottom w:val="0"/>
              <w:divBdr>
                <w:top w:val="none" w:sz="0" w:space="0" w:color="auto"/>
                <w:left w:val="none" w:sz="0" w:space="0" w:color="auto"/>
                <w:bottom w:val="none" w:sz="0" w:space="0" w:color="auto"/>
                <w:right w:val="none" w:sz="0" w:space="0" w:color="auto"/>
              </w:divBdr>
            </w:div>
            <w:div w:id="2106656275">
              <w:marLeft w:val="0"/>
              <w:marRight w:val="0"/>
              <w:marTop w:val="0"/>
              <w:marBottom w:val="0"/>
              <w:divBdr>
                <w:top w:val="none" w:sz="0" w:space="0" w:color="auto"/>
                <w:left w:val="none" w:sz="0" w:space="0" w:color="auto"/>
                <w:bottom w:val="none" w:sz="0" w:space="0" w:color="auto"/>
                <w:right w:val="none" w:sz="0" w:space="0" w:color="auto"/>
              </w:divBdr>
            </w:div>
            <w:div w:id="5019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3005">
      <w:bodyDiv w:val="1"/>
      <w:marLeft w:val="0"/>
      <w:marRight w:val="0"/>
      <w:marTop w:val="0"/>
      <w:marBottom w:val="0"/>
      <w:divBdr>
        <w:top w:val="none" w:sz="0" w:space="0" w:color="auto"/>
        <w:left w:val="none" w:sz="0" w:space="0" w:color="auto"/>
        <w:bottom w:val="none" w:sz="0" w:space="0" w:color="auto"/>
        <w:right w:val="none" w:sz="0" w:space="0" w:color="auto"/>
      </w:divBdr>
      <w:divsChild>
        <w:div w:id="1077940594">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91442275">
              <w:marLeft w:val="0"/>
              <w:marRight w:val="0"/>
              <w:marTop w:val="0"/>
              <w:marBottom w:val="0"/>
              <w:divBdr>
                <w:top w:val="none" w:sz="0" w:space="0" w:color="auto"/>
                <w:left w:val="none" w:sz="0" w:space="0" w:color="auto"/>
                <w:bottom w:val="none" w:sz="0" w:space="0" w:color="auto"/>
                <w:right w:val="none" w:sz="0" w:space="0" w:color="auto"/>
              </w:divBdr>
            </w:div>
            <w:div w:id="96408928">
              <w:marLeft w:val="0"/>
              <w:marRight w:val="0"/>
              <w:marTop w:val="0"/>
              <w:marBottom w:val="0"/>
              <w:divBdr>
                <w:top w:val="none" w:sz="0" w:space="0" w:color="auto"/>
                <w:left w:val="none" w:sz="0" w:space="0" w:color="auto"/>
                <w:bottom w:val="none" w:sz="0" w:space="0" w:color="auto"/>
                <w:right w:val="none" w:sz="0" w:space="0" w:color="auto"/>
              </w:divBdr>
            </w:div>
            <w:div w:id="103505067">
              <w:marLeft w:val="0"/>
              <w:marRight w:val="0"/>
              <w:marTop w:val="0"/>
              <w:marBottom w:val="0"/>
              <w:divBdr>
                <w:top w:val="none" w:sz="0" w:space="0" w:color="auto"/>
                <w:left w:val="none" w:sz="0" w:space="0" w:color="auto"/>
                <w:bottom w:val="none" w:sz="0" w:space="0" w:color="auto"/>
                <w:right w:val="none" w:sz="0" w:space="0" w:color="auto"/>
              </w:divBdr>
            </w:div>
            <w:div w:id="199898988">
              <w:marLeft w:val="0"/>
              <w:marRight w:val="0"/>
              <w:marTop w:val="0"/>
              <w:marBottom w:val="0"/>
              <w:divBdr>
                <w:top w:val="none" w:sz="0" w:space="0" w:color="auto"/>
                <w:left w:val="none" w:sz="0" w:space="0" w:color="auto"/>
                <w:bottom w:val="none" w:sz="0" w:space="0" w:color="auto"/>
                <w:right w:val="none" w:sz="0" w:space="0" w:color="auto"/>
              </w:divBdr>
            </w:div>
            <w:div w:id="259604316">
              <w:marLeft w:val="0"/>
              <w:marRight w:val="0"/>
              <w:marTop w:val="0"/>
              <w:marBottom w:val="0"/>
              <w:divBdr>
                <w:top w:val="none" w:sz="0" w:space="0" w:color="auto"/>
                <w:left w:val="none" w:sz="0" w:space="0" w:color="auto"/>
                <w:bottom w:val="none" w:sz="0" w:space="0" w:color="auto"/>
                <w:right w:val="none" w:sz="0" w:space="0" w:color="auto"/>
              </w:divBdr>
            </w:div>
            <w:div w:id="310182454">
              <w:marLeft w:val="0"/>
              <w:marRight w:val="0"/>
              <w:marTop w:val="0"/>
              <w:marBottom w:val="0"/>
              <w:divBdr>
                <w:top w:val="none" w:sz="0" w:space="0" w:color="auto"/>
                <w:left w:val="none" w:sz="0" w:space="0" w:color="auto"/>
                <w:bottom w:val="none" w:sz="0" w:space="0" w:color="auto"/>
                <w:right w:val="none" w:sz="0" w:space="0" w:color="auto"/>
              </w:divBdr>
            </w:div>
            <w:div w:id="388385170">
              <w:marLeft w:val="0"/>
              <w:marRight w:val="0"/>
              <w:marTop w:val="0"/>
              <w:marBottom w:val="0"/>
              <w:divBdr>
                <w:top w:val="none" w:sz="0" w:space="0" w:color="auto"/>
                <w:left w:val="none" w:sz="0" w:space="0" w:color="auto"/>
                <w:bottom w:val="none" w:sz="0" w:space="0" w:color="auto"/>
                <w:right w:val="none" w:sz="0" w:space="0" w:color="auto"/>
              </w:divBdr>
            </w:div>
            <w:div w:id="390158535">
              <w:marLeft w:val="0"/>
              <w:marRight w:val="0"/>
              <w:marTop w:val="0"/>
              <w:marBottom w:val="0"/>
              <w:divBdr>
                <w:top w:val="none" w:sz="0" w:space="0" w:color="auto"/>
                <w:left w:val="none" w:sz="0" w:space="0" w:color="auto"/>
                <w:bottom w:val="none" w:sz="0" w:space="0" w:color="auto"/>
                <w:right w:val="none" w:sz="0" w:space="0" w:color="auto"/>
              </w:divBdr>
            </w:div>
            <w:div w:id="433866943">
              <w:marLeft w:val="0"/>
              <w:marRight w:val="0"/>
              <w:marTop w:val="0"/>
              <w:marBottom w:val="0"/>
              <w:divBdr>
                <w:top w:val="none" w:sz="0" w:space="0" w:color="auto"/>
                <w:left w:val="none" w:sz="0" w:space="0" w:color="auto"/>
                <w:bottom w:val="none" w:sz="0" w:space="0" w:color="auto"/>
                <w:right w:val="none" w:sz="0" w:space="0" w:color="auto"/>
              </w:divBdr>
            </w:div>
            <w:div w:id="484013102">
              <w:marLeft w:val="0"/>
              <w:marRight w:val="0"/>
              <w:marTop w:val="0"/>
              <w:marBottom w:val="0"/>
              <w:divBdr>
                <w:top w:val="none" w:sz="0" w:space="0" w:color="auto"/>
                <w:left w:val="none" w:sz="0" w:space="0" w:color="auto"/>
                <w:bottom w:val="none" w:sz="0" w:space="0" w:color="auto"/>
                <w:right w:val="none" w:sz="0" w:space="0" w:color="auto"/>
              </w:divBdr>
            </w:div>
            <w:div w:id="486824218">
              <w:marLeft w:val="0"/>
              <w:marRight w:val="0"/>
              <w:marTop w:val="0"/>
              <w:marBottom w:val="0"/>
              <w:divBdr>
                <w:top w:val="none" w:sz="0" w:space="0" w:color="auto"/>
                <w:left w:val="none" w:sz="0" w:space="0" w:color="auto"/>
                <w:bottom w:val="none" w:sz="0" w:space="0" w:color="auto"/>
                <w:right w:val="none" w:sz="0" w:space="0" w:color="auto"/>
              </w:divBdr>
            </w:div>
            <w:div w:id="520244169">
              <w:marLeft w:val="0"/>
              <w:marRight w:val="0"/>
              <w:marTop w:val="0"/>
              <w:marBottom w:val="0"/>
              <w:divBdr>
                <w:top w:val="none" w:sz="0" w:space="0" w:color="auto"/>
                <w:left w:val="none" w:sz="0" w:space="0" w:color="auto"/>
                <w:bottom w:val="none" w:sz="0" w:space="0" w:color="auto"/>
                <w:right w:val="none" w:sz="0" w:space="0" w:color="auto"/>
              </w:divBdr>
            </w:div>
            <w:div w:id="576327205">
              <w:marLeft w:val="0"/>
              <w:marRight w:val="0"/>
              <w:marTop w:val="0"/>
              <w:marBottom w:val="0"/>
              <w:divBdr>
                <w:top w:val="none" w:sz="0" w:space="0" w:color="auto"/>
                <w:left w:val="none" w:sz="0" w:space="0" w:color="auto"/>
                <w:bottom w:val="none" w:sz="0" w:space="0" w:color="auto"/>
                <w:right w:val="none" w:sz="0" w:space="0" w:color="auto"/>
              </w:divBdr>
            </w:div>
            <w:div w:id="595333458">
              <w:marLeft w:val="0"/>
              <w:marRight w:val="0"/>
              <w:marTop w:val="0"/>
              <w:marBottom w:val="0"/>
              <w:divBdr>
                <w:top w:val="none" w:sz="0" w:space="0" w:color="auto"/>
                <w:left w:val="none" w:sz="0" w:space="0" w:color="auto"/>
                <w:bottom w:val="none" w:sz="0" w:space="0" w:color="auto"/>
                <w:right w:val="none" w:sz="0" w:space="0" w:color="auto"/>
              </w:divBdr>
            </w:div>
            <w:div w:id="712076482">
              <w:marLeft w:val="0"/>
              <w:marRight w:val="0"/>
              <w:marTop w:val="0"/>
              <w:marBottom w:val="0"/>
              <w:divBdr>
                <w:top w:val="none" w:sz="0" w:space="0" w:color="auto"/>
                <w:left w:val="none" w:sz="0" w:space="0" w:color="auto"/>
                <w:bottom w:val="none" w:sz="0" w:space="0" w:color="auto"/>
                <w:right w:val="none" w:sz="0" w:space="0" w:color="auto"/>
              </w:divBdr>
            </w:div>
            <w:div w:id="835152190">
              <w:marLeft w:val="0"/>
              <w:marRight w:val="0"/>
              <w:marTop w:val="0"/>
              <w:marBottom w:val="0"/>
              <w:divBdr>
                <w:top w:val="none" w:sz="0" w:space="0" w:color="auto"/>
                <w:left w:val="none" w:sz="0" w:space="0" w:color="auto"/>
                <w:bottom w:val="none" w:sz="0" w:space="0" w:color="auto"/>
                <w:right w:val="none" w:sz="0" w:space="0" w:color="auto"/>
              </w:divBdr>
            </w:div>
            <w:div w:id="894198446">
              <w:marLeft w:val="0"/>
              <w:marRight w:val="0"/>
              <w:marTop w:val="0"/>
              <w:marBottom w:val="0"/>
              <w:divBdr>
                <w:top w:val="none" w:sz="0" w:space="0" w:color="auto"/>
                <w:left w:val="none" w:sz="0" w:space="0" w:color="auto"/>
                <w:bottom w:val="none" w:sz="0" w:space="0" w:color="auto"/>
                <w:right w:val="none" w:sz="0" w:space="0" w:color="auto"/>
              </w:divBdr>
            </w:div>
            <w:div w:id="905798896">
              <w:marLeft w:val="0"/>
              <w:marRight w:val="0"/>
              <w:marTop w:val="0"/>
              <w:marBottom w:val="0"/>
              <w:divBdr>
                <w:top w:val="none" w:sz="0" w:space="0" w:color="auto"/>
                <w:left w:val="none" w:sz="0" w:space="0" w:color="auto"/>
                <w:bottom w:val="none" w:sz="0" w:space="0" w:color="auto"/>
                <w:right w:val="none" w:sz="0" w:space="0" w:color="auto"/>
              </w:divBdr>
            </w:div>
            <w:div w:id="945045519">
              <w:marLeft w:val="0"/>
              <w:marRight w:val="0"/>
              <w:marTop w:val="0"/>
              <w:marBottom w:val="0"/>
              <w:divBdr>
                <w:top w:val="none" w:sz="0" w:space="0" w:color="auto"/>
                <w:left w:val="none" w:sz="0" w:space="0" w:color="auto"/>
                <w:bottom w:val="none" w:sz="0" w:space="0" w:color="auto"/>
                <w:right w:val="none" w:sz="0" w:space="0" w:color="auto"/>
              </w:divBdr>
            </w:div>
            <w:div w:id="965818384">
              <w:marLeft w:val="0"/>
              <w:marRight w:val="0"/>
              <w:marTop w:val="0"/>
              <w:marBottom w:val="0"/>
              <w:divBdr>
                <w:top w:val="none" w:sz="0" w:space="0" w:color="auto"/>
                <w:left w:val="none" w:sz="0" w:space="0" w:color="auto"/>
                <w:bottom w:val="none" w:sz="0" w:space="0" w:color="auto"/>
                <w:right w:val="none" w:sz="0" w:space="0" w:color="auto"/>
              </w:divBdr>
            </w:div>
            <w:div w:id="982848873">
              <w:marLeft w:val="0"/>
              <w:marRight w:val="0"/>
              <w:marTop w:val="0"/>
              <w:marBottom w:val="0"/>
              <w:divBdr>
                <w:top w:val="none" w:sz="0" w:space="0" w:color="auto"/>
                <w:left w:val="none" w:sz="0" w:space="0" w:color="auto"/>
                <w:bottom w:val="none" w:sz="0" w:space="0" w:color="auto"/>
                <w:right w:val="none" w:sz="0" w:space="0" w:color="auto"/>
              </w:divBdr>
            </w:div>
            <w:div w:id="1039168413">
              <w:marLeft w:val="0"/>
              <w:marRight w:val="0"/>
              <w:marTop w:val="0"/>
              <w:marBottom w:val="0"/>
              <w:divBdr>
                <w:top w:val="none" w:sz="0" w:space="0" w:color="auto"/>
                <w:left w:val="none" w:sz="0" w:space="0" w:color="auto"/>
                <w:bottom w:val="none" w:sz="0" w:space="0" w:color="auto"/>
                <w:right w:val="none" w:sz="0" w:space="0" w:color="auto"/>
              </w:divBdr>
            </w:div>
            <w:div w:id="1058744116">
              <w:marLeft w:val="0"/>
              <w:marRight w:val="0"/>
              <w:marTop w:val="0"/>
              <w:marBottom w:val="0"/>
              <w:divBdr>
                <w:top w:val="none" w:sz="0" w:space="0" w:color="auto"/>
                <w:left w:val="none" w:sz="0" w:space="0" w:color="auto"/>
                <w:bottom w:val="none" w:sz="0" w:space="0" w:color="auto"/>
                <w:right w:val="none" w:sz="0" w:space="0" w:color="auto"/>
              </w:divBdr>
            </w:div>
            <w:div w:id="1120077584">
              <w:marLeft w:val="0"/>
              <w:marRight w:val="0"/>
              <w:marTop w:val="0"/>
              <w:marBottom w:val="0"/>
              <w:divBdr>
                <w:top w:val="none" w:sz="0" w:space="0" w:color="auto"/>
                <w:left w:val="none" w:sz="0" w:space="0" w:color="auto"/>
                <w:bottom w:val="none" w:sz="0" w:space="0" w:color="auto"/>
                <w:right w:val="none" w:sz="0" w:space="0" w:color="auto"/>
              </w:divBdr>
            </w:div>
            <w:div w:id="1154027370">
              <w:marLeft w:val="0"/>
              <w:marRight w:val="0"/>
              <w:marTop w:val="0"/>
              <w:marBottom w:val="0"/>
              <w:divBdr>
                <w:top w:val="none" w:sz="0" w:space="0" w:color="auto"/>
                <w:left w:val="none" w:sz="0" w:space="0" w:color="auto"/>
                <w:bottom w:val="none" w:sz="0" w:space="0" w:color="auto"/>
                <w:right w:val="none" w:sz="0" w:space="0" w:color="auto"/>
              </w:divBdr>
            </w:div>
            <w:div w:id="1155606058">
              <w:marLeft w:val="0"/>
              <w:marRight w:val="0"/>
              <w:marTop w:val="0"/>
              <w:marBottom w:val="0"/>
              <w:divBdr>
                <w:top w:val="none" w:sz="0" w:space="0" w:color="auto"/>
                <w:left w:val="none" w:sz="0" w:space="0" w:color="auto"/>
                <w:bottom w:val="none" w:sz="0" w:space="0" w:color="auto"/>
                <w:right w:val="none" w:sz="0" w:space="0" w:color="auto"/>
              </w:divBdr>
            </w:div>
            <w:div w:id="1174883059">
              <w:marLeft w:val="0"/>
              <w:marRight w:val="0"/>
              <w:marTop w:val="0"/>
              <w:marBottom w:val="0"/>
              <w:divBdr>
                <w:top w:val="none" w:sz="0" w:space="0" w:color="auto"/>
                <w:left w:val="none" w:sz="0" w:space="0" w:color="auto"/>
                <w:bottom w:val="none" w:sz="0" w:space="0" w:color="auto"/>
                <w:right w:val="none" w:sz="0" w:space="0" w:color="auto"/>
              </w:divBdr>
            </w:div>
            <w:div w:id="1260138996">
              <w:marLeft w:val="0"/>
              <w:marRight w:val="0"/>
              <w:marTop w:val="0"/>
              <w:marBottom w:val="0"/>
              <w:divBdr>
                <w:top w:val="none" w:sz="0" w:space="0" w:color="auto"/>
                <w:left w:val="none" w:sz="0" w:space="0" w:color="auto"/>
                <w:bottom w:val="none" w:sz="0" w:space="0" w:color="auto"/>
                <w:right w:val="none" w:sz="0" w:space="0" w:color="auto"/>
              </w:divBdr>
            </w:div>
            <w:div w:id="1268849416">
              <w:marLeft w:val="0"/>
              <w:marRight w:val="0"/>
              <w:marTop w:val="0"/>
              <w:marBottom w:val="0"/>
              <w:divBdr>
                <w:top w:val="none" w:sz="0" w:space="0" w:color="auto"/>
                <w:left w:val="none" w:sz="0" w:space="0" w:color="auto"/>
                <w:bottom w:val="none" w:sz="0" w:space="0" w:color="auto"/>
                <w:right w:val="none" w:sz="0" w:space="0" w:color="auto"/>
              </w:divBdr>
            </w:div>
            <w:div w:id="1288510952">
              <w:marLeft w:val="0"/>
              <w:marRight w:val="0"/>
              <w:marTop w:val="0"/>
              <w:marBottom w:val="0"/>
              <w:divBdr>
                <w:top w:val="none" w:sz="0" w:space="0" w:color="auto"/>
                <w:left w:val="none" w:sz="0" w:space="0" w:color="auto"/>
                <w:bottom w:val="none" w:sz="0" w:space="0" w:color="auto"/>
                <w:right w:val="none" w:sz="0" w:space="0" w:color="auto"/>
              </w:divBdr>
            </w:div>
            <w:div w:id="1325890570">
              <w:marLeft w:val="0"/>
              <w:marRight w:val="0"/>
              <w:marTop w:val="0"/>
              <w:marBottom w:val="0"/>
              <w:divBdr>
                <w:top w:val="none" w:sz="0" w:space="0" w:color="auto"/>
                <w:left w:val="none" w:sz="0" w:space="0" w:color="auto"/>
                <w:bottom w:val="none" w:sz="0" w:space="0" w:color="auto"/>
                <w:right w:val="none" w:sz="0" w:space="0" w:color="auto"/>
              </w:divBdr>
            </w:div>
            <w:div w:id="1334263136">
              <w:marLeft w:val="0"/>
              <w:marRight w:val="0"/>
              <w:marTop w:val="0"/>
              <w:marBottom w:val="0"/>
              <w:divBdr>
                <w:top w:val="none" w:sz="0" w:space="0" w:color="auto"/>
                <w:left w:val="none" w:sz="0" w:space="0" w:color="auto"/>
                <w:bottom w:val="none" w:sz="0" w:space="0" w:color="auto"/>
                <w:right w:val="none" w:sz="0" w:space="0" w:color="auto"/>
              </w:divBdr>
            </w:div>
            <w:div w:id="1469282797">
              <w:marLeft w:val="0"/>
              <w:marRight w:val="0"/>
              <w:marTop w:val="0"/>
              <w:marBottom w:val="0"/>
              <w:divBdr>
                <w:top w:val="none" w:sz="0" w:space="0" w:color="auto"/>
                <w:left w:val="none" w:sz="0" w:space="0" w:color="auto"/>
                <w:bottom w:val="none" w:sz="0" w:space="0" w:color="auto"/>
                <w:right w:val="none" w:sz="0" w:space="0" w:color="auto"/>
              </w:divBdr>
            </w:div>
            <w:div w:id="1493640585">
              <w:marLeft w:val="0"/>
              <w:marRight w:val="0"/>
              <w:marTop w:val="0"/>
              <w:marBottom w:val="0"/>
              <w:divBdr>
                <w:top w:val="none" w:sz="0" w:space="0" w:color="auto"/>
                <w:left w:val="none" w:sz="0" w:space="0" w:color="auto"/>
                <w:bottom w:val="none" w:sz="0" w:space="0" w:color="auto"/>
                <w:right w:val="none" w:sz="0" w:space="0" w:color="auto"/>
              </w:divBdr>
            </w:div>
            <w:div w:id="1496265375">
              <w:marLeft w:val="0"/>
              <w:marRight w:val="0"/>
              <w:marTop w:val="0"/>
              <w:marBottom w:val="0"/>
              <w:divBdr>
                <w:top w:val="none" w:sz="0" w:space="0" w:color="auto"/>
                <w:left w:val="none" w:sz="0" w:space="0" w:color="auto"/>
                <w:bottom w:val="none" w:sz="0" w:space="0" w:color="auto"/>
                <w:right w:val="none" w:sz="0" w:space="0" w:color="auto"/>
              </w:divBdr>
            </w:div>
            <w:div w:id="1508981968">
              <w:marLeft w:val="0"/>
              <w:marRight w:val="0"/>
              <w:marTop w:val="0"/>
              <w:marBottom w:val="0"/>
              <w:divBdr>
                <w:top w:val="none" w:sz="0" w:space="0" w:color="auto"/>
                <w:left w:val="none" w:sz="0" w:space="0" w:color="auto"/>
                <w:bottom w:val="none" w:sz="0" w:space="0" w:color="auto"/>
                <w:right w:val="none" w:sz="0" w:space="0" w:color="auto"/>
              </w:divBdr>
            </w:div>
            <w:div w:id="1533037425">
              <w:marLeft w:val="0"/>
              <w:marRight w:val="0"/>
              <w:marTop w:val="0"/>
              <w:marBottom w:val="0"/>
              <w:divBdr>
                <w:top w:val="none" w:sz="0" w:space="0" w:color="auto"/>
                <w:left w:val="none" w:sz="0" w:space="0" w:color="auto"/>
                <w:bottom w:val="none" w:sz="0" w:space="0" w:color="auto"/>
                <w:right w:val="none" w:sz="0" w:space="0" w:color="auto"/>
              </w:divBdr>
            </w:div>
            <w:div w:id="1575703768">
              <w:marLeft w:val="0"/>
              <w:marRight w:val="0"/>
              <w:marTop w:val="0"/>
              <w:marBottom w:val="0"/>
              <w:divBdr>
                <w:top w:val="none" w:sz="0" w:space="0" w:color="auto"/>
                <w:left w:val="none" w:sz="0" w:space="0" w:color="auto"/>
                <w:bottom w:val="none" w:sz="0" w:space="0" w:color="auto"/>
                <w:right w:val="none" w:sz="0" w:space="0" w:color="auto"/>
              </w:divBdr>
            </w:div>
            <w:div w:id="1632981428">
              <w:marLeft w:val="0"/>
              <w:marRight w:val="0"/>
              <w:marTop w:val="0"/>
              <w:marBottom w:val="0"/>
              <w:divBdr>
                <w:top w:val="none" w:sz="0" w:space="0" w:color="auto"/>
                <w:left w:val="none" w:sz="0" w:space="0" w:color="auto"/>
                <w:bottom w:val="none" w:sz="0" w:space="0" w:color="auto"/>
                <w:right w:val="none" w:sz="0" w:space="0" w:color="auto"/>
              </w:divBdr>
            </w:div>
            <w:div w:id="1683124364">
              <w:marLeft w:val="0"/>
              <w:marRight w:val="0"/>
              <w:marTop w:val="0"/>
              <w:marBottom w:val="0"/>
              <w:divBdr>
                <w:top w:val="none" w:sz="0" w:space="0" w:color="auto"/>
                <w:left w:val="none" w:sz="0" w:space="0" w:color="auto"/>
                <w:bottom w:val="none" w:sz="0" w:space="0" w:color="auto"/>
                <w:right w:val="none" w:sz="0" w:space="0" w:color="auto"/>
              </w:divBdr>
            </w:div>
            <w:div w:id="1711107745">
              <w:marLeft w:val="0"/>
              <w:marRight w:val="0"/>
              <w:marTop w:val="0"/>
              <w:marBottom w:val="0"/>
              <w:divBdr>
                <w:top w:val="none" w:sz="0" w:space="0" w:color="auto"/>
                <w:left w:val="none" w:sz="0" w:space="0" w:color="auto"/>
                <w:bottom w:val="none" w:sz="0" w:space="0" w:color="auto"/>
                <w:right w:val="none" w:sz="0" w:space="0" w:color="auto"/>
              </w:divBdr>
            </w:div>
            <w:div w:id="1729956432">
              <w:marLeft w:val="0"/>
              <w:marRight w:val="0"/>
              <w:marTop w:val="0"/>
              <w:marBottom w:val="0"/>
              <w:divBdr>
                <w:top w:val="none" w:sz="0" w:space="0" w:color="auto"/>
                <w:left w:val="none" w:sz="0" w:space="0" w:color="auto"/>
                <w:bottom w:val="none" w:sz="0" w:space="0" w:color="auto"/>
                <w:right w:val="none" w:sz="0" w:space="0" w:color="auto"/>
              </w:divBdr>
            </w:div>
            <w:div w:id="1784113511">
              <w:marLeft w:val="0"/>
              <w:marRight w:val="0"/>
              <w:marTop w:val="0"/>
              <w:marBottom w:val="0"/>
              <w:divBdr>
                <w:top w:val="none" w:sz="0" w:space="0" w:color="auto"/>
                <w:left w:val="none" w:sz="0" w:space="0" w:color="auto"/>
                <w:bottom w:val="none" w:sz="0" w:space="0" w:color="auto"/>
                <w:right w:val="none" w:sz="0" w:space="0" w:color="auto"/>
              </w:divBdr>
            </w:div>
            <w:div w:id="1855925230">
              <w:marLeft w:val="0"/>
              <w:marRight w:val="0"/>
              <w:marTop w:val="0"/>
              <w:marBottom w:val="0"/>
              <w:divBdr>
                <w:top w:val="none" w:sz="0" w:space="0" w:color="auto"/>
                <w:left w:val="none" w:sz="0" w:space="0" w:color="auto"/>
                <w:bottom w:val="none" w:sz="0" w:space="0" w:color="auto"/>
                <w:right w:val="none" w:sz="0" w:space="0" w:color="auto"/>
              </w:divBdr>
            </w:div>
            <w:div w:id="1902597688">
              <w:marLeft w:val="0"/>
              <w:marRight w:val="0"/>
              <w:marTop w:val="0"/>
              <w:marBottom w:val="0"/>
              <w:divBdr>
                <w:top w:val="none" w:sz="0" w:space="0" w:color="auto"/>
                <w:left w:val="none" w:sz="0" w:space="0" w:color="auto"/>
                <w:bottom w:val="none" w:sz="0" w:space="0" w:color="auto"/>
                <w:right w:val="none" w:sz="0" w:space="0" w:color="auto"/>
              </w:divBdr>
            </w:div>
            <w:div w:id="1908876990">
              <w:marLeft w:val="0"/>
              <w:marRight w:val="0"/>
              <w:marTop w:val="0"/>
              <w:marBottom w:val="0"/>
              <w:divBdr>
                <w:top w:val="none" w:sz="0" w:space="0" w:color="auto"/>
                <w:left w:val="none" w:sz="0" w:space="0" w:color="auto"/>
                <w:bottom w:val="none" w:sz="0" w:space="0" w:color="auto"/>
                <w:right w:val="none" w:sz="0" w:space="0" w:color="auto"/>
              </w:divBdr>
            </w:div>
            <w:div w:id="1940870925">
              <w:marLeft w:val="0"/>
              <w:marRight w:val="0"/>
              <w:marTop w:val="0"/>
              <w:marBottom w:val="0"/>
              <w:divBdr>
                <w:top w:val="none" w:sz="0" w:space="0" w:color="auto"/>
                <w:left w:val="none" w:sz="0" w:space="0" w:color="auto"/>
                <w:bottom w:val="none" w:sz="0" w:space="0" w:color="auto"/>
                <w:right w:val="none" w:sz="0" w:space="0" w:color="auto"/>
              </w:divBdr>
            </w:div>
            <w:div w:id="1949115714">
              <w:marLeft w:val="0"/>
              <w:marRight w:val="0"/>
              <w:marTop w:val="0"/>
              <w:marBottom w:val="0"/>
              <w:divBdr>
                <w:top w:val="none" w:sz="0" w:space="0" w:color="auto"/>
                <w:left w:val="none" w:sz="0" w:space="0" w:color="auto"/>
                <w:bottom w:val="none" w:sz="0" w:space="0" w:color="auto"/>
                <w:right w:val="none" w:sz="0" w:space="0" w:color="auto"/>
              </w:divBdr>
            </w:div>
            <w:div w:id="2008895816">
              <w:marLeft w:val="0"/>
              <w:marRight w:val="0"/>
              <w:marTop w:val="0"/>
              <w:marBottom w:val="0"/>
              <w:divBdr>
                <w:top w:val="none" w:sz="0" w:space="0" w:color="auto"/>
                <w:left w:val="none" w:sz="0" w:space="0" w:color="auto"/>
                <w:bottom w:val="none" w:sz="0" w:space="0" w:color="auto"/>
                <w:right w:val="none" w:sz="0" w:space="0" w:color="auto"/>
              </w:divBdr>
            </w:div>
            <w:div w:id="20205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4731">
      <w:bodyDiv w:val="1"/>
      <w:marLeft w:val="0"/>
      <w:marRight w:val="0"/>
      <w:marTop w:val="0"/>
      <w:marBottom w:val="0"/>
      <w:divBdr>
        <w:top w:val="none" w:sz="0" w:space="0" w:color="auto"/>
        <w:left w:val="none" w:sz="0" w:space="0" w:color="auto"/>
        <w:bottom w:val="none" w:sz="0" w:space="0" w:color="auto"/>
        <w:right w:val="none" w:sz="0" w:space="0" w:color="auto"/>
      </w:divBdr>
    </w:div>
    <w:div w:id="1658461247">
      <w:bodyDiv w:val="1"/>
      <w:marLeft w:val="0"/>
      <w:marRight w:val="0"/>
      <w:marTop w:val="0"/>
      <w:marBottom w:val="0"/>
      <w:divBdr>
        <w:top w:val="none" w:sz="0" w:space="0" w:color="auto"/>
        <w:left w:val="none" w:sz="0" w:space="0" w:color="auto"/>
        <w:bottom w:val="none" w:sz="0" w:space="0" w:color="auto"/>
        <w:right w:val="none" w:sz="0" w:space="0" w:color="auto"/>
      </w:divBdr>
      <w:divsChild>
        <w:div w:id="87578369">
          <w:marLeft w:val="0"/>
          <w:marRight w:val="0"/>
          <w:marTop w:val="0"/>
          <w:marBottom w:val="0"/>
          <w:divBdr>
            <w:top w:val="none" w:sz="0" w:space="0" w:color="auto"/>
            <w:left w:val="none" w:sz="0" w:space="0" w:color="auto"/>
            <w:bottom w:val="none" w:sz="0" w:space="0" w:color="auto"/>
            <w:right w:val="none" w:sz="0" w:space="0" w:color="auto"/>
          </w:divBdr>
          <w:divsChild>
            <w:div w:id="27609339">
              <w:marLeft w:val="0"/>
              <w:marRight w:val="0"/>
              <w:marTop w:val="0"/>
              <w:marBottom w:val="0"/>
              <w:divBdr>
                <w:top w:val="none" w:sz="0" w:space="0" w:color="auto"/>
                <w:left w:val="none" w:sz="0" w:space="0" w:color="auto"/>
                <w:bottom w:val="none" w:sz="0" w:space="0" w:color="auto"/>
                <w:right w:val="none" w:sz="0" w:space="0" w:color="auto"/>
              </w:divBdr>
            </w:div>
            <w:div w:id="982929319">
              <w:marLeft w:val="0"/>
              <w:marRight w:val="0"/>
              <w:marTop w:val="0"/>
              <w:marBottom w:val="0"/>
              <w:divBdr>
                <w:top w:val="none" w:sz="0" w:space="0" w:color="auto"/>
                <w:left w:val="none" w:sz="0" w:space="0" w:color="auto"/>
                <w:bottom w:val="none" w:sz="0" w:space="0" w:color="auto"/>
                <w:right w:val="none" w:sz="0" w:space="0" w:color="auto"/>
              </w:divBdr>
            </w:div>
            <w:div w:id="1093667119">
              <w:marLeft w:val="0"/>
              <w:marRight w:val="0"/>
              <w:marTop w:val="0"/>
              <w:marBottom w:val="0"/>
              <w:divBdr>
                <w:top w:val="none" w:sz="0" w:space="0" w:color="auto"/>
                <w:left w:val="none" w:sz="0" w:space="0" w:color="auto"/>
                <w:bottom w:val="none" w:sz="0" w:space="0" w:color="auto"/>
                <w:right w:val="none" w:sz="0" w:space="0" w:color="auto"/>
              </w:divBdr>
            </w:div>
            <w:div w:id="1134762402">
              <w:marLeft w:val="0"/>
              <w:marRight w:val="0"/>
              <w:marTop w:val="0"/>
              <w:marBottom w:val="0"/>
              <w:divBdr>
                <w:top w:val="none" w:sz="0" w:space="0" w:color="auto"/>
                <w:left w:val="none" w:sz="0" w:space="0" w:color="auto"/>
                <w:bottom w:val="none" w:sz="0" w:space="0" w:color="auto"/>
                <w:right w:val="none" w:sz="0" w:space="0" w:color="auto"/>
              </w:divBdr>
            </w:div>
            <w:div w:id="1322929534">
              <w:marLeft w:val="0"/>
              <w:marRight w:val="0"/>
              <w:marTop w:val="0"/>
              <w:marBottom w:val="0"/>
              <w:divBdr>
                <w:top w:val="none" w:sz="0" w:space="0" w:color="auto"/>
                <w:left w:val="none" w:sz="0" w:space="0" w:color="auto"/>
                <w:bottom w:val="none" w:sz="0" w:space="0" w:color="auto"/>
                <w:right w:val="none" w:sz="0" w:space="0" w:color="auto"/>
              </w:divBdr>
            </w:div>
            <w:div w:id="1374573141">
              <w:marLeft w:val="0"/>
              <w:marRight w:val="0"/>
              <w:marTop w:val="0"/>
              <w:marBottom w:val="0"/>
              <w:divBdr>
                <w:top w:val="none" w:sz="0" w:space="0" w:color="auto"/>
                <w:left w:val="none" w:sz="0" w:space="0" w:color="auto"/>
                <w:bottom w:val="none" w:sz="0" w:space="0" w:color="auto"/>
                <w:right w:val="none" w:sz="0" w:space="0" w:color="auto"/>
              </w:divBdr>
            </w:div>
            <w:div w:id="1474253124">
              <w:marLeft w:val="0"/>
              <w:marRight w:val="0"/>
              <w:marTop w:val="0"/>
              <w:marBottom w:val="0"/>
              <w:divBdr>
                <w:top w:val="none" w:sz="0" w:space="0" w:color="auto"/>
                <w:left w:val="none" w:sz="0" w:space="0" w:color="auto"/>
                <w:bottom w:val="none" w:sz="0" w:space="0" w:color="auto"/>
                <w:right w:val="none" w:sz="0" w:space="0" w:color="auto"/>
              </w:divBdr>
            </w:div>
            <w:div w:id="1597010020">
              <w:marLeft w:val="0"/>
              <w:marRight w:val="0"/>
              <w:marTop w:val="0"/>
              <w:marBottom w:val="0"/>
              <w:divBdr>
                <w:top w:val="none" w:sz="0" w:space="0" w:color="auto"/>
                <w:left w:val="none" w:sz="0" w:space="0" w:color="auto"/>
                <w:bottom w:val="none" w:sz="0" w:space="0" w:color="auto"/>
                <w:right w:val="none" w:sz="0" w:space="0" w:color="auto"/>
              </w:divBdr>
            </w:div>
            <w:div w:id="17114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7812">
      <w:bodyDiv w:val="1"/>
      <w:marLeft w:val="0"/>
      <w:marRight w:val="0"/>
      <w:marTop w:val="0"/>
      <w:marBottom w:val="0"/>
      <w:divBdr>
        <w:top w:val="none" w:sz="0" w:space="0" w:color="auto"/>
        <w:left w:val="none" w:sz="0" w:space="0" w:color="auto"/>
        <w:bottom w:val="none" w:sz="0" w:space="0" w:color="auto"/>
        <w:right w:val="none" w:sz="0" w:space="0" w:color="auto"/>
      </w:divBdr>
    </w:div>
    <w:div w:id="1663311859">
      <w:bodyDiv w:val="1"/>
      <w:marLeft w:val="0"/>
      <w:marRight w:val="0"/>
      <w:marTop w:val="0"/>
      <w:marBottom w:val="0"/>
      <w:divBdr>
        <w:top w:val="none" w:sz="0" w:space="0" w:color="auto"/>
        <w:left w:val="none" w:sz="0" w:space="0" w:color="auto"/>
        <w:bottom w:val="none" w:sz="0" w:space="0" w:color="auto"/>
        <w:right w:val="none" w:sz="0" w:space="0" w:color="auto"/>
      </w:divBdr>
    </w:div>
    <w:div w:id="1675524885">
      <w:bodyDiv w:val="1"/>
      <w:marLeft w:val="0"/>
      <w:marRight w:val="0"/>
      <w:marTop w:val="0"/>
      <w:marBottom w:val="0"/>
      <w:divBdr>
        <w:top w:val="none" w:sz="0" w:space="0" w:color="auto"/>
        <w:left w:val="none" w:sz="0" w:space="0" w:color="auto"/>
        <w:bottom w:val="none" w:sz="0" w:space="0" w:color="auto"/>
        <w:right w:val="none" w:sz="0" w:space="0" w:color="auto"/>
      </w:divBdr>
    </w:div>
    <w:div w:id="1685015961">
      <w:bodyDiv w:val="1"/>
      <w:marLeft w:val="0"/>
      <w:marRight w:val="0"/>
      <w:marTop w:val="0"/>
      <w:marBottom w:val="0"/>
      <w:divBdr>
        <w:top w:val="none" w:sz="0" w:space="0" w:color="auto"/>
        <w:left w:val="none" w:sz="0" w:space="0" w:color="auto"/>
        <w:bottom w:val="none" w:sz="0" w:space="0" w:color="auto"/>
        <w:right w:val="none" w:sz="0" w:space="0" w:color="auto"/>
      </w:divBdr>
    </w:div>
    <w:div w:id="1703508259">
      <w:bodyDiv w:val="1"/>
      <w:marLeft w:val="0"/>
      <w:marRight w:val="0"/>
      <w:marTop w:val="0"/>
      <w:marBottom w:val="0"/>
      <w:divBdr>
        <w:top w:val="none" w:sz="0" w:space="0" w:color="auto"/>
        <w:left w:val="none" w:sz="0" w:space="0" w:color="auto"/>
        <w:bottom w:val="none" w:sz="0" w:space="0" w:color="auto"/>
        <w:right w:val="none" w:sz="0" w:space="0" w:color="auto"/>
      </w:divBdr>
    </w:div>
    <w:div w:id="1705132722">
      <w:bodyDiv w:val="1"/>
      <w:marLeft w:val="0"/>
      <w:marRight w:val="0"/>
      <w:marTop w:val="0"/>
      <w:marBottom w:val="0"/>
      <w:divBdr>
        <w:top w:val="none" w:sz="0" w:space="0" w:color="auto"/>
        <w:left w:val="none" w:sz="0" w:space="0" w:color="auto"/>
        <w:bottom w:val="none" w:sz="0" w:space="0" w:color="auto"/>
        <w:right w:val="none" w:sz="0" w:space="0" w:color="auto"/>
      </w:divBdr>
    </w:div>
    <w:div w:id="1707293193">
      <w:bodyDiv w:val="1"/>
      <w:marLeft w:val="0"/>
      <w:marRight w:val="0"/>
      <w:marTop w:val="0"/>
      <w:marBottom w:val="0"/>
      <w:divBdr>
        <w:top w:val="none" w:sz="0" w:space="0" w:color="auto"/>
        <w:left w:val="none" w:sz="0" w:space="0" w:color="auto"/>
        <w:bottom w:val="none" w:sz="0" w:space="0" w:color="auto"/>
        <w:right w:val="none" w:sz="0" w:space="0" w:color="auto"/>
      </w:divBdr>
    </w:div>
    <w:div w:id="1710186446">
      <w:bodyDiv w:val="1"/>
      <w:marLeft w:val="0"/>
      <w:marRight w:val="0"/>
      <w:marTop w:val="0"/>
      <w:marBottom w:val="0"/>
      <w:divBdr>
        <w:top w:val="none" w:sz="0" w:space="0" w:color="auto"/>
        <w:left w:val="none" w:sz="0" w:space="0" w:color="auto"/>
        <w:bottom w:val="none" w:sz="0" w:space="0" w:color="auto"/>
        <w:right w:val="none" w:sz="0" w:space="0" w:color="auto"/>
      </w:divBdr>
      <w:divsChild>
        <w:div w:id="1344821430">
          <w:marLeft w:val="0"/>
          <w:marRight w:val="0"/>
          <w:marTop w:val="0"/>
          <w:marBottom w:val="0"/>
          <w:divBdr>
            <w:top w:val="none" w:sz="0" w:space="0" w:color="auto"/>
            <w:left w:val="none" w:sz="0" w:space="0" w:color="auto"/>
            <w:bottom w:val="none" w:sz="0" w:space="0" w:color="auto"/>
            <w:right w:val="none" w:sz="0" w:space="0" w:color="auto"/>
          </w:divBdr>
          <w:divsChild>
            <w:div w:id="1722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7118">
      <w:bodyDiv w:val="1"/>
      <w:marLeft w:val="0"/>
      <w:marRight w:val="0"/>
      <w:marTop w:val="0"/>
      <w:marBottom w:val="0"/>
      <w:divBdr>
        <w:top w:val="none" w:sz="0" w:space="0" w:color="auto"/>
        <w:left w:val="none" w:sz="0" w:space="0" w:color="auto"/>
        <w:bottom w:val="none" w:sz="0" w:space="0" w:color="auto"/>
        <w:right w:val="none" w:sz="0" w:space="0" w:color="auto"/>
      </w:divBdr>
      <w:divsChild>
        <w:div w:id="1329289365">
          <w:marLeft w:val="0"/>
          <w:marRight w:val="0"/>
          <w:marTop w:val="0"/>
          <w:marBottom w:val="0"/>
          <w:divBdr>
            <w:top w:val="none" w:sz="0" w:space="0" w:color="auto"/>
            <w:left w:val="none" w:sz="0" w:space="0" w:color="auto"/>
            <w:bottom w:val="none" w:sz="0" w:space="0" w:color="auto"/>
            <w:right w:val="none" w:sz="0" w:space="0" w:color="auto"/>
          </w:divBdr>
          <w:divsChild>
            <w:div w:id="17054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0251">
      <w:bodyDiv w:val="1"/>
      <w:marLeft w:val="0"/>
      <w:marRight w:val="0"/>
      <w:marTop w:val="0"/>
      <w:marBottom w:val="0"/>
      <w:divBdr>
        <w:top w:val="none" w:sz="0" w:space="0" w:color="auto"/>
        <w:left w:val="none" w:sz="0" w:space="0" w:color="auto"/>
        <w:bottom w:val="none" w:sz="0" w:space="0" w:color="auto"/>
        <w:right w:val="none" w:sz="0" w:space="0" w:color="auto"/>
      </w:divBdr>
    </w:div>
    <w:div w:id="1725905782">
      <w:bodyDiv w:val="1"/>
      <w:marLeft w:val="0"/>
      <w:marRight w:val="0"/>
      <w:marTop w:val="0"/>
      <w:marBottom w:val="0"/>
      <w:divBdr>
        <w:top w:val="none" w:sz="0" w:space="0" w:color="auto"/>
        <w:left w:val="none" w:sz="0" w:space="0" w:color="auto"/>
        <w:bottom w:val="none" w:sz="0" w:space="0" w:color="auto"/>
        <w:right w:val="none" w:sz="0" w:space="0" w:color="auto"/>
      </w:divBdr>
    </w:div>
    <w:div w:id="1733649347">
      <w:bodyDiv w:val="1"/>
      <w:marLeft w:val="0"/>
      <w:marRight w:val="0"/>
      <w:marTop w:val="0"/>
      <w:marBottom w:val="0"/>
      <w:divBdr>
        <w:top w:val="none" w:sz="0" w:space="0" w:color="auto"/>
        <w:left w:val="none" w:sz="0" w:space="0" w:color="auto"/>
        <w:bottom w:val="none" w:sz="0" w:space="0" w:color="auto"/>
        <w:right w:val="none" w:sz="0" w:space="0" w:color="auto"/>
      </w:divBdr>
    </w:div>
    <w:div w:id="1741756587">
      <w:bodyDiv w:val="1"/>
      <w:marLeft w:val="0"/>
      <w:marRight w:val="0"/>
      <w:marTop w:val="0"/>
      <w:marBottom w:val="0"/>
      <w:divBdr>
        <w:top w:val="none" w:sz="0" w:space="0" w:color="auto"/>
        <w:left w:val="none" w:sz="0" w:space="0" w:color="auto"/>
        <w:bottom w:val="none" w:sz="0" w:space="0" w:color="auto"/>
        <w:right w:val="none" w:sz="0" w:space="0" w:color="auto"/>
      </w:divBdr>
      <w:divsChild>
        <w:div w:id="2129077557">
          <w:marLeft w:val="0"/>
          <w:marRight w:val="0"/>
          <w:marTop w:val="0"/>
          <w:marBottom w:val="0"/>
          <w:divBdr>
            <w:top w:val="none" w:sz="0" w:space="0" w:color="auto"/>
            <w:left w:val="none" w:sz="0" w:space="0" w:color="auto"/>
            <w:bottom w:val="none" w:sz="0" w:space="0" w:color="auto"/>
            <w:right w:val="none" w:sz="0" w:space="0" w:color="auto"/>
          </w:divBdr>
          <w:divsChild>
            <w:div w:id="18179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5104">
      <w:bodyDiv w:val="1"/>
      <w:marLeft w:val="0"/>
      <w:marRight w:val="0"/>
      <w:marTop w:val="0"/>
      <w:marBottom w:val="0"/>
      <w:divBdr>
        <w:top w:val="none" w:sz="0" w:space="0" w:color="auto"/>
        <w:left w:val="none" w:sz="0" w:space="0" w:color="auto"/>
        <w:bottom w:val="none" w:sz="0" w:space="0" w:color="auto"/>
        <w:right w:val="none" w:sz="0" w:space="0" w:color="auto"/>
      </w:divBdr>
    </w:div>
    <w:div w:id="1748334113">
      <w:bodyDiv w:val="1"/>
      <w:marLeft w:val="0"/>
      <w:marRight w:val="0"/>
      <w:marTop w:val="0"/>
      <w:marBottom w:val="0"/>
      <w:divBdr>
        <w:top w:val="none" w:sz="0" w:space="0" w:color="auto"/>
        <w:left w:val="none" w:sz="0" w:space="0" w:color="auto"/>
        <w:bottom w:val="none" w:sz="0" w:space="0" w:color="auto"/>
        <w:right w:val="none" w:sz="0" w:space="0" w:color="auto"/>
      </w:divBdr>
      <w:divsChild>
        <w:div w:id="12801163">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756852817">
      <w:bodyDiv w:val="1"/>
      <w:marLeft w:val="0"/>
      <w:marRight w:val="0"/>
      <w:marTop w:val="0"/>
      <w:marBottom w:val="0"/>
      <w:divBdr>
        <w:top w:val="none" w:sz="0" w:space="0" w:color="auto"/>
        <w:left w:val="none" w:sz="0" w:space="0" w:color="auto"/>
        <w:bottom w:val="none" w:sz="0" w:space="0" w:color="auto"/>
        <w:right w:val="none" w:sz="0" w:space="0" w:color="auto"/>
      </w:divBdr>
      <w:divsChild>
        <w:div w:id="16200507">
          <w:marLeft w:val="0"/>
          <w:marRight w:val="0"/>
          <w:marTop w:val="0"/>
          <w:marBottom w:val="0"/>
          <w:divBdr>
            <w:top w:val="none" w:sz="0" w:space="0" w:color="auto"/>
            <w:left w:val="none" w:sz="0" w:space="0" w:color="auto"/>
            <w:bottom w:val="none" w:sz="0" w:space="0" w:color="auto"/>
            <w:right w:val="none" w:sz="0" w:space="0" w:color="auto"/>
          </w:divBdr>
          <w:divsChild>
            <w:div w:id="23674672">
              <w:marLeft w:val="0"/>
              <w:marRight w:val="0"/>
              <w:marTop w:val="0"/>
              <w:marBottom w:val="0"/>
              <w:divBdr>
                <w:top w:val="none" w:sz="0" w:space="0" w:color="auto"/>
                <w:left w:val="none" w:sz="0" w:space="0" w:color="auto"/>
                <w:bottom w:val="none" w:sz="0" w:space="0" w:color="auto"/>
                <w:right w:val="none" w:sz="0" w:space="0" w:color="auto"/>
              </w:divBdr>
            </w:div>
            <w:div w:id="24410804">
              <w:marLeft w:val="0"/>
              <w:marRight w:val="0"/>
              <w:marTop w:val="0"/>
              <w:marBottom w:val="0"/>
              <w:divBdr>
                <w:top w:val="none" w:sz="0" w:space="0" w:color="auto"/>
                <w:left w:val="none" w:sz="0" w:space="0" w:color="auto"/>
                <w:bottom w:val="none" w:sz="0" w:space="0" w:color="auto"/>
                <w:right w:val="none" w:sz="0" w:space="0" w:color="auto"/>
              </w:divBdr>
            </w:div>
            <w:div w:id="38282026">
              <w:marLeft w:val="0"/>
              <w:marRight w:val="0"/>
              <w:marTop w:val="0"/>
              <w:marBottom w:val="0"/>
              <w:divBdr>
                <w:top w:val="none" w:sz="0" w:space="0" w:color="auto"/>
                <w:left w:val="none" w:sz="0" w:space="0" w:color="auto"/>
                <w:bottom w:val="none" w:sz="0" w:space="0" w:color="auto"/>
                <w:right w:val="none" w:sz="0" w:space="0" w:color="auto"/>
              </w:divBdr>
            </w:div>
            <w:div w:id="77676803">
              <w:marLeft w:val="0"/>
              <w:marRight w:val="0"/>
              <w:marTop w:val="0"/>
              <w:marBottom w:val="0"/>
              <w:divBdr>
                <w:top w:val="none" w:sz="0" w:space="0" w:color="auto"/>
                <w:left w:val="none" w:sz="0" w:space="0" w:color="auto"/>
                <w:bottom w:val="none" w:sz="0" w:space="0" w:color="auto"/>
                <w:right w:val="none" w:sz="0" w:space="0" w:color="auto"/>
              </w:divBdr>
            </w:div>
            <w:div w:id="103699764">
              <w:marLeft w:val="0"/>
              <w:marRight w:val="0"/>
              <w:marTop w:val="0"/>
              <w:marBottom w:val="0"/>
              <w:divBdr>
                <w:top w:val="none" w:sz="0" w:space="0" w:color="auto"/>
                <w:left w:val="none" w:sz="0" w:space="0" w:color="auto"/>
                <w:bottom w:val="none" w:sz="0" w:space="0" w:color="auto"/>
                <w:right w:val="none" w:sz="0" w:space="0" w:color="auto"/>
              </w:divBdr>
            </w:div>
            <w:div w:id="183791853">
              <w:marLeft w:val="0"/>
              <w:marRight w:val="0"/>
              <w:marTop w:val="0"/>
              <w:marBottom w:val="0"/>
              <w:divBdr>
                <w:top w:val="none" w:sz="0" w:space="0" w:color="auto"/>
                <w:left w:val="none" w:sz="0" w:space="0" w:color="auto"/>
                <w:bottom w:val="none" w:sz="0" w:space="0" w:color="auto"/>
                <w:right w:val="none" w:sz="0" w:space="0" w:color="auto"/>
              </w:divBdr>
            </w:div>
            <w:div w:id="259457127">
              <w:marLeft w:val="0"/>
              <w:marRight w:val="0"/>
              <w:marTop w:val="0"/>
              <w:marBottom w:val="0"/>
              <w:divBdr>
                <w:top w:val="none" w:sz="0" w:space="0" w:color="auto"/>
                <w:left w:val="none" w:sz="0" w:space="0" w:color="auto"/>
                <w:bottom w:val="none" w:sz="0" w:space="0" w:color="auto"/>
                <w:right w:val="none" w:sz="0" w:space="0" w:color="auto"/>
              </w:divBdr>
            </w:div>
            <w:div w:id="262492132">
              <w:marLeft w:val="0"/>
              <w:marRight w:val="0"/>
              <w:marTop w:val="0"/>
              <w:marBottom w:val="0"/>
              <w:divBdr>
                <w:top w:val="none" w:sz="0" w:space="0" w:color="auto"/>
                <w:left w:val="none" w:sz="0" w:space="0" w:color="auto"/>
                <w:bottom w:val="none" w:sz="0" w:space="0" w:color="auto"/>
                <w:right w:val="none" w:sz="0" w:space="0" w:color="auto"/>
              </w:divBdr>
            </w:div>
            <w:div w:id="277958502">
              <w:marLeft w:val="0"/>
              <w:marRight w:val="0"/>
              <w:marTop w:val="0"/>
              <w:marBottom w:val="0"/>
              <w:divBdr>
                <w:top w:val="none" w:sz="0" w:space="0" w:color="auto"/>
                <w:left w:val="none" w:sz="0" w:space="0" w:color="auto"/>
                <w:bottom w:val="none" w:sz="0" w:space="0" w:color="auto"/>
                <w:right w:val="none" w:sz="0" w:space="0" w:color="auto"/>
              </w:divBdr>
            </w:div>
            <w:div w:id="284965824">
              <w:marLeft w:val="0"/>
              <w:marRight w:val="0"/>
              <w:marTop w:val="0"/>
              <w:marBottom w:val="0"/>
              <w:divBdr>
                <w:top w:val="none" w:sz="0" w:space="0" w:color="auto"/>
                <w:left w:val="none" w:sz="0" w:space="0" w:color="auto"/>
                <w:bottom w:val="none" w:sz="0" w:space="0" w:color="auto"/>
                <w:right w:val="none" w:sz="0" w:space="0" w:color="auto"/>
              </w:divBdr>
            </w:div>
            <w:div w:id="299262483">
              <w:marLeft w:val="0"/>
              <w:marRight w:val="0"/>
              <w:marTop w:val="0"/>
              <w:marBottom w:val="0"/>
              <w:divBdr>
                <w:top w:val="none" w:sz="0" w:space="0" w:color="auto"/>
                <w:left w:val="none" w:sz="0" w:space="0" w:color="auto"/>
                <w:bottom w:val="none" w:sz="0" w:space="0" w:color="auto"/>
                <w:right w:val="none" w:sz="0" w:space="0" w:color="auto"/>
              </w:divBdr>
            </w:div>
            <w:div w:id="313341186">
              <w:marLeft w:val="0"/>
              <w:marRight w:val="0"/>
              <w:marTop w:val="0"/>
              <w:marBottom w:val="0"/>
              <w:divBdr>
                <w:top w:val="none" w:sz="0" w:space="0" w:color="auto"/>
                <w:left w:val="none" w:sz="0" w:space="0" w:color="auto"/>
                <w:bottom w:val="none" w:sz="0" w:space="0" w:color="auto"/>
                <w:right w:val="none" w:sz="0" w:space="0" w:color="auto"/>
              </w:divBdr>
            </w:div>
            <w:div w:id="332757100">
              <w:marLeft w:val="0"/>
              <w:marRight w:val="0"/>
              <w:marTop w:val="0"/>
              <w:marBottom w:val="0"/>
              <w:divBdr>
                <w:top w:val="none" w:sz="0" w:space="0" w:color="auto"/>
                <w:left w:val="none" w:sz="0" w:space="0" w:color="auto"/>
                <w:bottom w:val="none" w:sz="0" w:space="0" w:color="auto"/>
                <w:right w:val="none" w:sz="0" w:space="0" w:color="auto"/>
              </w:divBdr>
            </w:div>
            <w:div w:id="342975563">
              <w:marLeft w:val="0"/>
              <w:marRight w:val="0"/>
              <w:marTop w:val="0"/>
              <w:marBottom w:val="0"/>
              <w:divBdr>
                <w:top w:val="none" w:sz="0" w:space="0" w:color="auto"/>
                <w:left w:val="none" w:sz="0" w:space="0" w:color="auto"/>
                <w:bottom w:val="none" w:sz="0" w:space="0" w:color="auto"/>
                <w:right w:val="none" w:sz="0" w:space="0" w:color="auto"/>
              </w:divBdr>
            </w:div>
            <w:div w:id="345637782">
              <w:marLeft w:val="0"/>
              <w:marRight w:val="0"/>
              <w:marTop w:val="0"/>
              <w:marBottom w:val="0"/>
              <w:divBdr>
                <w:top w:val="none" w:sz="0" w:space="0" w:color="auto"/>
                <w:left w:val="none" w:sz="0" w:space="0" w:color="auto"/>
                <w:bottom w:val="none" w:sz="0" w:space="0" w:color="auto"/>
                <w:right w:val="none" w:sz="0" w:space="0" w:color="auto"/>
              </w:divBdr>
            </w:div>
            <w:div w:id="468789800">
              <w:marLeft w:val="0"/>
              <w:marRight w:val="0"/>
              <w:marTop w:val="0"/>
              <w:marBottom w:val="0"/>
              <w:divBdr>
                <w:top w:val="none" w:sz="0" w:space="0" w:color="auto"/>
                <w:left w:val="none" w:sz="0" w:space="0" w:color="auto"/>
                <w:bottom w:val="none" w:sz="0" w:space="0" w:color="auto"/>
                <w:right w:val="none" w:sz="0" w:space="0" w:color="auto"/>
              </w:divBdr>
            </w:div>
            <w:div w:id="529800770">
              <w:marLeft w:val="0"/>
              <w:marRight w:val="0"/>
              <w:marTop w:val="0"/>
              <w:marBottom w:val="0"/>
              <w:divBdr>
                <w:top w:val="none" w:sz="0" w:space="0" w:color="auto"/>
                <w:left w:val="none" w:sz="0" w:space="0" w:color="auto"/>
                <w:bottom w:val="none" w:sz="0" w:space="0" w:color="auto"/>
                <w:right w:val="none" w:sz="0" w:space="0" w:color="auto"/>
              </w:divBdr>
            </w:div>
            <w:div w:id="546337878">
              <w:marLeft w:val="0"/>
              <w:marRight w:val="0"/>
              <w:marTop w:val="0"/>
              <w:marBottom w:val="0"/>
              <w:divBdr>
                <w:top w:val="none" w:sz="0" w:space="0" w:color="auto"/>
                <w:left w:val="none" w:sz="0" w:space="0" w:color="auto"/>
                <w:bottom w:val="none" w:sz="0" w:space="0" w:color="auto"/>
                <w:right w:val="none" w:sz="0" w:space="0" w:color="auto"/>
              </w:divBdr>
            </w:div>
            <w:div w:id="688677554">
              <w:marLeft w:val="0"/>
              <w:marRight w:val="0"/>
              <w:marTop w:val="0"/>
              <w:marBottom w:val="0"/>
              <w:divBdr>
                <w:top w:val="none" w:sz="0" w:space="0" w:color="auto"/>
                <w:left w:val="none" w:sz="0" w:space="0" w:color="auto"/>
                <w:bottom w:val="none" w:sz="0" w:space="0" w:color="auto"/>
                <w:right w:val="none" w:sz="0" w:space="0" w:color="auto"/>
              </w:divBdr>
            </w:div>
            <w:div w:id="707293886">
              <w:marLeft w:val="0"/>
              <w:marRight w:val="0"/>
              <w:marTop w:val="0"/>
              <w:marBottom w:val="0"/>
              <w:divBdr>
                <w:top w:val="none" w:sz="0" w:space="0" w:color="auto"/>
                <w:left w:val="none" w:sz="0" w:space="0" w:color="auto"/>
                <w:bottom w:val="none" w:sz="0" w:space="0" w:color="auto"/>
                <w:right w:val="none" w:sz="0" w:space="0" w:color="auto"/>
              </w:divBdr>
            </w:div>
            <w:div w:id="715006353">
              <w:marLeft w:val="0"/>
              <w:marRight w:val="0"/>
              <w:marTop w:val="0"/>
              <w:marBottom w:val="0"/>
              <w:divBdr>
                <w:top w:val="none" w:sz="0" w:space="0" w:color="auto"/>
                <w:left w:val="none" w:sz="0" w:space="0" w:color="auto"/>
                <w:bottom w:val="none" w:sz="0" w:space="0" w:color="auto"/>
                <w:right w:val="none" w:sz="0" w:space="0" w:color="auto"/>
              </w:divBdr>
            </w:div>
            <w:div w:id="719475707">
              <w:marLeft w:val="0"/>
              <w:marRight w:val="0"/>
              <w:marTop w:val="0"/>
              <w:marBottom w:val="0"/>
              <w:divBdr>
                <w:top w:val="none" w:sz="0" w:space="0" w:color="auto"/>
                <w:left w:val="none" w:sz="0" w:space="0" w:color="auto"/>
                <w:bottom w:val="none" w:sz="0" w:space="0" w:color="auto"/>
                <w:right w:val="none" w:sz="0" w:space="0" w:color="auto"/>
              </w:divBdr>
            </w:div>
            <w:div w:id="734085589">
              <w:marLeft w:val="0"/>
              <w:marRight w:val="0"/>
              <w:marTop w:val="0"/>
              <w:marBottom w:val="0"/>
              <w:divBdr>
                <w:top w:val="none" w:sz="0" w:space="0" w:color="auto"/>
                <w:left w:val="none" w:sz="0" w:space="0" w:color="auto"/>
                <w:bottom w:val="none" w:sz="0" w:space="0" w:color="auto"/>
                <w:right w:val="none" w:sz="0" w:space="0" w:color="auto"/>
              </w:divBdr>
            </w:div>
            <w:div w:id="791481647">
              <w:marLeft w:val="0"/>
              <w:marRight w:val="0"/>
              <w:marTop w:val="0"/>
              <w:marBottom w:val="0"/>
              <w:divBdr>
                <w:top w:val="none" w:sz="0" w:space="0" w:color="auto"/>
                <w:left w:val="none" w:sz="0" w:space="0" w:color="auto"/>
                <w:bottom w:val="none" w:sz="0" w:space="0" w:color="auto"/>
                <w:right w:val="none" w:sz="0" w:space="0" w:color="auto"/>
              </w:divBdr>
            </w:div>
            <w:div w:id="792403795">
              <w:marLeft w:val="0"/>
              <w:marRight w:val="0"/>
              <w:marTop w:val="0"/>
              <w:marBottom w:val="0"/>
              <w:divBdr>
                <w:top w:val="none" w:sz="0" w:space="0" w:color="auto"/>
                <w:left w:val="none" w:sz="0" w:space="0" w:color="auto"/>
                <w:bottom w:val="none" w:sz="0" w:space="0" w:color="auto"/>
                <w:right w:val="none" w:sz="0" w:space="0" w:color="auto"/>
              </w:divBdr>
            </w:div>
            <w:div w:id="845898889">
              <w:marLeft w:val="0"/>
              <w:marRight w:val="0"/>
              <w:marTop w:val="0"/>
              <w:marBottom w:val="0"/>
              <w:divBdr>
                <w:top w:val="none" w:sz="0" w:space="0" w:color="auto"/>
                <w:left w:val="none" w:sz="0" w:space="0" w:color="auto"/>
                <w:bottom w:val="none" w:sz="0" w:space="0" w:color="auto"/>
                <w:right w:val="none" w:sz="0" w:space="0" w:color="auto"/>
              </w:divBdr>
            </w:div>
            <w:div w:id="871727048">
              <w:marLeft w:val="0"/>
              <w:marRight w:val="0"/>
              <w:marTop w:val="0"/>
              <w:marBottom w:val="0"/>
              <w:divBdr>
                <w:top w:val="none" w:sz="0" w:space="0" w:color="auto"/>
                <w:left w:val="none" w:sz="0" w:space="0" w:color="auto"/>
                <w:bottom w:val="none" w:sz="0" w:space="0" w:color="auto"/>
                <w:right w:val="none" w:sz="0" w:space="0" w:color="auto"/>
              </w:divBdr>
            </w:div>
            <w:div w:id="942373749">
              <w:marLeft w:val="0"/>
              <w:marRight w:val="0"/>
              <w:marTop w:val="0"/>
              <w:marBottom w:val="0"/>
              <w:divBdr>
                <w:top w:val="none" w:sz="0" w:space="0" w:color="auto"/>
                <w:left w:val="none" w:sz="0" w:space="0" w:color="auto"/>
                <w:bottom w:val="none" w:sz="0" w:space="0" w:color="auto"/>
                <w:right w:val="none" w:sz="0" w:space="0" w:color="auto"/>
              </w:divBdr>
            </w:div>
            <w:div w:id="961112026">
              <w:marLeft w:val="0"/>
              <w:marRight w:val="0"/>
              <w:marTop w:val="0"/>
              <w:marBottom w:val="0"/>
              <w:divBdr>
                <w:top w:val="none" w:sz="0" w:space="0" w:color="auto"/>
                <w:left w:val="none" w:sz="0" w:space="0" w:color="auto"/>
                <w:bottom w:val="none" w:sz="0" w:space="0" w:color="auto"/>
                <w:right w:val="none" w:sz="0" w:space="0" w:color="auto"/>
              </w:divBdr>
            </w:div>
            <w:div w:id="982543934">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45107561">
              <w:marLeft w:val="0"/>
              <w:marRight w:val="0"/>
              <w:marTop w:val="0"/>
              <w:marBottom w:val="0"/>
              <w:divBdr>
                <w:top w:val="none" w:sz="0" w:space="0" w:color="auto"/>
                <w:left w:val="none" w:sz="0" w:space="0" w:color="auto"/>
                <w:bottom w:val="none" w:sz="0" w:space="0" w:color="auto"/>
                <w:right w:val="none" w:sz="0" w:space="0" w:color="auto"/>
              </w:divBdr>
            </w:div>
            <w:div w:id="1090740632">
              <w:marLeft w:val="0"/>
              <w:marRight w:val="0"/>
              <w:marTop w:val="0"/>
              <w:marBottom w:val="0"/>
              <w:divBdr>
                <w:top w:val="none" w:sz="0" w:space="0" w:color="auto"/>
                <w:left w:val="none" w:sz="0" w:space="0" w:color="auto"/>
                <w:bottom w:val="none" w:sz="0" w:space="0" w:color="auto"/>
                <w:right w:val="none" w:sz="0" w:space="0" w:color="auto"/>
              </w:divBdr>
            </w:div>
            <w:div w:id="1102451653">
              <w:marLeft w:val="0"/>
              <w:marRight w:val="0"/>
              <w:marTop w:val="0"/>
              <w:marBottom w:val="0"/>
              <w:divBdr>
                <w:top w:val="none" w:sz="0" w:space="0" w:color="auto"/>
                <w:left w:val="none" w:sz="0" w:space="0" w:color="auto"/>
                <w:bottom w:val="none" w:sz="0" w:space="0" w:color="auto"/>
                <w:right w:val="none" w:sz="0" w:space="0" w:color="auto"/>
              </w:divBdr>
            </w:div>
            <w:div w:id="1207450045">
              <w:marLeft w:val="0"/>
              <w:marRight w:val="0"/>
              <w:marTop w:val="0"/>
              <w:marBottom w:val="0"/>
              <w:divBdr>
                <w:top w:val="none" w:sz="0" w:space="0" w:color="auto"/>
                <w:left w:val="none" w:sz="0" w:space="0" w:color="auto"/>
                <w:bottom w:val="none" w:sz="0" w:space="0" w:color="auto"/>
                <w:right w:val="none" w:sz="0" w:space="0" w:color="auto"/>
              </w:divBdr>
            </w:div>
            <w:div w:id="1232470258">
              <w:marLeft w:val="0"/>
              <w:marRight w:val="0"/>
              <w:marTop w:val="0"/>
              <w:marBottom w:val="0"/>
              <w:divBdr>
                <w:top w:val="none" w:sz="0" w:space="0" w:color="auto"/>
                <w:left w:val="none" w:sz="0" w:space="0" w:color="auto"/>
                <w:bottom w:val="none" w:sz="0" w:space="0" w:color="auto"/>
                <w:right w:val="none" w:sz="0" w:space="0" w:color="auto"/>
              </w:divBdr>
            </w:div>
            <w:div w:id="1290430812">
              <w:marLeft w:val="0"/>
              <w:marRight w:val="0"/>
              <w:marTop w:val="0"/>
              <w:marBottom w:val="0"/>
              <w:divBdr>
                <w:top w:val="none" w:sz="0" w:space="0" w:color="auto"/>
                <w:left w:val="none" w:sz="0" w:space="0" w:color="auto"/>
                <w:bottom w:val="none" w:sz="0" w:space="0" w:color="auto"/>
                <w:right w:val="none" w:sz="0" w:space="0" w:color="auto"/>
              </w:divBdr>
            </w:div>
            <w:div w:id="1335062774">
              <w:marLeft w:val="0"/>
              <w:marRight w:val="0"/>
              <w:marTop w:val="0"/>
              <w:marBottom w:val="0"/>
              <w:divBdr>
                <w:top w:val="none" w:sz="0" w:space="0" w:color="auto"/>
                <w:left w:val="none" w:sz="0" w:space="0" w:color="auto"/>
                <w:bottom w:val="none" w:sz="0" w:space="0" w:color="auto"/>
                <w:right w:val="none" w:sz="0" w:space="0" w:color="auto"/>
              </w:divBdr>
            </w:div>
            <w:div w:id="1339649749">
              <w:marLeft w:val="0"/>
              <w:marRight w:val="0"/>
              <w:marTop w:val="0"/>
              <w:marBottom w:val="0"/>
              <w:divBdr>
                <w:top w:val="none" w:sz="0" w:space="0" w:color="auto"/>
                <w:left w:val="none" w:sz="0" w:space="0" w:color="auto"/>
                <w:bottom w:val="none" w:sz="0" w:space="0" w:color="auto"/>
                <w:right w:val="none" w:sz="0" w:space="0" w:color="auto"/>
              </w:divBdr>
            </w:div>
            <w:div w:id="1351177222">
              <w:marLeft w:val="0"/>
              <w:marRight w:val="0"/>
              <w:marTop w:val="0"/>
              <w:marBottom w:val="0"/>
              <w:divBdr>
                <w:top w:val="none" w:sz="0" w:space="0" w:color="auto"/>
                <w:left w:val="none" w:sz="0" w:space="0" w:color="auto"/>
                <w:bottom w:val="none" w:sz="0" w:space="0" w:color="auto"/>
                <w:right w:val="none" w:sz="0" w:space="0" w:color="auto"/>
              </w:divBdr>
            </w:div>
            <w:div w:id="1394617991">
              <w:marLeft w:val="0"/>
              <w:marRight w:val="0"/>
              <w:marTop w:val="0"/>
              <w:marBottom w:val="0"/>
              <w:divBdr>
                <w:top w:val="none" w:sz="0" w:space="0" w:color="auto"/>
                <w:left w:val="none" w:sz="0" w:space="0" w:color="auto"/>
                <w:bottom w:val="none" w:sz="0" w:space="0" w:color="auto"/>
                <w:right w:val="none" w:sz="0" w:space="0" w:color="auto"/>
              </w:divBdr>
            </w:div>
            <w:div w:id="1407261919">
              <w:marLeft w:val="0"/>
              <w:marRight w:val="0"/>
              <w:marTop w:val="0"/>
              <w:marBottom w:val="0"/>
              <w:divBdr>
                <w:top w:val="none" w:sz="0" w:space="0" w:color="auto"/>
                <w:left w:val="none" w:sz="0" w:space="0" w:color="auto"/>
                <w:bottom w:val="none" w:sz="0" w:space="0" w:color="auto"/>
                <w:right w:val="none" w:sz="0" w:space="0" w:color="auto"/>
              </w:divBdr>
            </w:div>
            <w:div w:id="1420172302">
              <w:marLeft w:val="0"/>
              <w:marRight w:val="0"/>
              <w:marTop w:val="0"/>
              <w:marBottom w:val="0"/>
              <w:divBdr>
                <w:top w:val="none" w:sz="0" w:space="0" w:color="auto"/>
                <w:left w:val="none" w:sz="0" w:space="0" w:color="auto"/>
                <w:bottom w:val="none" w:sz="0" w:space="0" w:color="auto"/>
                <w:right w:val="none" w:sz="0" w:space="0" w:color="auto"/>
              </w:divBdr>
            </w:div>
            <w:div w:id="1534341594">
              <w:marLeft w:val="0"/>
              <w:marRight w:val="0"/>
              <w:marTop w:val="0"/>
              <w:marBottom w:val="0"/>
              <w:divBdr>
                <w:top w:val="none" w:sz="0" w:space="0" w:color="auto"/>
                <w:left w:val="none" w:sz="0" w:space="0" w:color="auto"/>
                <w:bottom w:val="none" w:sz="0" w:space="0" w:color="auto"/>
                <w:right w:val="none" w:sz="0" w:space="0" w:color="auto"/>
              </w:divBdr>
            </w:div>
            <w:div w:id="1609700655">
              <w:marLeft w:val="0"/>
              <w:marRight w:val="0"/>
              <w:marTop w:val="0"/>
              <w:marBottom w:val="0"/>
              <w:divBdr>
                <w:top w:val="none" w:sz="0" w:space="0" w:color="auto"/>
                <w:left w:val="none" w:sz="0" w:space="0" w:color="auto"/>
                <w:bottom w:val="none" w:sz="0" w:space="0" w:color="auto"/>
                <w:right w:val="none" w:sz="0" w:space="0" w:color="auto"/>
              </w:divBdr>
            </w:div>
            <w:div w:id="1628393946">
              <w:marLeft w:val="0"/>
              <w:marRight w:val="0"/>
              <w:marTop w:val="0"/>
              <w:marBottom w:val="0"/>
              <w:divBdr>
                <w:top w:val="none" w:sz="0" w:space="0" w:color="auto"/>
                <w:left w:val="none" w:sz="0" w:space="0" w:color="auto"/>
                <w:bottom w:val="none" w:sz="0" w:space="0" w:color="auto"/>
                <w:right w:val="none" w:sz="0" w:space="0" w:color="auto"/>
              </w:divBdr>
            </w:div>
            <w:div w:id="1664814311">
              <w:marLeft w:val="0"/>
              <w:marRight w:val="0"/>
              <w:marTop w:val="0"/>
              <w:marBottom w:val="0"/>
              <w:divBdr>
                <w:top w:val="none" w:sz="0" w:space="0" w:color="auto"/>
                <w:left w:val="none" w:sz="0" w:space="0" w:color="auto"/>
                <w:bottom w:val="none" w:sz="0" w:space="0" w:color="auto"/>
                <w:right w:val="none" w:sz="0" w:space="0" w:color="auto"/>
              </w:divBdr>
            </w:div>
            <w:div w:id="1737194691">
              <w:marLeft w:val="0"/>
              <w:marRight w:val="0"/>
              <w:marTop w:val="0"/>
              <w:marBottom w:val="0"/>
              <w:divBdr>
                <w:top w:val="none" w:sz="0" w:space="0" w:color="auto"/>
                <w:left w:val="none" w:sz="0" w:space="0" w:color="auto"/>
                <w:bottom w:val="none" w:sz="0" w:space="0" w:color="auto"/>
                <w:right w:val="none" w:sz="0" w:space="0" w:color="auto"/>
              </w:divBdr>
            </w:div>
            <w:div w:id="1793206614">
              <w:marLeft w:val="0"/>
              <w:marRight w:val="0"/>
              <w:marTop w:val="0"/>
              <w:marBottom w:val="0"/>
              <w:divBdr>
                <w:top w:val="none" w:sz="0" w:space="0" w:color="auto"/>
                <w:left w:val="none" w:sz="0" w:space="0" w:color="auto"/>
                <w:bottom w:val="none" w:sz="0" w:space="0" w:color="auto"/>
                <w:right w:val="none" w:sz="0" w:space="0" w:color="auto"/>
              </w:divBdr>
            </w:div>
            <w:div w:id="2033649005">
              <w:marLeft w:val="0"/>
              <w:marRight w:val="0"/>
              <w:marTop w:val="0"/>
              <w:marBottom w:val="0"/>
              <w:divBdr>
                <w:top w:val="none" w:sz="0" w:space="0" w:color="auto"/>
                <w:left w:val="none" w:sz="0" w:space="0" w:color="auto"/>
                <w:bottom w:val="none" w:sz="0" w:space="0" w:color="auto"/>
                <w:right w:val="none" w:sz="0" w:space="0" w:color="auto"/>
              </w:divBdr>
            </w:div>
            <w:div w:id="2049529359">
              <w:marLeft w:val="0"/>
              <w:marRight w:val="0"/>
              <w:marTop w:val="0"/>
              <w:marBottom w:val="0"/>
              <w:divBdr>
                <w:top w:val="none" w:sz="0" w:space="0" w:color="auto"/>
                <w:left w:val="none" w:sz="0" w:space="0" w:color="auto"/>
                <w:bottom w:val="none" w:sz="0" w:space="0" w:color="auto"/>
                <w:right w:val="none" w:sz="0" w:space="0" w:color="auto"/>
              </w:divBdr>
            </w:div>
            <w:div w:id="2056855617">
              <w:marLeft w:val="0"/>
              <w:marRight w:val="0"/>
              <w:marTop w:val="0"/>
              <w:marBottom w:val="0"/>
              <w:divBdr>
                <w:top w:val="none" w:sz="0" w:space="0" w:color="auto"/>
                <w:left w:val="none" w:sz="0" w:space="0" w:color="auto"/>
                <w:bottom w:val="none" w:sz="0" w:space="0" w:color="auto"/>
                <w:right w:val="none" w:sz="0" w:space="0" w:color="auto"/>
              </w:divBdr>
            </w:div>
            <w:div w:id="2066489610">
              <w:marLeft w:val="0"/>
              <w:marRight w:val="0"/>
              <w:marTop w:val="0"/>
              <w:marBottom w:val="0"/>
              <w:divBdr>
                <w:top w:val="none" w:sz="0" w:space="0" w:color="auto"/>
                <w:left w:val="none" w:sz="0" w:space="0" w:color="auto"/>
                <w:bottom w:val="none" w:sz="0" w:space="0" w:color="auto"/>
                <w:right w:val="none" w:sz="0" w:space="0" w:color="auto"/>
              </w:divBdr>
            </w:div>
            <w:div w:id="2095586016">
              <w:marLeft w:val="0"/>
              <w:marRight w:val="0"/>
              <w:marTop w:val="0"/>
              <w:marBottom w:val="0"/>
              <w:divBdr>
                <w:top w:val="none" w:sz="0" w:space="0" w:color="auto"/>
                <w:left w:val="none" w:sz="0" w:space="0" w:color="auto"/>
                <w:bottom w:val="none" w:sz="0" w:space="0" w:color="auto"/>
                <w:right w:val="none" w:sz="0" w:space="0" w:color="auto"/>
              </w:divBdr>
            </w:div>
            <w:div w:id="2114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6783">
      <w:bodyDiv w:val="1"/>
      <w:marLeft w:val="0"/>
      <w:marRight w:val="0"/>
      <w:marTop w:val="0"/>
      <w:marBottom w:val="0"/>
      <w:divBdr>
        <w:top w:val="none" w:sz="0" w:space="0" w:color="auto"/>
        <w:left w:val="none" w:sz="0" w:space="0" w:color="auto"/>
        <w:bottom w:val="none" w:sz="0" w:space="0" w:color="auto"/>
        <w:right w:val="none" w:sz="0" w:space="0" w:color="auto"/>
      </w:divBdr>
    </w:div>
    <w:div w:id="1783306463">
      <w:bodyDiv w:val="1"/>
      <w:marLeft w:val="0"/>
      <w:marRight w:val="0"/>
      <w:marTop w:val="0"/>
      <w:marBottom w:val="0"/>
      <w:divBdr>
        <w:top w:val="none" w:sz="0" w:space="0" w:color="auto"/>
        <w:left w:val="none" w:sz="0" w:space="0" w:color="auto"/>
        <w:bottom w:val="none" w:sz="0" w:space="0" w:color="auto"/>
        <w:right w:val="none" w:sz="0" w:space="0" w:color="auto"/>
      </w:divBdr>
    </w:div>
    <w:div w:id="1790662054">
      <w:bodyDiv w:val="1"/>
      <w:marLeft w:val="0"/>
      <w:marRight w:val="0"/>
      <w:marTop w:val="0"/>
      <w:marBottom w:val="0"/>
      <w:divBdr>
        <w:top w:val="none" w:sz="0" w:space="0" w:color="auto"/>
        <w:left w:val="none" w:sz="0" w:space="0" w:color="auto"/>
        <w:bottom w:val="none" w:sz="0" w:space="0" w:color="auto"/>
        <w:right w:val="none" w:sz="0" w:space="0" w:color="auto"/>
      </w:divBdr>
      <w:divsChild>
        <w:div w:id="1317803529">
          <w:marLeft w:val="0"/>
          <w:marRight w:val="0"/>
          <w:marTop w:val="0"/>
          <w:marBottom w:val="0"/>
          <w:divBdr>
            <w:top w:val="none" w:sz="0" w:space="0" w:color="auto"/>
            <w:left w:val="none" w:sz="0" w:space="0" w:color="auto"/>
            <w:bottom w:val="none" w:sz="0" w:space="0" w:color="auto"/>
            <w:right w:val="none" w:sz="0" w:space="0" w:color="auto"/>
          </w:divBdr>
          <w:divsChild>
            <w:div w:id="1457286285">
              <w:marLeft w:val="0"/>
              <w:marRight w:val="0"/>
              <w:marTop w:val="0"/>
              <w:marBottom w:val="0"/>
              <w:divBdr>
                <w:top w:val="none" w:sz="0" w:space="0" w:color="auto"/>
                <w:left w:val="none" w:sz="0" w:space="0" w:color="auto"/>
                <w:bottom w:val="none" w:sz="0" w:space="0" w:color="auto"/>
                <w:right w:val="none" w:sz="0" w:space="0" w:color="auto"/>
              </w:divBdr>
            </w:div>
            <w:div w:id="382408333">
              <w:marLeft w:val="0"/>
              <w:marRight w:val="0"/>
              <w:marTop w:val="0"/>
              <w:marBottom w:val="0"/>
              <w:divBdr>
                <w:top w:val="none" w:sz="0" w:space="0" w:color="auto"/>
                <w:left w:val="none" w:sz="0" w:space="0" w:color="auto"/>
                <w:bottom w:val="none" w:sz="0" w:space="0" w:color="auto"/>
                <w:right w:val="none" w:sz="0" w:space="0" w:color="auto"/>
              </w:divBdr>
            </w:div>
            <w:div w:id="969743141">
              <w:marLeft w:val="0"/>
              <w:marRight w:val="0"/>
              <w:marTop w:val="0"/>
              <w:marBottom w:val="0"/>
              <w:divBdr>
                <w:top w:val="none" w:sz="0" w:space="0" w:color="auto"/>
                <w:left w:val="none" w:sz="0" w:space="0" w:color="auto"/>
                <w:bottom w:val="none" w:sz="0" w:space="0" w:color="auto"/>
                <w:right w:val="none" w:sz="0" w:space="0" w:color="auto"/>
              </w:divBdr>
            </w:div>
            <w:div w:id="1807356541">
              <w:marLeft w:val="0"/>
              <w:marRight w:val="0"/>
              <w:marTop w:val="0"/>
              <w:marBottom w:val="0"/>
              <w:divBdr>
                <w:top w:val="none" w:sz="0" w:space="0" w:color="auto"/>
                <w:left w:val="none" w:sz="0" w:space="0" w:color="auto"/>
                <w:bottom w:val="none" w:sz="0" w:space="0" w:color="auto"/>
                <w:right w:val="none" w:sz="0" w:space="0" w:color="auto"/>
              </w:divBdr>
            </w:div>
            <w:div w:id="1565264249">
              <w:marLeft w:val="0"/>
              <w:marRight w:val="0"/>
              <w:marTop w:val="0"/>
              <w:marBottom w:val="0"/>
              <w:divBdr>
                <w:top w:val="none" w:sz="0" w:space="0" w:color="auto"/>
                <w:left w:val="none" w:sz="0" w:space="0" w:color="auto"/>
                <w:bottom w:val="none" w:sz="0" w:space="0" w:color="auto"/>
                <w:right w:val="none" w:sz="0" w:space="0" w:color="auto"/>
              </w:divBdr>
            </w:div>
            <w:div w:id="1671523696">
              <w:marLeft w:val="0"/>
              <w:marRight w:val="0"/>
              <w:marTop w:val="0"/>
              <w:marBottom w:val="0"/>
              <w:divBdr>
                <w:top w:val="none" w:sz="0" w:space="0" w:color="auto"/>
                <w:left w:val="none" w:sz="0" w:space="0" w:color="auto"/>
                <w:bottom w:val="none" w:sz="0" w:space="0" w:color="auto"/>
                <w:right w:val="none" w:sz="0" w:space="0" w:color="auto"/>
              </w:divBdr>
            </w:div>
            <w:div w:id="124544650">
              <w:marLeft w:val="0"/>
              <w:marRight w:val="0"/>
              <w:marTop w:val="0"/>
              <w:marBottom w:val="0"/>
              <w:divBdr>
                <w:top w:val="none" w:sz="0" w:space="0" w:color="auto"/>
                <w:left w:val="none" w:sz="0" w:space="0" w:color="auto"/>
                <w:bottom w:val="none" w:sz="0" w:space="0" w:color="auto"/>
                <w:right w:val="none" w:sz="0" w:space="0" w:color="auto"/>
              </w:divBdr>
            </w:div>
            <w:div w:id="1616905073">
              <w:marLeft w:val="0"/>
              <w:marRight w:val="0"/>
              <w:marTop w:val="0"/>
              <w:marBottom w:val="0"/>
              <w:divBdr>
                <w:top w:val="none" w:sz="0" w:space="0" w:color="auto"/>
                <w:left w:val="none" w:sz="0" w:space="0" w:color="auto"/>
                <w:bottom w:val="none" w:sz="0" w:space="0" w:color="auto"/>
                <w:right w:val="none" w:sz="0" w:space="0" w:color="auto"/>
              </w:divBdr>
            </w:div>
            <w:div w:id="415712051">
              <w:marLeft w:val="0"/>
              <w:marRight w:val="0"/>
              <w:marTop w:val="0"/>
              <w:marBottom w:val="0"/>
              <w:divBdr>
                <w:top w:val="none" w:sz="0" w:space="0" w:color="auto"/>
                <w:left w:val="none" w:sz="0" w:space="0" w:color="auto"/>
                <w:bottom w:val="none" w:sz="0" w:space="0" w:color="auto"/>
                <w:right w:val="none" w:sz="0" w:space="0" w:color="auto"/>
              </w:divBdr>
            </w:div>
            <w:div w:id="533689135">
              <w:marLeft w:val="0"/>
              <w:marRight w:val="0"/>
              <w:marTop w:val="0"/>
              <w:marBottom w:val="0"/>
              <w:divBdr>
                <w:top w:val="none" w:sz="0" w:space="0" w:color="auto"/>
                <w:left w:val="none" w:sz="0" w:space="0" w:color="auto"/>
                <w:bottom w:val="none" w:sz="0" w:space="0" w:color="auto"/>
                <w:right w:val="none" w:sz="0" w:space="0" w:color="auto"/>
              </w:divBdr>
            </w:div>
            <w:div w:id="1826967570">
              <w:marLeft w:val="0"/>
              <w:marRight w:val="0"/>
              <w:marTop w:val="0"/>
              <w:marBottom w:val="0"/>
              <w:divBdr>
                <w:top w:val="none" w:sz="0" w:space="0" w:color="auto"/>
                <w:left w:val="none" w:sz="0" w:space="0" w:color="auto"/>
                <w:bottom w:val="none" w:sz="0" w:space="0" w:color="auto"/>
                <w:right w:val="none" w:sz="0" w:space="0" w:color="auto"/>
              </w:divBdr>
            </w:div>
            <w:div w:id="1589264342">
              <w:marLeft w:val="0"/>
              <w:marRight w:val="0"/>
              <w:marTop w:val="0"/>
              <w:marBottom w:val="0"/>
              <w:divBdr>
                <w:top w:val="none" w:sz="0" w:space="0" w:color="auto"/>
                <w:left w:val="none" w:sz="0" w:space="0" w:color="auto"/>
                <w:bottom w:val="none" w:sz="0" w:space="0" w:color="auto"/>
                <w:right w:val="none" w:sz="0" w:space="0" w:color="auto"/>
              </w:divBdr>
            </w:div>
            <w:div w:id="228811783">
              <w:marLeft w:val="0"/>
              <w:marRight w:val="0"/>
              <w:marTop w:val="0"/>
              <w:marBottom w:val="0"/>
              <w:divBdr>
                <w:top w:val="none" w:sz="0" w:space="0" w:color="auto"/>
                <w:left w:val="none" w:sz="0" w:space="0" w:color="auto"/>
                <w:bottom w:val="none" w:sz="0" w:space="0" w:color="auto"/>
                <w:right w:val="none" w:sz="0" w:space="0" w:color="auto"/>
              </w:divBdr>
            </w:div>
            <w:div w:id="278951136">
              <w:marLeft w:val="0"/>
              <w:marRight w:val="0"/>
              <w:marTop w:val="0"/>
              <w:marBottom w:val="0"/>
              <w:divBdr>
                <w:top w:val="none" w:sz="0" w:space="0" w:color="auto"/>
                <w:left w:val="none" w:sz="0" w:space="0" w:color="auto"/>
                <w:bottom w:val="none" w:sz="0" w:space="0" w:color="auto"/>
                <w:right w:val="none" w:sz="0" w:space="0" w:color="auto"/>
              </w:divBdr>
            </w:div>
            <w:div w:id="1766143879">
              <w:marLeft w:val="0"/>
              <w:marRight w:val="0"/>
              <w:marTop w:val="0"/>
              <w:marBottom w:val="0"/>
              <w:divBdr>
                <w:top w:val="none" w:sz="0" w:space="0" w:color="auto"/>
                <w:left w:val="none" w:sz="0" w:space="0" w:color="auto"/>
                <w:bottom w:val="none" w:sz="0" w:space="0" w:color="auto"/>
                <w:right w:val="none" w:sz="0" w:space="0" w:color="auto"/>
              </w:divBdr>
            </w:div>
            <w:div w:id="1408579681">
              <w:marLeft w:val="0"/>
              <w:marRight w:val="0"/>
              <w:marTop w:val="0"/>
              <w:marBottom w:val="0"/>
              <w:divBdr>
                <w:top w:val="none" w:sz="0" w:space="0" w:color="auto"/>
                <w:left w:val="none" w:sz="0" w:space="0" w:color="auto"/>
                <w:bottom w:val="none" w:sz="0" w:space="0" w:color="auto"/>
                <w:right w:val="none" w:sz="0" w:space="0" w:color="auto"/>
              </w:divBdr>
            </w:div>
            <w:div w:id="2075077411">
              <w:marLeft w:val="0"/>
              <w:marRight w:val="0"/>
              <w:marTop w:val="0"/>
              <w:marBottom w:val="0"/>
              <w:divBdr>
                <w:top w:val="none" w:sz="0" w:space="0" w:color="auto"/>
                <w:left w:val="none" w:sz="0" w:space="0" w:color="auto"/>
                <w:bottom w:val="none" w:sz="0" w:space="0" w:color="auto"/>
                <w:right w:val="none" w:sz="0" w:space="0" w:color="auto"/>
              </w:divBdr>
            </w:div>
            <w:div w:id="1697538737">
              <w:marLeft w:val="0"/>
              <w:marRight w:val="0"/>
              <w:marTop w:val="0"/>
              <w:marBottom w:val="0"/>
              <w:divBdr>
                <w:top w:val="none" w:sz="0" w:space="0" w:color="auto"/>
                <w:left w:val="none" w:sz="0" w:space="0" w:color="auto"/>
                <w:bottom w:val="none" w:sz="0" w:space="0" w:color="auto"/>
                <w:right w:val="none" w:sz="0" w:space="0" w:color="auto"/>
              </w:divBdr>
            </w:div>
            <w:div w:id="1161117380">
              <w:marLeft w:val="0"/>
              <w:marRight w:val="0"/>
              <w:marTop w:val="0"/>
              <w:marBottom w:val="0"/>
              <w:divBdr>
                <w:top w:val="none" w:sz="0" w:space="0" w:color="auto"/>
                <w:left w:val="none" w:sz="0" w:space="0" w:color="auto"/>
                <w:bottom w:val="none" w:sz="0" w:space="0" w:color="auto"/>
                <w:right w:val="none" w:sz="0" w:space="0" w:color="auto"/>
              </w:divBdr>
            </w:div>
            <w:div w:id="2101019077">
              <w:marLeft w:val="0"/>
              <w:marRight w:val="0"/>
              <w:marTop w:val="0"/>
              <w:marBottom w:val="0"/>
              <w:divBdr>
                <w:top w:val="none" w:sz="0" w:space="0" w:color="auto"/>
                <w:left w:val="none" w:sz="0" w:space="0" w:color="auto"/>
                <w:bottom w:val="none" w:sz="0" w:space="0" w:color="auto"/>
                <w:right w:val="none" w:sz="0" w:space="0" w:color="auto"/>
              </w:divBdr>
            </w:div>
            <w:div w:id="15030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57">
      <w:bodyDiv w:val="1"/>
      <w:marLeft w:val="0"/>
      <w:marRight w:val="0"/>
      <w:marTop w:val="0"/>
      <w:marBottom w:val="0"/>
      <w:divBdr>
        <w:top w:val="none" w:sz="0" w:space="0" w:color="auto"/>
        <w:left w:val="none" w:sz="0" w:space="0" w:color="auto"/>
        <w:bottom w:val="none" w:sz="0" w:space="0" w:color="auto"/>
        <w:right w:val="none" w:sz="0" w:space="0" w:color="auto"/>
      </w:divBdr>
    </w:div>
    <w:div w:id="1808737916">
      <w:bodyDiv w:val="1"/>
      <w:marLeft w:val="0"/>
      <w:marRight w:val="0"/>
      <w:marTop w:val="0"/>
      <w:marBottom w:val="0"/>
      <w:divBdr>
        <w:top w:val="none" w:sz="0" w:space="0" w:color="auto"/>
        <w:left w:val="none" w:sz="0" w:space="0" w:color="auto"/>
        <w:bottom w:val="none" w:sz="0" w:space="0" w:color="auto"/>
        <w:right w:val="none" w:sz="0" w:space="0" w:color="auto"/>
      </w:divBdr>
      <w:divsChild>
        <w:div w:id="1002054101">
          <w:marLeft w:val="0"/>
          <w:marRight w:val="0"/>
          <w:marTop w:val="0"/>
          <w:marBottom w:val="0"/>
          <w:divBdr>
            <w:top w:val="none" w:sz="0" w:space="0" w:color="auto"/>
            <w:left w:val="none" w:sz="0" w:space="0" w:color="auto"/>
            <w:bottom w:val="none" w:sz="0" w:space="0" w:color="auto"/>
            <w:right w:val="none" w:sz="0" w:space="0" w:color="auto"/>
          </w:divBdr>
          <w:divsChild>
            <w:div w:id="18591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614">
      <w:bodyDiv w:val="1"/>
      <w:marLeft w:val="0"/>
      <w:marRight w:val="0"/>
      <w:marTop w:val="0"/>
      <w:marBottom w:val="0"/>
      <w:divBdr>
        <w:top w:val="none" w:sz="0" w:space="0" w:color="auto"/>
        <w:left w:val="none" w:sz="0" w:space="0" w:color="auto"/>
        <w:bottom w:val="none" w:sz="0" w:space="0" w:color="auto"/>
        <w:right w:val="none" w:sz="0" w:space="0" w:color="auto"/>
      </w:divBdr>
      <w:divsChild>
        <w:div w:id="395394419">
          <w:marLeft w:val="0"/>
          <w:marRight w:val="0"/>
          <w:marTop w:val="0"/>
          <w:marBottom w:val="0"/>
          <w:divBdr>
            <w:top w:val="none" w:sz="0" w:space="0" w:color="auto"/>
            <w:left w:val="none" w:sz="0" w:space="0" w:color="auto"/>
            <w:bottom w:val="none" w:sz="0" w:space="0" w:color="auto"/>
            <w:right w:val="none" w:sz="0" w:space="0" w:color="auto"/>
          </w:divBdr>
          <w:divsChild>
            <w:div w:id="1321812305">
              <w:marLeft w:val="0"/>
              <w:marRight w:val="0"/>
              <w:marTop w:val="0"/>
              <w:marBottom w:val="0"/>
              <w:divBdr>
                <w:top w:val="none" w:sz="0" w:space="0" w:color="auto"/>
                <w:left w:val="none" w:sz="0" w:space="0" w:color="auto"/>
                <w:bottom w:val="none" w:sz="0" w:space="0" w:color="auto"/>
                <w:right w:val="none" w:sz="0" w:space="0" w:color="auto"/>
              </w:divBdr>
            </w:div>
            <w:div w:id="1796872819">
              <w:marLeft w:val="0"/>
              <w:marRight w:val="0"/>
              <w:marTop w:val="0"/>
              <w:marBottom w:val="0"/>
              <w:divBdr>
                <w:top w:val="none" w:sz="0" w:space="0" w:color="auto"/>
                <w:left w:val="none" w:sz="0" w:space="0" w:color="auto"/>
                <w:bottom w:val="none" w:sz="0" w:space="0" w:color="auto"/>
                <w:right w:val="none" w:sz="0" w:space="0" w:color="auto"/>
              </w:divBdr>
            </w:div>
            <w:div w:id="1128012726">
              <w:marLeft w:val="0"/>
              <w:marRight w:val="0"/>
              <w:marTop w:val="0"/>
              <w:marBottom w:val="0"/>
              <w:divBdr>
                <w:top w:val="none" w:sz="0" w:space="0" w:color="auto"/>
                <w:left w:val="none" w:sz="0" w:space="0" w:color="auto"/>
                <w:bottom w:val="none" w:sz="0" w:space="0" w:color="auto"/>
                <w:right w:val="none" w:sz="0" w:space="0" w:color="auto"/>
              </w:divBdr>
            </w:div>
            <w:div w:id="656691017">
              <w:marLeft w:val="0"/>
              <w:marRight w:val="0"/>
              <w:marTop w:val="0"/>
              <w:marBottom w:val="0"/>
              <w:divBdr>
                <w:top w:val="none" w:sz="0" w:space="0" w:color="auto"/>
                <w:left w:val="none" w:sz="0" w:space="0" w:color="auto"/>
                <w:bottom w:val="none" w:sz="0" w:space="0" w:color="auto"/>
                <w:right w:val="none" w:sz="0" w:space="0" w:color="auto"/>
              </w:divBdr>
            </w:div>
            <w:div w:id="1057045905">
              <w:marLeft w:val="0"/>
              <w:marRight w:val="0"/>
              <w:marTop w:val="0"/>
              <w:marBottom w:val="0"/>
              <w:divBdr>
                <w:top w:val="none" w:sz="0" w:space="0" w:color="auto"/>
                <w:left w:val="none" w:sz="0" w:space="0" w:color="auto"/>
                <w:bottom w:val="none" w:sz="0" w:space="0" w:color="auto"/>
                <w:right w:val="none" w:sz="0" w:space="0" w:color="auto"/>
              </w:divBdr>
            </w:div>
            <w:div w:id="2058971334">
              <w:marLeft w:val="0"/>
              <w:marRight w:val="0"/>
              <w:marTop w:val="0"/>
              <w:marBottom w:val="0"/>
              <w:divBdr>
                <w:top w:val="none" w:sz="0" w:space="0" w:color="auto"/>
                <w:left w:val="none" w:sz="0" w:space="0" w:color="auto"/>
                <w:bottom w:val="none" w:sz="0" w:space="0" w:color="auto"/>
                <w:right w:val="none" w:sz="0" w:space="0" w:color="auto"/>
              </w:divBdr>
            </w:div>
            <w:div w:id="583031657">
              <w:marLeft w:val="0"/>
              <w:marRight w:val="0"/>
              <w:marTop w:val="0"/>
              <w:marBottom w:val="0"/>
              <w:divBdr>
                <w:top w:val="none" w:sz="0" w:space="0" w:color="auto"/>
                <w:left w:val="none" w:sz="0" w:space="0" w:color="auto"/>
                <w:bottom w:val="none" w:sz="0" w:space="0" w:color="auto"/>
                <w:right w:val="none" w:sz="0" w:space="0" w:color="auto"/>
              </w:divBdr>
            </w:div>
            <w:div w:id="1961258724">
              <w:marLeft w:val="0"/>
              <w:marRight w:val="0"/>
              <w:marTop w:val="0"/>
              <w:marBottom w:val="0"/>
              <w:divBdr>
                <w:top w:val="none" w:sz="0" w:space="0" w:color="auto"/>
                <w:left w:val="none" w:sz="0" w:space="0" w:color="auto"/>
                <w:bottom w:val="none" w:sz="0" w:space="0" w:color="auto"/>
                <w:right w:val="none" w:sz="0" w:space="0" w:color="auto"/>
              </w:divBdr>
            </w:div>
            <w:div w:id="1444810552">
              <w:marLeft w:val="0"/>
              <w:marRight w:val="0"/>
              <w:marTop w:val="0"/>
              <w:marBottom w:val="0"/>
              <w:divBdr>
                <w:top w:val="none" w:sz="0" w:space="0" w:color="auto"/>
                <w:left w:val="none" w:sz="0" w:space="0" w:color="auto"/>
                <w:bottom w:val="none" w:sz="0" w:space="0" w:color="auto"/>
                <w:right w:val="none" w:sz="0" w:space="0" w:color="auto"/>
              </w:divBdr>
            </w:div>
            <w:div w:id="1672029550">
              <w:marLeft w:val="0"/>
              <w:marRight w:val="0"/>
              <w:marTop w:val="0"/>
              <w:marBottom w:val="0"/>
              <w:divBdr>
                <w:top w:val="none" w:sz="0" w:space="0" w:color="auto"/>
                <w:left w:val="none" w:sz="0" w:space="0" w:color="auto"/>
                <w:bottom w:val="none" w:sz="0" w:space="0" w:color="auto"/>
                <w:right w:val="none" w:sz="0" w:space="0" w:color="auto"/>
              </w:divBdr>
            </w:div>
            <w:div w:id="1840074914">
              <w:marLeft w:val="0"/>
              <w:marRight w:val="0"/>
              <w:marTop w:val="0"/>
              <w:marBottom w:val="0"/>
              <w:divBdr>
                <w:top w:val="none" w:sz="0" w:space="0" w:color="auto"/>
                <w:left w:val="none" w:sz="0" w:space="0" w:color="auto"/>
                <w:bottom w:val="none" w:sz="0" w:space="0" w:color="auto"/>
                <w:right w:val="none" w:sz="0" w:space="0" w:color="auto"/>
              </w:divBdr>
            </w:div>
            <w:div w:id="1911378064">
              <w:marLeft w:val="0"/>
              <w:marRight w:val="0"/>
              <w:marTop w:val="0"/>
              <w:marBottom w:val="0"/>
              <w:divBdr>
                <w:top w:val="none" w:sz="0" w:space="0" w:color="auto"/>
                <w:left w:val="none" w:sz="0" w:space="0" w:color="auto"/>
                <w:bottom w:val="none" w:sz="0" w:space="0" w:color="auto"/>
                <w:right w:val="none" w:sz="0" w:space="0" w:color="auto"/>
              </w:divBdr>
            </w:div>
            <w:div w:id="11393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1523">
      <w:bodyDiv w:val="1"/>
      <w:marLeft w:val="0"/>
      <w:marRight w:val="0"/>
      <w:marTop w:val="0"/>
      <w:marBottom w:val="0"/>
      <w:divBdr>
        <w:top w:val="none" w:sz="0" w:space="0" w:color="auto"/>
        <w:left w:val="none" w:sz="0" w:space="0" w:color="auto"/>
        <w:bottom w:val="none" w:sz="0" w:space="0" w:color="auto"/>
        <w:right w:val="none" w:sz="0" w:space="0" w:color="auto"/>
      </w:divBdr>
    </w:div>
    <w:div w:id="1829857936">
      <w:bodyDiv w:val="1"/>
      <w:marLeft w:val="0"/>
      <w:marRight w:val="0"/>
      <w:marTop w:val="0"/>
      <w:marBottom w:val="0"/>
      <w:divBdr>
        <w:top w:val="none" w:sz="0" w:space="0" w:color="auto"/>
        <w:left w:val="none" w:sz="0" w:space="0" w:color="auto"/>
        <w:bottom w:val="none" w:sz="0" w:space="0" w:color="auto"/>
        <w:right w:val="none" w:sz="0" w:space="0" w:color="auto"/>
      </w:divBdr>
    </w:div>
    <w:div w:id="1830250078">
      <w:bodyDiv w:val="1"/>
      <w:marLeft w:val="0"/>
      <w:marRight w:val="0"/>
      <w:marTop w:val="0"/>
      <w:marBottom w:val="0"/>
      <w:divBdr>
        <w:top w:val="none" w:sz="0" w:space="0" w:color="auto"/>
        <w:left w:val="none" w:sz="0" w:space="0" w:color="auto"/>
        <w:bottom w:val="none" w:sz="0" w:space="0" w:color="auto"/>
        <w:right w:val="none" w:sz="0" w:space="0" w:color="auto"/>
      </w:divBdr>
      <w:divsChild>
        <w:div w:id="65295469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842164523">
      <w:bodyDiv w:val="1"/>
      <w:marLeft w:val="0"/>
      <w:marRight w:val="0"/>
      <w:marTop w:val="0"/>
      <w:marBottom w:val="0"/>
      <w:divBdr>
        <w:top w:val="none" w:sz="0" w:space="0" w:color="auto"/>
        <w:left w:val="none" w:sz="0" w:space="0" w:color="auto"/>
        <w:bottom w:val="none" w:sz="0" w:space="0" w:color="auto"/>
        <w:right w:val="none" w:sz="0" w:space="0" w:color="auto"/>
      </w:divBdr>
    </w:div>
    <w:div w:id="1852992278">
      <w:bodyDiv w:val="1"/>
      <w:marLeft w:val="0"/>
      <w:marRight w:val="0"/>
      <w:marTop w:val="0"/>
      <w:marBottom w:val="0"/>
      <w:divBdr>
        <w:top w:val="none" w:sz="0" w:space="0" w:color="auto"/>
        <w:left w:val="none" w:sz="0" w:space="0" w:color="auto"/>
        <w:bottom w:val="none" w:sz="0" w:space="0" w:color="auto"/>
        <w:right w:val="none" w:sz="0" w:space="0" w:color="auto"/>
      </w:divBdr>
      <w:divsChild>
        <w:div w:id="954755879">
          <w:marLeft w:val="0"/>
          <w:marRight w:val="0"/>
          <w:marTop w:val="0"/>
          <w:marBottom w:val="0"/>
          <w:divBdr>
            <w:top w:val="none" w:sz="0" w:space="0" w:color="auto"/>
            <w:left w:val="none" w:sz="0" w:space="0" w:color="auto"/>
            <w:bottom w:val="none" w:sz="0" w:space="0" w:color="auto"/>
            <w:right w:val="none" w:sz="0" w:space="0" w:color="auto"/>
          </w:divBdr>
          <w:divsChild>
            <w:div w:id="110512303">
              <w:marLeft w:val="0"/>
              <w:marRight w:val="0"/>
              <w:marTop w:val="0"/>
              <w:marBottom w:val="0"/>
              <w:divBdr>
                <w:top w:val="none" w:sz="0" w:space="0" w:color="auto"/>
                <w:left w:val="none" w:sz="0" w:space="0" w:color="auto"/>
                <w:bottom w:val="none" w:sz="0" w:space="0" w:color="auto"/>
                <w:right w:val="none" w:sz="0" w:space="0" w:color="auto"/>
              </w:divBdr>
            </w:div>
            <w:div w:id="162818103">
              <w:marLeft w:val="0"/>
              <w:marRight w:val="0"/>
              <w:marTop w:val="0"/>
              <w:marBottom w:val="0"/>
              <w:divBdr>
                <w:top w:val="none" w:sz="0" w:space="0" w:color="auto"/>
                <w:left w:val="none" w:sz="0" w:space="0" w:color="auto"/>
                <w:bottom w:val="none" w:sz="0" w:space="0" w:color="auto"/>
                <w:right w:val="none" w:sz="0" w:space="0" w:color="auto"/>
              </w:divBdr>
            </w:div>
            <w:div w:id="179054417">
              <w:marLeft w:val="0"/>
              <w:marRight w:val="0"/>
              <w:marTop w:val="0"/>
              <w:marBottom w:val="0"/>
              <w:divBdr>
                <w:top w:val="none" w:sz="0" w:space="0" w:color="auto"/>
                <w:left w:val="none" w:sz="0" w:space="0" w:color="auto"/>
                <w:bottom w:val="none" w:sz="0" w:space="0" w:color="auto"/>
                <w:right w:val="none" w:sz="0" w:space="0" w:color="auto"/>
              </w:divBdr>
            </w:div>
            <w:div w:id="250699736">
              <w:marLeft w:val="0"/>
              <w:marRight w:val="0"/>
              <w:marTop w:val="0"/>
              <w:marBottom w:val="0"/>
              <w:divBdr>
                <w:top w:val="none" w:sz="0" w:space="0" w:color="auto"/>
                <w:left w:val="none" w:sz="0" w:space="0" w:color="auto"/>
                <w:bottom w:val="none" w:sz="0" w:space="0" w:color="auto"/>
                <w:right w:val="none" w:sz="0" w:space="0" w:color="auto"/>
              </w:divBdr>
            </w:div>
            <w:div w:id="267087626">
              <w:marLeft w:val="0"/>
              <w:marRight w:val="0"/>
              <w:marTop w:val="0"/>
              <w:marBottom w:val="0"/>
              <w:divBdr>
                <w:top w:val="none" w:sz="0" w:space="0" w:color="auto"/>
                <w:left w:val="none" w:sz="0" w:space="0" w:color="auto"/>
                <w:bottom w:val="none" w:sz="0" w:space="0" w:color="auto"/>
                <w:right w:val="none" w:sz="0" w:space="0" w:color="auto"/>
              </w:divBdr>
            </w:div>
            <w:div w:id="273288181">
              <w:marLeft w:val="0"/>
              <w:marRight w:val="0"/>
              <w:marTop w:val="0"/>
              <w:marBottom w:val="0"/>
              <w:divBdr>
                <w:top w:val="none" w:sz="0" w:space="0" w:color="auto"/>
                <w:left w:val="none" w:sz="0" w:space="0" w:color="auto"/>
                <w:bottom w:val="none" w:sz="0" w:space="0" w:color="auto"/>
                <w:right w:val="none" w:sz="0" w:space="0" w:color="auto"/>
              </w:divBdr>
            </w:div>
            <w:div w:id="282466588">
              <w:marLeft w:val="0"/>
              <w:marRight w:val="0"/>
              <w:marTop w:val="0"/>
              <w:marBottom w:val="0"/>
              <w:divBdr>
                <w:top w:val="none" w:sz="0" w:space="0" w:color="auto"/>
                <w:left w:val="none" w:sz="0" w:space="0" w:color="auto"/>
                <w:bottom w:val="none" w:sz="0" w:space="0" w:color="auto"/>
                <w:right w:val="none" w:sz="0" w:space="0" w:color="auto"/>
              </w:divBdr>
            </w:div>
            <w:div w:id="292831437">
              <w:marLeft w:val="0"/>
              <w:marRight w:val="0"/>
              <w:marTop w:val="0"/>
              <w:marBottom w:val="0"/>
              <w:divBdr>
                <w:top w:val="none" w:sz="0" w:space="0" w:color="auto"/>
                <w:left w:val="none" w:sz="0" w:space="0" w:color="auto"/>
                <w:bottom w:val="none" w:sz="0" w:space="0" w:color="auto"/>
                <w:right w:val="none" w:sz="0" w:space="0" w:color="auto"/>
              </w:divBdr>
            </w:div>
            <w:div w:id="385837419">
              <w:marLeft w:val="0"/>
              <w:marRight w:val="0"/>
              <w:marTop w:val="0"/>
              <w:marBottom w:val="0"/>
              <w:divBdr>
                <w:top w:val="none" w:sz="0" w:space="0" w:color="auto"/>
                <w:left w:val="none" w:sz="0" w:space="0" w:color="auto"/>
                <w:bottom w:val="none" w:sz="0" w:space="0" w:color="auto"/>
                <w:right w:val="none" w:sz="0" w:space="0" w:color="auto"/>
              </w:divBdr>
            </w:div>
            <w:div w:id="390541808">
              <w:marLeft w:val="0"/>
              <w:marRight w:val="0"/>
              <w:marTop w:val="0"/>
              <w:marBottom w:val="0"/>
              <w:divBdr>
                <w:top w:val="none" w:sz="0" w:space="0" w:color="auto"/>
                <w:left w:val="none" w:sz="0" w:space="0" w:color="auto"/>
                <w:bottom w:val="none" w:sz="0" w:space="0" w:color="auto"/>
                <w:right w:val="none" w:sz="0" w:space="0" w:color="auto"/>
              </w:divBdr>
            </w:div>
            <w:div w:id="501747990">
              <w:marLeft w:val="0"/>
              <w:marRight w:val="0"/>
              <w:marTop w:val="0"/>
              <w:marBottom w:val="0"/>
              <w:divBdr>
                <w:top w:val="none" w:sz="0" w:space="0" w:color="auto"/>
                <w:left w:val="none" w:sz="0" w:space="0" w:color="auto"/>
                <w:bottom w:val="none" w:sz="0" w:space="0" w:color="auto"/>
                <w:right w:val="none" w:sz="0" w:space="0" w:color="auto"/>
              </w:divBdr>
            </w:div>
            <w:div w:id="578447561">
              <w:marLeft w:val="0"/>
              <w:marRight w:val="0"/>
              <w:marTop w:val="0"/>
              <w:marBottom w:val="0"/>
              <w:divBdr>
                <w:top w:val="none" w:sz="0" w:space="0" w:color="auto"/>
                <w:left w:val="none" w:sz="0" w:space="0" w:color="auto"/>
                <w:bottom w:val="none" w:sz="0" w:space="0" w:color="auto"/>
                <w:right w:val="none" w:sz="0" w:space="0" w:color="auto"/>
              </w:divBdr>
            </w:div>
            <w:div w:id="634410277">
              <w:marLeft w:val="0"/>
              <w:marRight w:val="0"/>
              <w:marTop w:val="0"/>
              <w:marBottom w:val="0"/>
              <w:divBdr>
                <w:top w:val="none" w:sz="0" w:space="0" w:color="auto"/>
                <w:left w:val="none" w:sz="0" w:space="0" w:color="auto"/>
                <w:bottom w:val="none" w:sz="0" w:space="0" w:color="auto"/>
                <w:right w:val="none" w:sz="0" w:space="0" w:color="auto"/>
              </w:divBdr>
            </w:div>
            <w:div w:id="641693867">
              <w:marLeft w:val="0"/>
              <w:marRight w:val="0"/>
              <w:marTop w:val="0"/>
              <w:marBottom w:val="0"/>
              <w:divBdr>
                <w:top w:val="none" w:sz="0" w:space="0" w:color="auto"/>
                <w:left w:val="none" w:sz="0" w:space="0" w:color="auto"/>
                <w:bottom w:val="none" w:sz="0" w:space="0" w:color="auto"/>
                <w:right w:val="none" w:sz="0" w:space="0" w:color="auto"/>
              </w:divBdr>
            </w:div>
            <w:div w:id="734275891">
              <w:marLeft w:val="0"/>
              <w:marRight w:val="0"/>
              <w:marTop w:val="0"/>
              <w:marBottom w:val="0"/>
              <w:divBdr>
                <w:top w:val="none" w:sz="0" w:space="0" w:color="auto"/>
                <w:left w:val="none" w:sz="0" w:space="0" w:color="auto"/>
                <w:bottom w:val="none" w:sz="0" w:space="0" w:color="auto"/>
                <w:right w:val="none" w:sz="0" w:space="0" w:color="auto"/>
              </w:divBdr>
            </w:div>
            <w:div w:id="760183205">
              <w:marLeft w:val="0"/>
              <w:marRight w:val="0"/>
              <w:marTop w:val="0"/>
              <w:marBottom w:val="0"/>
              <w:divBdr>
                <w:top w:val="none" w:sz="0" w:space="0" w:color="auto"/>
                <w:left w:val="none" w:sz="0" w:space="0" w:color="auto"/>
                <w:bottom w:val="none" w:sz="0" w:space="0" w:color="auto"/>
                <w:right w:val="none" w:sz="0" w:space="0" w:color="auto"/>
              </w:divBdr>
            </w:div>
            <w:div w:id="821850415">
              <w:marLeft w:val="0"/>
              <w:marRight w:val="0"/>
              <w:marTop w:val="0"/>
              <w:marBottom w:val="0"/>
              <w:divBdr>
                <w:top w:val="none" w:sz="0" w:space="0" w:color="auto"/>
                <w:left w:val="none" w:sz="0" w:space="0" w:color="auto"/>
                <w:bottom w:val="none" w:sz="0" w:space="0" w:color="auto"/>
                <w:right w:val="none" w:sz="0" w:space="0" w:color="auto"/>
              </w:divBdr>
            </w:div>
            <w:div w:id="912158031">
              <w:marLeft w:val="0"/>
              <w:marRight w:val="0"/>
              <w:marTop w:val="0"/>
              <w:marBottom w:val="0"/>
              <w:divBdr>
                <w:top w:val="none" w:sz="0" w:space="0" w:color="auto"/>
                <w:left w:val="none" w:sz="0" w:space="0" w:color="auto"/>
                <w:bottom w:val="none" w:sz="0" w:space="0" w:color="auto"/>
                <w:right w:val="none" w:sz="0" w:space="0" w:color="auto"/>
              </w:divBdr>
            </w:div>
            <w:div w:id="943002042">
              <w:marLeft w:val="0"/>
              <w:marRight w:val="0"/>
              <w:marTop w:val="0"/>
              <w:marBottom w:val="0"/>
              <w:divBdr>
                <w:top w:val="none" w:sz="0" w:space="0" w:color="auto"/>
                <w:left w:val="none" w:sz="0" w:space="0" w:color="auto"/>
                <w:bottom w:val="none" w:sz="0" w:space="0" w:color="auto"/>
                <w:right w:val="none" w:sz="0" w:space="0" w:color="auto"/>
              </w:divBdr>
            </w:div>
            <w:div w:id="1069964548">
              <w:marLeft w:val="0"/>
              <w:marRight w:val="0"/>
              <w:marTop w:val="0"/>
              <w:marBottom w:val="0"/>
              <w:divBdr>
                <w:top w:val="none" w:sz="0" w:space="0" w:color="auto"/>
                <w:left w:val="none" w:sz="0" w:space="0" w:color="auto"/>
                <w:bottom w:val="none" w:sz="0" w:space="0" w:color="auto"/>
                <w:right w:val="none" w:sz="0" w:space="0" w:color="auto"/>
              </w:divBdr>
            </w:div>
            <w:div w:id="1125074560">
              <w:marLeft w:val="0"/>
              <w:marRight w:val="0"/>
              <w:marTop w:val="0"/>
              <w:marBottom w:val="0"/>
              <w:divBdr>
                <w:top w:val="none" w:sz="0" w:space="0" w:color="auto"/>
                <w:left w:val="none" w:sz="0" w:space="0" w:color="auto"/>
                <w:bottom w:val="none" w:sz="0" w:space="0" w:color="auto"/>
                <w:right w:val="none" w:sz="0" w:space="0" w:color="auto"/>
              </w:divBdr>
            </w:div>
            <w:div w:id="1135677545">
              <w:marLeft w:val="0"/>
              <w:marRight w:val="0"/>
              <w:marTop w:val="0"/>
              <w:marBottom w:val="0"/>
              <w:divBdr>
                <w:top w:val="none" w:sz="0" w:space="0" w:color="auto"/>
                <w:left w:val="none" w:sz="0" w:space="0" w:color="auto"/>
                <w:bottom w:val="none" w:sz="0" w:space="0" w:color="auto"/>
                <w:right w:val="none" w:sz="0" w:space="0" w:color="auto"/>
              </w:divBdr>
            </w:div>
            <w:div w:id="1334839993">
              <w:marLeft w:val="0"/>
              <w:marRight w:val="0"/>
              <w:marTop w:val="0"/>
              <w:marBottom w:val="0"/>
              <w:divBdr>
                <w:top w:val="none" w:sz="0" w:space="0" w:color="auto"/>
                <w:left w:val="none" w:sz="0" w:space="0" w:color="auto"/>
                <w:bottom w:val="none" w:sz="0" w:space="0" w:color="auto"/>
                <w:right w:val="none" w:sz="0" w:space="0" w:color="auto"/>
              </w:divBdr>
            </w:div>
            <w:div w:id="1346713576">
              <w:marLeft w:val="0"/>
              <w:marRight w:val="0"/>
              <w:marTop w:val="0"/>
              <w:marBottom w:val="0"/>
              <w:divBdr>
                <w:top w:val="none" w:sz="0" w:space="0" w:color="auto"/>
                <w:left w:val="none" w:sz="0" w:space="0" w:color="auto"/>
                <w:bottom w:val="none" w:sz="0" w:space="0" w:color="auto"/>
                <w:right w:val="none" w:sz="0" w:space="0" w:color="auto"/>
              </w:divBdr>
            </w:div>
            <w:div w:id="1376929832">
              <w:marLeft w:val="0"/>
              <w:marRight w:val="0"/>
              <w:marTop w:val="0"/>
              <w:marBottom w:val="0"/>
              <w:divBdr>
                <w:top w:val="none" w:sz="0" w:space="0" w:color="auto"/>
                <w:left w:val="none" w:sz="0" w:space="0" w:color="auto"/>
                <w:bottom w:val="none" w:sz="0" w:space="0" w:color="auto"/>
                <w:right w:val="none" w:sz="0" w:space="0" w:color="auto"/>
              </w:divBdr>
            </w:div>
            <w:div w:id="1403142363">
              <w:marLeft w:val="0"/>
              <w:marRight w:val="0"/>
              <w:marTop w:val="0"/>
              <w:marBottom w:val="0"/>
              <w:divBdr>
                <w:top w:val="none" w:sz="0" w:space="0" w:color="auto"/>
                <w:left w:val="none" w:sz="0" w:space="0" w:color="auto"/>
                <w:bottom w:val="none" w:sz="0" w:space="0" w:color="auto"/>
                <w:right w:val="none" w:sz="0" w:space="0" w:color="auto"/>
              </w:divBdr>
            </w:div>
            <w:div w:id="1406872988">
              <w:marLeft w:val="0"/>
              <w:marRight w:val="0"/>
              <w:marTop w:val="0"/>
              <w:marBottom w:val="0"/>
              <w:divBdr>
                <w:top w:val="none" w:sz="0" w:space="0" w:color="auto"/>
                <w:left w:val="none" w:sz="0" w:space="0" w:color="auto"/>
                <w:bottom w:val="none" w:sz="0" w:space="0" w:color="auto"/>
                <w:right w:val="none" w:sz="0" w:space="0" w:color="auto"/>
              </w:divBdr>
            </w:div>
            <w:div w:id="1460302381">
              <w:marLeft w:val="0"/>
              <w:marRight w:val="0"/>
              <w:marTop w:val="0"/>
              <w:marBottom w:val="0"/>
              <w:divBdr>
                <w:top w:val="none" w:sz="0" w:space="0" w:color="auto"/>
                <w:left w:val="none" w:sz="0" w:space="0" w:color="auto"/>
                <w:bottom w:val="none" w:sz="0" w:space="0" w:color="auto"/>
                <w:right w:val="none" w:sz="0" w:space="0" w:color="auto"/>
              </w:divBdr>
            </w:div>
            <w:div w:id="1579753885">
              <w:marLeft w:val="0"/>
              <w:marRight w:val="0"/>
              <w:marTop w:val="0"/>
              <w:marBottom w:val="0"/>
              <w:divBdr>
                <w:top w:val="none" w:sz="0" w:space="0" w:color="auto"/>
                <w:left w:val="none" w:sz="0" w:space="0" w:color="auto"/>
                <w:bottom w:val="none" w:sz="0" w:space="0" w:color="auto"/>
                <w:right w:val="none" w:sz="0" w:space="0" w:color="auto"/>
              </w:divBdr>
            </w:div>
            <w:div w:id="1612470375">
              <w:marLeft w:val="0"/>
              <w:marRight w:val="0"/>
              <w:marTop w:val="0"/>
              <w:marBottom w:val="0"/>
              <w:divBdr>
                <w:top w:val="none" w:sz="0" w:space="0" w:color="auto"/>
                <w:left w:val="none" w:sz="0" w:space="0" w:color="auto"/>
                <w:bottom w:val="none" w:sz="0" w:space="0" w:color="auto"/>
                <w:right w:val="none" w:sz="0" w:space="0" w:color="auto"/>
              </w:divBdr>
            </w:div>
            <w:div w:id="1656374495">
              <w:marLeft w:val="0"/>
              <w:marRight w:val="0"/>
              <w:marTop w:val="0"/>
              <w:marBottom w:val="0"/>
              <w:divBdr>
                <w:top w:val="none" w:sz="0" w:space="0" w:color="auto"/>
                <w:left w:val="none" w:sz="0" w:space="0" w:color="auto"/>
                <w:bottom w:val="none" w:sz="0" w:space="0" w:color="auto"/>
                <w:right w:val="none" w:sz="0" w:space="0" w:color="auto"/>
              </w:divBdr>
            </w:div>
            <w:div w:id="1671131929">
              <w:marLeft w:val="0"/>
              <w:marRight w:val="0"/>
              <w:marTop w:val="0"/>
              <w:marBottom w:val="0"/>
              <w:divBdr>
                <w:top w:val="none" w:sz="0" w:space="0" w:color="auto"/>
                <w:left w:val="none" w:sz="0" w:space="0" w:color="auto"/>
                <w:bottom w:val="none" w:sz="0" w:space="0" w:color="auto"/>
                <w:right w:val="none" w:sz="0" w:space="0" w:color="auto"/>
              </w:divBdr>
            </w:div>
            <w:div w:id="1691685644">
              <w:marLeft w:val="0"/>
              <w:marRight w:val="0"/>
              <w:marTop w:val="0"/>
              <w:marBottom w:val="0"/>
              <w:divBdr>
                <w:top w:val="none" w:sz="0" w:space="0" w:color="auto"/>
                <w:left w:val="none" w:sz="0" w:space="0" w:color="auto"/>
                <w:bottom w:val="none" w:sz="0" w:space="0" w:color="auto"/>
                <w:right w:val="none" w:sz="0" w:space="0" w:color="auto"/>
              </w:divBdr>
            </w:div>
            <w:div w:id="21133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547">
      <w:bodyDiv w:val="1"/>
      <w:marLeft w:val="0"/>
      <w:marRight w:val="0"/>
      <w:marTop w:val="0"/>
      <w:marBottom w:val="0"/>
      <w:divBdr>
        <w:top w:val="none" w:sz="0" w:space="0" w:color="auto"/>
        <w:left w:val="none" w:sz="0" w:space="0" w:color="auto"/>
        <w:bottom w:val="none" w:sz="0" w:space="0" w:color="auto"/>
        <w:right w:val="none" w:sz="0" w:space="0" w:color="auto"/>
      </w:divBdr>
      <w:divsChild>
        <w:div w:id="169391963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860120365">
      <w:bodyDiv w:val="1"/>
      <w:marLeft w:val="0"/>
      <w:marRight w:val="0"/>
      <w:marTop w:val="0"/>
      <w:marBottom w:val="0"/>
      <w:divBdr>
        <w:top w:val="none" w:sz="0" w:space="0" w:color="auto"/>
        <w:left w:val="none" w:sz="0" w:space="0" w:color="auto"/>
        <w:bottom w:val="none" w:sz="0" w:space="0" w:color="auto"/>
        <w:right w:val="none" w:sz="0" w:space="0" w:color="auto"/>
      </w:divBdr>
      <w:divsChild>
        <w:div w:id="598761785">
          <w:marLeft w:val="0"/>
          <w:marRight w:val="0"/>
          <w:marTop w:val="0"/>
          <w:marBottom w:val="0"/>
          <w:divBdr>
            <w:top w:val="none" w:sz="0" w:space="0" w:color="auto"/>
            <w:left w:val="none" w:sz="0" w:space="0" w:color="auto"/>
            <w:bottom w:val="none" w:sz="0" w:space="0" w:color="auto"/>
            <w:right w:val="none" w:sz="0" w:space="0" w:color="auto"/>
          </w:divBdr>
          <w:divsChild>
            <w:div w:id="84690223">
              <w:marLeft w:val="0"/>
              <w:marRight w:val="0"/>
              <w:marTop w:val="0"/>
              <w:marBottom w:val="0"/>
              <w:divBdr>
                <w:top w:val="none" w:sz="0" w:space="0" w:color="auto"/>
                <w:left w:val="none" w:sz="0" w:space="0" w:color="auto"/>
                <w:bottom w:val="none" w:sz="0" w:space="0" w:color="auto"/>
                <w:right w:val="none" w:sz="0" w:space="0" w:color="auto"/>
              </w:divBdr>
            </w:div>
            <w:div w:id="819421321">
              <w:marLeft w:val="0"/>
              <w:marRight w:val="0"/>
              <w:marTop w:val="0"/>
              <w:marBottom w:val="0"/>
              <w:divBdr>
                <w:top w:val="none" w:sz="0" w:space="0" w:color="auto"/>
                <w:left w:val="none" w:sz="0" w:space="0" w:color="auto"/>
                <w:bottom w:val="none" w:sz="0" w:space="0" w:color="auto"/>
                <w:right w:val="none" w:sz="0" w:space="0" w:color="auto"/>
              </w:divBdr>
            </w:div>
            <w:div w:id="316031629">
              <w:marLeft w:val="0"/>
              <w:marRight w:val="0"/>
              <w:marTop w:val="0"/>
              <w:marBottom w:val="0"/>
              <w:divBdr>
                <w:top w:val="none" w:sz="0" w:space="0" w:color="auto"/>
                <w:left w:val="none" w:sz="0" w:space="0" w:color="auto"/>
                <w:bottom w:val="none" w:sz="0" w:space="0" w:color="auto"/>
                <w:right w:val="none" w:sz="0" w:space="0" w:color="auto"/>
              </w:divBdr>
            </w:div>
            <w:div w:id="1073358578">
              <w:marLeft w:val="0"/>
              <w:marRight w:val="0"/>
              <w:marTop w:val="0"/>
              <w:marBottom w:val="0"/>
              <w:divBdr>
                <w:top w:val="none" w:sz="0" w:space="0" w:color="auto"/>
                <w:left w:val="none" w:sz="0" w:space="0" w:color="auto"/>
                <w:bottom w:val="none" w:sz="0" w:space="0" w:color="auto"/>
                <w:right w:val="none" w:sz="0" w:space="0" w:color="auto"/>
              </w:divBdr>
            </w:div>
            <w:div w:id="424620158">
              <w:marLeft w:val="0"/>
              <w:marRight w:val="0"/>
              <w:marTop w:val="0"/>
              <w:marBottom w:val="0"/>
              <w:divBdr>
                <w:top w:val="none" w:sz="0" w:space="0" w:color="auto"/>
                <w:left w:val="none" w:sz="0" w:space="0" w:color="auto"/>
                <w:bottom w:val="none" w:sz="0" w:space="0" w:color="auto"/>
                <w:right w:val="none" w:sz="0" w:space="0" w:color="auto"/>
              </w:divBdr>
            </w:div>
            <w:div w:id="1950116267">
              <w:marLeft w:val="0"/>
              <w:marRight w:val="0"/>
              <w:marTop w:val="0"/>
              <w:marBottom w:val="0"/>
              <w:divBdr>
                <w:top w:val="none" w:sz="0" w:space="0" w:color="auto"/>
                <w:left w:val="none" w:sz="0" w:space="0" w:color="auto"/>
                <w:bottom w:val="none" w:sz="0" w:space="0" w:color="auto"/>
                <w:right w:val="none" w:sz="0" w:space="0" w:color="auto"/>
              </w:divBdr>
            </w:div>
            <w:div w:id="1860046722">
              <w:marLeft w:val="0"/>
              <w:marRight w:val="0"/>
              <w:marTop w:val="0"/>
              <w:marBottom w:val="0"/>
              <w:divBdr>
                <w:top w:val="none" w:sz="0" w:space="0" w:color="auto"/>
                <w:left w:val="none" w:sz="0" w:space="0" w:color="auto"/>
                <w:bottom w:val="none" w:sz="0" w:space="0" w:color="auto"/>
                <w:right w:val="none" w:sz="0" w:space="0" w:color="auto"/>
              </w:divBdr>
            </w:div>
            <w:div w:id="1864005237">
              <w:marLeft w:val="0"/>
              <w:marRight w:val="0"/>
              <w:marTop w:val="0"/>
              <w:marBottom w:val="0"/>
              <w:divBdr>
                <w:top w:val="none" w:sz="0" w:space="0" w:color="auto"/>
                <w:left w:val="none" w:sz="0" w:space="0" w:color="auto"/>
                <w:bottom w:val="none" w:sz="0" w:space="0" w:color="auto"/>
                <w:right w:val="none" w:sz="0" w:space="0" w:color="auto"/>
              </w:divBdr>
            </w:div>
            <w:div w:id="2131394212">
              <w:marLeft w:val="0"/>
              <w:marRight w:val="0"/>
              <w:marTop w:val="0"/>
              <w:marBottom w:val="0"/>
              <w:divBdr>
                <w:top w:val="none" w:sz="0" w:space="0" w:color="auto"/>
                <w:left w:val="none" w:sz="0" w:space="0" w:color="auto"/>
                <w:bottom w:val="none" w:sz="0" w:space="0" w:color="auto"/>
                <w:right w:val="none" w:sz="0" w:space="0" w:color="auto"/>
              </w:divBdr>
            </w:div>
            <w:div w:id="280039184">
              <w:marLeft w:val="0"/>
              <w:marRight w:val="0"/>
              <w:marTop w:val="0"/>
              <w:marBottom w:val="0"/>
              <w:divBdr>
                <w:top w:val="none" w:sz="0" w:space="0" w:color="auto"/>
                <w:left w:val="none" w:sz="0" w:space="0" w:color="auto"/>
                <w:bottom w:val="none" w:sz="0" w:space="0" w:color="auto"/>
                <w:right w:val="none" w:sz="0" w:space="0" w:color="auto"/>
              </w:divBdr>
            </w:div>
            <w:div w:id="1445805782">
              <w:marLeft w:val="0"/>
              <w:marRight w:val="0"/>
              <w:marTop w:val="0"/>
              <w:marBottom w:val="0"/>
              <w:divBdr>
                <w:top w:val="none" w:sz="0" w:space="0" w:color="auto"/>
                <w:left w:val="none" w:sz="0" w:space="0" w:color="auto"/>
                <w:bottom w:val="none" w:sz="0" w:space="0" w:color="auto"/>
                <w:right w:val="none" w:sz="0" w:space="0" w:color="auto"/>
              </w:divBdr>
            </w:div>
            <w:div w:id="870144482">
              <w:marLeft w:val="0"/>
              <w:marRight w:val="0"/>
              <w:marTop w:val="0"/>
              <w:marBottom w:val="0"/>
              <w:divBdr>
                <w:top w:val="none" w:sz="0" w:space="0" w:color="auto"/>
                <w:left w:val="none" w:sz="0" w:space="0" w:color="auto"/>
                <w:bottom w:val="none" w:sz="0" w:space="0" w:color="auto"/>
                <w:right w:val="none" w:sz="0" w:space="0" w:color="auto"/>
              </w:divBdr>
            </w:div>
            <w:div w:id="1256940628">
              <w:marLeft w:val="0"/>
              <w:marRight w:val="0"/>
              <w:marTop w:val="0"/>
              <w:marBottom w:val="0"/>
              <w:divBdr>
                <w:top w:val="none" w:sz="0" w:space="0" w:color="auto"/>
                <w:left w:val="none" w:sz="0" w:space="0" w:color="auto"/>
                <w:bottom w:val="none" w:sz="0" w:space="0" w:color="auto"/>
                <w:right w:val="none" w:sz="0" w:space="0" w:color="auto"/>
              </w:divBdr>
            </w:div>
            <w:div w:id="548078323">
              <w:marLeft w:val="0"/>
              <w:marRight w:val="0"/>
              <w:marTop w:val="0"/>
              <w:marBottom w:val="0"/>
              <w:divBdr>
                <w:top w:val="none" w:sz="0" w:space="0" w:color="auto"/>
                <w:left w:val="none" w:sz="0" w:space="0" w:color="auto"/>
                <w:bottom w:val="none" w:sz="0" w:space="0" w:color="auto"/>
                <w:right w:val="none" w:sz="0" w:space="0" w:color="auto"/>
              </w:divBdr>
            </w:div>
            <w:div w:id="896865376">
              <w:marLeft w:val="0"/>
              <w:marRight w:val="0"/>
              <w:marTop w:val="0"/>
              <w:marBottom w:val="0"/>
              <w:divBdr>
                <w:top w:val="none" w:sz="0" w:space="0" w:color="auto"/>
                <w:left w:val="none" w:sz="0" w:space="0" w:color="auto"/>
                <w:bottom w:val="none" w:sz="0" w:space="0" w:color="auto"/>
                <w:right w:val="none" w:sz="0" w:space="0" w:color="auto"/>
              </w:divBdr>
            </w:div>
            <w:div w:id="897865933">
              <w:marLeft w:val="0"/>
              <w:marRight w:val="0"/>
              <w:marTop w:val="0"/>
              <w:marBottom w:val="0"/>
              <w:divBdr>
                <w:top w:val="none" w:sz="0" w:space="0" w:color="auto"/>
                <w:left w:val="none" w:sz="0" w:space="0" w:color="auto"/>
                <w:bottom w:val="none" w:sz="0" w:space="0" w:color="auto"/>
                <w:right w:val="none" w:sz="0" w:space="0" w:color="auto"/>
              </w:divBdr>
            </w:div>
            <w:div w:id="1089814162">
              <w:marLeft w:val="0"/>
              <w:marRight w:val="0"/>
              <w:marTop w:val="0"/>
              <w:marBottom w:val="0"/>
              <w:divBdr>
                <w:top w:val="none" w:sz="0" w:space="0" w:color="auto"/>
                <w:left w:val="none" w:sz="0" w:space="0" w:color="auto"/>
                <w:bottom w:val="none" w:sz="0" w:space="0" w:color="auto"/>
                <w:right w:val="none" w:sz="0" w:space="0" w:color="auto"/>
              </w:divBdr>
            </w:div>
            <w:div w:id="149249386">
              <w:marLeft w:val="0"/>
              <w:marRight w:val="0"/>
              <w:marTop w:val="0"/>
              <w:marBottom w:val="0"/>
              <w:divBdr>
                <w:top w:val="none" w:sz="0" w:space="0" w:color="auto"/>
                <w:left w:val="none" w:sz="0" w:space="0" w:color="auto"/>
                <w:bottom w:val="none" w:sz="0" w:space="0" w:color="auto"/>
                <w:right w:val="none" w:sz="0" w:space="0" w:color="auto"/>
              </w:divBdr>
            </w:div>
            <w:div w:id="1194269254">
              <w:marLeft w:val="0"/>
              <w:marRight w:val="0"/>
              <w:marTop w:val="0"/>
              <w:marBottom w:val="0"/>
              <w:divBdr>
                <w:top w:val="none" w:sz="0" w:space="0" w:color="auto"/>
                <w:left w:val="none" w:sz="0" w:space="0" w:color="auto"/>
                <w:bottom w:val="none" w:sz="0" w:space="0" w:color="auto"/>
                <w:right w:val="none" w:sz="0" w:space="0" w:color="auto"/>
              </w:divBdr>
            </w:div>
            <w:div w:id="80831775">
              <w:marLeft w:val="0"/>
              <w:marRight w:val="0"/>
              <w:marTop w:val="0"/>
              <w:marBottom w:val="0"/>
              <w:divBdr>
                <w:top w:val="none" w:sz="0" w:space="0" w:color="auto"/>
                <w:left w:val="none" w:sz="0" w:space="0" w:color="auto"/>
                <w:bottom w:val="none" w:sz="0" w:space="0" w:color="auto"/>
                <w:right w:val="none" w:sz="0" w:space="0" w:color="auto"/>
              </w:divBdr>
            </w:div>
            <w:div w:id="1977954405">
              <w:marLeft w:val="0"/>
              <w:marRight w:val="0"/>
              <w:marTop w:val="0"/>
              <w:marBottom w:val="0"/>
              <w:divBdr>
                <w:top w:val="none" w:sz="0" w:space="0" w:color="auto"/>
                <w:left w:val="none" w:sz="0" w:space="0" w:color="auto"/>
                <w:bottom w:val="none" w:sz="0" w:space="0" w:color="auto"/>
                <w:right w:val="none" w:sz="0" w:space="0" w:color="auto"/>
              </w:divBdr>
            </w:div>
            <w:div w:id="605965822">
              <w:marLeft w:val="0"/>
              <w:marRight w:val="0"/>
              <w:marTop w:val="0"/>
              <w:marBottom w:val="0"/>
              <w:divBdr>
                <w:top w:val="none" w:sz="0" w:space="0" w:color="auto"/>
                <w:left w:val="none" w:sz="0" w:space="0" w:color="auto"/>
                <w:bottom w:val="none" w:sz="0" w:space="0" w:color="auto"/>
                <w:right w:val="none" w:sz="0" w:space="0" w:color="auto"/>
              </w:divBdr>
            </w:div>
            <w:div w:id="946422315">
              <w:marLeft w:val="0"/>
              <w:marRight w:val="0"/>
              <w:marTop w:val="0"/>
              <w:marBottom w:val="0"/>
              <w:divBdr>
                <w:top w:val="none" w:sz="0" w:space="0" w:color="auto"/>
                <w:left w:val="none" w:sz="0" w:space="0" w:color="auto"/>
                <w:bottom w:val="none" w:sz="0" w:space="0" w:color="auto"/>
                <w:right w:val="none" w:sz="0" w:space="0" w:color="auto"/>
              </w:divBdr>
            </w:div>
            <w:div w:id="74206918">
              <w:marLeft w:val="0"/>
              <w:marRight w:val="0"/>
              <w:marTop w:val="0"/>
              <w:marBottom w:val="0"/>
              <w:divBdr>
                <w:top w:val="none" w:sz="0" w:space="0" w:color="auto"/>
                <w:left w:val="none" w:sz="0" w:space="0" w:color="auto"/>
                <w:bottom w:val="none" w:sz="0" w:space="0" w:color="auto"/>
                <w:right w:val="none" w:sz="0" w:space="0" w:color="auto"/>
              </w:divBdr>
            </w:div>
            <w:div w:id="514732150">
              <w:marLeft w:val="0"/>
              <w:marRight w:val="0"/>
              <w:marTop w:val="0"/>
              <w:marBottom w:val="0"/>
              <w:divBdr>
                <w:top w:val="none" w:sz="0" w:space="0" w:color="auto"/>
                <w:left w:val="none" w:sz="0" w:space="0" w:color="auto"/>
                <w:bottom w:val="none" w:sz="0" w:space="0" w:color="auto"/>
                <w:right w:val="none" w:sz="0" w:space="0" w:color="auto"/>
              </w:divBdr>
            </w:div>
            <w:div w:id="1155806392">
              <w:marLeft w:val="0"/>
              <w:marRight w:val="0"/>
              <w:marTop w:val="0"/>
              <w:marBottom w:val="0"/>
              <w:divBdr>
                <w:top w:val="none" w:sz="0" w:space="0" w:color="auto"/>
                <w:left w:val="none" w:sz="0" w:space="0" w:color="auto"/>
                <w:bottom w:val="none" w:sz="0" w:space="0" w:color="auto"/>
                <w:right w:val="none" w:sz="0" w:space="0" w:color="auto"/>
              </w:divBdr>
            </w:div>
            <w:div w:id="393358066">
              <w:marLeft w:val="0"/>
              <w:marRight w:val="0"/>
              <w:marTop w:val="0"/>
              <w:marBottom w:val="0"/>
              <w:divBdr>
                <w:top w:val="none" w:sz="0" w:space="0" w:color="auto"/>
                <w:left w:val="none" w:sz="0" w:space="0" w:color="auto"/>
                <w:bottom w:val="none" w:sz="0" w:space="0" w:color="auto"/>
                <w:right w:val="none" w:sz="0" w:space="0" w:color="auto"/>
              </w:divBdr>
            </w:div>
            <w:div w:id="428937734">
              <w:marLeft w:val="0"/>
              <w:marRight w:val="0"/>
              <w:marTop w:val="0"/>
              <w:marBottom w:val="0"/>
              <w:divBdr>
                <w:top w:val="none" w:sz="0" w:space="0" w:color="auto"/>
                <w:left w:val="none" w:sz="0" w:space="0" w:color="auto"/>
                <w:bottom w:val="none" w:sz="0" w:space="0" w:color="auto"/>
                <w:right w:val="none" w:sz="0" w:space="0" w:color="auto"/>
              </w:divBdr>
            </w:div>
            <w:div w:id="111175406">
              <w:marLeft w:val="0"/>
              <w:marRight w:val="0"/>
              <w:marTop w:val="0"/>
              <w:marBottom w:val="0"/>
              <w:divBdr>
                <w:top w:val="none" w:sz="0" w:space="0" w:color="auto"/>
                <w:left w:val="none" w:sz="0" w:space="0" w:color="auto"/>
                <w:bottom w:val="none" w:sz="0" w:space="0" w:color="auto"/>
                <w:right w:val="none" w:sz="0" w:space="0" w:color="auto"/>
              </w:divBdr>
            </w:div>
            <w:div w:id="1853227692">
              <w:marLeft w:val="0"/>
              <w:marRight w:val="0"/>
              <w:marTop w:val="0"/>
              <w:marBottom w:val="0"/>
              <w:divBdr>
                <w:top w:val="none" w:sz="0" w:space="0" w:color="auto"/>
                <w:left w:val="none" w:sz="0" w:space="0" w:color="auto"/>
                <w:bottom w:val="none" w:sz="0" w:space="0" w:color="auto"/>
                <w:right w:val="none" w:sz="0" w:space="0" w:color="auto"/>
              </w:divBdr>
            </w:div>
            <w:div w:id="119567970">
              <w:marLeft w:val="0"/>
              <w:marRight w:val="0"/>
              <w:marTop w:val="0"/>
              <w:marBottom w:val="0"/>
              <w:divBdr>
                <w:top w:val="none" w:sz="0" w:space="0" w:color="auto"/>
                <w:left w:val="none" w:sz="0" w:space="0" w:color="auto"/>
                <w:bottom w:val="none" w:sz="0" w:space="0" w:color="auto"/>
                <w:right w:val="none" w:sz="0" w:space="0" w:color="auto"/>
              </w:divBdr>
            </w:div>
            <w:div w:id="1149594956">
              <w:marLeft w:val="0"/>
              <w:marRight w:val="0"/>
              <w:marTop w:val="0"/>
              <w:marBottom w:val="0"/>
              <w:divBdr>
                <w:top w:val="none" w:sz="0" w:space="0" w:color="auto"/>
                <w:left w:val="none" w:sz="0" w:space="0" w:color="auto"/>
                <w:bottom w:val="none" w:sz="0" w:space="0" w:color="auto"/>
                <w:right w:val="none" w:sz="0" w:space="0" w:color="auto"/>
              </w:divBdr>
            </w:div>
            <w:div w:id="539785743">
              <w:marLeft w:val="0"/>
              <w:marRight w:val="0"/>
              <w:marTop w:val="0"/>
              <w:marBottom w:val="0"/>
              <w:divBdr>
                <w:top w:val="none" w:sz="0" w:space="0" w:color="auto"/>
                <w:left w:val="none" w:sz="0" w:space="0" w:color="auto"/>
                <w:bottom w:val="none" w:sz="0" w:space="0" w:color="auto"/>
                <w:right w:val="none" w:sz="0" w:space="0" w:color="auto"/>
              </w:divBdr>
            </w:div>
            <w:div w:id="932128607">
              <w:marLeft w:val="0"/>
              <w:marRight w:val="0"/>
              <w:marTop w:val="0"/>
              <w:marBottom w:val="0"/>
              <w:divBdr>
                <w:top w:val="none" w:sz="0" w:space="0" w:color="auto"/>
                <w:left w:val="none" w:sz="0" w:space="0" w:color="auto"/>
                <w:bottom w:val="none" w:sz="0" w:space="0" w:color="auto"/>
                <w:right w:val="none" w:sz="0" w:space="0" w:color="auto"/>
              </w:divBdr>
            </w:div>
            <w:div w:id="2096700666">
              <w:marLeft w:val="0"/>
              <w:marRight w:val="0"/>
              <w:marTop w:val="0"/>
              <w:marBottom w:val="0"/>
              <w:divBdr>
                <w:top w:val="none" w:sz="0" w:space="0" w:color="auto"/>
                <w:left w:val="none" w:sz="0" w:space="0" w:color="auto"/>
                <w:bottom w:val="none" w:sz="0" w:space="0" w:color="auto"/>
                <w:right w:val="none" w:sz="0" w:space="0" w:color="auto"/>
              </w:divBdr>
            </w:div>
            <w:div w:id="685014439">
              <w:marLeft w:val="0"/>
              <w:marRight w:val="0"/>
              <w:marTop w:val="0"/>
              <w:marBottom w:val="0"/>
              <w:divBdr>
                <w:top w:val="none" w:sz="0" w:space="0" w:color="auto"/>
                <w:left w:val="none" w:sz="0" w:space="0" w:color="auto"/>
                <w:bottom w:val="none" w:sz="0" w:space="0" w:color="auto"/>
                <w:right w:val="none" w:sz="0" w:space="0" w:color="auto"/>
              </w:divBdr>
            </w:div>
            <w:div w:id="712928555">
              <w:marLeft w:val="0"/>
              <w:marRight w:val="0"/>
              <w:marTop w:val="0"/>
              <w:marBottom w:val="0"/>
              <w:divBdr>
                <w:top w:val="none" w:sz="0" w:space="0" w:color="auto"/>
                <w:left w:val="none" w:sz="0" w:space="0" w:color="auto"/>
                <w:bottom w:val="none" w:sz="0" w:space="0" w:color="auto"/>
                <w:right w:val="none" w:sz="0" w:space="0" w:color="auto"/>
              </w:divBdr>
            </w:div>
            <w:div w:id="813638452">
              <w:marLeft w:val="0"/>
              <w:marRight w:val="0"/>
              <w:marTop w:val="0"/>
              <w:marBottom w:val="0"/>
              <w:divBdr>
                <w:top w:val="none" w:sz="0" w:space="0" w:color="auto"/>
                <w:left w:val="none" w:sz="0" w:space="0" w:color="auto"/>
                <w:bottom w:val="none" w:sz="0" w:space="0" w:color="auto"/>
                <w:right w:val="none" w:sz="0" w:space="0" w:color="auto"/>
              </w:divBdr>
            </w:div>
            <w:div w:id="25371610">
              <w:marLeft w:val="0"/>
              <w:marRight w:val="0"/>
              <w:marTop w:val="0"/>
              <w:marBottom w:val="0"/>
              <w:divBdr>
                <w:top w:val="none" w:sz="0" w:space="0" w:color="auto"/>
                <w:left w:val="none" w:sz="0" w:space="0" w:color="auto"/>
                <w:bottom w:val="none" w:sz="0" w:space="0" w:color="auto"/>
                <w:right w:val="none" w:sz="0" w:space="0" w:color="auto"/>
              </w:divBdr>
            </w:div>
            <w:div w:id="1919511382">
              <w:marLeft w:val="0"/>
              <w:marRight w:val="0"/>
              <w:marTop w:val="0"/>
              <w:marBottom w:val="0"/>
              <w:divBdr>
                <w:top w:val="none" w:sz="0" w:space="0" w:color="auto"/>
                <w:left w:val="none" w:sz="0" w:space="0" w:color="auto"/>
                <w:bottom w:val="none" w:sz="0" w:space="0" w:color="auto"/>
                <w:right w:val="none" w:sz="0" w:space="0" w:color="auto"/>
              </w:divBdr>
            </w:div>
            <w:div w:id="1595939781">
              <w:marLeft w:val="0"/>
              <w:marRight w:val="0"/>
              <w:marTop w:val="0"/>
              <w:marBottom w:val="0"/>
              <w:divBdr>
                <w:top w:val="none" w:sz="0" w:space="0" w:color="auto"/>
                <w:left w:val="none" w:sz="0" w:space="0" w:color="auto"/>
                <w:bottom w:val="none" w:sz="0" w:space="0" w:color="auto"/>
                <w:right w:val="none" w:sz="0" w:space="0" w:color="auto"/>
              </w:divBdr>
            </w:div>
            <w:div w:id="1465586739">
              <w:marLeft w:val="0"/>
              <w:marRight w:val="0"/>
              <w:marTop w:val="0"/>
              <w:marBottom w:val="0"/>
              <w:divBdr>
                <w:top w:val="none" w:sz="0" w:space="0" w:color="auto"/>
                <w:left w:val="none" w:sz="0" w:space="0" w:color="auto"/>
                <w:bottom w:val="none" w:sz="0" w:space="0" w:color="auto"/>
                <w:right w:val="none" w:sz="0" w:space="0" w:color="auto"/>
              </w:divBdr>
            </w:div>
            <w:div w:id="2037733700">
              <w:marLeft w:val="0"/>
              <w:marRight w:val="0"/>
              <w:marTop w:val="0"/>
              <w:marBottom w:val="0"/>
              <w:divBdr>
                <w:top w:val="none" w:sz="0" w:space="0" w:color="auto"/>
                <w:left w:val="none" w:sz="0" w:space="0" w:color="auto"/>
                <w:bottom w:val="none" w:sz="0" w:space="0" w:color="auto"/>
                <w:right w:val="none" w:sz="0" w:space="0" w:color="auto"/>
              </w:divBdr>
            </w:div>
            <w:div w:id="633371155">
              <w:marLeft w:val="0"/>
              <w:marRight w:val="0"/>
              <w:marTop w:val="0"/>
              <w:marBottom w:val="0"/>
              <w:divBdr>
                <w:top w:val="none" w:sz="0" w:space="0" w:color="auto"/>
                <w:left w:val="none" w:sz="0" w:space="0" w:color="auto"/>
                <w:bottom w:val="none" w:sz="0" w:space="0" w:color="auto"/>
                <w:right w:val="none" w:sz="0" w:space="0" w:color="auto"/>
              </w:divBdr>
            </w:div>
            <w:div w:id="1336374019">
              <w:marLeft w:val="0"/>
              <w:marRight w:val="0"/>
              <w:marTop w:val="0"/>
              <w:marBottom w:val="0"/>
              <w:divBdr>
                <w:top w:val="none" w:sz="0" w:space="0" w:color="auto"/>
                <w:left w:val="none" w:sz="0" w:space="0" w:color="auto"/>
                <w:bottom w:val="none" w:sz="0" w:space="0" w:color="auto"/>
                <w:right w:val="none" w:sz="0" w:space="0" w:color="auto"/>
              </w:divBdr>
            </w:div>
            <w:div w:id="1656104861">
              <w:marLeft w:val="0"/>
              <w:marRight w:val="0"/>
              <w:marTop w:val="0"/>
              <w:marBottom w:val="0"/>
              <w:divBdr>
                <w:top w:val="none" w:sz="0" w:space="0" w:color="auto"/>
                <w:left w:val="none" w:sz="0" w:space="0" w:color="auto"/>
                <w:bottom w:val="none" w:sz="0" w:space="0" w:color="auto"/>
                <w:right w:val="none" w:sz="0" w:space="0" w:color="auto"/>
              </w:divBdr>
            </w:div>
            <w:div w:id="894588925">
              <w:marLeft w:val="0"/>
              <w:marRight w:val="0"/>
              <w:marTop w:val="0"/>
              <w:marBottom w:val="0"/>
              <w:divBdr>
                <w:top w:val="none" w:sz="0" w:space="0" w:color="auto"/>
                <w:left w:val="none" w:sz="0" w:space="0" w:color="auto"/>
                <w:bottom w:val="none" w:sz="0" w:space="0" w:color="auto"/>
                <w:right w:val="none" w:sz="0" w:space="0" w:color="auto"/>
              </w:divBdr>
            </w:div>
            <w:div w:id="495733447">
              <w:marLeft w:val="0"/>
              <w:marRight w:val="0"/>
              <w:marTop w:val="0"/>
              <w:marBottom w:val="0"/>
              <w:divBdr>
                <w:top w:val="none" w:sz="0" w:space="0" w:color="auto"/>
                <w:left w:val="none" w:sz="0" w:space="0" w:color="auto"/>
                <w:bottom w:val="none" w:sz="0" w:space="0" w:color="auto"/>
                <w:right w:val="none" w:sz="0" w:space="0" w:color="auto"/>
              </w:divBdr>
            </w:div>
            <w:div w:id="1124807780">
              <w:marLeft w:val="0"/>
              <w:marRight w:val="0"/>
              <w:marTop w:val="0"/>
              <w:marBottom w:val="0"/>
              <w:divBdr>
                <w:top w:val="none" w:sz="0" w:space="0" w:color="auto"/>
                <w:left w:val="none" w:sz="0" w:space="0" w:color="auto"/>
                <w:bottom w:val="none" w:sz="0" w:space="0" w:color="auto"/>
                <w:right w:val="none" w:sz="0" w:space="0" w:color="auto"/>
              </w:divBdr>
            </w:div>
            <w:div w:id="1826554630">
              <w:marLeft w:val="0"/>
              <w:marRight w:val="0"/>
              <w:marTop w:val="0"/>
              <w:marBottom w:val="0"/>
              <w:divBdr>
                <w:top w:val="none" w:sz="0" w:space="0" w:color="auto"/>
                <w:left w:val="none" w:sz="0" w:space="0" w:color="auto"/>
                <w:bottom w:val="none" w:sz="0" w:space="0" w:color="auto"/>
                <w:right w:val="none" w:sz="0" w:space="0" w:color="auto"/>
              </w:divBdr>
            </w:div>
            <w:div w:id="3497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770">
      <w:bodyDiv w:val="1"/>
      <w:marLeft w:val="0"/>
      <w:marRight w:val="0"/>
      <w:marTop w:val="0"/>
      <w:marBottom w:val="0"/>
      <w:divBdr>
        <w:top w:val="none" w:sz="0" w:space="0" w:color="auto"/>
        <w:left w:val="none" w:sz="0" w:space="0" w:color="auto"/>
        <w:bottom w:val="none" w:sz="0" w:space="0" w:color="auto"/>
        <w:right w:val="none" w:sz="0" w:space="0" w:color="auto"/>
      </w:divBdr>
      <w:divsChild>
        <w:div w:id="2089763077">
          <w:marLeft w:val="0"/>
          <w:marRight w:val="0"/>
          <w:marTop w:val="0"/>
          <w:marBottom w:val="0"/>
          <w:divBdr>
            <w:top w:val="none" w:sz="0" w:space="0" w:color="auto"/>
            <w:left w:val="none" w:sz="0" w:space="0" w:color="auto"/>
            <w:bottom w:val="none" w:sz="0" w:space="0" w:color="auto"/>
            <w:right w:val="none" w:sz="0" w:space="0" w:color="auto"/>
          </w:divBdr>
          <w:divsChild>
            <w:div w:id="46073953">
              <w:marLeft w:val="0"/>
              <w:marRight w:val="0"/>
              <w:marTop w:val="0"/>
              <w:marBottom w:val="0"/>
              <w:divBdr>
                <w:top w:val="none" w:sz="0" w:space="0" w:color="auto"/>
                <w:left w:val="none" w:sz="0" w:space="0" w:color="auto"/>
                <w:bottom w:val="none" w:sz="0" w:space="0" w:color="auto"/>
                <w:right w:val="none" w:sz="0" w:space="0" w:color="auto"/>
              </w:divBdr>
            </w:div>
            <w:div w:id="70352471">
              <w:marLeft w:val="0"/>
              <w:marRight w:val="0"/>
              <w:marTop w:val="0"/>
              <w:marBottom w:val="0"/>
              <w:divBdr>
                <w:top w:val="none" w:sz="0" w:space="0" w:color="auto"/>
                <w:left w:val="none" w:sz="0" w:space="0" w:color="auto"/>
                <w:bottom w:val="none" w:sz="0" w:space="0" w:color="auto"/>
                <w:right w:val="none" w:sz="0" w:space="0" w:color="auto"/>
              </w:divBdr>
            </w:div>
            <w:div w:id="159853848">
              <w:marLeft w:val="0"/>
              <w:marRight w:val="0"/>
              <w:marTop w:val="0"/>
              <w:marBottom w:val="0"/>
              <w:divBdr>
                <w:top w:val="none" w:sz="0" w:space="0" w:color="auto"/>
                <w:left w:val="none" w:sz="0" w:space="0" w:color="auto"/>
                <w:bottom w:val="none" w:sz="0" w:space="0" w:color="auto"/>
                <w:right w:val="none" w:sz="0" w:space="0" w:color="auto"/>
              </w:divBdr>
            </w:div>
            <w:div w:id="267658257">
              <w:marLeft w:val="0"/>
              <w:marRight w:val="0"/>
              <w:marTop w:val="0"/>
              <w:marBottom w:val="0"/>
              <w:divBdr>
                <w:top w:val="none" w:sz="0" w:space="0" w:color="auto"/>
                <w:left w:val="none" w:sz="0" w:space="0" w:color="auto"/>
                <w:bottom w:val="none" w:sz="0" w:space="0" w:color="auto"/>
                <w:right w:val="none" w:sz="0" w:space="0" w:color="auto"/>
              </w:divBdr>
            </w:div>
            <w:div w:id="589317484">
              <w:marLeft w:val="0"/>
              <w:marRight w:val="0"/>
              <w:marTop w:val="0"/>
              <w:marBottom w:val="0"/>
              <w:divBdr>
                <w:top w:val="none" w:sz="0" w:space="0" w:color="auto"/>
                <w:left w:val="none" w:sz="0" w:space="0" w:color="auto"/>
                <w:bottom w:val="none" w:sz="0" w:space="0" w:color="auto"/>
                <w:right w:val="none" w:sz="0" w:space="0" w:color="auto"/>
              </w:divBdr>
            </w:div>
            <w:div w:id="707296710">
              <w:marLeft w:val="0"/>
              <w:marRight w:val="0"/>
              <w:marTop w:val="0"/>
              <w:marBottom w:val="0"/>
              <w:divBdr>
                <w:top w:val="none" w:sz="0" w:space="0" w:color="auto"/>
                <w:left w:val="none" w:sz="0" w:space="0" w:color="auto"/>
                <w:bottom w:val="none" w:sz="0" w:space="0" w:color="auto"/>
                <w:right w:val="none" w:sz="0" w:space="0" w:color="auto"/>
              </w:divBdr>
            </w:div>
            <w:div w:id="735476671">
              <w:marLeft w:val="0"/>
              <w:marRight w:val="0"/>
              <w:marTop w:val="0"/>
              <w:marBottom w:val="0"/>
              <w:divBdr>
                <w:top w:val="none" w:sz="0" w:space="0" w:color="auto"/>
                <w:left w:val="none" w:sz="0" w:space="0" w:color="auto"/>
                <w:bottom w:val="none" w:sz="0" w:space="0" w:color="auto"/>
                <w:right w:val="none" w:sz="0" w:space="0" w:color="auto"/>
              </w:divBdr>
            </w:div>
            <w:div w:id="771097828">
              <w:marLeft w:val="0"/>
              <w:marRight w:val="0"/>
              <w:marTop w:val="0"/>
              <w:marBottom w:val="0"/>
              <w:divBdr>
                <w:top w:val="none" w:sz="0" w:space="0" w:color="auto"/>
                <w:left w:val="none" w:sz="0" w:space="0" w:color="auto"/>
                <w:bottom w:val="none" w:sz="0" w:space="0" w:color="auto"/>
                <w:right w:val="none" w:sz="0" w:space="0" w:color="auto"/>
              </w:divBdr>
            </w:div>
            <w:div w:id="934365571">
              <w:marLeft w:val="0"/>
              <w:marRight w:val="0"/>
              <w:marTop w:val="0"/>
              <w:marBottom w:val="0"/>
              <w:divBdr>
                <w:top w:val="none" w:sz="0" w:space="0" w:color="auto"/>
                <w:left w:val="none" w:sz="0" w:space="0" w:color="auto"/>
                <w:bottom w:val="none" w:sz="0" w:space="0" w:color="auto"/>
                <w:right w:val="none" w:sz="0" w:space="0" w:color="auto"/>
              </w:divBdr>
            </w:div>
            <w:div w:id="1076167478">
              <w:marLeft w:val="0"/>
              <w:marRight w:val="0"/>
              <w:marTop w:val="0"/>
              <w:marBottom w:val="0"/>
              <w:divBdr>
                <w:top w:val="none" w:sz="0" w:space="0" w:color="auto"/>
                <w:left w:val="none" w:sz="0" w:space="0" w:color="auto"/>
                <w:bottom w:val="none" w:sz="0" w:space="0" w:color="auto"/>
                <w:right w:val="none" w:sz="0" w:space="0" w:color="auto"/>
              </w:divBdr>
            </w:div>
            <w:div w:id="1169951501">
              <w:marLeft w:val="0"/>
              <w:marRight w:val="0"/>
              <w:marTop w:val="0"/>
              <w:marBottom w:val="0"/>
              <w:divBdr>
                <w:top w:val="none" w:sz="0" w:space="0" w:color="auto"/>
                <w:left w:val="none" w:sz="0" w:space="0" w:color="auto"/>
                <w:bottom w:val="none" w:sz="0" w:space="0" w:color="auto"/>
                <w:right w:val="none" w:sz="0" w:space="0" w:color="auto"/>
              </w:divBdr>
            </w:div>
            <w:div w:id="1206942570">
              <w:marLeft w:val="0"/>
              <w:marRight w:val="0"/>
              <w:marTop w:val="0"/>
              <w:marBottom w:val="0"/>
              <w:divBdr>
                <w:top w:val="none" w:sz="0" w:space="0" w:color="auto"/>
                <w:left w:val="none" w:sz="0" w:space="0" w:color="auto"/>
                <w:bottom w:val="none" w:sz="0" w:space="0" w:color="auto"/>
                <w:right w:val="none" w:sz="0" w:space="0" w:color="auto"/>
              </w:divBdr>
            </w:div>
            <w:div w:id="1239942420">
              <w:marLeft w:val="0"/>
              <w:marRight w:val="0"/>
              <w:marTop w:val="0"/>
              <w:marBottom w:val="0"/>
              <w:divBdr>
                <w:top w:val="none" w:sz="0" w:space="0" w:color="auto"/>
                <w:left w:val="none" w:sz="0" w:space="0" w:color="auto"/>
                <w:bottom w:val="none" w:sz="0" w:space="0" w:color="auto"/>
                <w:right w:val="none" w:sz="0" w:space="0" w:color="auto"/>
              </w:divBdr>
            </w:div>
            <w:div w:id="1368942855">
              <w:marLeft w:val="0"/>
              <w:marRight w:val="0"/>
              <w:marTop w:val="0"/>
              <w:marBottom w:val="0"/>
              <w:divBdr>
                <w:top w:val="none" w:sz="0" w:space="0" w:color="auto"/>
                <w:left w:val="none" w:sz="0" w:space="0" w:color="auto"/>
                <w:bottom w:val="none" w:sz="0" w:space="0" w:color="auto"/>
                <w:right w:val="none" w:sz="0" w:space="0" w:color="auto"/>
              </w:divBdr>
            </w:div>
            <w:div w:id="1465005556">
              <w:marLeft w:val="0"/>
              <w:marRight w:val="0"/>
              <w:marTop w:val="0"/>
              <w:marBottom w:val="0"/>
              <w:divBdr>
                <w:top w:val="none" w:sz="0" w:space="0" w:color="auto"/>
                <w:left w:val="none" w:sz="0" w:space="0" w:color="auto"/>
                <w:bottom w:val="none" w:sz="0" w:space="0" w:color="auto"/>
                <w:right w:val="none" w:sz="0" w:space="0" w:color="auto"/>
              </w:divBdr>
            </w:div>
            <w:div w:id="1507557333">
              <w:marLeft w:val="0"/>
              <w:marRight w:val="0"/>
              <w:marTop w:val="0"/>
              <w:marBottom w:val="0"/>
              <w:divBdr>
                <w:top w:val="none" w:sz="0" w:space="0" w:color="auto"/>
                <w:left w:val="none" w:sz="0" w:space="0" w:color="auto"/>
                <w:bottom w:val="none" w:sz="0" w:space="0" w:color="auto"/>
                <w:right w:val="none" w:sz="0" w:space="0" w:color="auto"/>
              </w:divBdr>
            </w:div>
            <w:div w:id="1541357254">
              <w:marLeft w:val="0"/>
              <w:marRight w:val="0"/>
              <w:marTop w:val="0"/>
              <w:marBottom w:val="0"/>
              <w:divBdr>
                <w:top w:val="none" w:sz="0" w:space="0" w:color="auto"/>
                <w:left w:val="none" w:sz="0" w:space="0" w:color="auto"/>
                <w:bottom w:val="none" w:sz="0" w:space="0" w:color="auto"/>
                <w:right w:val="none" w:sz="0" w:space="0" w:color="auto"/>
              </w:divBdr>
            </w:div>
            <w:div w:id="1541549522">
              <w:marLeft w:val="0"/>
              <w:marRight w:val="0"/>
              <w:marTop w:val="0"/>
              <w:marBottom w:val="0"/>
              <w:divBdr>
                <w:top w:val="none" w:sz="0" w:space="0" w:color="auto"/>
                <w:left w:val="none" w:sz="0" w:space="0" w:color="auto"/>
                <w:bottom w:val="none" w:sz="0" w:space="0" w:color="auto"/>
                <w:right w:val="none" w:sz="0" w:space="0" w:color="auto"/>
              </w:divBdr>
            </w:div>
            <w:div w:id="1631208576">
              <w:marLeft w:val="0"/>
              <w:marRight w:val="0"/>
              <w:marTop w:val="0"/>
              <w:marBottom w:val="0"/>
              <w:divBdr>
                <w:top w:val="none" w:sz="0" w:space="0" w:color="auto"/>
                <w:left w:val="none" w:sz="0" w:space="0" w:color="auto"/>
                <w:bottom w:val="none" w:sz="0" w:space="0" w:color="auto"/>
                <w:right w:val="none" w:sz="0" w:space="0" w:color="auto"/>
              </w:divBdr>
            </w:div>
            <w:div w:id="1932541959">
              <w:marLeft w:val="0"/>
              <w:marRight w:val="0"/>
              <w:marTop w:val="0"/>
              <w:marBottom w:val="0"/>
              <w:divBdr>
                <w:top w:val="none" w:sz="0" w:space="0" w:color="auto"/>
                <w:left w:val="none" w:sz="0" w:space="0" w:color="auto"/>
                <w:bottom w:val="none" w:sz="0" w:space="0" w:color="auto"/>
                <w:right w:val="none" w:sz="0" w:space="0" w:color="auto"/>
              </w:divBdr>
            </w:div>
            <w:div w:id="20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8571">
      <w:bodyDiv w:val="1"/>
      <w:marLeft w:val="0"/>
      <w:marRight w:val="0"/>
      <w:marTop w:val="0"/>
      <w:marBottom w:val="0"/>
      <w:divBdr>
        <w:top w:val="none" w:sz="0" w:space="0" w:color="auto"/>
        <w:left w:val="none" w:sz="0" w:space="0" w:color="auto"/>
        <w:bottom w:val="none" w:sz="0" w:space="0" w:color="auto"/>
        <w:right w:val="none" w:sz="0" w:space="0" w:color="auto"/>
      </w:divBdr>
    </w:div>
    <w:div w:id="1876574334">
      <w:bodyDiv w:val="1"/>
      <w:marLeft w:val="0"/>
      <w:marRight w:val="0"/>
      <w:marTop w:val="0"/>
      <w:marBottom w:val="0"/>
      <w:divBdr>
        <w:top w:val="none" w:sz="0" w:space="0" w:color="auto"/>
        <w:left w:val="none" w:sz="0" w:space="0" w:color="auto"/>
        <w:bottom w:val="none" w:sz="0" w:space="0" w:color="auto"/>
        <w:right w:val="none" w:sz="0" w:space="0" w:color="auto"/>
      </w:divBdr>
    </w:div>
    <w:div w:id="1879393760">
      <w:bodyDiv w:val="1"/>
      <w:marLeft w:val="0"/>
      <w:marRight w:val="0"/>
      <w:marTop w:val="0"/>
      <w:marBottom w:val="0"/>
      <w:divBdr>
        <w:top w:val="none" w:sz="0" w:space="0" w:color="auto"/>
        <w:left w:val="none" w:sz="0" w:space="0" w:color="auto"/>
        <w:bottom w:val="none" w:sz="0" w:space="0" w:color="auto"/>
        <w:right w:val="none" w:sz="0" w:space="0" w:color="auto"/>
      </w:divBdr>
      <w:divsChild>
        <w:div w:id="5289155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882554165">
      <w:bodyDiv w:val="1"/>
      <w:marLeft w:val="0"/>
      <w:marRight w:val="0"/>
      <w:marTop w:val="0"/>
      <w:marBottom w:val="0"/>
      <w:divBdr>
        <w:top w:val="none" w:sz="0" w:space="0" w:color="auto"/>
        <w:left w:val="none" w:sz="0" w:space="0" w:color="auto"/>
        <w:bottom w:val="none" w:sz="0" w:space="0" w:color="auto"/>
        <w:right w:val="none" w:sz="0" w:space="0" w:color="auto"/>
      </w:divBdr>
    </w:div>
    <w:div w:id="1886720006">
      <w:bodyDiv w:val="1"/>
      <w:marLeft w:val="0"/>
      <w:marRight w:val="0"/>
      <w:marTop w:val="0"/>
      <w:marBottom w:val="0"/>
      <w:divBdr>
        <w:top w:val="none" w:sz="0" w:space="0" w:color="auto"/>
        <w:left w:val="none" w:sz="0" w:space="0" w:color="auto"/>
        <w:bottom w:val="none" w:sz="0" w:space="0" w:color="auto"/>
        <w:right w:val="none" w:sz="0" w:space="0" w:color="auto"/>
      </w:divBdr>
    </w:div>
    <w:div w:id="1898854777">
      <w:bodyDiv w:val="1"/>
      <w:marLeft w:val="0"/>
      <w:marRight w:val="0"/>
      <w:marTop w:val="0"/>
      <w:marBottom w:val="0"/>
      <w:divBdr>
        <w:top w:val="none" w:sz="0" w:space="0" w:color="auto"/>
        <w:left w:val="none" w:sz="0" w:space="0" w:color="auto"/>
        <w:bottom w:val="none" w:sz="0" w:space="0" w:color="auto"/>
        <w:right w:val="none" w:sz="0" w:space="0" w:color="auto"/>
      </w:divBdr>
      <w:divsChild>
        <w:div w:id="1021081488">
          <w:marLeft w:val="0"/>
          <w:marRight w:val="0"/>
          <w:marTop w:val="0"/>
          <w:marBottom w:val="0"/>
          <w:divBdr>
            <w:top w:val="none" w:sz="0" w:space="0" w:color="auto"/>
            <w:left w:val="none" w:sz="0" w:space="0" w:color="auto"/>
            <w:bottom w:val="none" w:sz="0" w:space="0" w:color="auto"/>
            <w:right w:val="none" w:sz="0" w:space="0" w:color="auto"/>
          </w:divBdr>
          <w:divsChild>
            <w:div w:id="1112626385">
              <w:marLeft w:val="0"/>
              <w:marRight w:val="0"/>
              <w:marTop w:val="0"/>
              <w:marBottom w:val="0"/>
              <w:divBdr>
                <w:top w:val="none" w:sz="0" w:space="0" w:color="auto"/>
                <w:left w:val="none" w:sz="0" w:space="0" w:color="auto"/>
                <w:bottom w:val="none" w:sz="0" w:space="0" w:color="auto"/>
                <w:right w:val="none" w:sz="0" w:space="0" w:color="auto"/>
              </w:divBdr>
            </w:div>
            <w:div w:id="2021007965">
              <w:marLeft w:val="0"/>
              <w:marRight w:val="0"/>
              <w:marTop w:val="0"/>
              <w:marBottom w:val="0"/>
              <w:divBdr>
                <w:top w:val="none" w:sz="0" w:space="0" w:color="auto"/>
                <w:left w:val="none" w:sz="0" w:space="0" w:color="auto"/>
                <w:bottom w:val="none" w:sz="0" w:space="0" w:color="auto"/>
                <w:right w:val="none" w:sz="0" w:space="0" w:color="auto"/>
              </w:divBdr>
            </w:div>
            <w:div w:id="1583182186">
              <w:marLeft w:val="0"/>
              <w:marRight w:val="0"/>
              <w:marTop w:val="0"/>
              <w:marBottom w:val="0"/>
              <w:divBdr>
                <w:top w:val="none" w:sz="0" w:space="0" w:color="auto"/>
                <w:left w:val="none" w:sz="0" w:space="0" w:color="auto"/>
                <w:bottom w:val="none" w:sz="0" w:space="0" w:color="auto"/>
                <w:right w:val="none" w:sz="0" w:space="0" w:color="auto"/>
              </w:divBdr>
            </w:div>
            <w:div w:id="454913110">
              <w:marLeft w:val="0"/>
              <w:marRight w:val="0"/>
              <w:marTop w:val="0"/>
              <w:marBottom w:val="0"/>
              <w:divBdr>
                <w:top w:val="none" w:sz="0" w:space="0" w:color="auto"/>
                <w:left w:val="none" w:sz="0" w:space="0" w:color="auto"/>
                <w:bottom w:val="none" w:sz="0" w:space="0" w:color="auto"/>
                <w:right w:val="none" w:sz="0" w:space="0" w:color="auto"/>
              </w:divBdr>
            </w:div>
            <w:div w:id="1278221576">
              <w:marLeft w:val="0"/>
              <w:marRight w:val="0"/>
              <w:marTop w:val="0"/>
              <w:marBottom w:val="0"/>
              <w:divBdr>
                <w:top w:val="none" w:sz="0" w:space="0" w:color="auto"/>
                <w:left w:val="none" w:sz="0" w:space="0" w:color="auto"/>
                <w:bottom w:val="none" w:sz="0" w:space="0" w:color="auto"/>
                <w:right w:val="none" w:sz="0" w:space="0" w:color="auto"/>
              </w:divBdr>
            </w:div>
            <w:div w:id="15167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8418">
      <w:bodyDiv w:val="1"/>
      <w:marLeft w:val="0"/>
      <w:marRight w:val="0"/>
      <w:marTop w:val="0"/>
      <w:marBottom w:val="0"/>
      <w:divBdr>
        <w:top w:val="none" w:sz="0" w:space="0" w:color="auto"/>
        <w:left w:val="none" w:sz="0" w:space="0" w:color="auto"/>
        <w:bottom w:val="none" w:sz="0" w:space="0" w:color="auto"/>
        <w:right w:val="none" w:sz="0" w:space="0" w:color="auto"/>
      </w:divBdr>
    </w:div>
    <w:div w:id="1900556192">
      <w:bodyDiv w:val="1"/>
      <w:marLeft w:val="0"/>
      <w:marRight w:val="0"/>
      <w:marTop w:val="0"/>
      <w:marBottom w:val="0"/>
      <w:divBdr>
        <w:top w:val="none" w:sz="0" w:space="0" w:color="auto"/>
        <w:left w:val="none" w:sz="0" w:space="0" w:color="auto"/>
        <w:bottom w:val="none" w:sz="0" w:space="0" w:color="auto"/>
        <w:right w:val="none" w:sz="0" w:space="0" w:color="auto"/>
      </w:divBdr>
      <w:divsChild>
        <w:div w:id="1653830080">
          <w:marLeft w:val="0"/>
          <w:marRight w:val="0"/>
          <w:marTop w:val="0"/>
          <w:marBottom w:val="0"/>
          <w:divBdr>
            <w:top w:val="none" w:sz="0" w:space="0" w:color="auto"/>
            <w:left w:val="none" w:sz="0" w:space="0" w:color="auto"/>
            <w:bottom w:val="none" w:sz="0" w:space="0" w:color="auto"/>
            <w:right w:val="none" w:sz="0" w:space="0" w:color="auto"/>
          </w:divBdr>
          <w:divsChild>
            <w:div w:id="162819102">
              <w:marLeft w:val="0"/>
              <w:marRight w:val="0"/>
              <w:marTop w:val="0"/>
              <w:marBottom w:val="0"/>
              <w:divBdr>
                <w:top w:val="none" w:sz="0" w:space="0" w:color="auto"/>
                <w:left w:val="none" w:sz="0" w:space="0" w:color="auto"/>
                <w:bottom w:val="none" w:sz="0" w:space="0" w:color="auto"/>
                <w:right w:val="none" w:sz="0" w:space="0" w:color="auto"/>
              </w:divBdr>
            </w:div>
            <w:div w:id="181631677">
              <w:marLeft w:val="0"/>
              <w:marRight w:val="0"/>
              <w:marTop w:val="0"/>
              <w:marBottom w:val="0"/>
              <w:divBdr>
                <w:top w:val="none" w:sz="0" w:space="0" w:color="auto"/>
                <w:left w:val="none" w:sz="0" w:space="0" w:color="auto"/>
                <w:bottom w:val="none" w:sz="0" w:space="0" w:color="auto"/>
                <w:right w:val="none" w:sz="0" w:space="0" w:color="auto"/>
              </w:divBdr>
            </w:div>
            <w:div w:id="253326780">
              <w:marLeft w:val="0"/>
              <w:marRight w:val="0"/>
              <w:marTop w:val="0"/>
              <w:marBottom w:val="0"/>
              <w:divBdr>
                <w:top w:val="none" w:sz="0" w:space="0" w:color="auto"/>
                <w:left w:val="none" w:sz="0" w:space="0" w:color="auto"/>
                <w:bottom w:val="none" w:sz="0" w:space="0" w:color="auto"/>
                <w:right w:val="none" w:sz="0" w:space="0" w:color="auto"/>
              </w:divBdr>
            </w:div>
            <w:div w:id="381249347">
              <w:marLeft w:val="0"/>
              <w:marRight w:val="0"/>
              <w:marTop w:val="0"/>
              <w:marBottom w:val="0"/>
              <w:divBdr>
                <w:top w:val="none" w:sz="0" w:space="0" w:color="auto"/>
                <w:left w:val="none" w:sz="0" w:space="0" w:color="auto"/>
                <w:bottom w:val="none" w:sz="0" w:space="0" w:color="auto"/>
                <w:right w:val="none" w:sz="0" w:space="0" w:color="auto"/>
              </w:divBdr>
            </w:div>
            <w:div w:id="650793983">
              <w:marLeft w:val="0"/>
              <w:marRight w:val="0"/>
              <w:marTop w:val="0"/>
              <w:marBottom w:val="0"/>
              <w:divBdr>
                <w:top w:val="none" w:sz="0" w:space="0" w:color="auto"/>
                <w:left w:val="none" w:sz="0" w:space="0" w:color="auto"/>
                <w:bottom w:val="none" w:sz="0" w:space="0" w:color="auto"/>
                <w:right w:val="none" w:sz="0" w:space="0" w:color="auto"/>
              </w:divBdr>
            </w:div>
            <w:div w:id="723648843">
              <w:marLeft w:val="0"/>
              <w:marRight w:val="0"/>
              <w:marTop w:val="0"/>
              <w:marBottom w:val="0"/>
              <w:divBdr>
                <w:top w:val="none" w:sz="0" w:space="0" w:color="auto"/>
                <w:left w:val="none" w:sz="0" w:space="0" w:color="auto"/>
                <w:bottom w:val="none" w:sz="0" w:space="0" w:color="auto"/>
                <w:right w:val="none" w:sz="0" w:space="0" w:color="auto"/>
              </w:divBdr>
            </w:div>
            <w:div w:id="871185478">
              <w:marLeft w:val="0"/>
              <w:marRight w:val="0"/>
              <w:marTop w:val="0"/>
              <w:marBottom w:val="0"/>
              <w:divBdr>
                <w:top w:val="none" w:sz="0" w:space="0" w:color="auto"/>
                <w:left w:val="none" w:sz="0" w:space="0" w:color="auto"/>
                <w:bottom w:val="none" w:sz="0" w:space="0" w:color="auto"/>
                <w:right w:val="none" w:sz="0" w:space="0" w:color="auto"/>
              </w:divBdr>
            </w:div>
            <w:div w:id="896936811">
              <w:marLeft w:val="0"/>
              <w:marRight w:val="0"/>
              <w:marTop w:val="0"/>
              <w:marBottom w:val="0"/>
              <w:divBdr>
                <w:top w:val="none" w:sz="0" w:space="0" w:color="auto"/>
                <w:left w:val="none" w:sz="0" w:space="0" w:color="auto"/>
                <w:bottom w:val="none" w:sz="0" w:space="0" w:color="auto"/>
                <w:right w:val="none" w:sz="0" w:space="0" w:color="auto"/>
              </w:divBdr>
            </w:div>
            <w:div w:id="935794728">
              <w:marLeft w:val="0"/>
              <w:marRight w:val="0"/>
              <w:marTop w:val="0"/>
              <w:marBottom w:val="0"/>
              <w:divBdr>
                <w:top w:val="none" w:sz="0" w:space="0" w:color="auto"/>
                <w:left w:val="none" w:sz="0" w:space="0" w:color="auto"/>
                <w:bottom w:val="none" w:sz="0" w:space="0" w:color="auto"/>
                <w:right w:val="none" w:sz="0" w:space="0" w:color="auto"/>
              </w:divBdr>
            </w:div>
            <w:div w:id="936255407">
              <w:marLeft w:val="0"/>
              <w:marRight w:val="0"/>
              <w:marTop w:val="0"/>
              <w:marBottom w:val="0"/>
              <w:divBdr>
                <w:top w:val="none" w:sz="0" w:space="0" w:color="auto"/>
                <w:left w:val="none" w:sz="0" w:space="0" w:color="auto"/>
                <w:bottom w:val="none" w:sz="0" w:space="0" w:color="auto"/>
                <w:right w:val="none" w:sz="0" w:space="0" w:color="auto"/>
              </w:divBdr>
            </w:div>
            <w:div w:id="1066026333">
              <w:marLeft w:val="0"/>
              <w:marRight w:val="0"/>
              <w:marTop w:val="0"/>
              <w:marBottom w:val="0"/>
              <w:divBdr>
                <w:top w:val="none" w:sz="0" w:space="0" w:color="auto"/>
                <w:left w:val="none" w:sz="0" w:space="0" w:color="auto"/>
                <w:bottom w:val="none" w:sz="0" w:space="0" w:color="auto"/>
                <w:right w:val="none" w:sz="0" w:space="0" w:color="auto"/>
              </w:divBdr>
            </w:div>
            <w:div w:id="1103109867">
              <w:marLeft w:val="0"/>
              <w:marRight w:val="0"/>
              <w:marTop w:val="0"/>
              <w:marBottom w:val="0"/>
              <w:divBdr>
                <w:top w:val="none" w:sz="0" w:space="0" w:color="auto"/>
                <w:left w:val="none" w:sz="0" w:space="0" w:color="auto"/>
                <w:bottom w:val="none" w:sz="0" w:space="0" w:color="auto"/>
                <w:right w:val="none" w:sz="0" w:space="0" w:color="auto"/>
              </w:divBdr>
            </w:div>
            <w:div w:id="1139878211">
              <w:marLeft w:val="0"/>
              <w:marRight w:val="0"/>
              <w:marTop w:val="0"/>
              <w:marBottom w:val="0"/>
              <w:divBdr>
                <w:top w:val="none" w:sz="0" w:space="0" w:color="auto"/>
                <w:left w:val="none" w:sz="0" w:space="0" w:color="auto"/>
                <w:bottom w:val="none" w:sz="0" w:space="0" w:color="auto"/>
                <w:right w:val="none" w:sz="0" w:space="0" w:color="auto"/>
              </w:divBdr>
            </w:div>
            <w:div w:id="1328364932">
              <w:marLeft w:val="0"/>
              <w:marRight w:val="0"/>
              <w:marTop w:val="0"/>
              <w:marBottom w:val="0"/>
              <w:divBdr>
                <w:top w:val="none" w:sz="0" w:space="0" w:color="auto"/>
                <w:left w:val="none" w:sz="0" w:space="0" w:color="auto"/>
                <w:bottom w:val="none" w:sz="0" w:space="0" w:color="auto"/>
                <w:right w:val="none" w:sz="0" w:space="0" w:color="auto"/>
              </w:divBdr>
            </w:div>
            <w:div w:id="1403219463">
              <w:marLeft w:val="0"/>
              <w:marRight w:val="0"/>
              <w:marTop w:val="0"/>
              <w:marBottom w:val="0"/>
              <w:divBdr>
                <w:top w:val="none" w:sz="0" w:space="0" w:color="auto"/>
                <w:left w:val="none" w:sz="0" w:space="0" w:color="auto"/>
                <w:bottom w:val="none" w:sz="0" w:space="0" w:color="auto"/>
                <w:right w:val="none" w:sz="0" w:space="0" w:color="auto"/>
              </w:divBdr>
            </w:div>
            <w:div w:id="1567839983">
              <w:marLeft w:val="0"/>
              <w:marRight w:val="0"/>
              <w:marTop w:val="0"/>
              <w:marBottom w:val="0"/>
              <w:divBdr>
                <w:top w:val="none" w:sz="0" w:space="0" w:color="auto"/>
                <w:left w:val="none" w:sz="0" w:space="0" w:color="auto"/>
                <w:bottom w:val="none" w:sz="0" w:space="0" w:color="auto"/>
                <w:right w:val="none" w:sz="0" w:space="0" w:color="auto"/>
              </w:divBdr>
            </w:div>
            <w:div w:id="1646740759">
              <w:marLeft w:val="0"/>
              <w:marRight w:val="0"/>
              <w:marTop w:val="0"/>
              <w:marBottom w:val="0"/>
              <w:divBdr>
                <w:top w:val="none" w:sz="0" w:space="0" w:color="auto"/>
                <w:left w:val="none" w:sz="0" w:space="0" w:color="auto"/>
                <w:bottom w:val="none" w:sz="0" w:space="0" w:color="auto"/>
                <w:right w:val="none" w:sz="0" w:space="0" w:color="auto"/>
              </w:divBdr>
            </w:div>
            <w:div w:id="1796874200">
              <w:marLeft w:val="0"/>
              <w:marRight w:val="0"/>
              <w:marTop w:val="0"/>
              <w:marBottom w:val="0"/>
              <w:divBdr>
                <w:top w:val="none" w:sz="0" w:space="0" w:color="auto"/>
                <w:left w:val="none" w:sz="0" w:space="0" w:color="auto"/>
                <w:bottom w:val="none" w:sz="0" w:space="0" w:color="auto"/>
                <w:right w:val="none" w:sz="0" w:space="0" w:color="auto"/>
              </w:divBdr>
            </w:div>
            <w:div w:id="1925407687">
              <w:marLeft w:val="0"/>
              <w:marRight w:val="0"/>
              <w:marTop w:val="0"/>
              <w:marBottom w:val="0"/>
              <w:divBdr>
                <w:top w:val="none" w:sz="0" w:space="0" w:color="auto"/>
                <w:left w:val="none" w:sz="0" w:space="0" w:color="auto"/>
                <w:bottom w:val="none" w:sz="0" w:space="0" w:color="auto"/>
                <w:right w:val="none" w:sz="0" w:space="0" w:color="auto"/>
              </w:divBdr>
            </w:div>
            <w:div w:id="20131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7090">
      <w:bodyDiv w:val="1"/>
      <w:marLeft w:val="0"/>
      <w:marRight w:val="0"/>
      <w:marTop w:val="0"/>
      <w:marBottom w:val="0"/>
      <w:divBdr>
        <w:top w:val="none" w:sz="0" w:space="0" w:color="auto"/>
        <w:left w:val="none" w:sz="0" w:space="0" w:color="auto"/>
        <w:bottom w:val="none" w:sz="0" w:space="0" w:color="auto"/>
        <w:right w:val="none" w:sz="0" w:space="0" w:color="auto"/>
      </w:divBdr>
      <w:divsChild>
        <w:div w:id="2033610132">
          <w:marLeft w:val="0"/>
          <w:marRight w:val="0"/>
          <w:marTop w:val="0"/>
          <w:marBottom w:val="0"/>
          <w:divBdr>
            <w:top w:val="none" w:sz="0" w:space="0" w:color="auto"/>
            <w:left w:val="none" w:sz="0" w:space="0" w:color="auto"/>
            <w:bottom w:val="none" w:sz="0" w:space="0" w:color="auto"/>
            <w:right w:val="none" w:sz="0" w:space="0" w:color="auto"/>
          </w:divBdr>
          <w:divsChild>
            <w:div w:id="15159017">
              <w:marLeft w:val="0"/>
              <w:marRight w:val="0"/>
              <w:marTop w:val="0"/>
              <w:marBottom w:val="0"/>
              <w:divBdr>
                <w:top w:val="none" w:sz="0" w:space="0" w:color="auto"/>
                <w:left w:val="none" w:sz="0" w:space="0" w:color="auto"/>
                <w:bottom w:val="none" w:sz="0" w:space="0" w:color="auto"/>
                <w:right w:val="none" w:sz="0" w:space="0" w:color="auto"/>
              </w:divBdr>
            </w:div>
            <w:div w:id="324430622">
              <w:marLeft w:val="0"/>
              <w:marRight w:val="0"/>
              <w:marTop w:val="0"/>
              <w:marBottom w:val="0"/>
              <w:divBdr>
                <w:top w:val="none" w:sz="0" w:space="0" w:color="auto"/>
                <w:left w:val="none" w:sz="0" w:space="0" w:color="auto"/>
                <w:bottom w:val="none" w:sz="0" w:space="0" w:color="auto"/>
                <w:right w:val="none" w:sz="0" w:space="0" w:color="auto"/>
              </w:divBdr>
            </w:div>
            <w:div w:id="383256618">
              <w:marLeft w:val="0"/>
              <w:marRight w:val="0"/>
              <w:marTop w:val="0"/>
              <w:marBottom w:val="0"/>
              <w:divBdr>
                <w:top w:val="none" w:sz="0" w:space="0" w:color="auto"/>
                <w:left w:val="none" w:sz="0" w:space="0" w:color="auto"/>
                <w:bottom w:val="none" w:sz="0" w:space="0" w:color="auto"/>
                <w:right w:val="none" w:sz="0" w:space="0" w:color="auto"/>
              </w:divBdr>
            </w:div>
            <w:div w:id="481890620">
              <w:marLeft w:val="0"/>
              <w:marRight w:val="0"/>
              <w:marTop w:val="0"/>
              <w:marBottom w:val="0"/>
              <w:divBdr>
                <w:top w:val="none" w:sz="0" w:space="0" w:color="auto"/>
                <w:left w:val="none" w:sz="0" w:space="0" w:color="auto"/>
                <w:bottom w:val="none" w:sz="0" w:space="0" w:color="auto"/>
                <w:right w:val="none" w:sz="0" w:space="0" w:color="auto"/>
              </w:divBdr>
            </w:div>
            <w:div w:id="565800755">
              <w:marLeft w:val="0"/>
              <w:marRight w:val="0"/>
              <w:marTop w:val="0"/>
              <w:marBottom w:val="0"/>
              <w:divBdr>
                <w:top w:val="none" w:sz="0" w:space="0" w:color="auto"/>
                <w:left w:val="none" w:sz="0" w:space="0" w:color="auto"/>
                <w:bottom w:val="none" w:sz="0" w:space="0" w:color="auto"/>
                <w:right w:val="none" w:sz="0" w:space="0" w:color="auto"/>
              </w:divBdr>
            </w:div>
            <w:div w:id="618146741">
              <w:marLeft w:val="0"/>
              <w:marRight w:val="0"/>
              <w:marTop w:val="0"/>
              <w:marBottom w:val="0"/>
              <w:divBdr>
                <w:top w:val="none" w:sz="0" w:space="0" w:color="auto"/>
                <w:left w:val="none" w:sz="0" w:space="0" w:color="auto"/>
                <w:bottom w:val="none" w:sz="0" w:space="0" w:color="auto"/>
                <w:right w:val="none" w:sz="0" w:space="0" w:color="auto"/>
              </w:divBdr>
            </w:div>
            <w:div w:id="647710564">
              <w:marLeft w:val="0"/>
              <w:marRight w:val="0"/>
              <w:marTop w:val="0"/>
              <w:marBottom w:val="0"/>
              <w:divBdr>
                <w:top w:val="none" w:sz="0" w:space="0" w:color="auto"/>
                <w:left w:val="none" w:sz="0" w:space="0" w:color="auto"/>
                <w:bottom w:val="none" w:sz="0" w:space="0" w:color="auto"/>
                <w:right w:val="none" w:sz="0" w:space="0" w:color="auto"/>
              </w:divBdr>
            </w:div>
            <w:div w:id="729377374">
              <w:marLeft w:val="0"/>
              <w:marRight w:val="0"/>
              <w:marTop w:val="0"/>
              <w:marBottom w:val="0"/>
              <w:divBdr>
                <w:top w:val="none" w:sz="0" w:space="0" w:color="auto"/>
                <w:left w:val="none" w:sz="0" w:space="0" w:color="auto"/>
                <w:bottom w:val="none" w:sz="0" w:space="0" w:color="auto"/>
                <w:right w:val="none" w:sz="0" w:space="0" w:color="auto"/>
              </w:divBdr>
            </w:div>
            <w:div w:id="744425142">
              <w:marLeft w:val="0"/>
              <w:marRight w:val="0"/>
              <w:marTop w:val="0"/>
              <w:marBottom w:val="0"/>
              <w:divBdr>
                <w:top w:val="none" w:sz="0" w:space="0" w:color="auto"/>
                <w:left w:val="none" w:sz="0" w:space="0" w:color="auto"/>
                <w:bottom w:val="none" w:sz="0" w:space="0" w:color="auto"/>
                <w:right w:val="none" w:sz="0" w:space="0" w:color="auto"/>
              </w:divBdr>
            </w:div>
            <w:div w:id="828407357">
              <w:marLeft w:val="0"/>
              <w:marRight w:val="0"/>
              <w:marTop w:val="0"/>
              <w:marBottom w:val="0"/>
              <w:divBdr>
                <w:top w:val="none" w:sz="0" w:space="0" w:color="auto"/>
                <w:left w:val="none" w:sz="0" w:space="0" w:color="auto"/>
                <w:bottom w:val="none" w:sz="0" w:space="0" w:color="auto"/>
                <w:right w:val="none" w:sz="0" w:space="0" w:color="auto"/>
              </w:divBdr>
            </w:div>
            <w:div w:id="875627593">
              <w:marLeft w:val="0"/>
              <w:marRight w:val="0"/>
              <w:marTop w:val="0"/>
              <w:marBottom w:val="0"/>
              <w:divBdr>
                <w:top w:val="none" w:sz="0" w:space="0" w:color="auto"/>
                <w:left w:val="none" w:sz="0" w:space="0" w:color="auto"/>
                <w:bottom w:val="none" w:sz="0" w:space="0" w:color="auto"/>
                <w:right w:val="none" w:sz="0" w:space="0" w:color="auto"/>
              </w:divBdr>
            </w:div>
            <w:div w:id="893734471">
              <w:marLeft w:val="0"/>
              <w:marRight w:val="0"/>
              <w:marTop w:val="0"/>
              <w:marBottom w:val="0"/>
              <w:divBdr>
                <w:top w:val="none" w:sz="0" w:space="0" w:color="auto"/>
                <w:left w:val="none" w:sz="0" w:space="0" w:color="auto"/>
                <w:bottom w:val="none" w:sz="0" w:space="0" w:color="auto"/>
                <w:right w:val="none" w:sz="0" w:space="0" w:color="auto"/>
              </w:divBdr>
            </w:div>
            <w:div w:id="1038434506">
              <w:marLeft w:val="0"/>
              <w:marRight w:val="0"/>
              <w:marTop w:val="0"/>
              <w:marBottom w:val="0"/>
              <w:divBdr>
                <w:top w:val="none" w:sz="0" w:space="0" w:color="auto"/>
                <w:left w:val="none" w:sz="0" w:space="0" w:color="auto"/>
                <w:bottom w:val="none" w:sz="0" w:space="0" w:color="auto"/>
                <w:right w:val="none" w:sz="0" w:space="0" w:color="auto"/>
              </w:divBdr>
            </w:div>
            <w:div w:id="1426607876">
              <w:marLeft w:val="0"/>
              <w:marRight w:val="0"/>
              <w:marTop w:val="0"/>
              <w:marBottom w:val="0"/>
              <w:divBdr>
                <w:top w:val="none" w:sz="0" w:space="0" w:color="auto"/>
                <w:left w:val="none" w:sz="0" w:space="0" w:color="auto"/>
                <w:bottom w:val="none" w:sz="0" w:space="0" w:color="auto"/>
                <w:right w:val="none" w:sz="0" w:space="0" w:color="auto"/>
              </w:divBdr>
            </w:div>
            <w:div w:id="1442457669">
              <w:marLeft w:val="0"/>
              <w:marRight w:val="0"/>
              <w:marTop w:val="0"/>
              <w:marBottom w:val="0"/>
              <w:divBdr>
                <w:top w:val="none" w:sz="0" w:space="0" w:color="auto"/>
                <w:left w:val="none" w:sz="0" w:space="0" w:color="auto"/>
                <w:bottom w:val="none" w:sz="0" w:space="0" w:color="auto"/>
                <w:right w:val="none" w:sz="0" w:space="0" w:color="auto"/>
              </w:divBdr>
            </w:div>
            <w:div w:id="1593464458">
              <w:marLeft w:val="0"/>
              <w:marRight w:val="0"/>
              <w:marTop w:val="0"/>
              <w:marBottom w:val="0"/>
              <w:divBdr>
                <w:top w:val="none" w:sz="0" w:space="0" w:color="auto"/>
                <w:left w:val="none" w:sz="0" w:space="0" w:color="auto"/>
                <w:bottom w:val="none" w:sz="0" w:space="0" w:color="auto"/>
                <w:right w:val="none" w:sz="0" w:space="0" w:color="auto"/>
              </w:divBdr>
            </w:div>
            <w:div w:id="1815486177">
              <w:marLeft w:val="0"/>
              <w:marRight w:val="0"/>
              <w:marTop w:val="0"/>
              <w:marBottom w:val="0"/>
              <w:divBdr>
                <w:top w:val="none" w:sz="0" w:space="0" w:color="auto"/>
                <w:left w:val="none" w:sz="0" w:space="0" w:color="auto"/>
                <w:bottom w:val="none" w:sz="0" w:space="0" w:color="auto"/>
                <w:right w:val="none" w:sz="0" w:space="0" w:color="auto"/>
              </w:divBdr>
            </w:div>
            <w:div w:id="1925259676">
              <w:marLeft w:val="0"/>
              <w:marRight w:val="0"/>
              <w:marTop w:val="0"/>
              <w:marBottom w:val="0"/>
              <w:divBdr>
                <w:top w:val="none" w:sz="0" w:space="0" w:color="auto"/>
                <w:left w:val="none" w:sz="0" w:space="0" w:color="auto"/>
                <w:bottom w:val="none" w:sz="0" w:space="0" w:color="auto"/>
                <w:right w:val="none" w:sz="0" w:space="0" w:color="auto"/>
              </w:divBdr>
            </w:div>
            <w:div w:id="2000620964">
              <w:marLeft w:val="0"/>
              <w:marRight w:val="0"/>
              <w:marTop w:val="0"/>
              <w:marBottom w:val="0"/>
              <w:divBdr>
                <w:top w:val="none" w:sz="0" w:space="0" w:color="auto"/>
                <w:left w:val="none" w:sz="0" w:space="0" w:color="auto"/>
                <w:bottom w:val="none" w:sz="0" w:space="0" w:color="auto"/>
                <w:right w:val="none" w:sz="0" w:space="0" w:color="auto"/>
              </w:divBdr>
            </w:div>
            <w:div w:id="2033651367">
              <w:marLeft w:val="0"/>
              <w:marRight w:val="0"/>
              <w:marTop w:val="0"/>
              <w:marBottom w:val="0"/>
              <w:divBdr>
                <w:top w:val="none" w:sz="0" w:space="0" w:color="auto"/>
                <w:left w:val="none" w:sz="0" w:space="0" w:color="auto"/>
                <w:bottom w:val="none" w:sz="0" w:space="0" w:color="auto"/>
                <w:right w:val="none" w:sz="0" w:space="0" w:color="auto"/>
              </w:divBdr>
            </w:div>
            <w:div w:id="20379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8125">
      <w:bodyDiv w:val="1"/>
      <w:marLeft w:val="0"/>
      <w:marRight w:val="0"/>
      <w:marTop w:val="0"/>
      <w:marBottom w:val="0"/>
      <w:divBdr>
        <w:top w:val="none" w:sz="0" w:space="0" w:color="auto"/>
        <w:left w:val="none" w:sz="0" w:space="0" w:color="auto"/>
        <w:bottom w:val="none" w:sz="0" w:space="0" w:color="auto"/>
        <w:right w:val="none" w:sz="0" w:space="0" w:color="auto"/>
      </w:divBdr>
      <w:divsChild>
        <w:div w:id="1072658577">
          <w:marLeft w:val="0"/>
          <w:marRight w:val="0"/>
          <w:marTop w:val="0"/>
          <w:marBottom w:val="0"/>
          <w:divBdr>
            <w:top w:val="none" w:sz="0" w:space="0" w:color="auto"/>
            <w:left w:val="none" w:sz="0" w:space="0" w:color="auto"/>
            <w:bottom w:val="none" w:sz="0" w:space="0" w:color="auto"/>
            <w:right w:val="none" w:sz="0" w:space="0" w:color="auto"/>
          </w:divBdr>
          <w:divsChild>
            <w:div w:id="11541945">
              <w:marLeft w:val="0"/>
              <w:marRight w:val="0"/>
              <w:marTop w:val="0"/>
              <w:marBottom w:val="0"/>
              <w:divBdr>
                <w:top w:val="none" w:sz="0" w:space="0" w:color="auto"/>
                <w:left w:val="none" w:sz="0" w:space="0" w:color="auto"/>
                <w:bottom w:val="none" w:sz="0" w:space="0" w:color="auto"/>
                <w:right w:val="none" w:sz="0" w:space="0" w:color="auto"/>
              </w:divBdr>
            </w:div>
            <w:div w:id="13699758">
              <w:marLeft w:val="0"/>
              <w:marRight w:val="0"/>
              <w:marTop w:val="0"/>
              <w:marBottom w:val="0"/>
              <w:divBdr>
                <w:top w:val="none" w:sz="0" w:space="0" w:color="auto"/>
                <w:left w:val="none" w:sz="0" w:space="0" w:color="auto"/>
                <w:bottom w:val="none" w:sz="0" w:space="0" w:color="auto"/>
                <w:right w:val="none" w:sz="0" w:space="0" w:color="auto"/>
              </w:divBdr>
            </w:div>
            <w:div w:id="59179101">
              <w:marLeft w:val="0"/>
              <w:marRight w:val="0"/>
              <w:marTop w:val="0"/>
              <w:marBottom w:val="0"/>
              <w:divBdr>
                <w:top w:val="none" w:sz="0" w:space="0" w:color="auto"/>
                <w:left w:val="none" w:sz="0" w:space="0" w:color="auto"/>
                <w:bottom w:val="none" w:sz="0" w:space="0" w:color="auto"/>
                <w:right w:val="none" w:sz="0" w:space="0" w:color="auto"/>
              </w:divBdr>
            </w:div>
            <w:div w:id="65998084">
              <w:marLeft w:val="0"/>
              <w:marRight w:val="0"/>
              <w:marTop w:val="0"/>
              <w:marBottom w:val="0"/>
              <w:divBdr>
                <w:top w:val="none" w:sz="0" w:space="0" w:color="auto"/>
                <w:left w:val="none" w:sz="0" w:space="0" w:color="auto"/>
                <w:bottom w:val="none" w:sz="0" w:space="0" w:color="auto"/>
                <w:right w:val="none" w:sz="0" w:space="0" w:color="auto"/>
              </w:divBdr>
            </w:div>
            <w:div w:id="72122153">
              <w:marLeft w:val="0"/>
              <w:marRight w:val="0"/>
              <w:marTop w:val="0"/>
              <w:marBottom w:val="0"/>
              <w:divBdr>
                <w:top w:val="none" w:sz="0" w:space="0" w:color="auto"/>
                <w:left w:val="none" w:sz="0" w:space="0" w:color="auto"/>
                <w:bottom w:val="none" w:sz="0" w:space="0" w:color="auto"/>
                <w:right w:val="none" w:sz="0" w:space="0" w:color="auto"/>
              </w:divBdr>
            </w:div>
            <w:div w:id="103573147">
              <w:marLeft w:val="0"/>
              <w:marRight w:val="0"/>
              <w:marTop w:val="0"/>
              <w:marBottom w:val="0"/>
              <w:divBdr>
                <w:top w:val="none" w:sz="0" w:space="0" w:color="auto"/>
                <w:left w:val="none" w:sz="0" w:space="0" w:color="auto"/>
                <w:bottom w:val="none" w:sz="0" w:space="0" w:color="auto"/>
                <w:right w:val="none" w:sz="0" w:space="0" w:color="auto"/>
              </w:divBdr>
            </w:div>
            <w:div w:id="205945379">
              <w:marLeft w:val="0"/>
              <w:marRight w:val="0"/>
              <w:marTop w:val="0"/>
              <w:marBottom w:val="0"/>
              <w:divBdr>
                <w:top w:val="none" w:sz="0" w:space="0" w:color="auto"/>
                <w:left w:val="none" w:sz="0" w:space="0" w:color="auto"/>
                <w:bottom w:val="none" w:sz="0" w:space="0" w:color="auto"/>
                <w:right w:val="none" w:sz="0" w:space="0" w:color="auto"/>
              </w:divBdr>
            </w:div>
            <w:div w:id="223028786">
              <w:marLeft w:val="0"/>
              <w:marRight w:val="0"/>
              <w:marTop w:val="0"/>
              <w:marBottom w:val="0"/>
              <w:divBdr>
                <w:top w:val="none" w:sz="0" w:space="0" w:color="auto"/>
                <w:left w:val="none" w:sz="0" w:space="0" w:color="auto"/>
                <w:bottom w:val="none" w:sz="0" w:space="0" w:color="auto"/>
                <w:right w:val="none" w:sz="0" w:space="0" w:color="auto"/>
              </w:divBdr>
            </w:div>
            <w:div w:id="224025950">
              <w:marLeft w:val="0"/>
              <w:marRight w:val="0"/>
              <w:marTop w:val="0"/>
              <w:marBottom w:val="0"/>
              <w:divBdr>
                <w:top w:val="none" w:sz="0" w:space="0" w:color="auto"/>
                <w:left w:val="none" w:sz="0" w:space="0" w:color="auto"/>
                <w:bottom w:val="none" w:sz="0" w:space="0" w:color="auto"/>
                <w:right w:val="none" w:sz="0" w:space="0" w:color="auto"/>
              </w:divBdr>
            </w:div>
            <w:div w:id="255407831">
              <w:marLeft w:val="0"/>
              <w:marRight w:val="0"/>
              <w:marTop w:val="0"/>
              <w:marBottom w:val="0"/>
              <w:divBdr>
                <w:top w:val="none" w:sz="0" w:space="0" w:color="auto"/>
                <w:left w:val="none" w:sz="0" w:space="0" w:color="auto"/>
                <w:bottom w:val="none" w:sz="0" w:space="0" w:color="auto"/>
                <w:right w:val="none" w:sz="0" w:space="0" w:color="auto"/>
              </w:divBdr>
            </w:div>
            <w:div w:id="328338704">
              <w:marLeft w:val="0"/>
              <w:marRight w:val="0"/>
              <w:marTop w:val="0"/>
              <w:marBottom w:val="0"/>
              <w:divBdr>
                <w:top w:val="none" w:sz="0" w:space="0" w:color="auto"/>
                <w:left w:val="none" w:sz="0" w:space="0" w:color="auto"/>
                <w:bottom w:val="none" w:sz="0" w:space="0" w:color="auto"/>
                <w:right w:val="none" w:sz="0" w:space="0" w:color="auto"/>
              </w:divBdr>
            </w:div>
            <w:div w:id="328558293">
              <w:marLeft w:val="0"/>
              <w:marRight w:val="0"/>
              <w:marTop w:val="0"/>
              <w:marBottom w:val="0"/>
              <w:divBdr>
                <w:top w:val="none" w:sz="0" w:space="0" w:color="auto"/>
                <w:left w:val="none" w:sz="0" w:space="0" w:color="auto"/>
                <w:bottom w:val="none" w:sz="0" w:space="0" w:color="auto"/>
                <w:right w:val="none" w:sz="0" w:space="0" w:color="auto"/>
              </w:divBdr>
            </w:div>
            <w:div w:id="347100854">
              <w:marLeft w:val="0"/>
              <w:marRight w:val="0"/>
              <w:marTop w:val="0"/>
              <w:marBottom w:val="0"/>
              <w:divBdr>
                <w:top w:val="none" w:sz="0" w:space="0" w:color="auto"/>
                <w:left w:val="none" w:sz="0" w:space="0" w:color="auto"/>
                <w:bottom w:val="none" w:sz="0" w:space="0" w:color="auto"/>
                <w:right w:val="none" w:sz="0" w:space="0" w:color="auto"/>
              </w:divBdr>
            </w:div>
            <w:div w:id="440418583">
              <w:marLeft w:val="0"/>
              <w:marRight w:val="0"/>
              <w:marTop w:val="0"/>
              <w:marBottom w:val="0"/>
              <w:divBdr>
                <w:top w:val="none" w:sz="0" w:space="0" w:color="auto"/>
                <w:left w:val="none" w:sz="0" w:space="0" w:color="auto"/>
                <w:bottom w:val="none" w:sz="0" w:space="0" w:color="auto"/>
                <w:right w:val="none" w:sz="0" w:space="0" w:color="auto"/>
              </w:divBdr>
            </w:div>
            <w:div w:id="441343257">
              <w:marLeft w:val="0"/>
              <w:marRight w:val="0"/>
              <w:marTop w:val="0"/>
              <w:marBottom w:val="0"/>
              <w:divBdr>
                <w:top w:val="none" w:sz="0" w:space="0" w:color="auto"/>
                <w:left w:val="none" w:sz="0" w:space="0" w:color="auto"/>
                <w:bottom w:val="none" w:sz="0" w:space="0" w:color="auto"/>
                <w:right w:val="none" w:sz="0" w:space="0" w:color="auto"/>
              </w:divBdr>
            </w:div>
            <w:div w:id="470945037">
              <w:marLeft w:val="0"/>
              <w:marRight w:val="0"/>
              <w:marTop w:val="0"/>
              <w:marBottom w:val="0"/>
              <w:divBdr>
                <w:top w:val="none" w:sz="0" w:space="0" w:color="auto"/>
                <w:left w:val="none" w:sz="0" w:space="0" w:color="auto"/>
                <w:bottom w:val="none" w:sz="0" w:space="0" w:color="auto"/>
                <w:right w:val="none" w:sz="0" w:space="0" w:color="auto"/>
              </w:divBdr>
            </w:div>
            <w:div w:id="491028393">
              <w:marLeft w:val="0"/>
              <w:marRight w:val="0"/>
              <w:marTop w:val="0"/>
              <w:marBottom w:val="0"/>
              <w:divBdr>
                <w:top w:val="none" w:sz="0" w:space="0" w:color="auto"/>
                <w:left w:val="none" w:sz="0" w:space="0" w:color="auto"/>
                <w:bottom w:val="none" w:sz="0" w:space="0" w:color="auto"/>
                <w:right w:val="none" w:sz="0" w:space="0" w:color="auto"/>
              </w:divBdr>
            </w:div>
            <w:div w:id="505633702">
              <w:marLeft w:val="0"/>
              <w:marRight w:val="0"/>
              <w:marTop w:val="0"/>
              <w:marBottom w:val="0"/>
              <w:divBdr>
                <w:top w:val="none" w:sz="0" w:space="0" w:color="auto"/>
                <w:left w:val="none" w:sz="0" w:space="0" w:color="auto"/>
                <w:bottom w:val="none" w:sz="0" w:space="0" w:color="auto"/>
                <w:right w:val="none" w:sz="0" w:space="0" w:color="auto"/>
              </w:divBdr>
            </w:div>
            <w:div w:id="536554110">
              <w:marLeft w:val="0"/>
              <w:marRight w:val="0"/>
              <w:marTop w:val="0"/>
              <w:marBottom w:val="0"/>
              <w:divBdr>
                <w:top w:val="none" w:sz="0" w:space="0" w:color="auto"/>
                <w:left w:val="none" w:sz="0" w:space="0" w:color="auto"/>
                <w:bottom w:val="none" w:sz="0" w:space="0" w:color="auto"/>
                <w:right w:val="none" w:sz="0" w:space="0" w:color="auto"/>
              </w:divBdr>
            </w:div>
            <w:div w:id="547304285">
              <w:marLeft w:val="0"/>
              <w:marRight w:val="0"/>
              <w:marTop w:val="0"/>
              <w:marBottom w:val="0"/>
              <w:divBdr>
                <w:top w:val="none" w:sz="0" w:space="0" w:color="auto"/>
                <w:left w:val="none" w:sz="0" w:space="0" w:color="auto"/>
                <w:bottom w:val="none" w:sz="0" w:space="0" w:color="auto"/>
                <w:right w:val="none" w:sz="0" w:space="0" w:color="auto"/>
              </w:divBdr>
            </w:div>
            <w:div w:id="555435742">
              <w:marLeft w:val="0"/>
              <w:marRight w:val="0"/>
              <w:marTop w:val="0"/>
              <w:marBottom w:val="0"/>
              <w:divBdr>
                <w:top w:val="none" w:sz="0" w:space="0" w:color="auto"/>
                <w:left w:val="none" w:sz="0" w:space="0" w:color="auto"/>
                <w:bottom w:val="none" w:sz="0" w:space="0" w:color="auto"/>
                <w:right w:val="none" w:sz="0" w:space="0" w:color="auto"/>
              </w:divBdr>
            </w:div>
            <w:div w:id="560949016">
              <w:marLeft w:val="0"/>
              <w:marRight w:val="0"/>
              <w:marTop w:val="0"/>
              <w:marBottom w:val="0"/>
              <w:divBdr>
                <w:top w:val="none" w:sz="0" w:space="0" w:color="auto"/>
                <w:left w:val="none" w:sz="0" w:space="0" w:color="auto"/>
                <w:bottom w:val="none" w:sz="0" w:space="0" w:color="auto"/>
                <w:right w:val="none" w:sz="0" w:space="0" w:color="auto"/>
              </w:divBdr>
            </w:div>
            <w:div w:id="571355262">
              <w:marLeft w:val="0"/>
              <w:marRight w:val="0"/>
              <w:marTop w:val="0"/>
              <w:marBottom w:val="0"/>
              <w:divBdr>
                <w:top w:val="none" w:sz="0" w:space="0" w:color="auto"/>
                <w:left w:val="none" w:sz="0" w:space="0" w:color="auto"/>
                <w:bottom w:val="none" w:sz="0" w:space="0" w:color="auto"/>
                <w:right w:val="none" w:sz="0" w:space="0" w:color="auto"/>
              </w:divBdr>
            </w:div>
            <w:div w:id="597251416">
              <w:marLeft w:val="0"/>
              <w:marRight w:val="0"/>
              <w:marTop w:val="0"/>
              <w:marBottom w:val="0"/>
              <w:divBdr>
                <w:top w:val="none" w:sz="0" w:space="0" w:color="auto"/>
                <w:left w:val="none" w:sz="0" w:space="0" w:color="auto"/>
                <w:bottom w:val="none" w:sz="0" w:space="0" w:color="auto"/>
                <w:right w:val="none" w:sz="0" w:space="0" w:color="auto"/>
              </w:divBdr>
            </w:div>
            <w:div w:id="622728916">
              <w:marLeft w:val="0"/>
              <w:marRight w:val="0"/>
              <w:marTop w:val="0"/>
              <w:marBottom w:val="0"/>
              <w:divBdr>
                <w:top w:val="none" w:sz="0" w:space="0" w:color="auto"/>
                <w:left w:val="none" w:sz="0" w:space="0" w:color="auto"/>
                <w:bottom w:val="none" w:sz="0" w:space="0" w:color="auto"/>
                <w:right w:val="none" w:sz="0" w:space="0" w:color="auto"/>
              </w:divBdr>
            </w:div>
            <w:div w:id="624779518">
              <w:marLeft w:val="0"/>
              <w:marRight w:val="0"/>
              <w:marTop w:val="0"/>
              <w:marBottom w:val="0"/>
              <w:divBdr>
                <w:top w:val="none" w:sz="0" w:space="0" w:color="auto"/>
                <w:left w:val="none" w:sz="0" w:space="0" w:color="auto"/>
                <w:bottom w:val="none" w:sz="0" w:space="0" w:color="auto"/>
                <w:right w:val="none" w:sz="0" w:space="0" w:color="auto"/>
              </w:divBdr>
            </w:div>
            <w:div w:id="687025197">
              <w:marLeft w:val="0"/>
              <w:marRight w:val="0"/>
              <w:marTop w:val="0"/>
              <w:marBottom w:val="0"/>
              <w:divBdr>
                <w:top w:val="none" w:sz="0" w:space="0" w:color="auto"/>
                <w:left w:val="none" w:sz="0" w:space="0" w:color="auto"/>
                <w:bottom w:val="none" w:sz="0" w:space="0" w:color="auto"/>
                <w:right w:val="none" w:sz="0" w:space="0" w:color="auto"/>
              </w:divBdr>
            </w:div>
            <w:div w:id="741217225">
              <w:marLeft w:val="0"/>
              <w:marRight w:val="0"/>
              <w:marTop w:val="0"/>
              <w:marBottom w:val="0"/>
              <w:divBdr>
                <w:top w:val="none" w:sz="0" w:space="0" w:color="auto"/>
                <w:left w:val="none" w:sz="0" w:space="0" w:color="auto"/>
                <w:bottom w:val="none" w:sz="0" w:space="0" w:color="auto"/>
                <w:right w:val="none" w:sz="0" w:space="0" w:color="auto"/>
              </w:divBdr>
            </w:div>
            <w:div w:id="783691334">
              <w:marLeft w:val="0"/>
              <w:marRight w:val="0"/>
              <w:marTop w:val="0"/>
              <w:marBottom w:val="0"/>
              <w:divBdr>
                <w:top w:val="none" w:sz="0" w:space="0" w:color="auto"/>
                <w:left w:val="none" w:sz="0" w:space="0" w:color="auto"/>
                <w:bottom w:val="none" w:sz="0" w:space="0" w:color="auto"/>
                <w:right w:val="none" w:sz="0" w:space="0" w:color="auto"/>
              </w:divBdr>
            </w:div>
            <w:div w:id="813568726">
              <w:marLeft w:val="0"/>
              <w:marRight w:val="0"/>
              <w:marTop w:val="0"/>
              <w:marBottom w:val="0"/>
              <w:divBdr>
                <w:top w:val="none" w:sz="0" w:space="0" w:color="auto"/>
                <w:left w:val="none" w:sz="0" w:space="0" w:color="auto"/>
                <w:bottom w:val="none" w:sz="0" w:space="0" w:color="auto"/>
                <w:right w:val="none" w:sz="0" w:space="0" w:color="auto"/>
              </w:divBdr>
            </w:div>
            <w:div w:id="850610373">
              <w:marLeft w:val="0"/>
              <w:marRight w:val="0"/>
              <w:marTop w:val="0"/>
              <w:marBottom w:val="0"/>
              <w:divBdr>
                <w:top w:val="none" w:sz="0" w:space="0" w:color="auto"/>
                <w:left w:val="none" w:sz="0" w:space="0" w:color="auto"/>
                <w:bottom w:val="none" w:sz="0" w:space="0" w:color="auto"/>
                <w:right w:val="none" w:sz="0" w:space="0" w:color="auto"/>
              </w:divBdr>
            </w:div>
            <w:div w:id="852718460">
              <w:marLeft w:val="0"/>
              <w:marRight w:val="0"/>
              <w:marTop w:val="0"/>
              <w:marBottom w:val="0"/>
              <w:divBdr>
                <w:top w:val="none" w:sz="0" w:space="0" w:color="auto"/>
                <w:left w:val="none" w:sz="0" w:space="0" w:color="auto"/>
                <w:bottom w:val="none" w:sz="0" w:space="0" w:color="auto"/>
                <w:right w:val="none" w:sz="0" w:space="0" w:color="auto"/>
              </w:divBdr>
            </w:div>
            <w:div w:id="856653532">
              <w:marLeft w:val="0"/>
              <w:marRight w:val="0"/>
              <w:marTop w:val="0"/>
              <w:marBottom w:val="0"/>
              <w:divBdr>
                <w:top w:val="none" w:sz="0" w:space="0" w:color="auto"/>
                <w:left w:val="none" w:sz="0" w:space="0" w:color="auto"/>
                <w:bottom w:val="none" w:sz="0" w:space="0" w:color="auto"/>
                <w:right w:val="none" w:sz="0" w:space="0" w:color="auto"/>
              </w:divBdr>
            </w:div>
            <w:div w:id="999502677">
              <w:marLeft w:val="0"/>
              <w:marRight w:val="0"/>
              <w:marTop w:val="0"/>
              <w:marBottom w:val="0"/>
              <w:divBdr>
                <w:top w:val="none" w:sz="0" w:space="0" w:color="auto"/>
                <w:left w:val="none" w:sz="0" w:space="0" w:color="auto"/>
                <w:bottom w:val="none" w:sz="0" w:space="0" w:color="auto"/>
                <w:right w:val="none" w:sz="0" w:space="0" w:color="auto"/>
              </w:divBdr>
            </w:div>
            <w:div w:id="1001204532">
              <w:marLeft w:val="0"/>
              <w:marRight w:val="0"/>
              <w:marTop w:val="0"/>
              <w:marBottom w:val="0"/>
              <w:divBdr>
                <w:top w:val="none" w:sz="0" w:space="0" w:color="auto"/>
                <w:left w:val="none" w:sz="0" w:space="0" w:color="auto"/>
                <w:bottom w:val="none" w:sz="0" w:space="0" w:color="auto"/>
                <w:right w:val="none" w:sz="0" w:space="0" w:color="auto"/>
              </w:divBdr>
            </w:div>
            <w:div w:id="1006327075">
              <w:marLeft w:val="0"/>
              <w:marRight w:val="0"/>
              <w:marTop w:val="0"/>
              <w:marBottom w:val="0"/>
              <w:divBdr>
                <w:top w:val="none" w:sz="0" w:space="0" w:color="auto"/>
                <w:left w:val="none" w:sz="0" w:space="0" w:color="auto"/>
                <w:bottom w:val="none" w:sz="0" w:space="0" w:color="auto"/>
                <w:right w:val="none" w:sz="0" w:space="0" w:color="auto"/>
              </w:divBdr>
            </w:div>
            <w:div w:id="1049694533">
              <w:marLeft w:val="0"/>
              <w:marRight w:val="0"/>
              <w:marTop w:val="0"/>
              <w:marBottom w:val="0"/>
              <w:divBdr>
                <w:top w:val="none" w:sz="0" w:space="0" w:color="auto"/>
                <w:left w:val="none" w:sz="0" w:space="0" w:color="auto"/>
                <w:bottom w:val="none" w:sz="0" w:space="0" w:color="auto"/>
                <w:right w:val="none" w:sz="0" w:space="0" w:color="auto"/>
              </w:divBdr>
            </w:div>
            <w:div w:id="1079905314">
              <w:marLeft w:val="0"/>
              <w:marRight w:val="0"/>
              <w:marTop w:val="0"/>
              <w:marBottom w:val="0"/>
              <w:divBdr>
                <w:top w:val="none" w:sz="0" w:space="0" w:color="auto"/>
                <w:left w:val="none" w:sz="0" w:space="0" w:color="auto"/>
                <w:bottom w:val="none" w:sz="0" w:space="0" w:color="auto"/>
                <w:right w:val="none" w:sz="0" w:space="0" w:color="auto"/>
              </w:divBdr>
            </w:div>
            <w:div w:id="1082331143">
              <w:marLeft w:val="0"/>
              <w:marRight w:val="0"/>
              <w:marTop w:val="0"/>
              <w:marBottom w:val="0"/>
              <w:divBdr>
                <w:top w:val="none" w:sz="0" w:space="0" w:color="auto"/>
                <w:left w:val="none" w:sz="0" w:space="0" w:color="auto"/>
                <w:bottom w:val="none" w:sz="0" w:space="0" w:color="auto"/>
                <w:right w:val="none" w:sz="0" w:space="0" w:color="auto"/>
              </w:divBdr>
            </w:div>
            <w:div w:id="1082722984">
              <w:marLeft w:val="0"/>
              <w:marRight w:val="0"/>
              <w:marTop w:val="0"/>
              <w:marBottom w:val="0"/>
              <w:divBdr>
                <w:top w:val="none" w:sz="0" w:space="0" w:color="auto"/>
                <w:left w:val="none" w:sz="0" w:space="0" w:color="auto"/>
                <w:bottom w:val="none" w:sz="0" w:space="0" w:color="auto"/>
                <w:right w:val="none" w:sz="0" w:space="0" w:color="auto"/>
              </w:divBdr>
            </w:div>
            <w:div w:id="1093744951">
              <w:marLeft w:val="0"/>
              <w:marRight w:val="0"/>
              <w:marTop w:val="0"/>
              <w:marBottom w:val="0"/>
              <w:divBdr>
                <w:top w:val="none" w:sz="0" w:space="0" w:color="auto"/>
                <w:left w:val="none" w:sz="0" w:space="0" w:color="auto"/>
                <w:bottom w:val="none" w:sz="0" w:space="0" w:color="auto"/>
                <w:right w:val="none" w:sz="0" w:space="0" w:color="auto"/>
              </w:divBdr>
            </w:div>
            <w:div w:id="1093863005">
              <w:marLeft w:val="0"/>
              <w:marRight w:val="0"/>
              <w:marTop w:val="0"/>
              <w:marBottom w:val="0"/>
              <w:divBdr>
                <w:top w:val="none" w:sz="0" w:space="0" w:color="auto"/>
                <w:left w:val="none" w:sz="0" w:space="0" w:color="auto"/>
                <w:bottom w:val="none" w:sz="0" w:space="0" w:color="auto"/>
                <w:right w:val="none" w:sz="0" w:space="0" w:color="auto"/>
              </w:divBdr>
            </w:div>
            <w:div w:id="1111822481">
              <w:marLeft w:val="0"/>
              <w:marRight w:val="0"/>
              <w:marTop w:val="0"/>
              <w:marBottom w:val="0"/>
              <w:divBdr>
                <w:top w:val="none" w:sz="0" w:space="0" w:color="auto"/>
                <w:left w:val="none" w:sz="0" w:space="0" w:color="auto"/>
                <w:bottom w:val="none" w:sz="0" w:space="0" w:color="auto"/>
                <w:right w:val="none" w:sz="0" w:space="0" w:color="auto"/>
              </w:divBdr>
            </w:div>
            <w:div w:id="1118526480">
              <w:marLeft w:val="0"/>
              <w:marRight w:val="0"/>
              <w:marTop w:val="0"/>
              <w:marBottom w:val="0"/>
              <w:divBdr>
                <w:top w:val="none" w:sz="0" w:space="0" w:color="auto"/>
                <w:left w:val="none" w:sz="0" w:space="0" w:color="auto"/>
                <w:bottom w:val="none" w:sz="0" w:space="0" w:color="auto"/>
                <w:right w:val="none" w:sz="0" w:space="0" w:color="auto"/>
              </w:divBdr>
            </w:div>
            <w:div w:id="1134566905">
              <w:marLeft w:val="0"/>
              <w:marRight w:val="0"/>
              <w:marTop w:val="0"/>
              <w:marBottom w:val="0"/>
              <w:divBdr>
                <w:top w:val="none" w:sz="0" w:space="0" w:color="auto"/>
                <w:left w:val="none" w:sz="0" w:space="0" w:color="auto"/>
                <w:bottom w:val="none" w:sz="0" w:space="0" w:color="auto"/>
                <w:right w:val="none" w:sz="0" w:space="0" w:color="auto"/>
              </w:divBdr>
            </w:div>
            <w:div w:id="1141970419">
              <w:marLeft w:val="0"/>
              <w:marRight w:val="0"/>
              <w:marTop w:val="0"/>
              <w:marBottom w:val="0"/>
              <w:divBdr>
                <w:top w:val="none" w:sz="0" w:space="0" w:color="auto"/>
                <w:left w:val="none" w:sz="0" w:space="0" w:color="auto"/>
                <w:bottom w:val="none" w:sz="0" w:space="0" w:color="auto"/>
                <w:right w:val="none" w:sz="0" w:space="0" w:color="auto"/>
              </w:divBdr>
            </w:div>
            <w:div w:id="1172061140">
              <w:marLeft w:val="0"/>
              <w:marRight w:val="0"/>
              <w:marTop w:val="0"/>
              <w:marBottom w:val="0"/>
              <w:divBdr>
                <w:top w:val="none" w:sz="0" w:space="0" w:color="auto"/>
                <w:left w:val="none" w:sz="0" w:space="0" w:color="auto"/>
                <w:bottom w:val="none" w:sz="0" w:space="0" w:color="auto"/>
                <w:right w:val="none" w:sz="0" w:space="0" w:color="auto"/>
              </w:divBdr>
            </w:div>
            <w:div w:id="1208294747">
              <w:marLeft w:val="0"/>
              <w:marRight w:val="0"/>
              <w:marTop w:val="0"/>
              <w:marBottom w:val="0"/>
              <w:divBdr>
                <w:top w:val="none" w:sz="0" w:space="0" w:color="auto"/>
                <w:left w:val="none" w:sz="0" w:space="0" w:color="auto"/>
                <w:bottom w:val="none" w:sz="0" w:space="0" w:color="auto"/>
                <w:right w:val="none" w:sz="0" w:space="0" w:color="auto"/>
              </w:divBdr>
            </w:div>
            <w:div w:id="1213733366">
              <w:marLeft w:val="0"/>
              <w:marRight w:val="0"/>
              <w:marTop w:val="0"/>
              <w:marBottom w:val="0"/>
              <w:divBdr>
                <w:top w:val="none" w:sz="0" w:space="0" w:color="auto"/>
                <w:left w:val="none" w:sz="0" w:space="0" w:color="auto"/>
                <w:bottom w:val="none" w:sz="0" w:space="0" w:color="auto"/>
                <w:right w:val="none" w:sz="0" w:space="0" w:color="auto"/>
              </w:divBdr>
            </w:div>
            <w:div w:id="1241712749">
              <w:marLeft w:val="0"/>
              <w:marRight w:val="0"/>
              <w:marTop w:val="0"/>
              <w:marBottom w:val="0"/>
              <w:divBdr>
                <w:top w:val="none" w:sz="0" w:space="0" w:color="auto"/>
                <w:left w:val="none" w:sz="0" w:space="0" w:color="auto"/>
                <w:bottom w:val="none" w:sz="0" w:space="0" w:color="auto"/>
                <w:right w:val="none" w:sz="0" w:space="0" w:color="auto"/>
              </w:divBdr>
            </w:div>
            <w:div w:id="1269971610">
              <w:marLeft w:val="0"/>
              <w:marRight w:val="0"/>
              <w:marTop w:val="0"/>
              <w:marBottom w:val="0"/>
              <w:divBdr>
                <w:top w:val="none" w:sz="0" w:space="0" w:color="auto"/>
                <w:left w:val="none" w:sz="0" w:space="0" w:color="auto"/>
                <w:bottom w:val="none" w:sz="0" w:space="0" w:color="auto"/>
                <w:right w:val="none" w:sz="0" w:space="0" w:color="auto"/>
              </w:divBdr>
            </w:div>
            <w:div w:id="1288437957">
              <w:marLeft w:val="0"/>
              <w:marRight w:val="0"/>
              <w:marTop w:val="0"/>
              <w:marBottom w:val="0"/>
              <w:divBdr>
                <w:top w:val="none" w:sz="0" w:space="0" w:color="auto"/>
                <w:left w:val="none" w:sz="0" w:space="0" w:color="auto"/>
                <w:bottom w:val="none" w:sz="0" w:space="0" w:color="auto"/>
                <w:right w:val="none" w:sz="0" w:space="0" w:color="auto"/>
              </w:divBdr>
            </w:div>
            <w:div w:id="1304966610">
              <w:marLeft w:val="0"/>
              <w:marRight w:val="0"/>
              <w:marTop w:val="0"/>
              <w:marBottom w:val="0"/>
              <w:divBdr>
                <w:top w:val="none" w:sz="0" w:space="0" w:color="auto"/>
                <w:left w:val="none" w:sz="0" w:space="0" w:color="auto"/>
                <w:bottom w:val="none" w:sz="0" w:space="0" w:color="auto"/>
                <w:right w:val="none" w:sz="0" w:space="0" w:color="auto"/>
              </w:divBdr>
            </w:div>
            <w:div w:id="1320117076">
              <w:marLeft w:val="0"/>
              <w:marRight w:val="0"/>
              <w:marTop w:val="0"/>
              <w:marBottom w:val="0"/>
              <w:divBdr>
                <w:top w:val="none" w:sz="0" w:space="0" w:color="auto"/>
                <w:left w:val="none" w:sz="0" w:space="0" w:color="auto"/>
                <w:bottom w:val="none" w:sz="0" w:space="0" w:color="auto"/>
                <w:right w:val="none" w:sz="0" w:space="0" w:color="auto"/>
              </w:divBdr>
            </w:div>
            <w:div w:id="1445072625">
              <w:marLeft w:val="0"/>
              <w:marRight w:val="0"/>
              <w:marTop w:val="0"/>
              <w:marBottom w:val="0"/>
              <w:divBdr>
                <w:top w:val="none" w:sz="0" w:space="0" w:color="auto"/>
                <w:left w:val="none" w:sz="0" w:space="0" w:color="auto"/>
                <w:bottom w:val="none" w:sz="0" w:space="0" w:color="auto"/>
                <w:right w:val="none" w:sz="0" w:space="0" w:color="auto"/>
              </w:divBdr>
            </w:div>
            <w:div w:id="1458137078">
              <w:marLeft w:val="0"/>
              <w:marRight w:val="0"/>
              <w:marTop w:val="0"/>
              <w:marBottom w:val="0"/>
              <w:divBdr>
                <w:top w:val="none" w:sz="0" w:space="0" w:color="auto"/>
                <w:left w:val="none" w:sz="0" w:space="0" w:color="auto"/>
                <w:bottom w:val="none" w:sz="0" w:space="0" w:color="auto"/>
                <w:right w:val="none" w:sz="0" w:space="0" w:color="auto"/>
              </w:divBdr>
            </w:div>
            <w:div w:id="1468933081">
              <w:marLeft w:val="0"/>
              <w:marRight w:val="0"/>
              <w:marTop w:val="0"/>
              <w:marBottom w:val="0"/>
              <w:divBdr>
                <w:top w:val="none" w:sz="0" w:space="0" w:color="auto"/>
                <w:left w:val="none" w:sz="0" w:space="0" w:color="auto"/>
                <w:bottom w:val="none" w:sz="0" w:space="0" w:color="auto"/>
                <w:right w:val="none" w:sz="0" w:space="0" w:color="auto"/>
              </w:divBdr>
            </w:div>
            <w:div w:id="1490172550">
              <w:marLeft w:val="0"/>
              <w:marRight w:val="0"/>
              <w:marTop w:val="0"/>
              <w:marBottom w:val="0"/>
              <w:divBdr>
                <w:top w:val="none" w:sz="0" w:space="0" w:color="auto"/>
                <w:left w:val="none" w:sz="0" w:space="0" w:color="auto"/>
                <w:bottom w:val="none" w:sz="0" w:space="0" w:color="auto"/>
                <w:right w:val="none" w:sz="0" w:space="0" w:color="auto"/>
              </w:divBdr>
            </w:div>
            <w:div w:id="1503814393">
              <w:marLeft w:val="0"/>
              <w:marRight w:val="0"/>
              <w:marTop w:val="0"/>
              <w:marBottom w:val="0"/>
              <w:divBdr>
                <w:top w:val="none" w:sz="0" w:space="0" w:color="auto"/>
                <w:left w:val="none" w:sz="0" w:space="0" w:color="auto"/>
                <w:bottom w:val="none" w:sz="0" w:space="0" w:color="auto"/>
                <w:right w:val="none" w:sz="0" w:space="0" w:color="auto"/>
              </w:divBdr>
            </w:div>
            <w:div w:id="1520001922">
              <w:marLeft w:val="0"/>
              <w:marRight w:val="0"/>
              <w:marTop w:val="0"/>
              <w:marBottom w:val="0"/>
              <w:divBdr>
                <w:top w:val="none" w:sz="0" w:space="0" w:color="auto"/>
                <w:left w:val="none" w:sz="0" w:space="0" w:color="auto"/>
                <w:bottom w:val="none" w:sz="0" w:space="0" w:color="auto"/>
                <w:right w:val="none" w:sz="0" w:space="0" w:color="auto"/>
              </w:divBdr>
            </w:div>
            <w:div w:id="1530530844">
              <w:marLeft w:val="0"/>
              <w:marRight w:val="0"/>
              <w:marTop w:val="0"/>
              <w:marBottom w:val="0"/>
              <w:divBdr>
                <w:top w:val="none" w:sz="0" w:space="0" w:color="auto"/>
                <w:left w:val="none" w:sz="0" w:space="0" w:color="auto"/>
                <w:bottom w:val="none" w:sz="0" w:space="0" w:color="auto"/>
                <w:right w:val="none" w:sz="0" w:space="0" w:color="auto"/>
              </w:divBdr>
            </w:div>
            <w:div w:id="1542982849">
              <w:marLeft w:val="0"/>
              <w:marRight w:val="0"/>
              <w:marTop w:val="0"/>
              <w:marBottom w:val="0"/>
              <w:divBdr>
                <w:top w:val="none" w:sz="0" w:space="0" w:color="auto"/>
                <w:left w:val="none" w:sz="0" w:space="0" w:color="auto"/>
                <w:bottom w:val="none" w:sz="0" w:space="0" w:color="auto"/>
                <w:right w:val="none" w:sz="0" w:space="0" w:color="auto"/>
              </w:divBdr>
            </w:div>
            <w:div w:id="1555773339">
              <w:marLeft w:val="0"/>
              <w:marRight w:val="0"/>
              <w:marTop w:val="0"/>
              <w:marBottom w:val="0"/>
              <w:divBdr>
                <w:top w:val="none" w:sz="0" w:space="0" w:color="auto"/>
                <w:left w:val="none" w:sz="0" w:space="0" w:color="auto"/>
                <w:bottom w:val="none" w:sz="0" w:space="0" w:color="auto"/>
                <w:right w:val="none" w:sz="0" w:space="0" w:color="auto"/>
              </w:divBdr>
            </w:div>
            <w:div w:id="1563448450">
              <w:marLeft w:val="0"/>
              <w:marRight w:val="0"/>
              <w:marTop w:val="0"/>
              <w:marBottom w:val="0"/>
              <w:divBdr>
                <w:top w:val="none" w:sz="0" w:space="0" w:color="auto"/>
                <w:left w:val="none" w:sz="0" w:space="0" w:color="auto"/>
                <w:bottom w:val="none" w:sz="0" w:space="0" w:color="auto"/>
                <w:right w:val="none" w:sz="0" w:space="0" w:color="auto"/>
              </w:divBdr>
            </w:div>
            <w:div w:id="1586720451">
              <w:marLeft w:val="0"/>
              <w:marRight w:val="0"/>
              <w:marTop w:val="0"/>
              <w:marBottom w:val="0"/>
              <w:divBdr>
                <w:top w:val="none" w:sz="0" w:space="0" w:color="auto"/>
                <w:left w:val="none" w:sz="0" w:space="0" w:color="auto"/>
                <w:bottom w:val="none" w:sz="0" w:space="0" w:color="auto"/>
                <w:right w:val="none" w:sz="0" w:space="0" w:color="auto"/>
              </w:divBdr>
            </w:div>
            <w:div w:id="1603225149">
              <w:marLeft w:val="0"/>
              <w:marRight w:val="0"/>
              <w:marTop w:val="0"/>
              <w:marBottom w:val="0"/>
              <w:divBdr>
                <w:top w:val="none" w:sz="0" w:space="0" w:color="auto"/>
                <w:left w:val="none" w:sz="0" w:space="0" w:color="auto"/>
                <w:bottom w:val="none" w:sz="0" w:space="0" w:color="auto"/>
                <w:right w:val="none" w:sz="0" w:space="0" w:color="auto"/>
              </w:divBdr>
            </w:div>
            <w:div w:id="1609433401">
              <w:marLeft w:val="0"/>
              <w:marRight w:val="0"/>
              <w:marTop w:val="0"/>
              <w:marBottom w:val="0"/>
              <w:divBdr>
                <w:top w:val="none" w:sz="0" w:space="0" w:color="auto"/>
                <w:left w:val="none" w:sz="0" w:space="0" w:color="auto"/>
                <w:bottom w:val="none" w:sz="0" w:space="0" w:color="auto"/>
                <w:right w:val="none" w:sz="0" w:space="0" w:color="auto"/>
              </w:divBdr>
            </w:div>
            <w:div w:id="1666932608">
              <w:marLeft w:val="0"/>
              <w:marRight w:val="0"/>
              <w:marTop w:val="0"/>
              <w:marBottom w:val="0"/>
              <w:divBdr>
                <w:top w:val="none" w:sz="0" w:space="0" w:color="auto"/>
                <w:left w:val="none" w:sz="0" w:space="0" w:color="auto"/>
                <w:bottom w:val="none" w:sz="0" w:space="0" w:color="auto"/>
                <w:right w:val="none" w:sz="0" w:space="0" w:color="auto"/>
              </w:divBdr>
            </w:div>
            <w:div w:id="1696155070">
              <w:marLeft w:val="0"/>
              <w:marRight w:val="0"/>
              <w:marTop w:val="0"/>
              <w:marBottom w:val="0"/>
              <w:divBdr>
                <w:top w:val="none" w:sz="0" w:space="0" w:color="auto"/>
                <w:left w:val="none" w:sz="0" w:space="0" w:color="auto"/>
                <w:bottom w:val="none" w:sz="0" w:space="0" w:color="auto"/>
                <w:right w:val="none" w:sz="0" w:space="0" w:color="auto"/>
              </w:divBdr>
            </w:div>
            <w:div w:id="1697652395">
              <w:marLeft w:val="0"/>
              <w:marRight w:val="0"/>
              <w:marTop w:val="0"/>
              <w:marBottom w:val="0"/>
              <w:divBdr>
                <w:top w:val="none" w:sz="0" w:space="0" w:color="auto"/>
                <w:left w:val="none" w:sz="0" w:space="0" w:color="auto"/>
                <w:bottom w:val="none" w:sz="0" w:space="0" w:color="auto"/>
                <w:right w:val="none" w:sz="0" w:space="0" w:color="auto"/>
              </w:divBdr>
            </w:div>
            <w:div w:id="1709187536">
              <w:marLeft w:val="0"/>
              <w:marRight w:val="0"/>
              <w:marTop w:val="0"/>
              <w:marBottom w:val="0"/>
              <w:divBdr>
                <w:top w:val="none" w:sz="0" w:space="0" w:color="auto"/>
                <w:left w:val="none" w:sz="0" w:space="0" w:color="auto"/>
                <w:bottom w:val="none" w:sz="0" w:space="0" w:color="auto"/>
                <w:right w:val="none" w:sz="0" w:space="0" w:color="auto"/>
              </w:divBdr>
            </w:div>
            <w:div w:id="1748336273">
              <w:marLeft w:val="0"/>
              <w:marRight w:val="0"/>
              <w:marTop w:val="0"/>
              <w:marBottom w:val="0"/>
              <w:divBdr>
                <w:top w:val="none" w:sz="0" w:space="0" w:color="auto"/>
                <w:left w:val="none" w:sz="0" w:space="0" w:color="auto"/>
                <w:bottom w:val="none" w:sz="0" w:space="0" w:color="auto"/>
                <w:right w:val="none" w:sz="0" w:space="0" w:color="auto"/>
              </w:divBdr>
            </w:div>
            <w:div w:id="1899395648">
              <w:marLeft w:val="0"/>
              <w:marRight w:val="0"/>
              <w:marTop w:val="0"/>
              <w:marBottom w:val="0"/>
              <w:divBdr>
                <w:top w:val="none" w:sz="0" w:space="0" w:color="auto"/>
                <w:left w:val="none" w:sz="0" w:space="0" w:color="auto"/>
                <w:bottom w:val="none" w:sz="0" w:space="0" w:color="auto"/>
                <w:right w:val="none" w:sz="0" w:space="0" w:color="auto"/>
              </w:divBdr>
            </w:div>
            <w:div w:id="1912734109">
              <w:marLeft w:val="0"/>
              <w:marRight w:val="0"/>
              <w:marTop w:val="0"/>
              <w:marBottom w:val="0"/>
              <w:divBdr>
                <w:top w:val="none" w:sz="0" w:space="0" w:color="auto"/>
                <w:left w:val="none" w:sz="0" w:space="0" w:color="auto"/>
                <w:bottom w:val="none" w:sz="0" w:space="0" w:color="auto"/>
                <w:right w:val="none" w:sz="0" w:space="0" w:color="auto"/>
              </w:divBdr>
            </w:div>
            <w:div w:id="1949653027">
              <w:marLeft w:val="0"/>
              <w:marRight w:val="0"/>
              <w:marTop w:val="0"/>
              <w:marBottom w:val="0"/>
              <w:divBdr>
                <w:top w:val="none" w:sz="0" w:space="0" w:color="auto"/>
                <w:left w:val="none" w:sz="0" w:space="0" w:color="auto"/>
                <w:bottom w:val="none" w:sz="0" w:space="0" w:color="auto"/>
                <w:right w:val="none" w:sz="0" w:space="0" w:color="auto"/>
              </w:divBdr>
            </w:div>
            <w:div w:id="1958027150">
              <w:marLeft w:val="0"/>
              <w:marRight w:val="0"/>
              <w:marTop w:val="0"/>
              <w:marBottom w:val="0"/>
              <w:divBdr>
                <w:top w:val="none" w:sz="0" w:space="0" w:color="auto"/>
                <w:left w:val="none" w:sz="0" w:space="0" w:color="auto"/>
                <w:bottom w:val="none" w:sz="0" w:space="0" w:color="auto"/>
                <w:right w:val="none" w:sz="0" w:space="0" w:color="auto"/>
              </w:divBdr>
            </w:div>
            <w:div w:id="1989896649">
              <w:marLeft w:val="0"/>
              <w:marRight w:val="0"/>
              <w:marTop w:val="0"/>
              <w:marBottom w:val="0"/>
              <w:divBdr>
                <w:top w:val="none" w:sz="0" w:space="0" w:color="auto"/>
                <w:left w:val="none" w:sz="0" w:space="0" w:color="auto"/>
                <w:bottom w:val="none" w:sz="0" w:space="0" w:color="auto"/>
                <w:right w:val="none" w:sz="0" w:space="0" w:color="auto"/>
              </w:divBdr>
            </w:div>
            <w:div w:id="2061829432">
              <w:marLeft w:val="0"/>
              <w:marRight w:val="0"/>
              <w:marTop w:val="0"/>
              <w:marBottom w:val="0"/>
              <w:divBdr>
                <w:top w:val="none" w:sz="0" w:space="0" w:color="auto"/>
                <w:left w:val="none" w:sz="0" w:space="0" w:color="auto"/>
                <w:bottom w:val="none" w:sz="0" w:space="0" w:color="auto"/>
                <w:right w:val="none" w:sz="0" w:space="0" w:color="auto"/>
              </w:divBdr>
            </w:div>
            <w:div w:id="2089188833">
              <w:marLeft w:val="0"/>
              <w:marRight w:val="0"/>
              <w:marTop w:val="0"/>
              <w:marBottom w:val="0"/>
              <w:divBdr>
                <w:top w:val="none" w:sz="0" w:space="0" w:color="auto"/>
                <w:left w:val="none" w:sz="0" w:space="0" w:color="auto"/>
                <w:bottom w:val="none" w:sz="0" w:space="0" w:color="auto"/>
                <w:right w:val="none" w:sz="0" w:space="0" w:color="auto"/>
              </w:divBdr>
            </w:div>
            <w:div w:id="2091728542">
              <w:marLeft w:val="0"/>
              <w:marRight w:val="0"/>
              <w:marTop w:val="0"/>
              <w:marBottom w:val="0"/>
              <w:divBdr>
                <w:top w:val="none" w:sz="0" w:space="0" w:color="auto"/>
                <w:left w:val="none" w:sz="0" w:space="0" w:color="auto"/>
                <w:bottom w:val="none" w:sz="0" w:space="0" w:color="auto"/>
                <w:right w:val="none" w:sz="0" w:space="0" w:color="auto"/>
              </w:divBdr>
            </w:div>
            <w:div w:id="2105690037">
              <w:marLeft w:val="0"/>
              <w:marRight w:val="0"/>
              <w:marTop w:val="0"/>
              <w:marBottom w:val="0"/>
              <w:divBdr>
                <w:top w:val="none" w:sz="0" w:space="0" w:color="auto"/>
                <w:left w:val="none" w:sz="0" w:space="0" w:color="auto"/>
                <w:bottom w:val="none" w:sz="0" w:space="0" w:color="auto"/>
                <w:right w:val="none" w:sz="0" w:space="0" w:color="auto"/>
              </w:divBdr>
            </w:div>
            <w:div w:id="2132359378">
              <w:marLeft w:val="0"/>
              <w:marRight w:val="0"/>
              <w:marTop w:val="0"/>
              <w:marBottom w:val="0"/>
              <w:divBdr>
                <w:top w:val="none" w:sz="0" w:space="0" w:color="auto"/>
                <w:left w:val="none" w:sz="0" w:space="0" w:color="auto"/>
                <w:bottom w:val="none" w:sz="0" w:space="0" w:color="auto"/>
                <w:right w:val="none" w:sz="0" w:space="0" w:color="auto"/>
              </w:divBdr>
            </w:div>
            <w:div w:id="21459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7417">
      <w:bodyDiv w:val="1"/>
      <w:marLeft w:val="0"/>
      <w:marRight w:val="0"/>
      <w:marTop w:val="0"/>
      <w:marBottom w:val="0"/>
      <w:divBdr>
        <w:top w:val="none" w:sz="0" w:space="0" w:color="auto"/>
        <w:left w:val="none" w:sz="0" w:space="0" w:color="auto"/>
        <w:bottom w:val="none" w:sz="0" w:space="0" w:color="auto"/>
        <w:right w:val="none" w:sz="0" w:space="0" w:color="auto"/>
      </w:divBdr>
    </w:div>
    <w:div w:id="1920017237">
      <w:bodyDiv w:val="1"/>
      <w:marLeft w:val="0"/>
      <w:marRight w:val="0"/>
      <w:marTop w:val="0"/>
      <w:marBottom w:val="0"/>
      <w:divBdr>
        <w:top w:val="none" w:sz="0" w:space="0" w:color="auto"/>
        <w:left w:val="none" w:sz="0" w:space="0" w:color="auto"/>
        <w:bottom w:val="none" w:sz="0" w:space="0" w:color="auto"/>
        <w:right w:val="none" w:sz="0" w:space="0" w:color="auto"/>
      </w:divBdr>
    </w:div>
    <w:div w:id="1921283548">
      <w:bodyDiv w:val="1"/>
      <w:marLeft w:val="0"/>
      <w:marRight w:val="0"/>
      <w:marTop w:val="0"/>
      <w:marBottom w:val="0"/>
      <w:divBdr>
        <w:top w:val="none" w:sz="0" w:space="0" w:color="auto"/>
        <w:left w:val="none" w:sz="0" w:space="0" w:color="auto"/>
        <w:bottom w:val="none" w:sz="0" w:space="0" w:color="auto"/>
        <w:right w:val="none" w:sz="0" w:space="0" w:color="auto"/>
      </w:divBdr>
    </w:div>
    <w:div w:id="1937514187">
      <w:bodyDiv w:val="1"/>
      <w:marLeft w:val="0"/>
      <w:marRight w:val="0"/>
      <w:marTop w:val="0"/>
      <w:marBottom w:val="0"/>
      <w:divBdr>
        <w:top w:val="none" w:sz="0" w:space="0" w:color="auto"/>
        <w:left w:val="none" w:sz="0" w:space="0" w:color="auto"/>
        <w:bottom w:val="none" w:sz="0" w:space="0" w:color="auto"/>
        <w:right w:val="none" w:sz="0" w:space="0" w:color="auto"/>
      </w:divBdr>
    </w:div>
    <w:div w:id="1940134923">
      <w:bodyDiv w:val="1"/>
      <w:marLeft w:val="0"/>
      <w:marRight w:val="0"/>
      <w:marTop w:val="0"/>
      <w:marBottom w:val="0"/>
      <w:divBdr>
        <w:top w:val="none" w:sz="0" w:space="0" w:color="auto"/>
        <w:left w:val="none" w:sz="0" w:space="0" w:color="auto"/>
        <w:bottom w:val="none" w:sz="0" w:space="0" w:color="auto"/>
        <w:right w:val="none" w:sz="0" w:space="0" w:color="auto"/>
      </w:divBdr>
    </w:div>
    <w:div w:id="1941062961">
      <w:bodyDiv w:val="1"/>
      <w:marLeft w:val="0"/>
      <w:marRight w:val="0"/>
      <w:marTop w:val="0"/>
      <w:marBottom w:val="0"/>
      <w:divBdr>
        <w:top w:val="none" w:sz="0" w:space="0" w:color="auto"/>
        <w:left w:val="none" w:sz="0" w:space="0" w:color="auto"/>
        <w:bottom w:val="none" w:sz="0" w:space="0" w:color="auto"/>
        <w:right w:val="none" w:sz="0" w:space="0" w:color="auto"/>
      </w:divBdr>
    </w:div>
    <w:div w:id="1941601372">
      <w:bodyDiv w:val="1"/>
      <w:marLeft w:val="0"/>
      <w:marRight w:val="0"/>
      <w:marTop w:val="0"/>
      <w:marBottom w:val="0"/>
      <w:divBdr>
        <w:top w:val="none" w:sz="0" w:space="0" w:color="auto"/>
        <w:left w:val="none" w:sz="0" w:space="0" w:color="auto"/>
        <w:bottom w:val="none" w:sz="0" w:space="0" w:color="auto"/>
        <w:right w:val="none" w:sz="0" w:space="0" w:color="auto"/>
      </w:divBdr>
    </w:div>
    <w:div w:id="1956403410">
      <w:bodyDiv w:val="1"/>
      <w:marLeft w:val="0"/>
      <w:marRight w:val="0"/>
      <w:marTop w:val="0"/>
      <w:marBottom w:val="0"/>
      <w:divBdr>
        <w:top w:val="none" w:sz="0" w:space="0" w:color="auto"/>
        <w:left w:val="none" w:sz="0" w:space="0" w:color="auto"/>
        <w:bottom w:val="none" w:sz="0" w:space="0" w:color="auto"/>
        <w:right w:val="none" w:sz="0" w:space="0" w:color="auto"/>
      </w:divBdr>
    </w:div>
    <w:div w:id="1974216000">
      <w:bodyDiv w:val="1"/>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1974627957">
      <w:bodyDiv w:val="1"/>
      <w:marLeft w:val="0"/>
      <w:marRight w:val="0"/>
      <w:marTop w:val="0"/>
      <w:marBottom w:val="0"/>
      <w:divBdr>
        <w:top w:val="none" w:sz="0" w:space="0" w:color="auto"/>
        <w:left w:val="none" w:sz="0" w:space="0" w:color="auto"/>
        <w:bottom w:val="none" w:sz="0" w:space="0" w:color="auto"/>
        <w:right w:val="none" w:sz="0" w:space="0" w:color="auto"/>
      </w:divBdr>
    </w:div>
    <w:div w:id="1983386748">
      <w:bodyDiv w:val="1"/>
      <w:marLeft w:val="0"/>
      <w:marRight w:val="0"/>
      <w:marTop w:val="0"/>
      <w:marBottom w:val="0"/>
      <w:divBdr>
        <w:top w:val="none" w:sz="0" w:space="0" w:color="auto"/>
        <w:left w:val="none" w:sz="0" w:space="0" w:color="auto"/>
        <w:bottom w:val="none" w:sz="0" w:space="0" w:color="auto"/>
        <w:right w:val="none" w:sz="0" w:space="0" w:color="auto"/>
      </w:divBdr>
      <w:divsChild>
        <w:div w:id="712189687">
          <w:marLeft w:val="0"/>
          <w:marRight w:val="0"/>
          <w:marTop w:val="0"/>
          <w:marBottom w:val="0"/>
          <w:divBdr>
            <w:top w:val="none" w:sz="0" w:space="0" w:color="auto"/>
            <w:left w:val="none" w:sz="0" w:space="0" w:color="auto"/>
            <w:bottom w:val="none" w:sz="0" w:space="0" w:color="auto"/>
            <w:right w:val="none" w:sz="0" w:space="0" w:color="auto"/>
          </w:divBdr>
          <w:divsChild>
            <w:div w:id="20589107">
              <w:marLeft w:val="0"/>
              <w:marRight w:val="0"/>
              <w:marTop w:val="0"/>
              <w:marBottom w:val="0"/>
              <w:divBdr>
                <w:top w:val="none" w:sz="0" w:space="0" w:color="auto"/>
                <w:left w:val="none" w:sz="0" w:space="0" w:color="auto"/>
                <w:bottom w:val="none" w:sz="0" w:space="0" w:color="auto"/>
                <w:right w:val="none" w:sz="0" w:space="0" w:color="auto"/>
              </w:divBdr>
            </w:div>
            <w:div w:id="26032599">
              <w:marLeft w:val="0"/>
              <w:marRight w:val="0"/>
              <w:marTop w:val="0"/>
              <w:marBottom w:val="0"/>
              <w:divBdr>
                <w:top w:val="none" w:sz="0" w:space="0" w:color="auto"/>
                <w:left w:val="none" w:sz="0" w:space="0" w:color="auto"/>
                <w:bottom w:val="none" w:sz="0" w:space="0" w:color="auto"/>
                <w:right w:val="none" w:sz="0" w:space="0" w:color="auto"/>
              </w:divBdr>
            </w:div>
            <w:div w:id="54551665">
              <w:marLeft w:val="0"/>
              <w:marRight w:val="0"/>
              <w:marTop w:val="0"/>
              <w:marBottom w:val="0"/>
              <w:divBdr>
                <w:top w:val="none" w:sz="0" w:space="0" w:color="auto"/>
                <w:left w:val="none" w:sz="0" w:space="0" w:color="auto"/>
                <w:bottom w:val="none" w:sz="0" w:space="0" w:color="auto"/>
                <w:right w:val="none" w:sz="0" w:space="0" w:color="auto"/>
              </w:divBdr>
            </w:div>
            <w:div w:id="70127714">
              <w:marLeft w:val="0"/>
              <w:marRight w:val="0"/>
              <w:marTop w:val="0"/>
              <w:marBottom w:val="0"/>
              <w:divBdr>
                <w:top w:val="none" w:sz="0" w:space="0" w:color="auto"/>
                <w:left w:val="none" w:sz="0" w:space="0" w:color="auto"/>
                <w:bottom w:val="none" w:sz="0" w:space="0" w:color="auto"/>
                <w:right w:val="none" w:sz="0" w:space="0" w:color="auto"/>
              </w:divBdr>
            </w:div>
            <w:div w:id="118570444">
              <w:marLeft w:val="0"/>
              <w:marRight w:val="0"/>
              <w:marTop w:val="0"/>
              <w:marBottom w:val="0"/>
              <w:divBdr>
                <w:top w:val="none" w:sz="0" w:space="0" w:color="auto"/>
                <w:left w:val="none" w:sz="0" w:space="0" w:color="auto"/>
                <w:bottom w:val="none" w:sz="0" w:space="0" w:color="auto"/>
                <w:right w:val="none" w:sz="0" w:space="0" w:color="auto"/>
              </w:divBdr>
            </w:div>
            <w:div w:id="177741750">
              <w:marLeft w:val="0"/>
              <w:marRight w:val="0"/>
              <w:marTop w:val="0"/>
              <w:marBottom w:val="0"/>
              <w:divBdr>
                <w:top w:val="none" w:sz="0" w:space="0" w:color="auto"/>
                <w:left w:val="none" w:sz="0" w:space="0" w:color="auto"/>
                <w:bottom w:val="none" w:sz="0" w:space="0" w:color="auto"/>
                <w:right w:val="none" w:sz="0" w:space="0" w:color="auto"/>
              </w:divBdr>
            </w:div>
            <w:div w:id="194391030">
              <w:marLeft w:val="0"/>
              <w:marRight w:val="0"/>
              <w:marTop w:val="0"/>
              <w:marBottom w:val="0"/>
              <w:divBdr>
                <w:top w:val="none" w:sz="0" w:space="0" w:color="auto"/>
                <w:left w:val="none" w:sz="0" w:space="0" w:color="auto"/>
                <w:bottom w:val="none" w:sz="0" w:space="0" w:color="auto"/>
                <w:right w:val="none" w:sz="0" w:space="0" w:color="auto"/>
              </w:divBdr>
            </w:div>
            <w:div w:id="224881145">
              <w:marLeft w:val="0"/>
              <w:marRight w:val="0"/>
              <w:marTop w:val="0"/>
              <w:marBottom w:val="0"/>
              <w:divBdr>
                <w:top w:val="none" w:sz="0" w:space="0" w:color="auto"/>
                <w:left w:val="none" w:sz="0" w:space="0" w:color="auto"/>
                <w:bottom w:val="none" w:sz="0" w:space="0" w:color="auto"/>
                <w:right w:val="none" w:sz="0" w:space="0" w:color="auto"/>
              </w:divBdr>
            </w:div>
            <w:div w:id="238490218">
              <w:marLeft w:val="0"/>
              <w:marRight w:val="0"/>
              <w:marTop w:val="0"/>
              <w:marBottom w:val="0"/>
              <w:divBdr>
                <w:top w:val="none" w:sz="0" w:space="0" w:color="auto"/>
                <w:left w:val="none" w:sz="0" w:space="0" w:color="auto"/>
                <w:bottom w:val="none" w:sz="0" w:space="0" w:color="auto"/>
                <w:right w:val="none" w:sz="0" w:space="0" w:color="auto"/>
              </w:divBdr>
            </w:div>
            <w:div w:id="251861427">
              <w:marLeft w:val="0"/>
              <w:marRight w:val="0"/>
              <w:marTop w:val="0"/>
              <w:marBottom w:val="0"/>
              <w:divBdr>
                <w:top w:val="none" w:sz="0" w:space="0" w:color="auto"/>
                <w:left w:val="none" w:sz="0" w:space="0" w:color="auto"/>
                <w:bottom w:val="none" w:sz="0" w:space="0" w:color="auto"/>
                <w:right w:val="none" w:sz="0" w:space="0" w:color="auto"/>
              </w:divBdr>
            </w:div>
            <w:div w:id="294871295">
              <w:marLeft w:val="0"/>
              <w:marRight w:val="0"/>
              <w:marTop w:val="0"/>
              <w:marBottom w:val="0"/>
              <w:divBdr>
                <w:top w:val="none" w:sz="0" w:space="0" w:color="auto"/>
                <w:left w:val="none" w:sz="0" w:space="0" w:color="auto"/>
                <w:bottom w:val="none" w:sz="0" w:space="0" w:color="auto"/>
                <w:right w:val="none" w:sz="0" w:space="0" w:color="auto"/>
              </w:divBdr>
            </w:div>
            <w:div w:id="303312552">
              <w:marLeft w:val="0"/>
              <w:marRight w:val="0"/>
              <w:marTop w:val="0"/>
              <w:marBottom w:val="0"/>
              <w:divBdr>
                <w:top w:val="none" w:sz="0" w:space="0" w:color="auto"/>
                <w:left w:val="none" w:sz="0" w:space="0" w:color="auto"/>
                <w:bottom w:val="none" w:sz="0" w:space="0" w:color="auto"/>
                <w:right w:val="none" w:sz="0" w:space="0" w:color="auto"/>
              </w:divBdr>
            </w:div>
            <w:div w:id="349793193">
              <w:marLeft w:val="0"/>
              <w:marRight w:val="0"/>
              <w:marTop w:val="0"/>
              <w:marBottom w:val="0"/>
              <w:divBdr>
                <w:top w:val="none" w:sz="0" w:space="0" w:color="auto"/>
                <w:left w:val="none" w:sz="0" w:space="0" w:color="auto"/>
                <w:bottom w:val="none" w:sz="0" w:space="0" w:color="auto"/>
                <w:right w:val="none" w:sz="0" w:space="0" w:color="auto"/>
              </w:divBdr>
            </w:div>
            <w:div w:id="366640056">
              <w:marLeft w:val="0"/>
              <w:marRight w:val="0"/>
              <w:marTop w:val="0"/>
              <w:marBottom w:val="0"/>
              <w:divBdr>
                <w:top w:val="none" w:sz="0" w:space="0" w:color="auto"/>
                <w:left w:val="none" w:sz="0" w:space="0" w:color="auto"/>
                <w:bottom w:val="none" w:sz="0" w:space="0" w:color="auto"/>
                <w:right w:val="none" w:sz="0" w:space="0" w:color="auto"/>
              </w:divBdr>
            </w:div>
            <w:div w:id="367142782">
              <w:marLeft w:val="0"/>
              <w:marRight w:val="0"/>
              <w:marTop w:val="0"/>
              <w:marBottom w:val="0"/>
              <w:divBdr>
                <w:top w:val="none" w:sz="0" w:space="0" w:color="auto"/>
                <w:left w:val="none" w:sz="0" w:space="0" w:color="auto"/>
                <w:bottom w:val="none" w:sz="0" w:space="0" w:color="auto"/>
                <w:right w:val="none" w:sz="0" w:space="0" w:color="auto"/>
              </w:divBdr>
            </w:div>
            <w:div w:id="377512671">
              <w:marLeft w:val="0"/>
              <w:marRight w:val="0"/>
              <w:marTop w:val="0"/>
              <w:marBottom w:val="0"/>
              <w:divBdr>
                <w:top w:val="none" w:sz="0" w:space="0" w:color="auto"/>
                <w:left w:val="none" w:sz="0" w:space="0" w:color="auto"/>
                <w:bottom w:val="none" w:sz="0" w:space="0" w:color="auto"/>
                <w:right w:val="none" w:sz="0" w:space="0" w:color="auto"/>
              </w:divBdr>
            </w:div>
            <w:div w:id="554394780">
              <w:marLeft w:val="0"/>
              <w:marRight w:val="0"/>
              <w:marTop w:val="0"/>
              <w:marBottom w:val="0"/>
              <w:divBdr>
                <w:top w:val="none" w:sz="0" w:space="0" w:color="auto"/>
                <w:left w:val="none" w:sz="0" w:space="0" w:color="auto"/>
                <w:bottom w:val="none" w:sz="0" w:space="0" w:color="auto"/>
                <w:right w:val="none" w:sz="0" w:space="0" w:color="auto"/>
              </w:divBdr>
            </w:div>
            <w:div w:id="572198292">
              <w:marLeft w:val="0"/>
              <w:marRight w:val="0"/>
              <w:marTop w:val="0"/>
              <w:marBottom w:val="0"/>
              <w:divBdr>
                <w:top w:val="none" w:sz="0" w:space="0" w:color="auto"/>
                <w:left w:val="none" w:sz="0" w:space="0" w:color="auto"/>
                <w:bottom w:val="none" w:sz="0" w:space="0" w:color="auto"/>
                <w:right w:val="none" w:sz="0" w:space="0" w:color="auto"/>
              </w:divBdr>
            </w:div>
            <w:div w:id="576746334">
              <w:marLeft w:val="0"/>
              <w:marRight w:val="0"/>
              <w:marTop w:val="0"/>
              <w:marBottom w:val="0"/>
              <w:divBdr>
                <w:top w:val="none" w:sz="0" w:space="0" w:color="auto"/>
                <w:left w:val="none" w:sz="0" w:space="0" w:color="auto"/>
                <w:bottom w:val="none" w:sz="0" w:space="0" w:color="auto"/>
                <w:right w:val="none" w:sz="0" w:space="0" w:color="auto"/>
              </w:divBdr>
            </w:div>
            <w:div w:id="648292449">
              <w:marLeft w:val="0"/>
              <w:marRight w:val="0"/>
              <w:marTop w:val="0"/>
              <w:marBottom w:val="0"/>
              <w:divBdr>
                <w:top w:val="none" w:sz="0" w:space="0" w:color="auto"/>
                <w:left w:val="none" w:sz="0" w:space="0" w:color="auto"/>
                <w:bottom w:val="none" w:sz="0" w:space="0" w:color="auto"/>
                <w:right w:val="none" w:sz="0" w:space="0" w:color="auto"/>
              </w:divBdr>
            </w:div>
            <w:div w:id="661393505">
              <w:marLeft w:val="0"/>
              <w:marRight w:val="0"/>
              <w:marTop w:val="0"/>
              <w:marBottom w:val="0"/>
              <w:divBdr>
                <w:top w:val="none" w:sz="0" w:space="0" w:color="auto"/>
                <w:left w:val="none" w:sz="0" w:space="0" w:color="auto"/>
                <w:bottom w:val="none" w:sz="0" w:space="0" w:color="auto"/>
                <w:right w:val="none" w:sz="0" w:space="0" w:color="auto"/>
              </w:divBdr>
            </w:div>
            <w:div w:id="662392945">
              <w:marLeft w:val="0"/>
              <w:marRight w:val="0"/>
              <w:marTop w:val="0"/>
              <w:marBottom w:val="0"/>
              <w:divBdr>
                <w:top w:val="none" w:sz="0" w:space="0" w:color="auto"/>
                <w:left w:val="none" w:sz="0" w:space="0" w:color="auto"/>
                <w:bottom w:val="none" w:sz="0" w:space="0" w:color="auto"/>
                <w:right w:val="none" w:sz="0" w:space="0" w:color="auto"/>
              </w:divBdr>
            </w:div>
            <w:div w:id="726534950">
              <w:marLeft w:val="0"/>
              <w:marRight w:val="0"/>
              <w:marTop w:val="0"/>
              <w:marBottom w:val="0"/>
              <w:divBdr>
                <w:top w:val="none" w:sz="0" w:space="0" w:color="auto"/>
                <w:left w:val="none" w:sz="0" w:space="0" w:color="auto"/>
                <w:bottom w:val="none" w:sz="0" w:space="0" w:color="auto"/>
                <w:right w:val="none" w:sz="0" w:space="0" w:color="auto"/>
              </w:divBdr>
            </w:div>
            <w:div w:id="760223731">
              <w:marLeft w:val="0"/>
              <w:marRight w:val="0"/>
              <w:marTop w:val="0"/>
              <w:marBottom w:val="0"/>
              <w:divBdr>
                <w:top w:val="none" w:sz="0" w:space="0" w:color="auto"/>
                <w:left w:val="none" w:sz="0" w:space="0" w:color="auto"/>
                <w:bottom w:val="none" w:sz="0" w:space="0" w:color="auto"/>
                <w:right w:val="none" w:sz="0" w:space="0" w:color="auto"/>
              </w:divBdr>
            </w:div>
            <w:div w:id="784425775">
              <w:marLeft w:val="0"/>
              <w:marRight w:val="0"/>
              <w:marTop w:val="0"/>
              <w:marBottom w:val="0"/>
              <w:divBdr>
                <w:top w:val="none" w:sz="0" w:space="0" w:color="auto"/>
                <w:left w:val="none" w:sz="0" w:space="0" w:color="auto"/>
                <w:bottom w:val="none" w:sz="0" w:space="0" w:color="auto"/>
                <w:right w:val="none" w:sz="0" w:space="0" w:color="auto"/>
              </w:divBdr>
            </w:div>
            <w:div w:id="811799996">
              <w:marLeft w:val="0"/>
              <w:marRight w:val="0"/>
              <w:marTop w:val="0"/>
              <w:marBottom w:val="0"/>
              <w:divBdr>
                <w:top w:val="none" w:sz="0" w:space="0" w:color="auto"/>
                <w:left w:val="none" w:sz="0" w:space="0" w:color="auto"/>
                <w:bottom w:val="none" w:sz="0" w:space="0" w:color="auto"/>
                <w:right w:val="none" w:sz="0" w:space="0" w:color="auto"/>
              </w:divBdr>
            </w:div>
            <w:div w:id="820773594">
              <w:marLeft w:val="0"/>
              <w:marRight w:val="0"/>
              <w:marTop w:val="0"/>
              <w:marBottom w:val="0"/>
              <w:divBdr>
                <w:top w:val="none" w:sz="0" w:space="0" w:color="auto"/>
                <w:left w:val="none" w:sz="0" w:space="0" w:color="auto"/>
                <w:bottom w:val="none" w:sz="0" w:space="0" w:color="auto"/>
                <w:right w:val="none" w:sz="0" w:space="0" w:color="auto"/>
              </w:divBdr>
            </w:div>
            <w:div w:id="823593339">
              <w:marLeft w:val="0"/>
              <w:marRight w:val="0"/>
              <w:marTop w:val="0"/>
              <w:marBottom w:val="0"/>
              <w:divBdr>
                <w:top w:val="none" w:sz="0" w:space="0" w:color="auto"/>
                <w:left w:val="none" w:sz="0" w:space="0" w:color="auto"/>
                <w:bottom w:val="none" w:sz="0" w:space="0" w:color="auto"/>
                <w:right w:val="none" w:sz="0" w:space="0" w:color="auto"/>
              </w:divBdr>
            </w:div>
            <w:div w:id="829179956">
              <w:marLeft w:val="0"/>
              <w:marRight w:val="0"/>
              <w:marTop w:val="0"/>
              <w:marBottom w:val="0"/>
              <w:divBdr>
                <w:top w:val="none" w:sz="0" w:space="0" w:color="auto"/>
                <w:left w:val="none" w:sz="0" w:space="0" w:color="auto"/>
                <w:bottom w:val="none" w:sz="0" w:space="0" w:color="auto"/>
                <w:right w:val="none" w:sz="0" w:space="0" w:color="auto"/>
              </w:divBdr>
            </w:div>
            <w:div w:id="884217205">
              <w:marLeft w:val="0"/>
              <w:marRight w:val="0"/>
              <w:marTop w:val="0"/>
              <w:marBottom w:val="0"/>
              <w:divBdr>
                <w:top w:val="none" w:sz="0" w:space="0" w:color="auto"/>
                <w:left w:val="none" w:sz="0" w:space="0" w:color="auto"/>
                <w:bottom w:val="none" w:sz="0" w:space="0" w:color="auto"/>
                <w:right w:val="none" w:sz="0" w:space="0" w:color="auto"/>
              </w:divBdr>
            </w:div>
            <w:div w:id="941957291">
              <w:marLeft w:val="0"/>
              <w:marRight w:val="0"/>
              <w:marTop w:val="0"/>
              <w:marBottom w:val="0"/>
              <w:divBdr>
                <w:top w:val="none" w:sz="0" w:space="0" w:color="auto"/>
                <w:left w:val="none" w:sz="0" w:space="0" w:color="auto"/>
                <w:bottom w:val="none" w:sz="0" w:space="0" w:color="auto"/>
                <w:right w:val="none" w:sz="0" w:space="0" w:color="auto"/>
              </w:divBdr>
            </w:div>
            <w:div w:id="997465313">
              <w:marLeft w:val="0"/>
              <w:marRight w:val="0"/>
              <w:marTop w:val="0"/>
              <w:marBottom w:val="0"/>
              <w:divBdr>
                <w:top w:val="none" w:sz="0" w:space="0" w:color="auto"/>
                <w:left w:val="none" w:sz="0" w:space="0" w:color="auto"/>
                <w:bottom w:val="none" w:sz="0" w:space="0" w:color="auto"/>
                <w:right w:val="none" w:sz="0" w:space="0" w:color="auto"/>
              </w:divBdr>
            </w:div>
            <w:div w:id="1017270313">
              <w:marLeft w:val="0"/>
              <w:marRight w:val="0"/>
              <w:marTop w:val="0"/>
              <w:marBottom w:val="0"/>
              <w:divBdr>
                <w:top w:val="none" w:sz="0" w:space="0" w:color="auto"/>
                <w:left w:val="none" w:sz="0" w:space="0" w:color="auto"/>
                <w:bottom w:val="none" w:sz="0" w:space="0" w:color="auto"/>
                <w:right w:val="none" w:sz="0" w:space="0" w:color="auto"/>
              </w:divBdr>
            </w:div>
            <w:div w:id="1116867529">
              <w:marLeft w:val="0"/>
              <w:marRight w:val="0"/>
              <w:marTop w:val="0"/>
              <w:marBottom w:val="0"/>
              <w:divBdr>
                <w:top w:val="none" w:sz="0" w:space="0" w:color="auto"/>
                <w:left w:val="none" w:sz="0" w:space="0" w:color="auto"/>
                <w:bottom w:val="none" w:sz="0" w:space="0" w:color="auto"/>
                <w:right w:val="none" w:sz="0" w:space="0" w:color="auto"/>
              </w:divBdr>
            </w:div>
            <w:div w:id="1260063544">
              <w:marLeft w:val="0"/>
              <w:marRight w:val="0"/>
              <w:marTop w:val="0"/>
              <w:marBottom w:val="0"/>
              <w:divBdr>
                <w:top w:val="none" w:sz="0" w:space="0" w:color="auto"/>
                <w:left w:val="none" w:sz="0" w:space="0" w:color="auto"/>
                <w:bottom w:val="none" w:sz="0" w:space="0" w:color="auto"/>
                <w:right w:val="none" w:sz="0" w:space="0" w:color="auto"/>
              </w:divBdr>
            </w:div>
            <w:div w:id="1363438489">
              <w:marLeft w:val="0"/>
              <w:marRight w:val="0"/>
              <w:marTop w:val="0"/>
              <w:marBottom w:val="0"/>
              <w:divBdr>
                <w:top w:val="none" w:sz="0" w:space="0" w:color="auto"/>
                <w:left w:val="none" w:sz="0" w:space="0" w:color="auto"/>
                <w:bottom w:val="none" w:sz="0" w:space="0" w:color="auto"/>
                <w:right w:val="none" w:sz="0" w:space="0" w:color="auto"/>
              </w:divBdr>
            </w:div>
            <w:div w:id="1385791064">
              <w:marLeft w:val="0"/>
              <w:marRight w:val="0"/>
              <w:marTop w:val="0"/>
              <w:marBottom w:val="0"/>
              <w:divBdr>
                <w:top w:val="none" w:sz="0" w:space="0" w:color="auto"/>
                <w:left w:val="none" w:sz="0" w:space="0" w:color="auto"/>
                <w:bottom w:val="none" w:sz="0" w:space="0" w:color="auto"/>
                <w:right w:val="none" w:sz="0" w:space="0" w:color="auto"/>
              </w:divBdr>
            </w:div>
            <w:div w:id="1428303926">
              <w:marLeft w:val="0"/>
              <w:marRight w:val="0"/>
              <w:marTop w:val="0"/>
              <w:marBottom w:val="0"/>
              <w:divBdr>
                <w:top w:val="none" w:sz="0" w:space="0" w:color="auto"/>
                <w:left w:val="none" w:sz="0" w:space="0" w:color="auto"/>
                <w:bottom w:val="none" w:sz="0" w:space="0" w:color="auto"/>
                <w:right w:val="none" w:sz="0" w:space="0" w:color="auto"/>
              </w:divBdr>
            </w:div>
            <w:div w:id="1592347540">
              <w:marLeft w:val="0"/>
              <w:marRight w:val="0"/>
              <w:marTop w:val="0"/>
              <w:marBottom w:val="0"/>
              <w:divBdr>
                <w:top w:val="none" w:sz="0" w:space="0" w:color="auto"/>
                <w:left w:val="none" w:sz="0" w:space="0" w:color="auto"/>
                <w:bottom w:val="none" w:sz="0" w:space="0" w:color="auto"/>
                <w:right w:val="none" w:sz="0" w:space="0" w:color="auto"/>
              </w:divBdr>
            </w:div>
            <w:div w:id="1604460907">
              <w:marLeft w:val="0"/>
              <w:marRight w:val="0"/>
              <w:marTop w:val="0"/>
              <w:marBottom w:val="0"/>
              <w:divBdr>
                <w:top w:val="none" w:sz="0" w:space="0" w:color="auto"/>
                <w:left w:val="none" w:sz="0" w:space="0" w:color="auto"/>
                <w:bottom w:val="none" w:sz="0" w:space="0" w:color="auto"/>
                <w:right w:val="none" w:sz="0" w:space="0" w:color="auto"/>
              </w:divBdr>
            </w:div>
            <w:div w:id="1613854746">
              <w:marLeft w:val="0"/>
              <w:marRight w:val="0"/>
              <w:marTop w:val="0"/>
              <w:marBottom w:val="0"/>
              <w:divBdr>
                <w:top w:val="none" w:sz="0" w:space="0" w:color="auto"/>
                <w:left w:val="none" w:sz="0" w:space="0" w:color="auto"/>
                <w:bottom w:val="none" w:sz="0" w:space="0" w:color="auto"/>
                <w:right w:val="none" w:sz="0" w:space="0" w:color="auto"/>
              </w:divBdr>
            </w:div>
            <w:div w:id="1667591043">
              <w:marLeft w:val="0"/>
              <w:marRight w:val="0"/>
              <w:marTop w:val="0"/>
              <w:marBottom w:val="0"/>
              <w:divBdr>
                <w:top w:val="none" w:sz="0" w:space="0" w:color="auto"/>
                <w:left w:val="none" w:sz="0" w:space="0" w:color="auto"/>
                <w:bottom w:val="none" w:sz="0" w:space="0" w:color="auto"/>
                <w:right w:val="none" w:sz="0" w:space="0" w:color="auto"/>
              </w:divBdr>
            </w:div>
            <w:div w:id="1729643346">
              <w:marLeft w:val="0"/>
              <w:marRight w:val="0"/>
              <w:marTop w:val="0"/>
              <w:marBottom w:val="0"/>
              <w:divBdr>
                <w:top w:val="none" w:sz="0" w:space="0" w:color="auto"/>
                <w:left w:val="none" w:sz="0" w:space="0" w:color="auto"/>
                <w:bottom w:val="none" w:sz="0" w:space="0" w:color="auto"/>
                <w:right w:val="none" w:sz="0" w:space="0" w:color="auto"/>
              </w:divBdr>
            </w:div>
            <w:div w:id="1761025325">
              <w:marLeft w:val="0"/>
              <w:marRight w:val="0"/>
              <w:marTop w:val="0"/>
              <w:marBottom w:val="0"/>
              <w:divBdr>
                <w:top w:val="none" w:sz="0" w:space="0" w:color="auto"/>
                <w:left w:val="none" w:sz="0" w:space="0" w:color="auto"/>
                <w:bottom w:val="none" w:sz="0" w:space="0" w:color="auto"/>
                <w:right w:val="none" w:sz="0" w:space="0" w:color="auto"/>
              </w:divBdr>
            </w:div>
            <w:div w:id="1786540677">
              <w:marLeft w:val="0"/>
              <w:marRight w:val="0"/>
              <w:marTop w:val="0"/>
              <w:marBottom w:val="0"/>
              <w:divBdr>
                <w:top w:val="none" w:sz="0" w:space="0" w:color="auto"/>
                <w:left w:val="none" w:sz="0" w:space="0" w:color="auto"/>
                <w:bottom w:val="none" w:sz="0" w:space="0" w:color="auto"/>
                <w:right w:val="none" w:sz="0" w:space="0" w:color="auto"/>
              </w:divBdr>
            </w:div>
            <w:div w:id="1949000432">
              <w:marLeft w:val="0"/>
              <w:marRight w:val="0"/>
              <w:marTop w:val="0"/>
              <w:marBottom w:val="0"/>
              <w:divBdr>
                <w:top w:val="none" w:sz="0" w:space="0" w:color="auto"/>
                <w:left w:val="none" w:sz="0" w:space="0" w:color="auto"/>
                <w:bottom w:val="none" w:sz="0" w:space="0" w:color="auto"/>
                <w:right w:val="none" w:sz="0" w:space="0" w:color="auto"/>
              </w:divBdr>
            </w:div>
            <w:div w:id="1949696738">
              <w:marLeft w:val="0"/>
              <w:marRight w:val="0"/>
              <w:marTop w:val="0"/>
              <w:marBottom w:val="0"/>
              <w:divBdr>
                <w:top w:val="none" w:sz="0" w:space="0" w:color="auto"/>
                <w:left w:val="none" w:sz="0" w:space="0" w:color="auto"/>
                <w:bottom w:val="none" w:sz="0" w:space="0" w:color="auto"/>
                <w:right w:val="none" w:sz="0" w:space="0" w:color="auto"/>
              </w:divBdr>
            </w:div>
            <w:div w:id="1990210617">
              <w:marLeft w:val="0"/>
              <w:marRight w:val="0"/>
              <w:marTop w:val="0"/>
              <w:marBottom w:val="0"/>
              <w:divBdr>
                <w:top w:val="none" w:sz="0" w:space="0" w:color="auto"/>
                <w:left w:val="none" w:sz="0" w:space="0" w:color="auto"/>
                <w:bottom w:val="none" w:sz="0" w:space="0" w:color="auto"/>
                <w:right w:val="none" w:sz="0" w:space="0" w:color="auto"/>
              </w:divBdr>
            </w:div>
            <w:div w:id="1993413401">
              <w:marLeft w:val="0"/>
              <w:marRight w:val="0"/>
              <w:marTop w:val="0"/>
              <w:marBottom w:val="0"/>
              <w:divBdr>
                <w:top w:val="none" w:sz="0" w:space="0" w:color="auto"/>
                <w:left w:val="none" w:sz="0" w:space="0" w:color="auto"/>
                <w:bottom w:val="none" w:sz="0" w:space="0" w:color="auto"/>
                <w:right w:val="none" w:sz="0" w:space="0" w:color="auto"/>
              </w:divBdr>
            </w:div>
            <w:div w:id="1997219492">
              <w:marLeft w:val="0"/>
              <w:marRight w:val="0"/>
              <w:marTop w:val="0"/>
              <w:marBottom w:val="0"/>
              <w:divBdr>
                <w:top w:val="none" w:sz="0" w:space="0" w:color="auto"/>
                <w:left w:val="none" w:sz="0" w:space="0" w:color="auto"/>
                <w:bottom w:val="none" w:sz="0" w:space="0" w:color="auto"/>
                <w:right w:val="none" w:sz="0" w:space="0" w:color="auto"/>
              </w:divBdr>
            </w:div>
            <w:div w:id="2004966835">
              <w:marLeft w:val="0"/>
              <w:marRight w:val="0"/>
              <w:marTop w:val="0"/>
              <w:marBottom w:val="0"/>
              <w:divBdr>
                <w:top w:val="none" w:sz="0" w:space="0" w:color="auto"/>
                <w:left w:val="none" w:sz="0" w:space="0" w:color="auto"/>
                <w:bottom w:val="none" w:sz="0" w:space="0" w:color="auto"/>
                <w:right w:val="none" w:sz="0" w:space="0" w:color="auto"/>
              </w:divBdr>
            </w:div>
            <w:div w:id="2008097160">
              <w:marLeft w:val="0"/>
              <w:marRight w:val="0"/>
              <w:marTop w:val="0"/>
              <w:marBottom w:val="0"/>
              <w:divBdr>
                <w:top w:val="none" w:sz="0" w:space="0" w:color="auto"/>
                <w:left w:val="none" w:sz="0" w:space="0" w:color="auto"/>
                <w:bottom w:val="none" w:sz="0" w:space="0" w:color="auto"/>
                <w:right w:val="none" w:sz="0" w:space="0" w:color="auto"/>
              </w:divBdr>
            </w:div>
            <w:div w:id="2042316612">
              <w:marLeft w:val="0"/>
              <w:marRight w:val="0"/>
              <w:marTop w:val="0"/>
              <w:marBottom w:val="0"/>
              <w:divBdr>
                <w:top w:val="none" w:sz="0" w:space="0" w:color="auto"/>
                <w:left w:val="none" w:sz="0" w:space="0" w:color="auto"/>
                <w:bottom w:val="none" w:sz="0" w:space="0" w:color="auto"/>
                <w:right w:val="none" w:sz="0" w:space="0" w:color="auto"/>
              </w:divBdr>
            </w:div>
            <w:div w:id="2085953402">
              <w:marLeft w:val="0"/>
              <w:marRight w:val="0"/>
              <w:marTop w:val="0"/>
              <w:marBottom w:val="0"/>
              <w:divBdr>
                <w:top w:val="none" w:sz="0" w:space="0" w:color="auto"/>
                <w:left w:val="none" w:sz="0" w:space="0" w:color="auto"/>
                <w:bottom w:val="none" w:sz="0" w:space="0" w:color="auto"/>
                <w:right w:val="none" w:sz="0" w:space="0" w:color="auto"/>
              </w:divBdr>
            </w:div>
            <w:div w:id="2133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9989">
      <w:bodyDiv w:val="1"/>
      <w:marLeft w:val="0"/>
      <w:marRight w:val="0"/>
      <w:marTop w:val="0"/>
      <w:marBottom w:val="0"/>
      <w:divBdr>
        <w:top w:val="none" w:sz="0" w:space="0" w:color="auto"/>
        <w:left w:val="none" w:sz="0" w:space="0" w:color="auto"/>
        <w:bottom w:val="none" w:sz="0" w:space="0" w:color="auto"/>
        <w:right w:val="none" w:sz="0" w:space="0" w:color="auto"/>
      </w:divBdr>
      <w:divsChild>
        <w:div w:id="163934800">
          <w:marLeft w:val="375"/>
          <w:marRight w:val="0"/>
          <w:marTop w:val="0"/>
          <w:marBottom w:val="75"/>
          <w:divBdr>
            <w:top w:val="none" w:sz="0" w:space="0" w:color="auto"/>
            <w:left w:val="none" w:sz="0" w:space="0" w:color="auto"/>
            <w:bottom w:val="none" w:sz="0" w:space="0" w:color="auto"/>
            <w:right w:val="none" w:sz="0" w:space="0" w:color="auto"/>
          </w:divBdr>
        </w:div>
        <w:div w:id="263803683">
          <w:marLeft w:val="375"/>
          <w:marRight w:val="0"/>
          <w:marTop w:val="0"/>
          <w:marBottom w:val="75"/>
          <w:divBdr>
            <w:top w:val="none" w:sz="0" w:space="0" w:color="auto"/>
            <w:left w:val="none" w:sz="0" w:space="0" w:color="auto"/>
            <w:bottom w:val="none" w:sz="0" w:space="0" w:color="auto"/>
            <w:right w:val="none" w:sz="0" w:space="0" w:color="auto"/>
          </w:divBdr>
        </w:div>
        <w:div w:id="543324762">
          <w:marLeft w:val="0"/>
          <w:marRight w:val="0"/>
          <w:marTop w:val="0"/>
          <w:marBottom w:val="0"/>
          <w:divBdr>
            <w:top w:val="none" w:sz="0" w:space="0" w:color="auto"/>
            <w:left w:val="none" w:sz="0" w:space="0" w:color="auto"/>
            <w:bottom w:val="none" w:sz="0" w:space="0" w:color="auto"/>
            <w:right w:val="none" w:sz="0" w:space="0" w:color="auto"/>
          </w:divBdr>
        </w:div>
        <w:div w:id="744035463">
          <w:marLeft w:val="375"/>
          <w:marRight w:val="0"/>
          <w:marTop w:val="0"/>
          <w:marBottom w:val="75"/>
          <w:divBdr>
            <w:top w:val="none" w:sz="0" w:space="0" w:color="auto"/>
            <w:left w:val="none" w:sz="0" w:space="0" w:color="auto"/>
            <w:bottom w:val="none" w:sz="0" w:space="0" w:color="auto"/>
            <w:right w:val="none" w:sz="0" w:space="0" w:color="auto"/>
          </w:divBdr>
        </w:div>
        <w:div w:id="828793570">
          <w:marLeft w:val="375"/>
          <w:marRight w:val="0"/>
          <w:marTop w:val="0"/>
          <w:marBottom w:val="75"/>
          <w:divBdr>
            <w:top w:val="none" w:sz="0" w:space="0" w:color="auto"/>
            <w:left w:val="none" w:sz="0" w:space="0" w:color="auto"/>
            <w:bottom w:val="none" w:sz="0" w:space="0" w:color="auto"/>
            <w:right w:val="none" w:sz="0" w:space="0" w:color="auto"/>
          </w:divBdr>
          <w:divsChild>
            <w:div w:id="155190957">
              <w:marLeft w:val="0"/>
              <w:marRight w:val="0"/>
              <w:marTop w:val="0"/>
              <w:marBottom w:val="0"/>
              <w:divBdr>
                <w:top w:val="none" w:sz="0" w:space="0" w:color="auto"/>
                <w:left w:val="none" w:sz="0" w:space="0" w:color="auto"/>
                <w:bottom w:val="none" w:sz="0" w:space="0" w:color="auto"/>
                <w:right w:val="none" w:sz="0" w:space="0" w:color="auto"/>
              </w:divBdr>
            </w:div>
            <w:div w:id="432240982">
              <w:marLeft w:val="0"/>
              <w:marRight w:val="0"/>
              <w:marTop w:val="0"/>
              <w:marBottom w:val="0"/>
              <w:divBdr>
                <w:top w:val="none" w:sz="0" w:space="0" w:color="auto"/>
                <w:left w:val="none" w:sz="0" w:space="0" w:color="auto"/>
                <w:bottom w:val="none" w:sz="0" w:space="0" w:color="auto"/>
                <w:right w:val="none" w:sz="0" w:space="0" w:color="auto"/>
              </w:divBdr>
            </w:div>
            <w:div w:id="1404140946">
              <w:marLeft w:val="375"/>
              <w:marRight w:val="0"/>
              <w:marTop w:val="0"/>
              <w:marBottom w:val="75"/>
              <w:divBdr>
                <w:top w:val="none" w:sz="0" w:space="0" w:color="auto"/>
                <w:left w:val="none" w:sz="0" w:space="0" w:color="auto"/>
                <w:bottom w:val="none" w:sz="0" w:space="0" w:color="auto"/>
                <w:right w:val="none" w:sz="0" w:space="0" w:color="auto"/>
              </w:divBdr>
              <w:divsChild>
                <w:div w:id="656687931">
                  <w:marLeft w:val="0"/>
                  <w:marRight w:val="0"/>
                  <w:marTop w:val="0"/>
                  <w:marBottom w:val="0"/>
                  <w:divBdr>
                    <w:top w:val="none" w:sz="0" w:space="0" w:color="auto"/>
                    <w:left w:val="none" w:sz="0" w:space="0" w:color="auto"/>
                    <w:bottom w:val="none" w:sz="0" w:space="0" w:color="auto"/>
                    <w:right w:val="none" w:sz="0" w:space="0" w:color="auto"/>
                  </w:divBdr>
                </w:div>
                <w:div w:id="835728890">
                  <w:marLeft w:val="375"/>
                  <w:marRight w:val="0"/>
                  <w:marTop w:val="0"/>
                  <w:marBottom w:val="75"/>
                  <w:divBdr>
                    <w:top w:val="none" w:sz="0" w:space="0" w:color="auto"/>
                    <w:left w:val="none" w:sz="0" w:space="0" w:color="auto"/>
                    <w:bottom w:val="none" w:sz="0" w:space="0" w:color="auto"/>
                    <w:right w:val="none" w:sz="0" w:space="0" w:color="auto"/>
                  </w:divBdr>
                </w:div>
                <w:div w:id="1027945278">
                  <w:marLeft w:val="375"/>
                  <w:marRight w:val="0"/>
                  <w:marTop w:val="0"/>
                  <w:marBottom w:val="75"/>
                  <w:divBdr>
                    <w:top w:val="none" w:sz="0" w:space="0" w:color="auto"/>
                    <w:left w:val="none" w:sz="0" w:space="0" w:color="auto"/>
                    <w:bottom w:val="none" w:sz="0" w:space="0" w:color="auto"/>
                    <w:right w:val="none" w:sz="0" w:space="0" w:color="auto"/>
                  </w:divBdr>
                </w:div>
                <w:div w:id="1841846840">
                  <w:marLeft w:val="0"/>
                  <w:marRight w:val="0"/>
                  <w:marTop w:val="0"/>
                  <w:marBottom w:val="0"/>
                  <w:divBdr>
                    <w:top w:val="none" w:sz="0" w:space="0" w:color="auto"/>
                    <w:left w:val="none" w:sz="0" w:space="0" w:color="auto"/>
                    <w:bottom w:val="none" w:sz="0" w:space="0" w:color="auto"/>
                    <w:right w:val="none" w:sz="0" w:space="0" w:color="auto"/>
                  </w:divBdr>
                </w:div>
                <w:div w:id="20677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41287">
          <w:marLeft w:val="375"/>
          <w:marRight w:val="0"/>
          <w:marTop w:val="0"/>
          <w:marBottom w:val="75"/>
          <w:divBdr>
            <w:top w:val="none" w:sz="0" w:space="0" w:color="auto"/>
            <w:left w:val="none" w:sz="0" w:space="0" w:color="auto"/>
            <w:bottom w:val="none" w:sz="0" w:space="0" w:color="auto"/>
            <w:right w:val="none" w:sz="0" w:space="0" w:color="auto"/>
          </w:divBdr>
        </w:div>
        <w:div w:id="1105424877">
          <w:marLeft w:val="375"/>
          <w:marRight w:val="0"/>
          <w:marTop w:val="0"/>
          <w:marBottom w:val="75"/>
          <w:divBdr>
            <w:top w:val="none" w:sz="0" w:space="0" w:color="auto"/>
            <w:left w:val="none" w:sz="0" w:space="0" w:color="auto"/>
            <w:bottom w:val="none" w:sz="0" w:space="0" w:color="auto"/>
            <w:right w:val="none" w:sz="0" w:space="0" w:color="auto"/>
          </w:divBdr>
          <w:divsChild>
            <w:div w:id="73823281">
              <w:marLeft w:val="0"/>
              <w:marRight w:val="0"/>
              <w:marTop w:val="0"/>
              <w:marBottom w:val="0"/>
              <w:divBdr>
                <w:top w:val="none" w:sz="0" w:space="0" w:color="auto"/>
                <w:left w:val="none" w:sz="0" w:space="0" w:color="auto"/>
                <w:bottom w:val="none" w:sz="0" w:space="0" w:color="auto"/>
                <w:right w:val="none" w:sz="0" w:space="0" w:color="auto"/>
              </w:divBdr>
            </w:div>
            <w:div w:id="356657844">
              <w:marLeft w:val="0"/>
              <w:marRight w:val="0"/>
              <w:marTop w:val="0"/>
              <w:marBottom w:val="0"/>
              <w:divBdr>
                <w:top w:val="none" w:sz="0" w:space="0" w:color="auto"/>
                <w:left w:val="none" w:sz="0" w:space="0" w:color="auto"/>
                <w:bottom w:val="none" w:sz="0" w:space="0" w:color="auto"/>
                <w:right w:val="none" w:sz="0" w:space="0" w:color="auto"/>
              </w:divBdr>
            </w:div>
            <w:div w:id="436024321">
              <w:marLeft w:val="0"/>
              <w:marRight w:val="0"/>
              <w:marTop w:val="0"/>
              <w:marBottom w:val="0"/>
              <w:divBdr>
                <w:top w:val="none" w:sz="0" w:space="0" w:color="auto"/>
                <w:left w:val="none" w:sz="0" w:space="0" w:color="auto"/>
                <w:bottom w:val="none" w:sz="0" w:space="0" w:color="auto"/>
                <w:right w:val="none" w:sz="0" w:space="0" w:color="auto"/>
              </w:divBdr>
            </w:div>
            <w:div w:id="568540062">
              <w:marLeft w:val="375"/>
              <w:marRight w:val="0"/>
              <w:marTop w:val="0"/>
              <w:marBottom w:val="75"/>
              <w:divBdr>
                <w:top w:val="none" w:sz="0" w:space="0" w:color="auto"/>
                <w:left w:val="none" w:sz="0" w:space="0" w:color="auto"/>
                <w:bottom w:val="none" w:sz="0" w:space="0" w:color="auto"/>
                <w:right w:val="none" w:sz="0" w:space="0" w:color="auto"/>
              </w:divBdr>
            </w:div>
            <w:div w:id="712967342">
              <w:marLeft w:val="375"/>
              <w:marRight w:val="0"/>
              <w:marTop w:val="0"/>
              <w:marBottom w:val="75"/>
              <w:divBdr>
                <w:top w:val="none" w:sz="0" w:space="0" w:color="auto"/>
                <w:left w:val="none" w:sz="0" w:space="0" w:color="auto"/>
                <w:bottom w:val="none" w:sz="0" w:space="0" w:color="auto"/>
                <w:right w:val="none" w:sz="0" w:space="0" w:color="auto"/>
              </w:divBdr>
            </w:div>
          </w:divsChild>
        </w:div>
        <w:div w:id="1489903723">
          <w:marLeft w:val="375"/>
          <w:marRight w:val="0"/>
          <w:marTop w:val="0"/>
          <w:marBottom w:val="75"/>
          <w:divBdr>
            <w:top w:val="none" w:sz="0" w:space="0" w:color="auto"/>
            <w:left w:val="none" w:sz="0" w:space="0" w:color="auto"/>
            <w:bottom w:val="none" w:sz="0" w:space="0" w:color="auto"/>
            <w:right w:val="none" w:sz="0" w:space="0" w:color="auto"/>
          </w:divBdr>
          <w:divsChild>
            <w:div w:id="998074589">
              <w:marLeft w:val="0"/>
              <w:marRight w:val="0"/>
              <w:marTop w:val="0"/>
              <w:marBottom w:val="0"/>
              <w:divBdr>
                <w:top w:val="none" w:sz="0" w:space="0" w:color="auto"/>
                <w:left w:val="none" w:sz="0" w:space="0" w:color="auto"/>
                <w:bottom w:val="none" w:sz="0" w:space="0" w:color="auto"/>
                <w:right w:val="none" w:sz="0" w:space="0" w:color="auto"/>
              </w:divBdr>
            </w:div>
            <w:div w:id="1922106411">
              <w:marLeft w:val="375"/>
              <w:marRight w:val="0"/>
              <w:marTop w:val="0"/>
              <w:marBottom w:val="75"/>
              <w:divBdr>
                <w:top w:val="none" w:sz="0" w:space="0" w:color="auto"/>
                <w:left w:val="none" w:sz="0" w:space="0" w:color="auto"/>
                <w:bottom w:val="none" w:sz="0" w:space="0" w:color="auto"/>
                <w:right w:val="none" w:sz="0" w:space="0" w:color="auto"/>
              </w:divBdr>
              <w:divsChild>
                <w:div w:id="25568517">
                  <w:marLeft w:val="375"/>
                  <w:marRight w:val="0"/>
                  <w:marTop w:val="0"/>
                  <w:marBottom w:val="75"/>
                  <w:divBdr>
                    <w:top w:val="none" w:sz="0" w:space="0" w:color="auto"/>
                    <w:left w:val="none" w:sz="0" w:space="0" w:color="auto"/>
                    <w:bottom w:val="none" w:sz="0" w:space="0" w:color="auto"/>
                    <w:right w:val="none" w:sz="0" w:space="0" w:color="auto"/>
                  </w:divBdr>
                  <w:divsChild>
                    <w:div w:id="1157647131">
                      <w:marLeft w:val="375"/>
                      <w:marRight w:val="0"/>
                      <w:marTop w:val="0"/>
                      <w:marBottom w:val="75"/>
                      <w:divBdr>
                        <w:top w:val="none" w:sz="0" w:space="0" w:color="auto"/>
                        <w:left w:val="none" w:sz="0" w:space="0" w:color="auto"/>
                        <w:bottom w:val="none" w:sz="0" w:space="0" w:color="auto"/>
                        <w:right w:val="none" w:sz="0" w:space="0" w:color="auto"/>
                      </w:divBdr>
                    </w:div>
                    <w:div w:id="1796830174">
                      <w:marLeft w:val="0"/>
                      <w:marRight w:val="0"/>
                      <w:marTop w:val="0"/>
                      <w:marBottom w:val="0"/>
                      <w:divBdr>
                        <w:top w:val="none" w:sz="0" w:space="0" w:color="auto"/>
                        <w:left w:val="none" w:sz="0" w:space="0" w:color="auto"/>
                        <w:bottom w:val="none" w:sz="0" w:space="0" w:color="auto"/>
                        <w:right w:val="none" w:sz="0" w:space="0" w:color="auto"/>
                      </w:divBdr>
                    </w:div>
                    <w:div w:id="1818455181">
                      <w:marLeft w:val="0"/>
                      <w:marRight w:val="0"/>
                      <w:marTop w:val="0"/>
                      <w:marBottom w:val="0"/>
                      <w:divBdr>
                        <w:top w:val="none" w:sz="0" w:space="0" w:color="auto"/>
                        <w:left w:val="none" w:sz="0" w:space="0" w:color="auto"/>
                        <w:bottom w:val="none" w:sz="0" w:space="0" w:color="auto"/>
                        <w:right w:val="none" w:sz="0" w:space="0" w:color="auto"/>
                      </w:divBdr>
                    </w:div>
                  </w:divsChild>
                </w:div>
                <w:div w:id="993609999">
                  <w:marLeft w:val="0"/>
                  <w:marRight w:val="0"/>
                  <w:marTop w:val="0"/>
                  <w:marBottom w:val="0"/>
                  <w:divBdr>
                    <w:top w:val="none" w:sz="0" w:space="0" w:color="auto"/>
                    <w:left w:val="none" w:sz="0" w:space="0" w:color="auto"/>
                    <w:bottom w:val="none" w:sz="0" w:space="0" w:color="auto"/>
                    <w:right w:val="none" w:sz="0" w:space="0" w:color="auto"/>
                  </w:divBdr>
                </w:div>
                <w:div w:id="1389256457">
                  <w:marLeft w:val="0"/>
                  <w:marRight w:val="0"/>
                  <w:marTop w:val="0"/>
                  <w:marBottom w:val="0"/>
                  <w:divBdr>
                    <w:top w:val="none" w:sz="0" w:space="0" w:color="auto"/>
                    <w:left w:val="none" w:sz="0" w:space="0" w:color="auto"/>
                    <w:bottom w:val="none" w:sz="0" w:space="0" w:color="auto"/>
                    <w:right w:val="none" w:sz="0" w:space="0" w:color="auto"/>
                  </w:divBdr>
                </w:div>
                <w:div w:id="1416898097">
                  <w:marLeft w:val="375"/>
                  <w:marRight w:val="0"/>
                  <w:marTop w:val="0"/>
                  <w:marBottom w:val="75"/>
                  <w:divBdr>
                    <w:top w:val="none" w:sz="0" w:space="0" w:color="auto"/>
                    <w:left w:val="none" w:sz="0" w:space="0" w:color="auto"/>
                    <w:bottom w:val="none" w:sz="0" w:space="0" w:color="auto"/>
                    <w:right w:val="none" w:sz="0" w:space="0" w:color="auto"/>
                  </w:divBdr>
                  <w:divsChild>
                    <w:div w:id="1024090631">
                      <w:marLeft w:val="0"/>
                      <w:marRight w:val="0"/>
                      <w:marTop w:val="0"/>
                      <w:marBottom w:val="0"/>
                      <w:divBdr>
                        <w:top w:val="none" w:sz="0" w:space="0" w:color="auto"/>
                        <w:left w:val="none" w:sz="0" w:space="0" w:color="auto"/>
                        <w:bottom w:val="none" w:sz="0" w:space="0" w:color="auto"/>
                        <w:right w:val="none" w:sz="0" w:space="0" w:color="auto"/>
                      </w:divBdr>
                    </w:div>
                    <w:div w:id="1451702429">
                      <w:marLeft w:val="375"/>
                      <w:marRight w:val="0"/>
                      <w:marTop w:val="0"/>
                      <w:marBottom w:val="75"/>
                      <w:divBdr>
                        <w:top w:val="none" w:sz="0" w:space="0" w:color="auto"/>
                        <w:left w:val="none" w:sz="0" w:space="0" w:color="auto"/>
                        <w:bottom w:val="none" w:sz="0" w:space="0" w:color="auto"/>
                        <w:right w:val="none" w:sz="0" w:space="0" w:color="auto"/>
                      </w:divBdr>
                    </w:div>
                    <w:div w:id="1874341113">
                      <w:marLeft w:val="0"/>
                      <w:marRight w:val="0"/>
                      <w:marTop w:val="0"/>
                      <w:marBottom w:val="0"/>
                      <w:divBdr>
                        <w:top w:val="none" w:sz="0" w:space="0" w:color="auto"/>
                        <w:left w:val="none" w:sz="0" w:space="0" w:color="auto"/>
                        <w:bottom w:val="none" w:sz="0" w:space="0" w:color="auto"/>
                        <w:right w:val="none" w:sz="0" w:space="0" w:color="auto"/>
                      </w:divBdr>
                    </w:div>
                    <w:div w:id="2039155992">
                      <w:marLeft w:val="375"/>
                      <w:marRight w:val="0"/>
                      <w:marTop w:val="0"/>
                      <w:marBottom w:val="75"/>
                      <w:divBdr>
                        <w:top w:val="none" w:sz="0" w:space="0" w:color="auto"/>
                        <w:left w:val="none" w:sz="0" w:space="0" w:color="auto"/>
                        <w:bottom w:val="none" w:sz="0" w:space="0" w:color="auto"/>
                        <w:right w:val="none" w:sz="0" w:space="0" w:color="auto"/>
                      </w:divBdr>
                    </w:div>
                  </w:divsChild>
                </w:div>
                <w:div w:id="2122264075">
                  <w:marLeft w:val="0"/>
                  <w:marRight w:val="0"/>
                  <w:marTop w:val="0"/>
                  <w:marBottom w:val="0"/>
                  <w:divBdr>
                    <w:top w:val="none" w:sz="0" w:space="0" w:color="auto"/>
                    <w:left w:val="none" w:sz="0" w:space="0" w:color="auto"/>
                    <w:bottom w:val="none" w:sz="0" w:space="0" w:color="auto"/>
                    <w:right w:val="none" w:sz="0" w:space="0" w:color="auto"/>
                  </w:divBdr>
                </w:div>
              </w:divsChild>
            </w:div>
            <w:div w:id="2042852459">
              <w:marLeft w:val="0"/>
              <w:marRight w:val="0"/>
              <w:marTop w:val="0"/>
              <w:marBottom w:val="0"/>
              <w:divBdr>
                <w:top w:val="none" w:sz="0" w:space="0" w:color="auto"/>
                <w:left w:val="none" w:sz="0" w:space="0" w:color="auto"/>
                <w:bottom w:val="none" w:sz="0" w:space="0" w:color="auto"/>
                <w:right w:val="none" w:sz="0" w:space="0" w:color="auto"/>
              </w:divBdr>
            </w:div>
          </w:divsChild>
        </w:div>
        <w:div w:id="1737625291">
          <w:marLeft w:val="0"/>
          <w:marRight w:val="0"/>
          <w:marTop w:val="0"/>
          <w:marBottom w:val="0"/>
          <w:divBdr>
            <w:top w:val="none" w:sz="0" w:space="0" w:color="auto"/>
            <w:left w:val="none" w:sz="0" w:space="0" w:color="auto"/>
            <w:bottom w:val="none" w:sz="0" w:space="0" w:color="auto"/>
            <w:right w:val="none" w:sz="0" w:space="0" w:color="auto"/>
          </w:divBdr>
        </w:div>
        <w:div w:id="1759907159">
          <w:marLeft w:val="375"/>
          <w:marRight w:val="0"/>
          <w:marTop w:val="0"/>
          <w:marBottom w:val="75"/>
          <w:divBdr>
            <w:top w:val="none" w:sz="0" w:space="0" w:color="auto"/>
            <w:left w:val="none" w:sz="0" w:space="0" w:color="auto"/>
            <w:bottom w:val="none" w:sz="0" w:space="0" w:color="auto"/>
            <w:right w:val="none" w:sz="0" w:space="0" w:color="auto"/>
          </w:divBdr>
          <w:divsChild>
            <w:div w:id="173037736">
              <w:marLeft w:val="375"/>
              <w:marRight w:val="0"/>
              <w:marTop w:val="0"/>
              <w:marBottom w:val="75"/>
              <w:divBdr>
                <w:top w:val="none" w:sz="0" w:space="0" w:color="auto"/>
                <w:left w:val="none" w:sz="0" w:space="0" w:color="auto"/>
                <w:bottom w:val="none" w:sz="0" w:space="0" w:color="auto"/>
                <w:right w:val="none" w:sz="0" w:space="0" w:color="auto"/>
              </w:divBdr>
              <w:divsChild>
                <w:div w:id="487476682">
                  <w:marLeft w:val="375"/>
                  <w:marRight w:val="0"/>
                  <w:marTop w:val="0"/>
                  <w:marBottom w:val="75"/>
                  <w:divBdr>
                    <w:top w:val="none" w:sz="0" w:space="0" w:color="auto"/>
                    <w:left w:val="none" w:sz="0" w:space="0" w:color="auto"/>
                    <w:bottom w:val="none" w:sz="0" w:space="0" w:color="auto"/>
                    <w:right w:val="none" w:sz="0" w:space="0" w:color="auto"/>
                  </w:divBdr>
                </w:div>
                <w:div w:id="513156485">
                  <w:marLeft w:val="0"/>
                  <w:marRight w:val="0"/>
                  <w:marTop w:val="0"/>
                  <w:marBottom w:val="0"/>
                  <w:divBdr>
                    <w:top w:val="none" w:sz="0" w:space="0" w:color="auto"/>
                    <w:left w:val="none" w:sz="0" w:space="0" w:color="auto"/>
                    <w:bottom w:val="none" w:sz="0" w:space="0" w:color="auto"/>
                    <w:right w:val="none" w:sz="0" w:space="0" w:color="auto"/>
                  </w:divBdr>
                </w:div>
                <w:div w:id="706636714">
                  <w:marLeft w:val="0"/>
                  <w:marRight w:val="0"/>
                  <w:marTop w:val="0"/>
                  <w:marBottom w:val="0"/>
                  <w:divBdr>
                    <w:top w:val="none" w:sz="0" w:space="0" w:color="auto"/>
                    <w:left w:val="none" w:sz="0" w:space="0" w:color="auto"/>
                    <w:bottom w:val="none" w:sz="0" w:space="0" w:color="auto"/>
                    <w:right w:val="none" w:sz="0" w:space="0" w:color="auto"/>
                  </w:divBdr>
                </w:div>
                <w:div w:id="1672684154">
                  <w:marLeft w:val="0"/>
                  <w:marRight w:val="0"/>
                  <w:marTop w:val="0"/>
                  <w:marBottom w:val="0"/>
                  <w:divBdr>
                    <w:top w:val="none" w:sz="0" w:space="0" w:color="auto"/>
                    <w:left w:val="none" w:sz="0" w:space="0" w:color="auto"/>
                    <w:bottom w:val="none" w:sz="0" w:space="0" w:color="auto"/>
                    <w:right w:val="none" w:sz="0" w:space="0" w:color="auto"/>
                  </w:divBdr>
                </w:div>
                <w:div w:id="1916621369">
                  <w:marLeft w:val="375"/>
                  <w:marRight w:val="0"/>
                  <w:marTop w:val="0"/>
                  <w:marBottom w:val="75"/>
                  <w:divBdr>
                    <w:top w:val="none" w:sz="0" w:space="0" w:color="auto"/>
                    <w:left w:val="none" w:sz="0" w:space="0" w:color="auto"/>
                    <w:bottom w:val="none" w:sz="0" w:space="0" w:color="auto"/>
                    <w:right w:val="none" w:sz="0" w:space="0" w:color="auto"/>
                  </w:divBdr>
                  <w:divsChild>
                    <w:div w:id="269627331">
                      <w:marLeft w:val="0"/>
                      <w:marRight w:val="0"/>
                      <w:marTop w:val="0"/>
                      <w:marBottom w:val="0"/>
                      <w:divBdr>
                        <w:top w:val="none" w:sz="0" w:space="0" w:color="auto"/>
                        <w:left w:val="none" w:sz="0" w:space="0" w:color="auto"/>
                        <w:bottom w:val="none" w:sz="0" w:space="0" w:color="auto"/>
                        <w:right w:val="none" w:sz="0" w:space="0" w:color="auto"/>
                      </w:divBdr>
                    </w:div>
                    <w:div w:id="1487279145">
                      <w:marLeft w:val="0"/>
                      <w:marRight w:val="0"/>
                      <w:marTop w:val="0"/>
                      <w:marBottom w:val="0"/>
                      <w:divBdr>
                        <w:top w:val="none" w:sz="0" w:space="0" w:color="auto"/>
                        <w:left w:val="none" w:sz="0" w:space="0" w:color="auto"/>
                        <w:bottom w:val="none" w:sz="0" w:space="0" w:color="auto"/>
                        <w:right w:val="none" w:sz="0" w:space="0" w:color="auto"/>
                      </w:divBdr>
                    </w:div>
                    <w:div w:id="1770857738">
                      <w:marLeft w:val="375"/>
                      <w:marRight w:val="0"/>
                      <w:marTop w:val="0"/>
                      <w:marBottom w:val="75"/>
                      <w:divBdr>
                        <w:top w:val="none" w:sz="0" w:space="0" w:color="auto"/>
                        <w:left w:val="none" w:sz="0" w:space="0" w:color="auto"/>
                        <w:bottom w:val="none" w:sz="0" w:space="0" w:color="auto"/>
                        <w:right w:val="none" w:sz="0" w:space="0" w:color="auto"/>
                      </w:divBdr>
                    </w:div>
                    <w:div w:id="1888682324">
                      <w:marLeft w:val="0"/>
                      <w:marRight w:val="0"/>
                      <w:marTop w:val="0"/>
                      <w:marBottom w:val="0"/>
                      <w:divBdr>
                        <w:top w:val="none" w:sz="0" w:space="0" w:color="auto"/>
                        <w:left w:val="none" w:sz="0" w:space="0" w:color="auto"/>
                        <w:bottom w:val="none" w:sz="0" w:space="0" w:color="auto"/>
                        <w:right w:val="none" w:sz="0" w:space="0" w:color="auto"/>
                      </w:divBdr>
                    </w:div>
                  </w:divsChild>
                </w:div>
                <w:div w:id="2042782844">
                  <w:marLeft w:val="375"/>
                  <w:marRight w:val="0"/>
                  <w:marTop w:val="0"/>
                  <w:marBottom w:val="75"/>
                  <w:divBdr>
                    <w:top w:val="none" w:sz="0" w:space="0" w:color="auto"/>
                    <w:left w:val="none" w:sz="0" w:space="0" w:color="auto"/>
                    <w:bottom w:val="none" w:sz="0" w:space="0" w:color="auto"/>
                    <w:right w:val="none" w:sz="0" w:space="0" w:color="auto"/>
                  </w:divBdr>
                </w:div>
              </w:divsChild>
            </w:div>
            <w:div w:id="754979425">
              <w:marLeft w:val="0"/>
              <w:marRight w:val="0"/>
              <w:marTop w:val="0"/>
              <w:marBottom w:val="0"/>
              <w:divBdr>
                <w:top w:val="none" w:sz="0" w:space="0" w:color="auto"/>
                <w:left w:val="none" w:sz="0" w:space="0" w:color="auto"/>
                <w:bottom w:val="none" w:sz="0" w:space="0" w:color="auto"/>
                <w:right w:val="none" w:sz="0" w:space="0" w:color="auto"/>
              </w:divBdr>
            </w:div>
            <w:div w:id="933514625">
              <w:marLeft w:val="0"/>
              <w:marRight w:val="0"/>
              <w:marTop w:val="0"/>
              <w:marBottom w:val="0"/>
              <w:divBdr>
                <w:top w:val="none" w:sz="0" w:space="0" w:color="auto"/>
                <w:left w:val="none" w:sz="0" w:space="0" w:color="auto"/>
                <w:bottom w:val="none" w:sz="0" w:space="0" w:color="auto"/>
                <w:right w:val="none" w:sz="0" w:space="0" w:color="auto"/>
              </w:divBdr>
            </w:div>
            <w:div w:id="1164468400">
              <w:marLeft w:val="375"/>
              <w:marRight w:val="0"/>
              <w:marTop w:val="0"/>
              <w:marBottom w:val="75"/>
              <w:divBdr>
                <w:top w:val="none" w:sz="0" w:space="0" w:color="auto"/>
                <w:left w:val="none" w:sz="0" w:space="0" w:color="auto"/>
                <w:bottom w:val="none" w:sz="0" w:space="0" w:color="auto"/>
                <w:right w:val="none" w:sz="0" w:space="0" w:color="auto"/>
              </w:divBdr>
              <w:divsChild>
                <w:div w:id="312873400">
                  <w:marLeft w:val="0"/>
                  <w:marRight w:val="0"/>
                  <w:marTop w:val="0"/>
                  <w:marBottom w:val="0"/>
                  <w:divBdr>
                    <w:top w:val="none" w:sz="0" w:space="0" w:color="auto"/>
                    <w:left w:val="none" w:sz="0" w:space="0" w:color="auto"/>
                    <w:bottom w:val="none" w:sz="0" w:space="0" w:color="auto"/>
                    <w:right w:val="none" w:sz="0" w:space="0" w:color="auto"/>
                  </w:divBdr>
                </w:div>
                <w:div w:id="362440411">
                  <w:marLeft w:val="0"/>
                  <w:marRight w:val="0"/>
                  <w:marTop w:val="0"/>
                  <w:marBottom w:val="0"/>
                  <w:divBdr>
                    <w:top w:val="none" w:sz="0" w:space="0" w:color="auto"/>
                    <w:left w:val="none" w:sz="0" w:space="0" w:color="auto"/>
                    <w:bottom w:val="none" w:sz="0" w:space="0" w:color="auto"/>
                    <w:right w:val="none" w:sz="0" w:space="0" w:color="auto"/>
                  </w:divBdr>
                </w:div>
                <w:div w:id="482551244">
                  <w:marLeft w:val="0"/>
                  <w:marRight w:val="0"/>
                  <w:marTop w:val="0"/>
                  <w:marBottom w:val="0"/>
                  <w:divBdr>
                    <w:top w:val="none" w:sz="0" w:space="0" w:color="auto"/>
                    <w:left w:val="none" w:sz="0" w:space="0" w:color="auto"/>
                    <w:bottom w:val="none" w:sz="0" w:space="0" w:color="auto"/>
                    <w:right w:val="none" w:sz="0" w:space="0" w:color="auto"/>
                  </w:divBdr>
                </w:div>
                <w:div w:id="624626778">
                  <w:marLeft w:val="375"/>
                  <w:marRight w:val="0"/>
                  <w:marTop w:val="0"/>
                  <w:marBottom w:val="75"/>
                  <w:divBdr>
                    <w:top w:val="none" w:sz="0" w:space="0" w:color="auto"/>
                    <w:left w:val="none" w:sz="0" w:space="0" w:color="auto"/>
                    <w:bottom w:val="none" w:sz="0" w:space="0" w:color="auto"/>
                    <w:right w:val="none" w:sz="0" w:space="0" w:color="auto"/>
                  </w:divBdr>
                </w:div>
                <w:div w:id="1737892046">
                  <w:marLeft w:val="375"/>
                  <w:marRight w:val="0"/>
                  <w:marTop w:val="0"/>
                  <w:marBottom w:val="75"/>
                  <w:divBdr>
                    <w:top w:val="none" w:sz="0" w:space="0" w:color="auto"/>
                    <w:left w:val="none" w:sz="0" w:space="0" w:color="auto"/>
                    <w:bottom w:val="none" w:sz="0" w:space="0" w:color="auto"/>
                    <w:right w:val="none" w:sz="0" w:space="0" w:color="auto"/>
                  </w:divBdr>
                  <w:divsChild>
                    <w:div w:id="33191136">
                      <w:marLeft w:val="0"/>
                      <w:marRight w:val="0"/>
                      <w:marTop w:val="0"/>
                      <w:marBottom w:val="0"/>
                      <w:divBdr>
                        <w:top w:val="none" w:sz="0" w:space="0" w:color="auto"/>
                        <w:left w:val="none" w:sz="0" w:space="0" w:color="auto"/>
                        <w:bottom w:val="none" w:sz="0" w:space="0" w:color="auto"/>
                        <w:right w:val="none" w:sz="0" w:space="0" w:color="auto"/>
                      </w:divBdr>
                    </w:div>
                    <w:div w:id="246234056">
                      <w:marLeft w:val="0"/>
                      <w:marRight w:val="0"/>
                      <w:marTop w:val="0"/>
                      <w:marBottom w:val="0"/>
                      <w:divBdr>
                        <w:top w:val="none" w:sz="0" w:space="0" w:color="auto"/>
                        <w:left w:val="none" w:sz="0" w:space="0" w:color="auto"/>
                        <w:bottom w:val="none" w:sz="0" w:space="0" w:color="auto"/>
                        <w:right w:val="none" w:sz="0" w:space="0" w:color="auto"/>
                      </w:divBdr>
                    </w:div>
                    <w:div w:id="361439862">
                      <w:marLeft w:val="375"/>
                      <w:marRight w:val="0"/>
                      <w:marTop w:val="0"/>
                      <w:marBottom w:val="75"/>
                      <w:divBdr>
                        <w:top w:val="none" w:sz="0" w:space="0" w:color="auto"/>
                        <w:left w:val="none" w:sz="0" w:space="0" w:color="auto"/>
                        <w:bottom w:val="none" w:sz="0" w:space="0" w:color="auto"/>
                        <w:right w:val="none" w:sz="0" w:space="0" w:color="auto"/>
                      </w:divBdr>
                    </w:div>
                    <w:div w:id="1652635148">
                      <w:marLeft w:val="0"/>
                      <w:marRight w:val="0"/>
                      <w:marTop w:val="0"/>
                      <w:marBottom w:val="0"/>
                      <w:divBdr>
                        <w:top w:val="none" w:sz="0" w:space="0" w:color="auto"/>
                        <w:left w:val="none" w:sz="0" w:space="0" w:color="auto"/>
                        <w:bottom w:val="none" w:sz="0" w:space="0" w:color="auto"/>
                        <w:right w:val="none" w:sz="0" w:space="0" w:color="auto"/>
                      </w:divBdr>
                    </w:div>
                  </w:divsChild>
                </w:div>
                <w:div w:id="2056850941">
                  <w:marLeft w:val="375"/>
                  <w:marRight w:val="0"/>
                  <w:marTop w:val="0"/>
                  <w:marBottom w:val="75"/>
                  <w:divBdr>
                    <w:top w:val="none" w:sz="0" w:space="0" w:color="auto"/>
                    <w:left w:val="none" w:sz="0" w:space="0" w:color="auto"/>
                    <w:bottom w:val="none" w:sz="0" w:space="0" w:color="auto"/>
                    <w:right w:val="none" w:sz="0" w:space="0" w:color="auto"/>
                  </w:divBdr>
                </w:div>
              </w:divsChild>
            </w:div>
            <w:div w:id="1932159217">
              <w:marLeft w:val="375"/>
              <w:marRight w:val="0"/>
              <w:marTop w:val="0"/>
              <w:marBottom w:val="75"/>
              <w:divBdr>
                <w:top w:val="none" w:sz="0" w:space="0" w:color="auto"/>
                <w:left w:val="none" w:sz="0" w:space="0" w:color="auto"/>
                <w:bottom w:val="none" w:sz="0" w:space="0" w:color="auto"/>
                <w:right w:val="none" w:sz="0" w:space="0" w:color="auto"/>
              </w:divBdr>
              <w:divsChild>
                <w:div w:id="138308400">
                  <w:marLeft w:val="375"/>
                  <w:marRight w:val="0"/>
                  <w:marTop w:val="0"/>
                  <w:marBottom w:val="75"/>
                  <w:divBdr>
                    <w:top w:val="none" w:sz="0" w:space="0" w:color="auto"/>
                    <w:left w:val="none" w:sz="0" w:space="0" w:color="auto"/>
                    <w:bottom w:val="none" w:sz="0" w:space="0" w:color="auto"/>
                    <w:right w:val="none" w:sz="0" w:space="0" w:color="auto"/>
                  </w:divBdr>
                </w:div>
                <w:div w:id="559947241">
                  <w:marLeft w:val="0"/>
                  <w:marRight w:val="0"/>
                  <w:marTop w:val="0"/>
                  <w:marBottom w:val="0"/>
                  <w:divBdr>
                    <w:top w:val="none" w:sz="0" w:space="0" w:color="auto"/>
                    <w:left w:val="none" w:sz="0" w:space="0" w:color="auto"/>
                    <w:bottom w:val="none" w:sz="0" w:space="0" w:color="auto"/>
                    <w:right w:val="none" w:sz="0" w:space="0" w:color="auto"/>
                  </w:divBdr>
                </w:div>
                <w:div w:id="788820414">
                  <w:marLeft w:val="375"/>
                  <w:marRight w:val="0"/>
                  <w:marTop w:val="0"/>
                  <w:marBottom w:val="75"/>
                  <w:divBdr>
                    <w:top w:val="none" w:sz="0" w:space="0" w:color="auto"/>
                    <w:left w:val="none" w:sz="0" w:space="0" w:color="auto"/>
                    <w:bottom w:val="none" w:sz="0" w:space="0" w:color="auto"/>
                    <w:right w:val="none" w:sz="0" w:space="0" w:color="auto"/>
                  </w:divBdr>
                  <w:divsChild>
                    <w:div w:id="46807928">
                      <w:marLeft w:val="0"/>
                      <w:marRight w:val="0"/>
                      <w:marTop w:val="0"/>
                      <w:marBottom w:val="0"/>
                      <w:divBdr>
                        <w:top w:val="none" w:sz="0" w:space="0" w:color="auto"/>
                        <w:left w:val="none" w:sz="0" w:space="0" w:color="auto"/>
                        <w:bottom w:val="none" w:sz="0" w:space="0" w:color="auto"/>
                        <w:right w:val="none" w:sz="0" w:space="0" w:color="auto"/>
                      </w:divBdr>
                    </w:div>
                    <w:div w:id="290867133">
                      <w:marLeft w:val="0"/>
                      <w:marRight w:val="0"/>
                      <w:marTop w:val="0"/>
                      <w:marBottom w:val="0"/>
                      <w:divBdr>
                        <w:top w:val="none" w:sz="0" w:space="0" w:color="auto"/>
                        <w:left w:val="none" w:sz="0" w:space="0" w:color="auto"/>
                        <w:bottom w:val="none" w:sz="0" w:space="0" w:color="auto"/>
                        <w:right w:val="none" w:sz="0" w:space="0" w:color="auto"/>
                      </w:divBdr>
                    </w:div>
                    <w:div w:id="382027984">
                      <w:marLeft w:val="375"/>
                      <w:marRight w:val="0"/>
                      <w:marTop w:val="0"/>
                      <w:marBottom w:val="75"/>
                      <w:divBdr>
                        <w:top w:val="none" w:sz="0" w:space="0" w:color="auto"/>
                        <w:left w:val="none" w:sz="0" w:space="0" w:color="auto"/>
                        <w:bottom w:val="none" w:sz="0" w:space="0" w:color="auto"/>
                        <w:right w:val="none" w:sz="0" w:space="0" w:color="auto"/>
                      </w:divBdr>
                    </w:div>
                    <w:div w:id="1640724502">
                      <w:marLeft w:val="0"/>
                      <w:marRight w:val="0"/>
                      <w:marTop w:val="0"/>
                      <w:marBottom w:val="0"/>
                      <w:divBdr>
                        <w:top w:val="none" w:sz="0" w:space="0" w:color="auto"/>
                        <w:left w:val="none" w:sz="0" w:space="0" w:color="auto"/>
                        <w:bottom w:val="none" w:sz="0" w:space="0" w:color="auto"/>
                        <w:right w:val="none" w:sz="0" w:space="0" w:color="auto"/>
                      </w:divBdr>
                    </w:div>
                  </w:divsChild>
                </w:div>
                <w:div w:id="953827192">
                  <w:marLeft w:val="375"/>
                  <w:marRight w:val="0"/>
                  <w:marTop w:val="0"/>
                  <w:marBottom w:val="75"/>
                  <w:divBdr>
                    <w:top w:val="none" w:sz="0" w:space="0" w:color="auto"/>
                    <w:left w:val="none" w:sz="0" w:space="0" w:color="auto"/>
                    <w:bottom w:val="none" w:sz="0" w:space="0" w:color="auto"/>
                    <w:right w:val="none" w:sz="0" w:space="0" w:color="auto"/>
                  </w:divBdr>
                </w:div>
                <w:div w:id="1880320031">
                  <w:marLeft w:val="0"/>
                  <w:marRight w:val="0"/>
                  <w:marTop w:val="0"/>
                  <w:marBottom w:val="0"/>
                  <w:divBdr>
                    <w:top w:val="none" w:sz="0" w:space="0" w:color="auto"/>
                    <w:left w:val="none" w:sz="0" w:space="0" w:color="auto"/>
                    <w:bottom w:val="none" w:sz="0" w:space="0" w:color="auto"/>
                    <w:right w:val="none" w:sz="0" w:space="0" w:color="auto"/>
                  </w:divBdr>
                </w:div>
                <w:div w:id="19195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56">
      <w:bodyDiv w:val="1"/>
      <w:marLeft w:val="0"/>
      <w:marRight w:val="0"/>
      <w:marTop w:val="0"/>
      <w:marBottom w:val="0"/>
      <w:divBdr>
        <w:top w:val="none" w:sz="0" w:space="0" w:color="auto"/>
        <w:left w:val="none" w:sz="0" w:space="0" w:color="auto"/>
        <w:bottom w:val="none" w:sz="0" w:space="0" w:color="auto"/>
        <w:right w:val="none" w:sz="0" w:space="0" w:color="auto"/>
      </w:divBdr>
    </w:div>
    <w:div w:id="2014331182">
      <w:bodyDiv w:val="1"/>
      <w:marLeft w:val="0"/>
      <w:marRight w:val="0"/>
      <w:marTop w:val="0"/>
      <w:marBottom w:val="0"/>
      <w:divBdr>
        <w:top w:val="none" w:sz="0" w:space="0" w:color="auto"/>
        <w:left w:val="none" w:sz="0" w:space="0" w:color="auto"/>
        <w:bottom w:val="none" w:sz="0" w:space="0" w:color="auto"/>
        <w:right w:val="none" w:sz="0" w:space="0" w:color="auto"/>
      </w:divBdr>
      <w:divsChild>
        <w:div w:id="976295774">
          <w:marLeft w:val="0"/>
          <w:marRight w:val="0"/>
          <w:marTop w:val="0"/>
          <w:marBottom w:val="0"/>
          <w:divBdr>
            <w:top w:val="none" w:sz="0" w:space="0" w:color="auto"/>
            <w:left w:val="none" w:sz="0" w:space="0" w:color="auto"/>
            <w:bottom w:val="none" w:sz="0" w:space="0" w:color="auto"/>
            <w:right w:val="none" w:sz="0" w:space="0" w:color="auto"/>
          </w:divBdr>
          <w:divsChild>
            <w:div w:id="1353796698">
              <w:marLeft w:val="0"/>
              <w:marRight w:val="0"/>
              <w:marTop w:val="0"/>
              <w:marBottom w:val="0"/>
              <w:divBdr>
                <w:top w:val="none" w:sz="0" w:space="0" w:color="auto"/>
                <w:left w:val="none" w:sz="0" w:space="0" w:color="auto"/>
                <w:bottom w:val="none" w:sz="0" w:space="0" w:color="auto"/>
                <w:right w:val="none" w:sz="0" w:space="0" w:color="auto"/>
              </w:divBdr>
            </w:div>
            <w:div w:id="1247181034">
              <w:marLeft w:val="0"/>
              <w:marRight w:val="0"/>
              <w:marTop w:val="0"/>
              <w:marBottom w:val="0"/>
              <w:divBdr>
                <w:top w:val="none" w:sz="0" w:space="0" w:color="auto"/>
                <w:left w:val="none" w:sz="0" w:space="0" w:color="auto"/>
                <w:bottom w:val="none" w:sz="0" w:space="0" w:color="auto"/>
                <w:right w:val="none" w:sz="0" w:space="0" w:color="auto"/>
              </w:divBdr>
            </w:div>
            <w:div w:id="1350447722">
              <w:marLeft w:val="0"/>
              <w:marRight w:val="0"/>
              <w:marTop w:val="0"/>
              <w:marBottom w:val="0"/>
              <w:divBdr>
                <w:top w:val="none" w:sz="0" w:space="0" w:color="auto"/>
                <w:left w:val="none" w:sz="0" w:space="0" w:color="auto"/>
                <w:bottom w:val="none" w:sz="0" w:space="0" w:color="auto"/>
                <w:right w:val="none" w:sz="0" w:space="0" w:color="auto"/>
              </w:divBdr>
            </w:div>
            <w:div w:id="714427634">
              <w:marLeft w:val="0"/>
              <w:marRight w:val="0"/>
              <w:marTop w:val="0"/>
              <w:marBottom w:val="0"/>
              <w:divBdr>
                <w:top w:val="none" w:sz="0" w:space="0" w:color="auto"/>
                <w:left w:val="none" w:sz="0" w:space="0" w:color="auto"/>
                <w:bottom w:val="none" w:sz="0" w:space="0" w:color="auto"/>
                <w:right w:val="none" w:sz="0" w:space="0" w:color="auto"/>
              </w:divBdr>
            </w:div>
            <w:div w:id="281229148">
              <w:marLeft w:val="0"/>
              <w:marRight w:val="0"/>
              <w:marTop w:val="0"/>
              <w:marBottom w:val="0"/>
              <w:divBdr>
                <w:top w:val="none" w:sz="0" w:space="0" w:color="auto"/>
                <w:left w:val="none" w:sz="0" w:space="0" w:color="auto"/>
                <w:bottom w:val="none" w:sz="0" w:space="0" w:color="auto"/>
                <w:right w:val="none" w:sz="0" w:space="0" w:color="auto"/>
              </w:divBdr>
            </w:div>
            <w:div w:id="1317340749">
              <w:marLeft w:val="0"/>
              <w:marRight w:val="0"/>
              <w:marTop w:val="0"/>
              <w:marBottom w:val="0"/>
              <w:divBdr>
                <w:top w:val="none" w:sz="0" w:space="0" w:color="auto"/>
                <w:left w:val="none" w:sz="0" w:space="0" w:color="auto"/>
                <w:bottom w:val="none" w:sz="0" w:space="0" w:color="auto"/>
                <w:right w:val="none" w:sz="0" w:space="0" w:color="auto"/>
              </w:divBdr>
            </w:div>
            <w:div w:id="946229707">
              <w:marLeft w:val="0"/>
              <w:marRight w:val="0"/>
              <w:marTop w:val="0"/>
              <w:marBottom w:val="0"/>
              <w:divBdr>
                <w:top w:val="none" w:sz="0" w:space="0" w:color="auto"/>
                <w:left w:val="none" w:sz="0" w:space="0" w:color="auto"/>
                <w:bottom w:val="none" w:sz="0" w:space="0" w:color="auto"/>
                <w:right w:val="none" w:sz="0" w:space="0" w:color="auto"/>
              </w:divBdr>
            </w:div>
            <w:div w:id="50200653">
              <w:marLeft w:val="0"/>
              <w:marRight w:val="0"/>
              <w:marTop w:val="0"/>
              <w:marBottom w:val="0"/>
              <w:divBdr>
                <w:top w:val="none" w:sz="0" w:space="0" w:color="auto"/>
                <w:left w:val="none" w:sz="0" w:space="0" w:color="auto"/>
                <w:bottom w:val="none" w:sz="0" w:space="0" w:color="auto"/>
                <w:right w:val="none" w:sz="0" w:space="0" w:color="auto"/>
              </w:divBdr>
            </w:div>
            <w:div w:id="236592394">
              <w:marLeft w:val="0"/>
              <w:marRight w:val="0"/>
              <w:marTop w:val="0"/>
              <w:marBottom w:val="0"/>
              <w:divBdr>
                <w:top w:val="none" w:sz="0" w:space="0" w:color="auto"/>
                <w:left w:val="none" w:sz="0" w:space="0" w:color="auto"/>
                <w:bottom w:val="none" w:sz="0" w:space="0" w:color="auto"/>
                <w:right w:val="none" w:sz="0" w:space="0" w:color="auto"/>
              </w:divBdr>
            </w:div>
            <w:div w:id="2278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6457">
      <w:bodyDiv w:val="1"/>
      <w:marLeft w:val="0"/>
      <w:marRight w:val="0"/>
      <w:marTop w:val="0"/>
      <w:marBottom w:val="0"/>
      <w:divBdr>
        <w:top w:val="none" w:sz="0" w:space="0" w:color="auto"/>
        <w:left w:val="none" w:sz="0" w:space="0" w:color="auto"/>
        <w:bottom w:val="none" w:sz="0" w:space="0" w:color="auto"/>
        <w:right w:val="none" w:sz="0" w:space="0" w:color="auto"/>
      </w:divBdr>
    </w:div>
    <w:div w:id="2025747763">
      <w:bodyDiv w:val="1"/>
      <w:marLeft w:val="0"/>
      <w:marRight w:val="0"/>
      <w:marTop w:val="0"/>
      <w:marBottom w:val="0"/>
      <w:divBdr>
        <w:top w:val="none" w:sz="0" w:space="0" w:color="auto"/>
        <w:left w:val="none" w:sz="0" w:space="0" w:color="auto"/>
        <w:bottom w:val="none" w:sz="0" w:space="0" w:color="auto"/>
        <w:right w:val="none" w:sz="0" w:space="0" w:color="auto"/>
      </w:divBdr>
    </w:div>
    <w:div w:id="2054116351">
      <w:bodyDiv w:val="1"/>
      <w:marLeft w:val="0"/>
      <w:marRight w:val="0"/>
      <w:marTop w:val="0"/>
      <w:marBottom w:val="0"/>
      <w:divBdr>
        <w:top w:val="none" w:sz="0" w:space="0" w:color="auto"/>
        <w:left w:val="none" w:sz="0" w:space="0" w:color="auto"/>
        <w:bottom w:val="none" w:sz="0" w:space="0" w:color="auto"/>
        <w:right w:val="none" w:sz="0" w:space="0" w:color="auto"/>
      </w:divBdr>
    </w:div>
    <w:div w:id="2066374682">
      <w:bodyDiv w:val="1"/>
      <w:marLeft w:val="0"/>
      <w:marRight w:val="0"/>
      <w:marTop w:val="0"/>
      <w:marBottom w:val="0"/>
      <w:divBdr>
        <w:top w:val="none" w:sz="0" w:space="0" w:color="auto"/>
        <w:left w:val="none" w:sz="0" w:space="0" w:color="auto"/>
        <w:bottom w:val="none" w:sz="0" w:space="0" w:color="auto"/>
        <w:right w:val="none" w:sz="0" w:space="0" w:color="auto"/>
      </w:divBdr>
      <w:divsChild>
        <w:div w:id="1727608152">
          <w:marLeft w:val="0"/>
          <w:marRight w:val="0"/>
          <w:marTop w:val="0"/>
          <w:marBottom w:val="0"/>
          <w:divBdr>
            <w:top w:val="none" w:sz="0" w:space="0" w:color="auto"/>
            <w:left w:val="none" w:sz="0" w:space="0" w:color="auto"/>
            <w:bottom w:val="none" w:sz="0" w:space="0" w:color="auto"/>
            <w:right w:val="none" w:sz="0" w:space="0" w:color="auto"/>
          </w:divBdr>
          <w:divsChild>
            <w:div w:id="397091117">
              <w:marLeft w:val="0"/>
              <w:marRight w:val="0"/>
              <w:marTop w:val="0"/>
              <w:marBottom w:val="0"/>
              <w:divBdr>
                <w:top w:val="none" w:sz="0" w:space="0" w:color="auto"/>
                <w:left w:val="none" w:sz="0" w:space="0" w:color="auto"/>
                <w:bottom w:val="none" w:sz="0" w:space="0" w:color="auto"/>
                <w:right w:val="none" w:sz="0" w:space="0" w:color="auto"/>
              </w:divBdr>
            </w:div>
            <w:div w:id="1434476603">
              <w:marLeft w:val="0"/>
              <w:marRight w:val="0"/>
              <w:marTop w:val="0"/>
              <w:marBottom w:val="0"/>
              <w:divBdr>
                <w:top w:val="none" w:sz="0" w:space="0" w:color="auto"/>
                <w:left w:val="none" w:sz="0" w:space="0" w:color="auto"/>
                <w:bottom w:val="none" w:sz="0" w:space="0" w:color="auto"/>
                <w:right w:val="none" w:sz="0" w:space="0" w:color="auto"/>
              </w:divBdr>
            </w:div>
            <w:div w:id="1497499163">
              <w:marLeft w:val="0"/>
              <w:marRight w:val="0"/>
              <w:marTop w:val="0"/>
              <w:marBottom w:val="0"/>
              <w:divBdr>
                <w:top w:val="none" w:sz="0" w:space="0" w:color="auto"/>
                <w:left w:val="none" w:sz="0" w:space="0" w:color="auto"/>
                <w:bottom w:val="none" w:sz="0" w:space="0" w:color="auto"/>
                <w:right w:val="none" w:sz="0" w:space="0" w:color="auto"/>
              </w:divBdr>
            </w:div>
            <w:div w:id="930701385">
              <w:marLeft w:val="0"/>
              <w:marRight w:val="0"/>
              <w:marTop w:val="0"/>
              <w:marBottom w:val="0"/>
              <w:divBdr>
                <w:top w:val="none" w:sz="0" w:space="0" w:color="auto"/>
                <w:left w:val="none" w:sz="0" w:space="0" w:color="auto"/>
                <w:bottom w:val="none" w:sz="0" w:space="0" w:color="auto"/>
                <w:right w:val="none" w:sz="0" w:space="0" w:color="auto"/>
              </w:divBdr>
            </w:div>
            <w:div w:id="1781217141">
              <w:marLeft w:val="0"/>
              <w:marRight w:val="0"/>
              <w:marTop w:val="0"/>
              <w:marBottom w:val="0"/>
              <w:divBdr>
                <w:top w:val="none" w:sz="0" w:space="0" w:color="auto"/>
                <w:left w:val="none" w:sz="0" w:space="0" w:color="auto"/>
                <w:bottom w:val="none" w:sz="0" w:space="0" w:color="auto"/>
                <w:right w:val="none" w:sz="0" w:space="0" w:color="auto"/>
              </w:divBdr>
            </w:div>
            <w:div w:id="2939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7109">
      <w:bodyDiv w:val="1"/>
      <w:marLeft w:val="0"/>
      <w:marRight w:val="0"/>
      <w:marTop w:val="0"/>
      <w:marBottom w:val="0"/>
      <w:divBdr>
        <w:top w:val="none" w:sz="0" w:space="0" w:color="auto"/>
        <w:left w:val="none" w:sz="0" w:space="0" w:color="auto"/>
        <w:bottom w:val="none" w:sz="0" w:space="0" w:color="auto"/>
        <w:right w:val="none" w:sz="0" w:space="0" w:color="auto"/>
      </w:divBdr>
    </w:div>
    <w:div w:id="2096398153">
      <w:bodyDiv w:val="1"/>
      <w:marLeft w:val="0"/>
      <w:marRight w:val="0"/>
      <w:marTop w:val="0"/>
      <w:marBottom w:val="0"/>
      <w:divBdr>
        <w:top w:val="none" w:sz="0" w:space="0" w:color="auto"/>
        <w:left w:val="none" w:sz="0" w:space="0" w:color="auto"/>
        <w:bottom w:val="none" w:sz="0" w:space="0" w:color="auto"/>
        <w:right w:val="none" w:sz="0" w:space="0" w:color="auto"/>
      </w:divBdr>
      <w:divsChild>
        <w:div w:id="1983072478">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2117483862">
      <w:bodyDiv w:val="1"/>
      <w:marLeft w:val="0"/>
      <w:marRight w:val="0"/>
      <w:marTop w:val="0"/>
      <w:marBottom w:val="0"/>
      <w:divBdr>
        <w:top w:val="none" w:sz="0" w:space="0" w:color="auto"/>
        <w:left w:val="none" w:sz="0" w:space="0" w:color="auto"/>
        <w:bottom w:val="none" w:sz="0" w:space="0" w:color="auto"/>
        <w:right w:val="none" w:sz="0" w:space="0" w:color="auto"/>
      </w:divBdr>
      <w:divsChild>
        <w:div w:id="627248124">
          <w:marLeft w:val="0"/>
          <w:marRight w:val="0"/>
          <w:marTop w:val="0"/>
          <w:marBottom w:val="0"/>
          <w:divBdr>
            <w:top w:val="single" w:sz="6" w:space="0" w:color="CECECE"/>
            <w:left w:val="single" w:sz="6" w:space="0" w:color="CECECE"/>
            <w:bottom w:val="single" w:sz="6" w:space="0" w:color="CECECE"/>
            <w:right w:val="single" w:sz="6" w:space="0" w:color="CECECE"/>
          </w:divBdr>
        </w:div>
        <w:div w:id="1192840371">
          <w:marLeft w:val="0"/>
          <w:marRight w:val="0"/>
          <w:marTop w:val="300"/>
          <w:marBottom w:val="0"/>
          <w:divBdr>
            <w:top w:val="none" w:sz="0" w:space="0" w:color="auto"/>
            <w:left w:val="none" w:sz="0" w:space="0" w:color="auto"/>
            <w:bottom w:val="none" w:sz="0" w:space="0" w:color="auto"/>
            <w:right w:val="none" w:sz="0" w:space="0" w:color="auto"/>
          </w:divBdr>
        </w:div>
        <w:div w:id="1720547377">
          <w:marLeft w:val="0"/>
          <w:marRight w:val="0"/>
          <w:marTop w:val="0"/>
          <w:marBottom w:val="0"/>
          <w:divBdr>
            <w:top w:val="none" w:sz="0" w:space="0" w:color="auto"/>
            <w:left w:val="none" w:sz="0" w:space="0" w:color="auto"/>
            <w:bottom w:val="none" w:sz="0" w:space="0" w:color="auto"/>
            <w:right w:val="none" w:sz="0" w:space="0" w:color="auto"/>
          </w:divBdr>
        </w:div>
        <w:div w:id="2003006842">
          <w:marLeft w:val="0"/>
          <w:marRight w:val="0"/>
          <w:marTop w:val="0"/>
          <w:marBottom w:val="0"/>
          <w:divBdr>
            <w:top w:val="none" w:sz="0" w:space="0" w:color="auto"/>
            <w:left w:val="none" w:sz="0" w:space="0" w:color="auto"/>
            <w:bottom w:val="none" w:sz="0" w:space="0" w:color="auto"/>
            <w:right w:val="none" w:sz="0" w:space="0" w:color="auto"/>
          </w:divBdr>
          <w:divsChild>
            <w:div w:id="152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5027">
      <w:bodyDiv w:val="1"/>
      <w:marLeft w:val="0"/>
      <w:marRight w:val="0"/>
      <w:marTop w:val="0"/>
      <w:marBottom w:val="0"/>
      <w:divBdr>
        <w:top w:val="none" w:sz="0" w:space="0" w:color="auto"/>
        <w:left w:val="none" w:sz="0" w:space="0" w:color="auto"/>
        <w:bottom w:val="none" w:sz="0" w:space="0" w:color="auto"/>
        <w:right w:val="none" w:sz="0" w:space="0" w:color="auto"/>
      </w:divBdr>
    </w:div>
    <w:div w:id="2122992608">
      <w:bodyDiv w:val="1"/>
      <w:marLeft w:val="0"/>
      <w:marRight w:val="0"/>
      <w:marTop w:val="0"/>
      <w:marBottom w:val="0"/>
      <w:divBdr>
        <w:top w:val="none" w:sz="0" w:space="0" w:color="auto"/>
        <w:left w:val="none" w:sz="0" w:space="0" w:color="auto"/>
        <w:bottom w:val="none" w:sz="0" w:space="0" w:color="auto"/>
        <w:right w:val="none" w:sz="0" w:space="0" w:color="auto"/>
      </w:divBdr>
    </w:div>
    <w:div w:id="2123766179">
      <w:bodyDiv w:val="1"/>
      <w:marLeft w:val="0"/>
      <w:marRight w:val="0"/>
      <w:marTop w:val="0"/>
      <w:marBottom w:val="0"/>
      <w:divBdr>
        <w:top w:val="none" w:sz="0" w:space="0" w:color="auto"/>
        <w:left w:val="none" w:sz="0" w:space="0" w:color="auto"/>
        <w:bottom w:val="none" w:sz="0" w:space="0" w:color="auto"/>
        <w:right w:val="none" w:sz="0" w:space="0" w:color="auto"/>
      </w:divBdr>
    </w:div>
    <w:div w:id="2131513553">
      <w:bodyDiv w:val="1"/>
      <w:marLeft w:val="0"/>
      <w:marRight w:val="0"/>
      <w:marTop w:val="0"/>
      <w:marBottom w:val="0"/>
      <w:divBdr>
        <w:top w:val="none" w:sz="0" w:space="0" w:color="auto"/>
        <w:left w:val="none" w:sz="0" w:space="0" w:color="auto"/>
        <w:bottom w:val="none" w:sz="0" w:space="0" w:color="auto"/>
        <w:right w:val="none" w:sz="0" w:space="0" w:color="auto"/>
      </w:divBdr>
      <w:divsChild>
        <w:div w:id="312300636">
          <w:marLeft w:val="0"/>
          <w:marRight w:val="0"/>
          <w:marTop w:val="0"/>
          <w:marBottom w:val="0"/>
          <w:divBdr>
            <w:top w:val="single" w:sz="6" w:space="0" w:color="CECECE"/>
            <w:left w:val="single" w:sz="6" w:space="0" w:color="CECECE"/>
            <w:bottom w:val="single" w:sz="6" w:space="0" w:color="CECECE"/>
            <w:right w:val="single" w:sz="6" w:space="0" w:color="CECECE"/>
          </w:divBdr>
        </w:div>
      </w:divsChild>
    </w:div>
    <w:div w:id="2133132080">
      <w:bodyDiv w:val="1"/>
      <w:marLeft w:val="0"/>
      <w:marRight w:val="0"/>
      <w:marTop w:val="0"/>
      <w:marBottom w:val="0"/>
      <w:divBdr>
        <w:top w:val="none" w:sz="0" w:space="0" w:color="auto"/>
        <w:left w:val="none" w:sz="0" w:space="0" w:color="auto"/>
        <w:bottom w:val="none" w:sz="0" w:space="0" w:color="auto"/>
        <w:right w:val="none" w:sz="0" w:space="0" w:color="auto"/>
      </w:divBdr>
      <w:divsChild>
        <w:div w:id="1570071852">
          <w:marLeft w:val="0"/>
          <w:marRight w:val="0"/>
          <w:marTop w:val="0"/>
          <w:marBottom w:val="0"/>
          <w:divBdr>
            <w:top w:val="none" w:sz="0" w:space="0" w:color="auto"/>
            <w:left w:val="none" w:sz="0" w:space="0" w:color="auto"/>
            <w:bottom w:val="none" w:sz="0" w:space="0" w:color="auto"/>
            <w:right w:val="none" w:sz="0" w:space="0" w:color="auto"/>
          </w:divBdr>
          <w:divsChild>
            <w:div w:id="4429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613">
      <w:bodyDiv w:val="1"/>
      <w:marLeft w:val="0"/>
      <w:marRight w:val="0"/>
      <w:marTop w:val="0"/>
      <w:marBottom w:val="0"/>
      <w:divBdr>
        <w:top w:val="none" w:sz="0" w:space="0" w:color="auto"/>
        <w:left w:val="none" w:sz="0" w:space="0" w:color="auto"/>
        <w:bottom w:val="none" w:sz="0" w:space="0" w:color="auto"/>
        <w:right w:val="none" w:sz="0" w:space="0" w:color="auto"/>
      </w:divBdr>
    </w:div>
    <w:div w:id="21425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l7.org/fhir/"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fhir-ru.github.io/http.htm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hir-ru.github.io/summar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package" Target="embeddings/_________Microsoft_Visio1.vsdx"/><Relationship Id="rId19" Type="http://schemas.openxmlformats.org/officeDocument/2006/relationships/hyperlink" Target="http://portal.egisz.rosminzdrav.ru/materials/187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hl7.org/fhir/"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9F8B-6AE2-459B-940A-9ED49961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22720</Words>
  <Characters>129510</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2018-11-27T08:55:00Z</dcterms:created>
  <dcterms:modified xsi:type="dcterms:W3CDTF">2018-11-27T08:55:00Z</dcterms:modified>
</cp:coreProperties>
</file>