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D9" w:rsidRDefault="003B15D9" w:rsidP="003B15D9">
      <w:pPr>
        <w:pStyle w:val="a3"/>
        <w:jc w:val="center"/>
      </w:pPr>
      <w:bookmarkStart w:id="0" w:name="_in9lysng2ei" w:colFirst="0" w:colLast="0"/>
      <w:bookmarkEnd w:id="0"/>
    </w:p>
    <w:p w:rsidR="003B15D9" w:rsidRDefault="003B15D9" w:rsidP="003B15D9">
      <w:pPr>
        <w:pStyle w:val="a3"/>
        <w:jc w:val="center"/>
      </w:pPr>
      <w:bookmarkStart w:id="1" w:name="_cwe52m9vexyl" w:colFirst="0" w:colLast="0"/>
      <w:bookmarkEnd w:id="1"/>
    </w:p>
    <w:p w:rsidR="003B15D9" w:rsidRDefault="003B15D9" w:rsidP="003B15D9">
      <w:pPr>
        <w:pStyle w:val="a3"/>
        <w:jc w:val="center"/>
      </w:pPr>
      <w:bookmarkStart w:id="2" w:name="_pvlrixuk2276" w:colFirst="0" w:colLast="0"/>
      <w:bookmarkEnd w:id="2"/>
    </w:p>
    <w:p w:rsidR="003B15D9" w:rsidRDefault="003B15D9" w:rsidP="003B15D9">
      <w:pPr>
        <w:pStyle w:val="a3"/>
        <w:jc w:val="center"/>
      </w:pPr>
      <w:bookmarkStart w:id="3" w:name="_70g8msfztnks" w:colFirst="0" w:colLast="0"/>
      <w:bookmarkEnd w:id="3"/>
    </w:p>
    <w:p w:rsidR="003B15D9" w:rsidRDefault="003B15D9" w:rsidP="003B15D9">
      <w:pPr>
        <w:pStyle w:val="a3"/>
        <w:jc w:val="center"/>
      </w:pPr>
      <w:bookmarkStart w:id="4" w:name="_ln3u0tsz4q5f" w:colFirst="0" w:colLast="0"/>
      <w:bookmarkEnd w:id="4"/>
    </w:p>
    <w:p w:rsidR="003B15D9" w:rsidRDefault="003B15D9" w:rsidP="003B15D9">
      <w:pPr>
        <w:pStyle w:val="a3"/>
        <w:ind w:firstLine="0"/>
        <w:jc w:val="center"/>
      </w:pPr>
      <w:bookmarkStart w:id="5" w:name="_7vbcoowr30u7" w:colFirst="0" w:colLast="0"/>
      <w:bookmarkEnd w:id="5"/>
      <w:r>
        <w:t xml:space="preserve">Список требований к сайтам медицинских организаций с методическими указаниями </w:t>
      </w:r>
    </w:p>
    <w:p w:rsidR="003B15D9" w:rsidRDefault="003B15D9" w:rsidP="003B15D9">
      <w:pPr>
        <w:pStyle w:val="a3"/>
        <w:ind w:firstLine="0"/>
        <w:rPr>
          <w:lang w:val="ru-RU"/>
        </w:rPr>
      </w:pPr>
      <w:bookmarkStart w:id="6" w:name="_pboslvj3wc5" w:colFirst="0" w:colLast="0"/>
      <w:bookmarkEnd w:id="6"/>
    </w:p>
    <w:p w:rsidR="003B15D9" w:rsidRDefault="003B15D9" w:rsidP="003B15D9">
      <w:pPr>
        <w:rPr>
          <w:lang w:val="ru-RU"/>
        </w:rPr>
      </w:pPr>
    </w:p>
    <w:p w:rsidR="003B15D9" w:rsidRPr="00DE234A" w:rsidRDefault="003B15D9" w:rsidP="003B15D9">
      <w:pPr>
        <w:rPr>
          <w:lang w:val="ru-RU"/>
        </w:rPr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  <w:r>
        <w:t>СПб ГБУЗ “Медицинский информационно-аналитический центр”</w:t>
      </w:r>
    </w:p>
    <w:p w:rsidR="003B15D9" w:rsidRDefault="003B15D9" w:rsidP="003B15D9">
      <w:pPr>
        <w:jc w:val="center"/>
      </w:pPr>
      <w:r>
        <w:t>Санкт-Петербург</w:t>
      </w:r>
    </w:p>
    <w:p w:rsidR="003B15D9" w:rsidRPr="00FD28BE" w:rsidRDefault="003B15D9" w:rsidP="003B15D9">
      <w:pPr>
        <w:jc w:val="center"/>
        <w:rPr>
          <w:lang w:val="ru-RU"/>
        </w:rPr>
      </w:pPr>
      <w:r>
        <w:t>201</w:t>
      </w:r>
      <w:r>
        <w:rPr>
          <w:lang w:val="ru-RU"/>
        </w:rPr>
        <w:t>9А</w:t>
      </w:r>
    </w:p>
    <w:p w:rsidR="003B15D9" w:rsidRDefault="003B15D9" w:rsidP="003B15D9">
      <w:pPr>
        <w:pStyle w:val="1"/>
      </w:pPr>
      <w:bookmarkStart w:id="7" w:name="_6av23meuq6ho" w:colFirst="0" w:colLast="0"/>
      <w:bookmarkEnd w:id="7"/>
    </w:p>
    <w:sdt>
      <w:sdtPr>
        <w:id w:val="1256479116"/>
        <w:docPartObj>
          <w:docPartGallery w:val="Table of Contents"/>
          <w:docPartUnique/>
        </w:docPartObj>
      </w:sdtPr>
      <w:sdtContent>
        <w:p w:rsidR="003B15D9" w:rsidRDefault="003B15D9" w:rsidP="003B15D9">
          <w:pPr>
            <w:tabs>
              <w:tab w:val="right" w:pos="9025"/>
            </w:tabs>
            <w:spacing w:before="80" w:line="240" w:lineRule="auto"/>
            <w:ind w:firstLine="0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jq88s11gm00w">
            <w:r>
              <w:rPr>
                <w:b/>
              </w:rPr>
              <w:t>Введение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_jq88s11gm00w \h </w:instrText>
          </w:r>
          <w:r>
            <w:fldChar w:fldCharType="separate"/>
          </w:r>
          <w:r>
            <w:rPr>
              <w:b/>
            </w:rPr>
            <w:t>5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200" w:line="240" w:lineRule="auto"/>
            <w:ind w:firstLine="0"/>
          </w:pPr>
          <w:hyperlink w:anchor="_ywy6w03e1vrt">
            <w:r>
              <w:rPr>
                <w:b/>
              </w:rPr>
              <w:t>Общие требования и рекомендации к размещаемой информации.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_ywy6w03e1vrt \h </w:instrText>
          </w:r>
          <w:r>
            <w:fldChar w:fldCharType="separate"/>
          </w:r>
          <w:r>
            <w:rPr>
              <w:b/>
            </w:rPr>
            <w:t>6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200" w:line="240" w:lineRule="auto"/>
            <w:ind w:firstLine="0"/>
          </w:pPr>
          <w:hyperlink w:anchor="_o0ekzt1bx33i">
            <w:r>
              <w:rPr>
                <w:b/>
              </w:rPr>
              <w:t>Список требований к сайтам МО.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_o0ekzt1bx33i \h </w:instrText>
          </w:r>
          <w:r>
            <w:fldChar w:fldCharType="separate"/>
          </w:r>
          <w:r>
            <w:rPr>
              <w:b/>
            </w:rPr>
            <w:t>11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8rp7vnj2tlv6">
            <w:r>
              <w:t>1.Версия сайта МО для слабовидящих</w:t>
            </w:r>
          </w:hyperlink>
          <w:r>
            <w:tab/>
          </w:r>
          <w:r>
            <w:fldChar w:fldCharType="begin"/>
          </w:r>
          <w:r>
            <w:instrText xml:space="preserve"> PAGEREF _8rp7vnj2tlv6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r2au5fbjvnbt">
            <w:r>
              <w:t>2.Баннер Единого портала государственных услуг (ЕПГУ) со ссылкой на сайт (http://www.gosuslugi.ru).</w:t>
            </w:r>
          </w:hyperlink>
          <w:r>
            <w:tab/>
          </w:r>
          <w:r>
            <w:fldChar w:fldCharType="begin"/>
          </w:r>
          <w:r>
            <w:instrText xml:space="preserve"> PAGEREF _r2au5fbjvnbt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j7at09fm4c7m">
            <w:r>
              <w:t>3.Баннер МЗ РФ по независимой оценке качества оказания услуг медицинскими организациями со ссылкой на интерактивную анкету.</w:t>
            </w:r>
          </w:hyperlink>
          <w:r>
            <w:tab/>
          </w:r>
          <w:r>
            <w:fldChar w:fldCharType="begin"/>
          </w:r>
          <w:r>
            <w:instrText xml:space="preserve"> PAGEREF _j7at09fm4c7m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jfvevgbqwl1n">
            <w:r>
              <w:t>4.Работоспособный поиск по сайту</w:t>
            </w:r>
          </w:hyperlink>
          <w:r>
            <w:tab/>
          </w:r>
          <w:r>
            <w:fldChar w:fldCharType="begin"/>
          </w:r>
          <w:r>
            <w:instrText xml:space="preserve"> PAGEREF _jfvevgbqwl1n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3aw0w9vs88p7">
            <w:r>
              <w:t>5.Наличие карты сайта</w:t>
            </w:r>
          </w:hyperlink>
          <w:r>
            <w:tab/>
          </w:r>
          <w:r>
            <w:fldChar w:fldCharType="begin"/>
          </w:r>
          <w:r>
            <w:instrText xml:space="preserve"> PAGEREF _3aw0w9vs88p7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aqwrmgx8a0m">
            <w:r>
              <w:t>6.Наличие на официальном сайте медицинской организации донорского светофора (для стационаров, имеющих в своей структуре отделение переливания крови).</w:t>
            </w:r>
          </w:hyperlink>
          <w:r>
            <w:tab/>
          </w:r>
          <w:r>
            <w:fldChar w:fldCharType="begin"/>
          </w:r>
          <w:r>
            <w:instrText xml:space="preserve"> PAGEREF _aqwrmgx8a0m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lhkok9v42ae3">
            <w:r>
              <w:t>7.Наличие адресов и телефонов органов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      </w:r>
          </w:hyperlink>
          <w:r>
            <w:tab/>
          </w:r>
          <w:r>
            <w:fldChar w:fldCharType="begin"/>
          </w:r>
          <w:r>
            <w:instrText xml:space="preserve"> PAGEREF _lhkok9v42ae3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nshogu85lhad">
            <w:r>
              <w:t>8.Краткое и полное наименование медицинской организации</w:t>
            </w:r>
          </w:hyperlink>
          <w:r>
            <w:tab/>
          </w:r>
          <w:r>
            <w:fldChar w:fldCharType="begin"/>
          </w:r>
          <w:r>
            <w:instrText xml:space="preserve"> PAGEREF _nshogu85lhad \h </w:instrText>
          </w:r>
          <w:r>
            <w:fldChar w:fldCharType="separate"/>
          </w:r>
          <w:r>
            <w:t>13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j5hsfw5fxxt7">
            <w:r>
              <w:t>9.Информация о страховых медицинских организациях, с которыми заключены договоры на оказание и оплату медицинской помощи по ОМС.</w:t>
            </w:r>
          </w:hyperlink>
          <w:r>
            <w:tab/>
          </w:r>
          <w:r>
            <w:fldChar w:fldCharType="begin"/>
          </w:r>
          <w:r>
            <w:instrText xml:space="preserve"> PAGEREF _j5hsfw5fxxt7 \h </w:instrText>
          </w:r>
          <w:r>
            <w:fldChar w:fldCharType="separate"/>
          </w:r>
          <w:r>
            <w:t>13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mqzy7bhq23b0">
            <w:r>
              <w:t>10.Контактные телефоны, номера телефонов справочных служб, адреса электронной почты медицинской организации.</w:t>
            </w:r>
          </w:hyperlink>
          <w:r>
            <w:tab/>
          </w:r>
          <w:r>
            <w:fldChar w:fldCharType="begin"/>
          </w:r>
          <w:r>
            <w:instrText xml:space="preserve"> PAGEREF _mqzy7bhq23b0 \h </w:instrText>
          </w:r>
          <w:r>
            <w:fldChar w:fldCharType="separate"/>
          </w:r>
          <w:r>
            <w:t>14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2ghe7ny1eust">
            <w:r>
              <w:t>11.Информация о месте нахождения МО, включая обособленные структурные подразделения, почтовый адрес, схему проезда к учреждению.</w:t>
            </w:r>
          </w:hyperlink>
          <w:r>
            <w:tab/>
          </w:r>
          <w:r>
            <w:fldChar w:fldCharType="begin"/>
          </w:r>
          <w:r>
            <w:instrText xml:space="preserve"> PAGEREF _2ghe7ny1eust \h </w:instrText>
          </w:r>
          <w:r>
            <w:fldChar w:fldCharType="separate"/>
          </w:r>
          <w:r>
            <w:t>14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jcdwnvaz6xs0">
            <w:r>
              <w:t>12.Информация о вакантных должностях</w:t>
            </w:r>
          </w:hyperlink>
          <w:r>
            <w:tab/>
          </w:r>
          <w:r>
            <w:fldChar w:fldCharType="begin"/>
          </w:r>
          <w:r>
            <w:instrText xml:space="preserve"> PAGEREF _jcdwnvaz6xs0 \h </w:instrText>
          </w:r>
          <w:r>
            <w:fldChar w:fldCharType="separate"/>
          </w:r>
          <w:r>
            <w:t>15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gqg2lvycwte1">
            <w:r>
              <w:t>13.Информация о дате государственной регистрации, сведения об учредителе (учредителях),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регистрацию.</w:t>
            </w:r>
          </w:hyperlink>
          <w:r>
            <w:tab/>
          </w:r>
          <w:r>
            <w:fldChar w:fldCharType="begin"/>
          </w:r>
          <w:r>
            <w:instrText xml:space="preserve"> PAGEREF _gqg2lvycwte1 \h </w:instrText>
          </w:r>
          <w:r>
            <w:fldChar w:fldCharType="separate"/>
          </w:r>
          <w:r>
            <w:t>16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pvdi0xglvmst">
            <w:r>
              <w:t>14.Информация о медицинской деятельности медицинской организации</w:t>
            </w:r>
          </w:hyperlink>
          <w:r>
            <w:tab/>
          </w:r>
          <w:r>
            <w:fldChar w:fldCharType="begin"/>
          </w:r>
          <w:r>
            <w:instrText xml:space="preserve"> PAGEREF _pvdi0xglvmst \h </w:instrText>
          </w:r>
          <w:r>
            <w:fldChar w:fldCharType="separate"/>
          </w:r>
          <w:r>
            <w:t>16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dppbd6ghm2sq">
            <w:r>
              <w:t>15.Информация о видах медицинской помощи</w:t>
            </w:r>
          </w:hyperlink>
          <w:r>
            <w:tab/>
          </w:r>
          <w:r>
            <w:fldChar w:fldCharType="begin"/>
          </w:r>
          <w:r>
            <w:instrText xml:space="preserve"> PAGEREF _dppbd6ghm2sq \h </w:instrText>
          </w:r>
          <w:r>
            <w:fldChar w:fldCharType="separate"/>
          </w:r>
          <w:r>
            <w:t>17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gosikwcofsp">
            <w:r>
              <w:t>16.Сведения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органа,  с приложением электронного образа документов)</w:t>
            </w:r>
          </w:hyperlink>
          <w:r>
            <w:tab/>
          </w:r>
          <w:r>
            <w:fldChar w:fldCharType="begin"/>
          </w:r>
          <w:r>
            <w:instrText xml:space="preserve"> PAGEREF _gosikwcofsp \h </w:instrText>
          </w:r>
          <w:r>
            <w:fldChar w:fldCharType="separate"/>
          </w:r>
          <w:r>
            <w:t>17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t47nb8c77znd">
            <w:r>
              <w:t>17.Информация о медицинских работниках медицинской организации:</w:t>
            </w:r>
          </w:hyperlink>
          <w:r>
            <w:tab/>
          </w:r>
          <w:r>
            <w:fldChar w:fldCharType="begin"/>
          </w:r>
          <w:r>
            <w:instrText xml:space="preserve"> PAGEREF _t47nb8c77znd \h </w:instrText>
          </w:r>
          <w:r>
            <w:fldChar w:fldCharType="separate"/>
          </w:r>
          <w:r>
            <w:t>18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plj3ce2t4e73">
            <w:r>
              <w:t>ФИО, занимаемые должности</w:t>
            </w:r>
          </w:hyperlink>
          <w:r>
            <w:tab/>
          </w:r>
          <w:r>
            <w:fldChar w:fldCharType="begin"/>
          </w:r>
          <w:r>
            <w:instrText xml:space="preserve"> PAGEREF _plj3ce2t4e73 \h </w:instrText>
          </w:r>
          <w:r>
            <w:fldChar w:fldCharType="separate"/>
          </w:r>
          <w:r>
            <w:t>18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67cg7svv6hc1">
            <w: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hyperlink>
          <w:r>
            <w:tab/>
          </w:r>
          <w:r>
            <w:fldChar w:fldCharType="begin"/>
          </w:r>
          <w:r>
            <w:instrText xml:space="preserve"> PAGEREF _67cg7svv6hc1 \h </w:instrText>
          </w:r>
          <w:r>
            <w:fldChar w:fldCharType="separate"/>
          </w:r>
          <w:r>
            <w:t>18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3fe4yhgxeqbb">
            <w:r>
              <w:t>Сведения из сертификата специалиста (специальность, соответствующая занимаемой должности, срок действия)</w:t>
            </w:r>
          </w:hyperlink>
          <w:r>
            <w:tab/>
          </w:r>
          <w:r>
            <w:fldChar w:fldCharType="begin"/>
          </w:r>
          <w:r>
            <w:instrText xml:space="preserve"> PAGEREF _3fe4yhgxeqbb \h </w:instrText>
          </w:r>
          <w:r>
            <w:fldChar w:fldCharType="separate"/>
          </w:r>
          <w:r>
            <w:t>18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ufkg0g7n85jw">
            <w:r>
              <w:t>График работы и часы приема медицинских работников</w:t>
            </w:r>
          </w:hyperlink>
          <w:r>
            <w:tab/>
          </w:r>
          <w:r>
            <w:fldChar w:fldCharType="begin"/>
          </w:r>
          <w:r>
            <w:instrText xml:space="preserve"> PAGEREF _ufkg0g7n85jw \h </w:instrText>
          </w:r>
          <w:r>
            <w:fldChar w:fldCharType="separate"/>
          </w:r>
          <w:r>
            <w:t>18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256m3ceisuro">
            <w:r>
              <w:t>18.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квалификации.</w:t>
            </w:r>
          </w:hyperlink>
          <w:r>
            <w:tab/>
          </w:r>
          <w:r>
            <w:fldChar w:fldCharType="begin"/>
          </w:r>
          <w:r>
            <w:instrText xml:space="preserve"> PAGEREF _256m3ceisuro \h </w:instrText>
          </w:r>
          <w:r>
            <w:fldChar w:fldCharType="separate"/>
          </w:r>
          <w:r>
            <w:t>19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cefxslgzgeaq">
            <w:r>
              <w:t>График работы медицинских работников, участвующих в предоставлении платных медицинских услуг.</w:t>
            </w:r>
          </w:hyperlink>
          <w:r>
            <w:tab/>
          </w:r>
          <w:r>
            <w:fldChar w:fldCharType="begin"/>
          </w:r>
          <w:r>
            <w:instrText xml:space="preserve"> PAGEREF _cefxslgzgeaq \h </w:instrText>
          </w:r>
          <w:r>
            <w:fldChar w:fldCharType="separate"/>
          </w:r>
          <w:r>
            <w:t>19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xjjgqlfbf34e">
            <w:r>
              <w:t>19.Показатели доступности и качества медицинской помощи, установленные в территориальной программе государственных гарантий бесплатного оказания гражданам медицинской помощи на соответствующий год</w:t>
            </w:r>
          </w:hyperlink>
          <w:r>
            <w:tab/>
          </w:r>
          <w:r>
            <w:fldChar w:fldCharType="begin"/>
          </w:r>
          <w:r>
            <w:instrText xml:space="preserve"> PAGEREF _xjjgqlfbf34e \h </w:instrText>
          </w:r>
          <w:r>
            <w:fldChar w:fldCharType="separate"/>
          </w:r>
          <w:r>
            <w:t>20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if8amf7y9dza">
            <w:r>
              <w:t>20.Информация 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 (далее - ТПГГ), в том числе о сроках ожидания медицинской помощи</w:t>
            </w:r>
          </w:hyperlink>
          <w:r>
            <w:tab/>
          </w:r>
          <w:r>
            <w:fldChar w:fldCharType="begin"/>
          </w:r>
          <w:r>
            <w:instrText xml:space="preserve"> PAGEREF _if8amf7y9dza \h </w:instrText>
          </w:r>
          <w:r>
            <w:fldChar w:fldCharType="separate"/>
          </w:r>
          <w:r>
            <w:t>21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qdf4ztvt1cwx">
            <w:r>
              <w:t>21.Информация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hyperlink>
          <w:r>
            <w:tab/>
          </w:r>
          <w:r>
            <w:fldChar w:fldCharType="begin"/>
          </w:r>
          <w:r>
            <w:instrText xml:space="preserve"> PAGEREF _qdf4ztvt1cwx \h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iw11lk14xvqn">
            <w:r>
              <w:t>Информация о порядке,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hyperlink>
          <w:r>
            <w:tab/>
          </w:r>
          <w:r>
            <w:fldChar w:fldCharType="begin"/>
          </w:r>
          <w:r>
            <w:instrText xml:space="preserve"> PAGEREF _iw11lk14xvqn \h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ei3oj3hsp58r">
            <w:r>
              <w:t>Информация о порядке и условиях предоставления медицинской помощи в соответствии с федеральной и территориальной программой</w:t>
            </w:r>
          </w:hyperlink>
          <w:r>
            <w:tab/>
          </w:r>
          <w:r>
            <w:fldChar w:fldCharType="begin"/>
          </w:r>
          <w:r>
            <w:instrText xml:space="preserve"> PAGEREF _ei3oj3hsp58r \h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kixzthl71y9w">
            <w:r>
              <w:t>22.Режим и график работы медицинской организации</w:t>
            </w:r>
          </w:hyperlink>
          <w:r>
            <w:tab/>
          </w:r>
          <w:r>
            <w:fldChar w:fldCharType="begin"/>
          </w:r>
          <w:r>
            <w:instrText xml:space="preserve"> PAGEREF _kixzthl71y9w \h </w:instrText>
          </w:r>
          <w:r>
            <w:fldChar w:fldCharType="separate"/>
          </w:r>
          <w:r>
            <w:t>23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bwpfyendbpl0">
            <w:r>
              <w:t>23.Правила внутреннего распорядка для потребителей услуг</w:t>
            </w:r>
          </w:hyperlink>
          <w:r>
            <w:tab/>
          </w:r>
          <w:r>
            <w:fldChar w:fldCharType="begin"/>
          </w:r>
          <w:r>
            <w:instrText xml:space="preserve"> PAGEREF _bwpfyendbpl0 \h </w:instrText>
          </w:r>
          <w:r>
            <w:fldChar w:fldCharType="separate"/>
          </w:r>
          <w:r>
            <w:t>23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10eibvxd2p5h">
            <w:r>
              <w:t>24.График приема граждан руководителем медицинской организации и иными уполномоченными лицами с указанием телефона, адреса электронной почты</w:t>
            </w:r>
          </w:hyperlink>
          <w:r>
            <w:tab/>
          </w:r>
          <w:r>
            <w:fldChar w:fldCharType="begin"/>
          </w:r>
          <w:r>
            <w:instrText xml:space="preserve"> PAGEREF _10eibvxd2p5h \h </w:instrText>
          </w:r>
          <w:r>
            <w:fldChar w:fldCharType="separate"/>
          </w:r>
          <w:r>
            <w:t>24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7h6j9rcqrwku">
            <w:r>
              <w:t>25.Структура и органы управления медицинской организацией</w:t>
            </w:r>
          </w:hyperlink>
          <w:r>
            <w:tab/>
          </w:r>
          <w:r>
            <w:fldChar w:fldCharType="begin"/>
          </w:r>
          <w:r>
            <w:instrText xml:space="preserve"> PAGEREF _7h6j9rcqrwku \h </w:instrText>
          </w:r>
          <w:r>
            <w:fldChar w:fldCharType="separate"/>
          </w:r>
          <w:r>
            <w:t>25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r9zcbh5nhvkn">
            <w:r>
              <w:t>26.Информация о правилах и сроках госпитализации</w:t>
            </w:r>
          </w:hyperlink>
          <w:r>
            <w:tab/>
          </w:r>
          <w:r>
            <w:fldChar w:fldCharType="begin"/>
          </w:r>
          <w:r>
            <w:instrText xml:space="preserve"> PAGEREF _r9zcbh5nhvkn \h </w:instrText>
          </w:r>
          <w:r>
            <w:fldChar w:fldCharType="separate"/>
          </w:r>
          <w:r>
            <w:t>25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cktmr63acamu">
            <w:r>
              <w:t>27.Информация о сроках, порядке и результатах проводимой диспансеризации населения (для МО, оказывающей первичную медико-санитарную помощь и имеющей прикрепленное население)</w:t>
            </w:r>
          </w:hyperlink>
          <w:r>
            <w:tab/>
          </w:r>
          <w:r>
            <w:fldChar w:fldCharType="begin"/>
          </w:r>
          <w:r>
            <w:instrText xml:space="preserve"> PAGEREF _cktmr63acamu \h </w:instrText>
          </w:r>
          <w:r>
            <w:fldChar w:fldCharType="separate"/>
          </w:r>
          <w:r>
            <w:t>25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ppnt25izt7bp">
            <w:r>
              <w:t>28.Информация 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помощи, бесплатно</w:t>
            </w:r>
          </w:hyperlink>
          <w:r>
            <w:tab/>
          </w:r>
          <w:r>
            <w:fldChar w:fldCharType="begin"/>
          </w:r>
          <w:r>
            <w:instrText xml:space="preserve"> PAGEREF _ppnt25izt7bp \h </w:instrText>
          </w:r>
          <w:r>
            <w:fldChar w:fldCharType="separate"/>
          </w:r>
          <w:r>
            <w:t>27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pm4b94v1trfg">
            <w:r>
              <w:t xml:space="preserve">Информация о перечне лекарственных препаратов, предназначенных для обеспечения лиц, больных гемофилией, муковисцидозом, гипофизарным </w:t>
            </w:r>
            <w:r>
              <w:lastRenderedPageBreak/>
              <w:t>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hyperlink>
          <w:r>
            <w:tab/>
          </w:r>
          <w:r>
            <w:fldChar w:fldCharType="begin"/>
          </w:r>
          <w:r>
            <w:instrText xml:space="preserve"> PAGEREF _pm4b94v1trfg \h </w:instrText>
          </w:r>
          <w:r>
            <w:fldChar w:fldCharType="separate"/>
          </w:r>
          <w:r>
            <w:t>27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6kn06yqtlbik">
            <w:r>
              <w:t>Информация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</w:hyperlink>
          <w:r>
            <w:tab/>
          </w:r>
          <w:r>
            <w:fldChar w:fldCharType="begin"/>
          </w:r>
          <w:r>
            <w:instrText xml:space="preserve"> PAGEREF _6kn06yqtlbik \h </w:instrText>
          </w:r>
          <w:r>
            <w:fldChar w:fldCharType="separate"/>
          </w:r>
          <w:r>
            <w:t>27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8tldd7125h17">
            <w:r>
              <w:t>Информация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      </w:r>
          </w:hyperlink>
          <w:r>
            <w:tab/>
          </w:r>
          <w:r>
            <w:fldChar w:fldCharType="begin"/>
          </w:r>
          <w:r>
            <w:instrText xml:space="preserve"> PAGEREF _8tldd7125h17 \h </w:instrText>
          </w:r>
          <w:r>
            <w:fldChar w:fldCharType="separate"/>
          </w:r>
          <w:r>
            <w:t>27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sr48yeh46le1">
            <w:r>
              <w:t>29.Информация о правилах записи на первичный прием/консультацию/обследование</w:t>
            </w:r>
          </w:hyperlink>
          <w:r>
            <w:tab/>
          </w:r>
          <w:r>
            <w:fldChar w:fldCharType="begin"/>
          </w:r>
          <w:r>
            <w:instrText xml:space="preserve"> PAGEREF _sr48yeh46le1 \h </w:instrText>
          </w:r>
          <w:r>
            <w:fldChar w:fldCharType="separate"/>
          </w:r>
          <w:r>
            <w:t>28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p1on7myxymzg">
            <w:r>
              <w:t>30.Информация об отзывах потребителей услуг</w:t>
            </w:r>
          </w:hyperlink>
          <w:r>
            <w:tab/>
          </w:r>
          <w:r>
            <w:fldChar w:fldCharType="begin"/>
          </w:r>
          <w:r>
            <w:instrText xml:space="preserve"> PAGEREF _p1on7myxymzg \h </w:instrText>
          </w:r>
          <w:r>
            <w:fldChar w:fldCharType="separate"/>
          </w:r>
          <w:r>
            <w:t>29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5235c6uy3j3i">
            <w:r>
              <w:t>31.Информация о вопросах и обращениях граждан</w:t>
            </w:r>
          </w:hyperlink>
          <w:r>
            <w:tab/>
          </w:r>
          <w:r>
            <w:fldChar w:fldCharType="begin"/>
          </w:r>
          <w:r>
            <w:instrText xml:space="preserve"> PAGEREF _5235c6uy3j3i \h </w:instrText>
          </w:r>
          <w:r>
            <w:fldChar w:fldCharType="separate"/>
          </w:r>
          <w:r>
            <w:t>29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7cl3fymebn2w">
            <w:r>
              <w:t>32.Наличие Анкеты для оценки качества оказания услуг МО в виде интерактивной формы (приложение №2 и приложение №3 к приказу МЗ РФ от 14 мая 2015 г. "Об утверждении методических рекомендаций по проведению независимой оценки качества оказания услуг медицинскими организациями")</w:t>
            </w:r>
          </w:hyperlink>
          <w:r>
            <w:tab/>
          </w:r>
          <w:r>
            <w:fldChar w:fldCharType="begin"/>
          </w:r>
          <w:r>
            <w:instrText xml:space="preserve"> PAGEREF _7cl3fymebn2w \h </w:instrText>
          </w:r>
          <w:r>
            <w:fldChar w:fldCharType="separate"/>
          </w:r>
          <w:r>
            <w:t>30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och9g32o4w9g">
            <w:r>
              <w:t>33.Информация о правилах подготовки к диагностическим исследованиям</w:t>
            </w:r>
          </w:hyperlink>
          <w:r>
            <w:tab/>
          </w:r>
          <w:r>
            <w:fldChar w:fldCharType="begin"/>
          </w:r>
          <w:r>
            <w:instrText xml:space="preserve"> PAGEREF _och9g32o4w9g \h </w:instrText>
          </w:r>
          <w:r>
            <w:fldChar w:fldCharType="separate"/>
          </w:r>
          <w:r>
            <w:t>31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gvsyejjeffe">
            <w:r>
              <w:t>34.Информация о правах и обязанностях граждан в сфере охраны здоровья</w:t>
            </w:r>
          </w:hyperlink>
          <w:r>
            <w:tab/>
          </w:r>
          <w:r>
            <w:fldChar w:fldCharType="begin"/>
          </w:r>
          <w:r>
            <w:instrText xml:space="preserve"> PAGEREF _gvsyejjeffe \h </w:instrText>
          </w:r>
          <w:r>
            <w:fldChar w:fldCharType="separate"/>
          </w:r>
          <w:r>
            <w:t>31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4vr5ilvxq2qv">
            <w:r>
              <w:t>35.Наличие формы для подачи электронного обращения в медицинскую организацию</w:t>
            </w:r>
          </w:hyperlink>
          <w:r>
            <w:tab/>
          </w:r>
          <w:r>
            <w:fldChar w:fldCharType="begin"/>
          </w:r>
          <w:r>
            <w:instrText xml:space="preserve"> PAGEREF _4vr5ilvxq2qv \h </w:instrText>
          </w:r>
          <w:r>
            <w:fldChar w:fldCharType="separate"/>
          </w:r>
          <w:r>
            <w:t>32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cbnfjv87zc24">
            <w:r>
              <w:t xml:space="preserve">36.Перечень оснований для отказа в оплате медицинской помощи (уменьшении оплаты медицинской помощи). Приложение №8 к приказу ФФОМС от </w:t>
            </w:r>
            <w:r>
              <w:rPr>
                <w:lang w:val="ru-RU"/>
              </w:rPr>
              <w:t>28</w:t>
            </w:r>
            <w:r>
              <w:t>.</w:t>
            </w:r>
            <w:r>
              <w:rPr>
                <w:lang w:val="ru-RU"/>
              </w:rPr>
              <w:t>0</w:t>
            </w:r>
            <w:r>
              <w:t>2.20</w:t>
            </w:r>
            <w:r>
              <w:rPr>
                <w:lang w:val="ru-RU"/>
              </w:rPr>
              <w:t>19</w:t>
            </w:r>
            <w:r>
              <w:t xml:space="preserve"> №</w:t>
            </w:r>
          </w:hyperlink>
          <w:r>
            <w:rPr>
              <w:lang w:val="ru-RU"/>
            </w:rPr>
            <w:t>36</w:t>
          </w:r>
          <w:r>
            <w:tab/>
          </w:r>
          <w:r>
            <w:fldChar w:fldCharType="begin"/>
          </w:r>
          <w:r>
            <w:instrText xml:space="preserve"> PAGEREF _cbnfjv87zc24 \h </w:instrText>
          </w:r>
          <w:r>
            <w:fldChar w:fldCharType="separate"/>
          </w:r>
          <w:r>
            <w:t>33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8oxkspxr2q3e">
            <w:r>
              <w:t>37.Информация о правилах предоставления платных медицинских услуг</w:t>
            </w:r>
          </w:hyperlink>
          <w:r>
            <w:tab/>
          </w:r>
          <w:r>
            <w:fldChar w:fldCharType="begin"/>
          </w:r>
          <w:r>
            <w:instrText xml:space="preserve"> PAGEREF _8oxkspxr2q3e \h </w:instrText>
          </w:r>
          <w:r>
            <w:fldChar w:fldCharType="separate"/>
          </w:r>
          <w:r>
            <w:t>33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9bry7q42iqqc">
            <w:r>
              <w:t>38.Перечень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      </w:r>
          </w:hyperlink>
          <w:r>
            <w:tab/>
          </w:r>
          <w:r>
            <w:fldChar w:fldCharType="begin"/>
          </w:r>
          <w:r>
            <w:instrText xml:space="preserve"> PAGEREF _9bry7q42iqqc \h </w:instrText>
          </w:r>
          <w:r>
            <w:fldChar w:fldCharType="separate"/>
          </w:r>
          <w:r>
            <w:t>34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lxlh6jp5jv51">
            <w:r>
              <w:t>Информация о ценах (тарифах) на медицинские услуги (с приложением электронного образа документов)</w:t>
            </w:r>
          </w:hyperlink>
          <w:r>
            <w:tab/>
          </w:r>
          <w:r>
            <w:fldChar w:fldCharType="begin"/>
          </w:r>
          <w:r>
            <w:instrText xml:space="preserve"> PAGEREF _lxlh6jp5jv51 \h </w:instrText>
          </w:r>
          <w:r>
            <w:fldChar w:fldCharType="separate"/>
          </w:r>
          <w:r>
            <w:t>34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dkgthi6iac5k">
            <w:r>
              <w:t>39.Текст договора на оказание платной медицинской услуги</w:t>
            </w:r>
          </w:hyperlink>
          <w:r>
            <w:tab/>
          </w:r>
          <w:r>
            <w:fldChar w:fldCharType="begin"/>
          </w:r>
          <w:r>
            <w:instrText xml:space="preserve"> PAGEREF _dkgthi6iac5k \h </w:instrText>
          </w:r>
          <w:r>
            <w:fldChar w:fldCharType="separate"/>
          </w:r>
          <w:r>
            <w:t>34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qmxevgcelta">
            <w:r>
              <w:t>40.Медицинская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</w:t>
            </w:r>
          </w:hyperlink>
          <w:r>
            <w:tab/>
          </w:r>
          <w:r>
            <w:fldChar w:fldCharType="begin"/>
          </w:r>
          <w:r>
            <w:instrText xml:space="preserve"> PAGEREF _qmxevgcelta \h </w:instrText>
          </w:r>
          <w:r>
            <w:fldChar w:fldCharType="separate"/>
          </w:r>
          <w:r>
            <w:t>35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7jxr2vairjg2">
            <w:r>
              <w:t>41.Информация размещается в доступной, наглядной и понятной форме</w:t>
            </w:r>
          </w:hyperlink>
          <w:r>
            <w:tab/>
          </w:r>
          <w:r>
            <w:fldChar w:fldCharType="begin"/>
          </w:r>
          <w:r>
            <w:instrText xml:space="preserve"> PAGEREF _7jxr2vairjg2 \h </w:instrText>
          </w:r>
          <w:r>
            <w:fldChar w:fldCharType="separate"/>
          </w:r>
          <w:r>
            <w:t>35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8faybamn5fjt">
            <w:r>
              <w:t>42.Обеспечиваются открытость, актуальность, полнота и достоверность информации</w:t>
            </w:r>
          </w:hyperlink>
          <w:r>
            <w:tab/>
          </w:r>
          <w:r>
            <w:fldChar w:fldCharType="begin"/>
          </w:r>
          <w:r>
            <w:instrText xml:space="preserve"> PAGEREF _8faybamn5fjt \h </w:instrText>
          </w:r>
          <w:r>
            <w:fldChar w:fldCharType="separate"/>
          </w:r>
          <w:r>
            <w:t>35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9njq7eajnab1">
            <w:r>
              <w:t>43.Обеспечиваются простота и понятность восприятия информации</w:t>
            </w:r>
          </w:hyperlink>
          <w:r>
            <w:tab/>
          </w:r>
          <w:r>
            <w:fldChar w:fldCharType="begin"/>
          </w:r>
          <w:r>
            <w:instrText xml:space="preserve"> PAGEREF _9njq7eajnab1 \h </w:instrText>
          </w:r>
          <w:r>
            <w:fldChar w:fldCharType="separate"/>
          </w:r>
          <w:r>
            <w:t>35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1tlboqvisrsc">
            <w:r>
              <w:t>44.Информация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</w:t>
            </w:r>
          </w:hyperlink>
          <w:r>
            <w:tab/>
          </w:r>
          <w:r>
            <w:fldChar w:fldCharType="begin"/>
          </w:r>
          <w:r>
            <w:instrText xml:space="preserve"> PAGEREF _1tlboqvisrsc \h </w:instrText>
          </w:r>
          <w:r>
            <w:fldChar w:fldCharType="separate"/>
          </w:r>
          <w:r>
            <w:t>35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xk0bau2vm78u">
            <w:r>
              <w:t>45.При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</w:t>
            </w:r>
          </w:hyperlink>
          <w:r>
            <w:tab/>
          </w:r>
          <w:r>
            <w:fldChar w:fldCharType="begin"/>
          </w:r>
          <w:r>
            <w:instrText xml:space="preserve"> PAGEREF _xk0bau2vm78u \h </w:instrText>
          </w:r>
          <w:r>
            <w:fldChar w:fldCharType="separate"/>
          </w:r>
          <w:r>
            <w:t>35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je3v886lby7i">
            <w:r>
              <w:t>46.При размещении информации на официальных сайтах и ее обновлении обеспечивается соблюдение требований законодательства Российской Федерации о рекламе</w:t>
            </w:r>
          </w:hyperlink>
          <w:r>
            <w:tab/>
          </w:r>
          <w:r>
            <w:fldChar w:fldCharType="begin"/>
          </w:r>
          <w:r>
            <w:instrText xml:space="preserve"> PAGEREF _je3v886lby7i \h </w:instrText>
          </w:r>
          <w:r>
            <w:fldChar w:fldCharType="separate"/>
          </w:r>
          <w:r>
            <w:t>35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nxyhh191y2cv">
            <w:r>
              <w:t>47.Размещенная на официальных сайтах информация должна быть доступна пользователям для ознакомления круглосуточно без взимания платы и иных ограничений</w:t>
            </w:r>
          </w:hyperlink>
          <w:r>
            <w:tab/>
          </w:r>
          <w:r>
            <w:fldChar w:fldCharType="begin"/>
          </w:r>
          <w:r>
            <w:instrText xml:space="preserve"> PAGEREF _nxyhh191y2cv \h </w:instrText>
          </w:r>
          <w:r>
            <w:fldChar w:fldCharType="separate"/>
          </w:r>
          <w:r>
            <w:t>35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ico0jlc2mfak">
            <w:r>
              <w:t>48.Доступ к размещенной на официальном сайте информации должен осуществляться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</w:t>
            </w:r>
          </w:hyperlink>
          <w:r>
            <w:tab/>
          </w:r>
          <w:r>
            <w:fldChar w:fldCharType="begin"/>
          </w:r>
          <w:r>
            <w:instrText xml:space="preserve"> PAGEREF _ico0jlc2mfak \h </w:instrText>
          </w:r>
          <w:r>
            <w:fldChar w:fldCharType="separate"/>
          </w:r>
          <w:r>
            <w:t>36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pdf91p5tjsb3">
            <w:r>
              <w:t>49.Технические и программные средства, которые используются для функционирования официальных сайтов, должны обеспечивать защиту информации от несанкционированного уничтожения, модификации и блокирования доступа к ней, а также иных неправомерных действий в отношении данных</w:t>
            </w:r>
          </w:hyperlink>
          <w:r>
            <w:tab/>
          </w:r>
          <w:r>
            <w:fldChar w:fldCharType="begin"/>
          </w:r>
          <w:r>
            <w:instrText xml:space="preserve"> PAGEREF _pdf91p5tjsb3 \h </w:instrText>
          </w:r>
          <w:r>
            <w:fldChar w:fldCharType="separate"/>
          </w:r>
          <w:r>
            <w:t>36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gw9wylqpigt1">
            <w:r>
              <w:t>50.Технические и программные средства, которые используются для функционирования официальных сайтов, должны обеспечивать возможность копирования информации на резервный носитель, обеспечивающий ее восстановление</w:t>
            </w:r>
          </w:hyperlink>
          <w:r>
            <w:tab/>
          </w:r>
          <w:r>
            <w:fldChar w:fldCharType="begin"/>
          </w:r>
          <w:r>
            <w:instrText xml:space="preserve"> PAGEREF _gw9wylqpigt1 \h </w:instrText>
          </w:r>
          <w:r>
            <w:fldChar w:fldCharType="separate"/>
          </w:r>
          <w:r>
            <w:t>36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line="240" w:lineRule="auto"/>
            <w:ind w:left="360" w:firstLine="0"/>
          </w:pPr>
          <w:hyperlink w:anchor="_igcvze6enpkp">
            <w:r>
              <w:t>51.Необходимо обеспечивать защиту от несанкционированного копирования авторских материалов</w:t>
            </w:r>
          </w:hyperlink>
          <w:r>
            <w:tab/>
          </w:r>
          <w:r>
            <w:fldChar w:fldCharType="begin"/>
          </w:r>
          <w:r>
            <w:instrText xml:space="preserve"> PAGEREF _igcvze6enpkp \h </w:instrText>
          </w:r>
          <w:r>
            <w:fldChar w:fldCharType="separate"/>
          </w:r>
          <w:r>
            <w:t>36</w:t>
          </w:r>
          <w:r>
            <w:fldChar w:fldCharType="end"/>
          </w:r>
        </w:p>
        <w:p w:rsidR="003B15D9" w:rsidRDefault="003B15D9" w:rsidP="003B15D9">
          <w:pPr>
            <w:tabs>
              <w:tab w:val="right" w:pos="9025"/>
            </w:tabs>
            <w:spacing w:before="60" w:after="80" w:line="240" w:lineRule="auto"/>
            <w:ind w:left="360" w:firstLine="0"/>
          </w:pPr>
          <w:hyperlink w:anchor="_pkzzj8djq4c7">
            <w:r>
              <w:t>52.Согласно требованиям нормативных документов Российской Федерации, на сайтах медицинских организаций должна размещаться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</w:t>
            </w:r>
          </w:hyperlink>
          <w:r>
            <w:tab/>
          </w:r>
          <w:r>
            <w:fldChar w:fldCharType="begin"/>
          </w:r>
          <w:r>
            <w:instrText xml:space="preserve"> PAGEREF _pkzzj8djq4c7 \h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fldChar w:fldCharType="end"/>
          </w:r>
        </w:p>
      </w:sdtContent>
    </w:sdt>
    <w:p w:rsidR="003B15D9" w:rsidRDefault="003B15D9" w:rsidP="003B15D9"/>
    <w:p w:rsidR="003B15D9" w:rsidRDefault="003B15D9" w:rsidP="003B15D9">
      <w:pPr>
        <w:pStyle w:val="1"/>
        <w:ind w:firstLine="0"/>
      </w:pPr>
      <w:bookmarkStart w:id="8" w:name="_r7ugexmaavag" w:colFirst="0" w:colLast="0"/>
      <w:bookmarkEnd w:id="8"/>
    </w:p>
    <w:p w:rsidR="003B15D9" w:rsidRDefault="003B15D9" w:rsidP="003B15D9">
      <w:pPr>
        <w:pStyle w:val="1"/>
        <w:ind w:firstLine="0"/>
      </w:pPr>
      <w:bookmarkStart w:id="9" w:name="_v8ejb0re9mwo" w:colFirst="0" w:colLast="0"/>
      <w:bookmarkEnd w:id="9"/>
      <w:r>
        <w:br w:type="page"/>
      </w:r>
    </w:p>
    <w:p w:rsidR="003B15D9" w:rsidRDefault="003B15D9" w:rsidP="003B15D9">
      <w:pPr>
        <w:pStyle w:val="1"/>
        <w:ind w:firstLine="0"/>
      </w:pPr>
      <w:bookmarkStart w:id="10" w:name="_jq88s11gm00w" w:colFirst="0" w:colLast="0"/>
      <w:bookmarkEnd w:id="10"/>
      <w:r>
        <w:lastRenderedPageBreak/>
        <w:t>Введение</w:t>
      </w:r>
    </w:p>
    <w:p w:rsidR="003B15D9" w:rsidRDefault="003B15D9" w:rsidP="003B15D9">
      <w:r>
        <w:t>Представленный документ используется в рамках проекта по мониторингу сайтов медицинских организаций.</w:t>
      </w:r>
      <w:r>
        <w:br w:type="page"/>
      </w:r>
    </w:p>
    <w:p w:rsidR="003B15D9" w:rsidRDefault="003B15D9" w:rsidP="003B15D9">
      <w:pPr>
        <w:pStyle w:val="1"/>
        <w:ind w:firstLine="0"/>
      </w:pPr>
      <w:bookmarkStart w:id="11" w:name="_ywy6w03e1vrt" w:colFirst="0" w:colLast="0"/>
      <w:bookmarkEnd w:id="11"/>
      <w:r>
        <w:lastRenderedPageBreak/>
        <w:t>Общие требования и рекомендации к размещаемой информации.</w:t>
      </w:r>
    </w:p>
    <w:p w:rsidR="003B15D9" w:rsidRDefault="003B15D9" w:rsidP="003B15D9"/>
    <w:p w:rsidR="003B15D9" w:rsidRDefault="003B15D9" w:rsidP="003B15D9">
      <w:pPr>
        <w:numPr>
          <w:ilvl w:val="0"/>
          <w:numId w:val="4"/>
        </w:numPr>
      </w:pPr>
      <w:r>
        <w:t xml:space="preserve">Информация должна быть доступна непосредственно на сайте. Размещение ссылок на ресурсы других организаций, которые </w:t>
      </w:r>
      <w:proofErr w:type="gramStart"/>
      <w:r>
        <w:t>содержат требуемую информацию не может</w:t>
      </w:r>
      <w:proofErr w:type="gramEnd"/>
      <w:r>
        <w:t xml:space="preserve"> считаться за исполнение требования, если иное не обозначено в самом требовании.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Запрещается использовать на сайте слова, оскорбляющие человеческое достоинство, пропагандирующие насилие или экстремизм, разжигающие расовую, национальную или религиозную вражду, а также нецензурную лексику.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Следует размещать информацию с возможностью </w:t>
      </w:r>
      <w:r>
        <w:rPr>
          <w:b/>
        </w:rPr>
        <w:t>выделения и копирования текста</w:t>
      </w:r>
      <w:r>
        <w:t>.</w:t>
      </w:r>
    </w:p>
    <w:p w:rsidR="003B15D9" w:rsidRDefault="003B15D9" w:rsidP="003B15D9">
      <w:pPr>
        <w:ind w:firstLine="0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B15D9" w:rsidTr="0030525A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30525A">
            <w:pPr>
              <w:rPr>
                <w:b/>
              </w:rPr>
            </w:pPr>
            <w:r>
              <w:t>Распоряжение Комитета по здравоохранению Санкт-Петербурга № 214-р от 28.06.2017 «О приведении официальных сайтов медицинских организаций в соответствие нормативно-правовым требованиям законодательства Российской Федерации».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30525A">
            <w:pPr>
              <w:ind w:firstLine="0"/>
            </w:pPr>
            <w:r>
              <w:rPr>
                <w:noProof/>
                <w:lang w:val="ru-RU"/>
              </w:rPr>
              <w:drawing>
                <wp:inline distT="114300" distB="114300" distL="114300" distR="114300" wp14:anchorId="2104803A" wp14:editId="44B7E572">
                  <wp:extent cx="2724150" cy="16129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61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Следует выделять важную информацию в тексте.</w:t>
      </w:r>
    </w:p>
    <w:p w:rsidR="003B15D9" w:rsidRDefault="003B15D9" w:rsidP="003B15D9">
      <w:pPr>
        <w:ind w:firstLine="0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B15D9" w:rsidTr="0030525A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30525A">
            <w:r>
              <w:t>Наличие адресов и телефонов органов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30525A">
            <w:r>
              <w:rPr>
                <w:b/>
              </w:rPr>
              <w:t>Наличие адресов и телефонов</w:t>
            </w:r>
            <w:r>
              <w:t xml:space="preserve"> органов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      </w:r>
          </w:p>
        </w:tc>
      </w:tr>
    </w:tbl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Рекомендуем использовать </w:t>
      </w:r>
      <w:r>
        <w:rPr>
          <w:b/>
        </w:rPr>
        <w:t>таблицы и маркированные</w:t>
      </w:r>
      <w:r>
        <w:t xml:space="preserve"> списки для структурирования информации.</w:t>
      </w:r>
    </w:p>
    <w:p w:rsidR="003B15D9" w:rsidRDefault="003B15D9" w:rsidP="003B15D9">
      <w:pPr>
        <w:ind w:firstLine="0"/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680"/>
      </w:tblGrid>
      <w:tr w:rsidR="003B15D9" w:rsidTr="0030525A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30525A">
            <w:r>
              <w:lastRenderedPageBreak/>
              <w:t>Наличие адресов и телефонов органов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30525A">
            <w:pPr>
              <w:rPr>
                <w:b/>
              </w:rPr>
            </w:pPr>
            <w:r>
              <w:rPr>
                <w:b/>
              </w:rPr>
              <w:t>Наличие адресов и телефонов:</w:t>
            </w:r>
          </w:p>
          <w:p w:rsidR="003B15D9" w:rsidRDefault="003B15D9" w:rsidP="0030525A">
            <w:r>
              <w:t>1. Органов исполнительной власти субъекта РФ в сфере охраны здоровья граждан</w:t>
            </w:r>
          </w:p>
          <w:p w:rsidR="003B15D9" w:rsidRDefault="003B15D9" w:rsidP="0030525A">
            <w:r>
              <w:t>2. Территориального органа Федеральной службы по надзору в сфере здравоохранения</w:t>
            </w:r>
          </w:p>
          <w:p w:rsidR="003B15D9" w:rsidRDefault="003B15D9" w:rsidP="0030525A">
            <w:r>
              <w:t>3. Территориального органа Федеральной службы по надзору в сфере защиты прав потребителей и благополучия человека</w:t>
            </w:r>
          </w:p>
          <w:p w:rsidR="003B15D9" w:rsidRDefault="003B15D9" w:rsidP="0030525A">
            <w:pPr>
              <w:rPr>
                <w:b/>
              </w:rPr>
            </w:pPr>
          </w:p>
        </w:tc>
      </w:tr>
    </w:tbl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Рекомендуем использовать размер шрифта </w:t>
      </w:r>
      <w:r>
        <w:rPr>
          <w:b/>
        </w:rPr>
        <w:t>не менее 12 пунктов</w:t>
      </w:r>
      <w:r>
        <w:t>.</w:t>
      </w:r>
    </w:p>
    <w:p w:rsidR="003B15D9" w:rsidRDefault="003B15D9" w:rsidP="003B15D9">
      <w:pPr>
        <w:ind w:firstLine="0"/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680"/>
      </w:tblGrid>
      <w:tr w:rsidR="003B15D9" w:rsidTr="0030525A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30525A">
            <w:r>
              <w:rPr>
                <w:sz w:val="12"/>
                <w:szCs w:val="12"/>
                <w:highlight w:val="white"/>
              </w:rPr>
      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органа,  с приложением электронного образа документов)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30525A">
            <w:pPr>
              <w:rPr>
                <w:b/>
              </w:rPr>
            </w:pPr>
            <w:r>
      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органа,  с приложением электронного образа документов)</w:t>
            </w:r>
          </w:p>
        </w:tc>
      </w:tr>
    </w:tbl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Следует задавать </w:t>
      </w:r>
      <w:r>
        <w:rPr>
          <w:b/>
        </w:rPr>
        <w:t>фон</w:t>
      </w:r>
      <w:r>
        <w:t>, не затрудняющий восприятие информации.</w:t>
      </w:r>
    </w:p>
    <w:p w:rsidR="003B15D9" w:rsidRDefault="003B15D9" w:rsidP="003B15D9">
      <w:pPr>
        <w:ind w:firstLine="0"/>
      </w:pPr>
      <w:r>
        <w:rPr>
          <w:noProof/>
          <w:lang w:val="ru-RU"/>
        </w:rPr>
        <w:drawing>
          <wp:inline distT="114300" distB="114300" distL="114300" distR="114300" wp14:anchorId="6280CF9B" wp14:editId="02A95623">
            <wp:extent cx="4010025" cy="246697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Не следует использовать палитру </w:t>
      </w:r>
      <w:proofErr w:type="gramStart"/>
      <w:r>
        <w:t>шрифтов</w:t>
      </w:r>
      <w:proofErr w:type="gramEnd"/>
      <w:r>
        <w:t xml:space="preserve"> затрудняющую восприятие информации.</w:t>
      </w:r>
    </w:p>
    <w:p w:rsidR="003B15D9" w:rsidRDefault="003B15D9" w:rsidP="003B15D9">
      <w:pPr>
        <w:rPr>
          <w:color w:val="EAD1DC"/>
        </w:rPr>
      </w:pPr>
      <w:r>
        <w:rPr>
          <w:color w:val="FF0000"/>
        </w:rPr>
        <w:t>Многообразие</w:t>
      </w:r>
      <w:r>
        <w:t xml:space="preserve"> </w:t>
      </w:r>
      <w:r>
        <w:rPr>
          <w:color w:val="00FFFF"/>
        </w:rPr>
        <w:t xml:space="preserve">цветов </w:t>
      </w:r>
      <w:r>
        <w:t xml:space="preserve">- </w:t>
      </w:r>
      <w:r>
        <w:rPr>
          <w:color w:val="FF00FF"/>
        </w:rPr>
        <w:t>это</w:t>
      </w:r>
      <w:r>
        <w:t xml:space="preserve"> </w:t>
      </w:r>
      <w:r>
        <w:rPr>
          <w:color w:val="FF9900"/>
        </w:rPr>
        <w:t>очень</w:t>
      </w:r>
      <w:r>
        <w:t xml:space="preserve"> </w:t>
      </w:r>
      <w:r>
        <w:rPr>
          <w:color w:val="00FF00"/>
        </w:rPr>
        <w:t>интересно</w:t>
      </w:r>
      <w:r>
        <w:t xml:space="preserve">, </w:t>
      </w:r>
      <w:r>
        <w:rPr>
          <w:color w:val="0000FF"/>
        </w:rPr>
        <w:t>но затрудняет</w:t>
      </w:r>
      <w:r>
        <w:t xml:space="preserve"> </w:t>
      </w:r>
      <w:r>
        <w:rPr>
          <w:color w:val="C27BA0"/>
        </w:rPr>
        <w:t xml:space="preserve">восприятие </w:t>
      </w:r>
      <w:r>
        <w:rPr>
          <w:color w:val="FFFF00"/>
        </w:rPr>
        <w:t>текста</w:t>
      </w:r>
      <w:r>
        <w:t xml:space="preserve">. </w:t>
      </w:r>
      <w:r>
        <w:rPr>
          <w:color w:val="DD7E6B"/>
        </w:rPr>
        <w:t>Да</w:t>
      </w:r>
      <w:r>
        <w:t xml:space="preserve"> </w:t>
      </w:r>
      <w:r>
        <w:rPr>
          <w:color w:val="B6D7A8"/>
        </w:rPr>
        <w:t>и глаза</w:t>
      </w:r>
      <w:r>
        <w:t xml:space="preserve"> </w:t>
      </w:r>
      <w:r>
        <w:rPr>
          <w:color w:val="EAD1DC"/>
        </w:rPr>
        <w:t>устают.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Рекомендуем использовать </w:t>
      </w:r>
      <w:r>
        <w:rPr>
          <w:b/>
        </w:rPr>
        <w:t>максимум 2-3 шрифта</w:t>
      </w:r>
      <w:r>
        <w:t>.</w:t>
      </w:r>
    </w:p>
    <w:p w:rsidR="003B15D9" w:rsidRDefault="003B15D9" w:rsidP="003B15D9">
      <w:pPr>
        <w:rPr>
          <w:b/>
          <w:sz w:val="36"/>
          <w:szCs w:val="36"/>
        </w:rPr>
      </w:pPr>
      <w:r>
        <w:rPr>
          <w:rFonts w:ascii="Impact" w:eastAsia="Impact" w:hAnsi="Impact" w:cs="Impact"/>
          <w:i/>
        </w:rPr>
        <w:t>Часто так</w:t>
      </w:r>
      <w: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хочется</w:t>
      </w:r>
      <w:r>
        <w:t xml:space="preserve"> </w:t>
      </w:r>
      <w:r>
        <w:rPr>
          <w:rFonts w:ascii="Courier New" w:eastAsia="Courier New" w:hAnsi="Courier New" w:cs="Courier New"/>
          <w:sz w:val="36"/>
          <w:szCs w:val="36"/>
          <w:u w:val="single"/>
        </w:rPr>
        <w:t>выделить и подчеркнуть</w:t>
      </w:r>
      <w:r>
        <w:t xml:space="preserve"> </w:t>
      </w:r>
      <w:r>
        <w:rPr>
          <w:sz w:val="18"/>
          <w:szCs w:val="18"/>
        </w:rPr>
        <w:t>что-то важное</w:t>
      </w:r>
      <w:r>
        <w:t xml:space="preserve"> </w:t>
      </w:r>
      <w:r>
        <w:rPr>
          <w:rFonts w:ascii="Georgia" w:eastAsia="Georgia" w:hAnsi="Georgia" w:cs="Georgia"/>
        </w:rPr>
        <w:t>разными шрифтами</w:t>
      </w:r>
      <w:r>
        <w:t xml:space="preserve">, </w:t>
      </w:r>
      <w:r>
        <w:rPr>
          <w:rFonts w:ascii="Comic Sans MS" w:eastAsia="Comic Sans MS" w:hAnsi="Comic Sans MS" w:cs="Comic Sans MS"/>
        </w:rPr>
        <w:t>но как потом читается</w:t>
      </w:r>
      <w:r>
        <w:t xml:space="preserve"> </w:t>
      </w:r>
      <w:r>
        <w:rPr>
          <w:b/>
          <w:sz w:val="36"/>
          <w:szCs w:val="36"/>
        </w:rPr>
        <w:t>такой текст?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При размещении фотографий, диаграмм, схем и прочих визуальных материалов стоит убедиться в удобстве их просмотра: разрешении фотографий и т.п. Пример фотографий в плохом качестве:</w:t>
      </w:r>
    </w:p>
    <w:p w:rsidR="003B15D9" w:rsidRDefault="003B15D9" w:rsidP="003B15D9">
      <w:pPr>
        <w:ind w:firstLine="0"/>
      </w:pPr>
      <w:r>
        <w:rPr>
          <w:noProof/>
          <w:lang w:val="ru-RU"/>
        </w:rPr>
        <w:drawing>
          <wp:inline distT="114300" distB="114300" distL="114300" distR="114300" wp14:anchorId="2F14740B" wp14:editId="3EB4A93B">
            <wp:extent cx="2476500" cy="21907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114300" distB="114300" distL="114300" distR="114300" wp14:anchorId="33CD111B" wp14:editId="5D15F606">
            <wp:extent cx="1238250" cy="1143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Следует </w:t>
      </w:r>
      <w:r>
        <w:rPr>
          <w:b/>
        </w:rPr>
        <w:t>выделять гиперссылки</w:t>
      </w:r>
      <w:r>
        <w:t xml:space="preserve"> из основного текста, к примеру, цветом и подчёркиванием. Адреса сайтов следует вставлять </w:t>
      </w:r>
      <w:r>
        <w:rPr>
          <w:b/>
        </w:rPr>
        <w:t>с использованием гиперссылок</w:t>
      </w:r>
      <w:r>
        <w:t>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B15D9" w:rsidTr="0030525A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30525A">
            <w:pPr>
              <w:ind w:firstLine="0"/>
              <w:rPr>
                <w:b/>
              </w:rPr>
            </w:pPr>
            <w:r>
              <w:t>http://spbmiac.ru/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30525A">
            <w:pPr>
              <w:ind w:firstLine="0"/>
            </w:pPr>
            <w:hyperlink r:id="rId10">
              <w:r>
                <w:rPr>
                  <w:color w:val="1155CC"/>
                  <w:u w:val="single"/>
                </w:rPr>
                <w:t>http://spbmiac.ru/</w:t>
              </w:r>
            </w:hyperlink>
          </w:p>
        </w:tc>
      </w:tr>
    </w:tbl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Телефоны, электронные почты и ссылки на сторонние сайты следует проверять на </w:t>
      </w:r>
      <w:r>
        <w:rPr>
          <w:b/>
        </w:rPr>
        <w:t>актуальность.</w:t>
      </w:r>
    </w:p>
    <w:p w:rsidR="003B15D9" w:rsidRDefault="003B15D9" w:rsidP="003B15D9">
      <w:pPr>
        <w:ind w:firstLine="0"/>
      </w:pPr>
      <w:r>
        <w:t xml:space="preserve">Пример неактуальной ссылки, размещённой на сайте МО: </w:t>
      </w:r>
      <w:hyperlink r:id="rId11">
        <w:r>
          <w:rPr>
            <w:color w:val="1155CC"/>
            <w:u w:val="single"/>
          </w:rPr>
          <w:t>http://www.spboms.ru/kiop/main?page_id=236</w:t>
        </w:r>
      </w:hyperlink>
    </w:p>
    <w:p w:rsidR="003B15D9" w:rsidRDefault="003B15D9" w:rsidP="003B15D9"/>
    <w:p w:rsidR="003B15D9" w:rsidRDefault="003B15D9" w:rsidP="003B15D9">
      <w:pPr>
        <w:numPr>
          <w:ilvl w:val="0"/>
          <w:numId w:val="4"/>
        </w:numPr>
      </w:pPr>
      <w:r>
        <w:t>Файлы, доступные для скачивания, следует размещать в общепринятых форматах (</w:t>
      </w:r>
      <w:proofErr w:type="spellStart"/>
      <w:r>
        <w:t>doc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csv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 и т.п.), а также избегать необходимости дополнительных манипуляций, к примеру, распаковки архива и т.п.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Рекомендуем убедиться в исправной работе сайта в распространённых браузерах:</w:t>
      </w:r>
    </w:p>
    <w:p w:rsidR="003B15D9" w:rsidRPr="00FD28BE" w:rsidRDefault="003B15D9" w:rsidP="003B15D9">
      <w:pPr>
        <w:numPr>
          <w:ilvl w:val="0"/>
          <w:numId w:val="8"/>
        </w:numPr>
        <w:rPr>
          <w:lang w:val="en-US"/>
        </w:rPr>
      </w:pPr>
      <w:r w:rsidRPr="00FD28BE">
        <w:rPr>
          <w:lang w:val="en-US"/>
        </w:rPr>
        <w:lastRenderedPageBreak/>
        <w:t xml:space="preserve">Microsoft Internet Explorer </w:t>
      </w:r>
      <w:r>
        <w:t>версии</w:t>
      </w:r>
      <w:r w:rsidRPr="00FD28BE">
        <w:rPr>
          <w:lang w:val="en-US"/>
        </w:rPr>
        <w:t xml:space="preserve"> 8.0 </w:t>
      </w:r>
      <w:r>
        <w:t>и</w:t>
      </w:r>
      <w:r w:rsidRPr="00FD28BE">
        <w:rPr>
          <w:lang w:val="en-US"/>
        </w:rPr>
        <w:t xml:space="preserve"> </w:t>
      </w:r>
      <w:r>
        <w:t>выше</w:t>
      </w:r>
    </w:p>
    <w:p w:rsidR="003B15D9" w:rsidRDefault="003B15D9" w:rsidP="003B15D9">
      <w:pPr>
        <w:numPr>
          <w:ilvl w:val="0"/>
          <w:numId w:val="8"/>
        </w:numPr>
      </w:pP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3.0.0 и выше</w:t>
      </w:r>
    </w:p>
    <w:p w:rsidR="003B15D9" w:rsidRDefault="003B15D9" w:rsidP="003B15D9">
      <w:pPr>
        <w:numPr>
          <w:ilvl w:val="0"/>
          <w:numId w:val="8"/>
        </w:numPr>
      </w:pP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3.6.0 и выше</w:t>
      </w:r>
    </w:p>
    <w:p w:rsidR="003B15D9" w:rsidRDefault="003B15D9" w:rsidP="003B15D9">
      <w:pPr>
        <w:numPr>
          <w:ilvl w:val="0"/>
          <w:numId w:val="8"/>
        </w:numPr>
      </w:pPr>
      <w:proofErr w:type="spellStart"/>
      <w:r>
        <w:t>Safari</w:t>
      </w:r>
      <w:proofErr w:type="spellEnd"/>
      <w:r>
        <w:t xml:space="preserve"> 5 и выше</w:t>
      </w:r>
    </w:p>
    <w:p w:rsidR="003B15D9" w:rsidRDefault="003B15D9" w:rsidP="003B15D9">
      <w:pPr>
        <w:numPr>
          <w:ilvl w:val="0"/>
          <w:numId w:val="8"/>
        </w:numPr>
      </w:pPr>
      <w:proofErr w:type="spellStart"/>
      <w:r>
        <w:t>Opera</w:t>
      </w:r>
      <w:proofErr w:type="spellEnd"/>
      <w:r>
        <w:t xml:space="preserve"> 12 и выше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В случае использования материалов из сторонних источников, следует устанавливать </w:t>
      </w:r>
      <w:r>
        <w:rPr>
          <w:b/>
        </w:rPr>
        <w:t>ссылку на первоисточник.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Все страницы сайта рекомендуется оформлять в едином стиле.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Следует избегать эффектов, затрудняющих восприятие информации или отвлекающих пользователя от содержания страницы: мигания, мерцания, движущихся строк.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Рекомендуется выстраивать структуру и навигацию по сайту таким образом, чтобы число переходов, необходимых для получения доступа к запрашиваемой пользователем информации, не превышало трех.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Ссылки на файлы для загрузки рекомендуется сопровождать указанием типа и размера файла.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Обязательные для заполнения поля следует помечать специальным знаком</w:t>
      </w:r>
      <w:r>
        <w:rPr>
          <w:color w:val="FF0000"/>
        </w:rPr>
        <w:t>*</w:t>
      </w:r>
      <w:r>
        <w:t>.</w:t>
      </w:r>
    </w:p>
    <w:p w:rsidR="003B15D9" w:rsidRDefault="003B15D9" w:rsidP="003B15D9">
      <w:pPr>
        <w:ind w:firstLine="0"/>
      </w:pPr>
      <w:r>
        <w:rPr>
          <w:color w:val="FF0000"/>
        </w:rPr>
        <w:t>*</w:t>
      </w:r>
      <w:r>
        <w:t>С его расшифровкой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Не рекомендуется использовать элементы оформления, делающие неочевидным доступ к тексту для пользователей – окна прокрутки, скрытые выпадающие блоки и т.п.</w:t>
      </w:r>
    </w:p>
    <w:p w:rsidR="003B15D9" w:rsidRDefault="003B15D9" w:rsidP="003B15D9">
      <w:pPr>
        <w:rPr>
          <w:sz w:val="20"/>
          <w:szCs w:val="20"/>
          <w:highlight w:val="white"/>
        </w:rPr>
      </w:pPr>
    </w:p>
    <w:p w:rsidR="003B15D9" w:rsidRDefault="003B15D9" w:rsidP="003B15D9">
      <w:pPr>
        <w:pStyle w:val="1"/>
      </w:pPr>
      <w:bookmarkStart w:id="12" w:name="_dtd8re3jrjez" w:colFirst="0" w:colLast="0"/>
      <w:bookmarkEnd w:id="12"/>
      <w:r>
        <w:br w:type="page"/>
      </w:r>
    </w:p>
    <w:p w:rsidR="003B15D9" w:rsidRDefault="003B15D9" w:rsidP="003B15D9">
      <w:pPr>
        <w:pStyle w:val="1"/>
      </w:pPr>
      <w:bookmarkStart w:id="13" w:name="_o0ekzt1bx33i" w:colFirst="0" w:colLast="0"/>
      <w:bookmarkEnd w:id="13"/>
      <w:r>
        <w:lastRenderedPageBreak/>
        <w:t>Список требований к сайтам МО.</w:t>
      </w:r>
    </w:p>
    <w:p w:rsidR="003B15D9" w:rsidRDefault="003B15D9" w:rsidP="003B15D9">
      <w:r>
        <w:t>Требования к сайтам систематизированы из различных нормативно-правовых документов и дополнены указаниями и рекомендациями:</w:t>
      </w:r>
    </w:p>
    <w:p w:rsidR="003B15D9" w:rsidRDefault="003B15D9" w:rsidP="003B15D9">
      <w:pPr>
        <w:numPr>
          <w:ilvl w:val="0"/>
          <w:numId w:val="11"/>
        </w:numPr>
      </w:pPr>
      <w:r>
        <w:rPr>
          <w:b/>
        </w:rPr>
        <w:t xml:space="preserve">Указания </w:t>
      </w:r>
      <w:r>
        <w:t>раскрывают то что, в рамках мониторинга, считается исполнением требований</w:t>
      </w:r>
    </w:p>
    <w:p w:rsidR="003B15D9" w:rsidRDefault="003B15D9" w:rsidP="003B15D9">
      <w:pPr>
        <w:numPr>
          <w:ilvl w:val="0"/>
          <w:numId w:val="11"/>
        </w:numPr>
      </w:pPr>
      <w:r>
        <w:t xml:space="preserve">Исполнение </w:t>
      </w:r>
      <w:r>
        <w:rPr>
          <w:b/>
        </w:rPr>
        <w:t xml:space="preserve">рекомендаций </w:t>
      </w:r>
      <w:r>
        <w:t>позволяет предоставить более полную информацию для посетителя сайта, а также будет учитываться при составлении рейтинга МО</w:t>
      </w:r>
    </w:p>
    <w:p w:rsidR="003B15D9" w:rsidRDefault="003B15D9" w:rsidP="003B15D9">
      <w:pPr>
        <w:numPr>
          <w:ilvl w:val="0"/>
          <w:numId w:val="11"/>
        </w:numPr>
      </w:pPr>
      <w:r>
        <w:rPr>
          <w:b/>
        </w:rPr>
        <w:t>Дополнительные возможности</w:t>
      </w:r>
      <w:r>
        <w:t xml:space="preserve"> по исполнению требований не будут учитываться при проверке</w:t>
      </w:r>
    </w:p>
    <w:p w:rsidR="003B15D9" w:rsidRDefault="003B15D9" w:rsidP="003B15D9">
      <w:pPr>
        <w:pStyle w:val="2"/>
      </w:pPr>
      <w:bookmarkStart w:id="14" w:name="_8rp7vnj2tlv6" w:colFirst="0" w:colLast="0"/>
      <w:bookmarkEnd w:id="14"/>
      <w:r>
        <w:t xml:space="preserve">1.Версия сайта МО </w:t>
      </w:r>
      <w:proofErr w:type="gramStart"/>
      <w:r>
        <w:t>для</w:t>
      </w:r>
      <w:proofErr w:type="gramEnd"/>
      <w:r>
        <w:t xml:space="preserve"> слабовидящих     </w:t>
      </w:r>
    </w:p>
    <w:p w:rsidR="003B15D9" w:rsidRDefault="003B15D9" w:rsidP="003B15D9">
      <w:pPr>
        <w:pStyle w:val="2"/>
      </w:pPr>
      <w:bookmarkStart w:id="15" w:name="_r2au5fbjvnbt" w:colFirst="0" w:colLast="0"/>
      <w:bookmarkEnd w:id="15"/>
      <w:r>
        <w:t>2.Баннер Единого портала государственных услуг (ЕПГУ) со ссылкой на сайт (</w:t>
      </w:r>
      <w:hyperlink r:id="rId12">
        <w:r>
          <w:rPr>
            <w:color w:val="1155CC"/>
            <w:u w:val="single"/>
          </w:rPr>
          <w:t>http://www.gosuslugi.ru</w:t>
        </w:r>
      </w:hyperlink>
      <w:r>
        <w:t>).</w:t>
      </w: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 xml:space="preserve">Необходимо </w:t>
      </w:r>
      <w:proofErr w:type="gramStart"/>
      <w:r>
        <w:t>разместить баннер</w:t>
      </w:r>
      <w:proofErr w:type="gramEnd"/>
      <w:r>
        <w:t xml:space="preserve"> на главной странице с гиперссылкой на сайт </w:t>
      </w:r>
      <w:proofErr w:type="spellStart"/>
      <w:r>
        <w:t>госуслуг</w:t>
      </w:r>
      <w:proofErr w:type="spellEnd"/>
      <w:r>
        <w:t>.</w:t>
      </w:r>
    </w:p>
    <w:p w:rsidR="003B15D9" w:rsidRDefault="003B15D9" w:rsidP="003B15D9">
      <w:pPr>
        <w:pStyle w:val="2"/>
      </w:pPr>
      <w:bookmarkStart w:id="16" w:name="_j7at09fm4c7m" w:colFirst="0" w:colLast="0"/>
      <w:bookmarkEnd w:id="16"/>
      <w:r>
        <w:t>3.Баннер МЗ РФ по независимой оценке качества оказания услуг медицинскими организациями со ссылкой на интерактивную анкету.</w:t>
      </w: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 xml:space="preserve">Необходимо </w:t>
      </w:r>
      <w:proofErr w:type="gramStart"/>
      <w:r>
        <w:t>разместить баннер</w:t>
      </w:r>
      <w:proofErr w:type="gramEnd"/>
      <w:r>
        <w:t xml:space="preserve"> на главной странице с гиперссылкой на сайт Минздрава.</w:t>
      </w:r>
    </w:p>
    <w:p w:rsidR="003B15D9" w:rsidRDefault="003B15D9" w:rsidP="003B15D9">
      <w:pPr>
        <w:pStyle w:val="2"/>
      </w:pPr>
      <w:bookmarkStart w:id="17" w:name="_jfvevgbqwl1n" w:colFirst="0" w:colLast="0"/>
      <w:bookmarkEnd w:id="17"/>
      <w:r>
        <w:t>4.Работоспособный поиск по сайту</w:t>
      </w:r>
    </w:p>
    <w:p w:rsidR="003B15D9" w:rsidRDefault="003B15D9" w:rsidP="003B15D9">
      <w:pPr>
        <w:pStyle w:val="2"/>
      </w:pPr>
      <w:bookmarkStart w:id="18" w:name="_3aw0w9vs88p7" w:colFirst="0" w:colLast="0"/>
      <w:bookmarkEnd w:id="18"/>
      <w:r>
        <w:t xml:space="preserve">5.Наличие карты сайта      </w:t>
      </w:r>
    </w:p>
    <w:p w:rsidR="003B15D9" w:rsidRDefault="003B15D9" w:rsidP="003B15D9">
      <w:pPr>
        <w:pStyle w:val="2"/>
      </w:pPr>
      <w:bookmarkStart w:id="19" w:name="_aqwrmgx8a0m" w:colFirst="0" w:colLast="0"/>
      <w:bookmarkEnd w:id="19"/>
      <w:r>
        <w:t xml:space="preserve">6.Наличие на официальном сайте медицинской организации донорского светофора (для стационаров, имеющих в своей структуре отделение переливания крови). </w:t>
      </w: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 xml:space="preserve">Необходимо </w:t>
      </w:r>
      <w:proofErr w:type="gramStart"/>
      <w:r>
        <w:t>разместить баннер</w:t>
      </w:r>
      <w:proofErr w:type="gramEnd"/>
      <w:r>
        <w:t xml:space="preserve"> на главной странице.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Пример: </w:t>
      </w:r>
      <w:hyperlink r:id="rId13">
        <w:r>
          <w:rPr>
            <w:color w:val="1155CC"/>
            <w:u w:val="single"/>
          </w:rPr>
          <w:t>https://www.yadonorspb.ru/</w:t>
        </w:r>
      </w:hyperlink>
      <w:r>
        <w:t xml:space="preserve"> </w:t>
      </w:r>
    </w:p>
    <w:p w:rsidR="003B15D9" w:rsidRDefault="003B15D9" w:rsidP="003B15D9">
      <w:pPr>
        <w:pStyle w:val="2"/>
      </w:pPr>
      <w:bookmarkStart w:id="20" w:name="_lhkok9v42ae3" w:colFirst="0" w:colLast="0"/>
      <w:bookmarkEnd w:id="20"/>
      <w:r>
        <w:lastRenderedPageBreak/>
        <w:t>7.Наличие адресов и телефонов органов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 адресов и телефонов:</w:t>
      </w:r>
    </w:p>
    <w:p w:rsidR="003B15D9" w:rsidRDefault="003B15D9" w:rsidP="003B15D9">
      <w:pPr>
        <w:ind w:firstLine="0"/>
        <w:jc w:val="left"/>
      </w:pPr>
      <w:r>
        <w:t>1. Органов исполнительной власти субъекта РФ в сфере охраны здоровья граждан (Комитет по здравоохранению Санкт-Петербурга)</w:t>
      </w:r>
    </w:p>
    <w:p w:rsidR="003B15D9" w:rsidRDefault="003B15D9" w:rsidP="003B15D9">
      <w:pPr>
        <w:ind w:firstLine="0"/>
        <w:jc w:val="left"/>
      </w:pPr>
      <w:r>
        <w:t>2. Территориального органа Федеральной службы по надзору в сфере здравоохранения (Росздравнадзор)</w:t>
      </w:r>
    </w:p>
    <w:p w:rsidR="003B15D9" w:rsidRDefault="003B15D9" w:rsidP="003B15D9">
      <w:pPr>
        <w:ind w:firstLine="0"/>
        <w:jc w:val="left"/>
      </w:pPr>
      <w:r>
        <w:t>3. Территориального органа Федеральной службы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Рекомендации. </w:t>
      </w:r>
      <w:r>
        <w:t xml:space="preserve">Можно </w:t>
      </w:r>
      <w:proofErr w:type="gramStart"/>
      <w:r>
        <w:t>разместить информацию</w:t>
      </w:r>
      <w:proofErr w:type="gramEnd"/>
      <w:r>
        <w:t xml:space="preserve"> об электронной почте и официальном сайте:</w:t>
      </w:r>
    </w:p>
    <w:p w:rsidR="003B15D9" w:rsidRDefault="003B15D9" w:rsidP="003B15D9">
      <w:pPr>
        <w:ind w:firstLine="0"/>
        <w:jc w:val="left"/>
      </w:pPr>
      <w:r>
        <w:t>4. Органов исполнительной власти субъекта РФ в сфере охраны здоровья граждан (Комитет по здравоохранению Санкт-Петербурга)</w:t>
      </w:r>
    </w:p>
    <w:p w:rsidR="003B15D9" w:rsidRDefault="003B15D9" w:rsidP="003B15D9">
      <w:pPr>
        <w:ind w:firstLine="0"/>
        <w:jc w:val="left"/>
      </w:pPr>
      <w:r>
        <w:t>5. Территориального органа Федеральной службы по надзору в сфере здравоохранения (Росздравнадзор)</w:t>
      </w:r>
    </w:p>
    <w:p w:rsidR="003B15D9" w:rsidRDefault="003B15D9" w:rsidP="003B15D9">
      <w:pPr>
        <w:ind w:firstLine="0"/>
        <w:jc w:val="left"/>
      </w:pPr>
      <w:r>
        <w:t>6. Территориального органа Федеральной службы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разместить:</w:t>
      </w:r>
    </w:p>
    <w:p w:rsidR="003B15D9" w:rsidRDefault="003B15D9" w:rsidP="003B15D9">
      <w:pPr>
        <w:ind w:firstLine="0"/>
        <w:jc w:val="left"/>
      </w:pPr>
      <w:r>
        <w:t>7. Номер экстренного телефона 112</w:t>
      </w:r>
    </w:p>
    <w:p w:rsidR="003B15D9" w:rsidRDefault="003B15D9" w:rsidP="003B15D9">
      <w:pPr>
        <w:ind w:firstLine="0"/>
        <w:jc w:val="left"/>
      </w:pPr>
      <w:r>
        <w:t>8. Телефоны справочной службы Здоровье города</w:t>
      </w:r>
    </w:p>
    <w:p w:rsidR="003B15D9" w:rsidRDefault="003B15D9" w:rsidP="003B15D9">
      <w:pPr>
        <w:ind w:firstLine="0"/>
        <w:jc w:val="left"/>
      </w:pPr>
      <w:r>
        <w:t>9. Адреса, телефоны, сайт и электронную почту ТФОМС</w:t>
      </w:r>
    </w:p>
    <w:p w:rsidR="003B15D9" w:rsidRDefault="003B15D9" w:rsidP="003B15D9">
      <w:pPr>
        <w:ind w:firstLine="0"/>
        <w:jc w:val="left"/>
      </w:pPr>
      <w:r>
        <w:t>10. Памятку</w:t>
      </w:r>
      <w:proofErr w:type="gramStart"/>
      <w:r>
        <w:t xml:space="preserve"> (-</w:t>
      </w:r>
      <w:proofErr w:type="gramEnd"/>
      <w:r>
        <w:t>и) о том, что необходимо указать при обращении в контролирующие органы</w:t>
      </w:r>
    </w:p>
    <w:p w:rsidR="003B15D9" w:rsidRDefault="003B15D9" w:rsidP="003B15D9">
      <w:pPr>
        <w:ind w:firstLine="0"/>
        <w:jc w:val="left"/>
      </w:pPr>
      <w:r>
        <w:t>11. Обозначения телефонов. К примеру:</w:t>
      </w:r>
    </w:p>
    <w:p w:rsidR="003B15D9" w:rsidRDefault="003B15D9" w:rsidP="003B15D9">
      <w:pPr>
        <w:ind w:firstLine="0"/>
        <w:jc w:val="left"/>
      </w:pPr>
      <w:r>
        <w:t>*63-555-77 (горячая линия Комитета по здравоохранению)</w:t>
      </w:r>
    </w:p>
    <w:p w:rsidR="003B15D9" w:rsidRDefault="003B15D9" w:rsidP="003B15D9">
      <w:pPr>
        <w:ind w:firstLine="0"/>
        <w:jc w:val="left"/>
      </w:pPr>
      <w:r>
        <w:t>*63-555-63 (о медицинских услугах)</w:t>
      </w:r>
    </w:p>
    <w:p w:rsidR="003B15D9" w:rsidRDefault="003B15D9" w:rsidP="003B15D9">
      <w:pPr>
        <w:ind w:firstLine="0"/>
        <w:jc w:val="left"/>
      </w:pPr>
      <w:r>
        <w:t>*63-555-66 (о лекарственных препаратах)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  <w:lang w:val="ru-RU"/>
        </w:rPr>
      </w:pPr>
      <w:r>
        <w:rPr>
          <w:b/>
        </w:rPr>
        <w:t>Примеры:</w:t>
      </w:r>
    </w:p>
    <w:p w:rsidR="003B15D9" w:rsidRPr="000D7D85" w:rsidRDefault="003B15D9" w:rsidP="003B15D9">
      <w:pPr>
        <w:ind w:firstLine="0"/>
        <w:rPr>
          <w:b/>
        </w:rPr>
      </w:pPr>
      <w:hyperlink r:id="rId14">
        <w:r>
          <w:rPr>
            <w:color w:val="1155CC"/>
            <w:u w:val="single"/>
          </w:rPr>
          <w:t>http://spbsverdlovka.ru/patsientam/kontakty-kontroliruyushchikh-organov-v-zdravookhranenii.html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5">
        <w:r>
          <w:rPr>
            <w:color w:val="1155CC"/>
            <w:u w:val="single"/>
          </w:rPr>
          <w:t>http://spbvb.ru/control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6">
        <w:r>
          <w:rPr>
            <w:color w:val="1155CC"/>
            <w:u w:val="single"/>
          </w:rPr>
          <w:t>http://gmpb2.ru/obshchaya-informatsiya/vyshestoyashchie-i-kontroliruyushchie-organy</w:t>
        </w:r>
      </w:hyperlink>
    </w:p>
    <w:p w:rsidR="003B15D9" w:rsidRDefault="003B15D9" w:rsidP="003B15D9">
      <w:pPr>
        <w:pStyle w:val="2"/>
      </w:pPr>
      <w:bookmarkStart w:id="21" w:name="_nshogu85lhad" w:colFirst="0" w:colLast="0"/>
      <w:bookmarkEnd w:id="21"/>
      <w:r>
        <w:lastRenderedPageBreak/>
        <w:t>8.Краткое и полное наименование медицинской организации</w:t>
      </w:r>
    </w:p>
    <w:p w:rsidR="003B15D9" w:rsidRDefault="003B15D9" w:rsidP="003B15D9">
      <w:pPr>
        <w:ind w:firstLine="0"/>
        <w:rPr>
          <w:b/>
        </w:rPr>
      </w:pPr>
      <w:r>
        <w:rPr>
          <w:b/>
        </w:rPr>
        <w:t>Указание.</w:t>
      </w:r>
    </w:p>
    <w:p w:rsidR="003B15D9" w:rsidRDefault="003B15D9" w:rsidP="003B15D9">
      <w:pPr>
        <w:ind w:firstLine="0"/>
      </w:pPr>
      <w:r>
        <w:t>Необходимо наличие на сайте:</w:t>
      </w:r>
    </w:p>
    <w:p w:rsidR="003B15D9" w:rsidRDefault="003B15D9" w:rsidP="003B15D9">
      <w:pPr>
        <w:ind w:firstLine="0"/>
      </w:pPr>
      <w:r>
        <w:t>1. Краткого наименование МО</w:t>
      </w:r>
    </w:p>
    <w:p w:rsidR="003B15D9" w:rsidRDefault="003B15D9" w:rsidP="003B15D9">
      <w:pPr>
        <w:ind w:firstLine="0"/>
      </w:pPr>
      <w:r>
        <w:t>2. Полного наименование МО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Рекомендуется:</w:t>
      </w:r>
    </w:p>
    <w:p w:rsidR="003B15D9" w:rsidRDefault="003B15D9" w:rsidP="003B15D9">
      <w:pPr>
        <w:ind w:firstLine="0"/>
      </w:pPr>
      <w:r>
        <w:t>3. Приводить наименование МО на каждой странице сайта, к примеру, в шапке сайта.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17">
        <w:r>
          <w:rPr>
            <w:color w:val="1155CC"/>
            <w:u w:val="single"/>
          </w:rPr>
          <w:t>http://dsanzv.ru/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8">
        <w:r>
          <w:rPr>
            <w:color w:val="1155CC"/>
            <w:u w:val="single"/>
          </w:rPr>
          <w:t>http://www.detdune.ru/menu/rekvizit/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9">
        <w:r>
          <w:rPr>
            <w:color w:val="1155CC"/>
            <w:u w:val="single"/>
          </w:rPr>
          <w:t>http://hosp15.com/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20">
        <w:r>
          <w:rPr>
            <w:color w:val="1155CC"/>
            <w:u w:val="single"/>
          </w:rPr>
          <w:t>http://eliz.spb.ru/oficial_info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21">
        <w:r>
          <w:rPr>
            <w:color w:val="1155CC"/>
            <w:u w:val="single"/>
          </w:rPr>
          <w:t>http://tubercules.org/index.php?id=1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22">
        <w:r>
          <w:rPr>
            <w:color w:val="1155CC"/>
            <w:u w:val="single"/>
          </w:rPr>
          <w:t>http://cvldp.ru/index.php?page=content&amp;label=label1&amp;onpage=&amp;page=content&amp;label=o-nas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23">
        <w:r>
          <w:rPr>
            <w:color w:val="1155CC"/>
            <w:u w:val="single"/>
          </w:rPr>
          <w:t>http://dgb17spb.ru/o-bolnice/</w:t>
        </w:r>
      </w:hyperlink>
    </w:p>
    <w:p w:rsidR="003B15D9" w:rsidRDefault="003B15D9" w:rsidP="003B15D9">
      <w:pPr>
        <w:pStyle w:val="2"/>
      </w:pPr>
      <w:bookmarkStart w:id="22" w:name="_j5hsfw5fxxt7" w:colFirst="0" w:colLast="0"/>
      <w:bookmarkEnd w:id="22"/>
      <w:r>
        <w:t>9.Информация о страховых медицинских организациях, с которыми заключены договоры на оказание и оплату медицинской помощи по ОМС.</w:t>
      </w: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На сайте МО должна присутствовать информация о:</w:t>
      </w:r>
    </w:p>
    <w:p w:rsidR="003B15D9" w:rsidRDefault="003B15D9" w:rsidP="003B15D9">
      <w:pPr>
        <w:ind w:firstLine="0"/>
      </w:pPr>
      <w:r>
        <w:t>1. Наименование СМО</w:t>
      </w:r>
    </w:p>
    <w:p w:rsidR="003B15D9" w:rsidRDefault="003B15D9" w:rsidP="003B15D9">
      <w:pPr>
        <w:ind w:firstLine="0"/>
      </w:pPr>
      <w:r>
        <w:t xml:space="preserve">2. </w:t>
      </w:r>
      <w:proofErr w:type="gramStart"/>
      <w:r>
        <w:t>Телефонах</w:t>
      </w:r>
      <w:proofErr w:type="gramEnd"/>
      <w:r>
        <w:t xml:space="preserve"> справочной службы или службы поддержки СМО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Рекомендуем </w:t>
      </w:r>
      <w:r>
        <w:t xml:space="preserve">дополнительно </w:t>
      </w:r>
      <w:proofErr w:type="gramStart"/>
      <w:r>
        <w:t>разместить информацию</w:t>
      </w:r>
      <w:proofErr w:type="gramEnd"/>
      <w:r>
        <w:t xml:space="preserve"> о:</w:t>
      </w:r>
    </w:p>
    <w:p w:rsidR="003B15D9" w:rsidRDefault="003B15D9" w:rsidP="003B15D9">
      <w:pPr>
        <w:ind w:firstLine="0"/>
        <w:jc w:val="left"/>
      </w:pPr>
      <w:r>
        <w:t>3. Электронной почте СМО</w:t>
      </w:r>
    </w:p>
    <w:p w:rsidR="003B15D9" w:rsidRDefault="003B15D9" w:rsidP="003B15D9">
      <w:pPr>
        <w:ind w:firstLine="0"/>
        <w:jc w:val="left"/>
      </w:pPr>
      <w:r>
        <w:t xml:space="preserve">4. </w:t>
      </w:r>
      <w:proofErr w:type="gramStart"/>
      <w:r>
        <w:t>Сайте</w:t>
      </w:r>
      <w:proofErr w:type="gramEnd"/>
      <w:r>
        <w:t xml:space="preserve"> СМО</w:t>
      </w:r>
    </w:p>
    <w:p w:rsidR="003B15D9" w:rsidRDefault="003B15D9" w:rsidP="003B15D9">
      <w:pPr>
        <w:ind w:firstLine="0"/>
        <w:jc w:val="left"/>
      </w:pPr>
    </w:p>
    <w:p w:rsidR="003B15D9" w:rsidRDefault="003B15D9" w:rsidP="003B15D9">
      <w:pPr>
        <w:ind w:firstLine="0"/>
        <w:jc w:val="left"/>
      </w:pPr>
      <w:r>
        <w:rPr>
          <w:b/>
        </w:rPr>
        <w:t>Дополнительно</w:t>
      </w:r>
      <w:r>
        <w:t>, можно разместить:</w:t>
      </w:r>
    </w:p>
    <w:p w:rsidR="003B15D9" w:rsidRDefault="003B15D9" w:rsidP="003B15D9">
      <w:pPr>
        <w:ind w:firstLine="0"/>
        <w:jc w:val="left"/>
      </w:pPr>
      <w:r>
        <w:t>5. Информацию, которую необходимо указать при обращении в СМО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24">
        <w:r>
          <w:rPr>
            <w:color w:val="1155CC"/>
            <w:u w:val="single"/>
          </w:rPr>
          <w:t>http://gb14.ru/partnership/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25">
        <w:r>
          <w:rPr>
            <w:color w:val="1155CC"/>
            <w:u w:val="single"/>
          </w:rPr>
          <w:t>http://oncology.spb.ru/besplatnaya-mediczinskaya-pomoshh-po-polisu-oms.html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26">
        <w:r>
          <w:rPr>
            <w:color w:val="1155CC"/>
            <w:u w:val="single"/>
          </w:rPr>
          <w:t>http://dgb-19.ru/strakhovye-kompanii</w:t>
        </w:r>
      </w:hyperlink>
    </w:p>
    <w:p w:rsidR="003B15D9" w:rsidRDefault="003B15D9" w:rsidP="003B15D9">
      <w:pPr>
        <w:pStyle w:val="2"/>
      </w:pPr>
      <w:bookmarkStart w:id="23" w:name="_mqzy7bhq23b0" w:colFirst="0" w:colLast="0"/>
      <w:bookmarkEnd w:id="23"/>
      <w:r>
        <w:lastRenderedPageBreak/>
        <w:t>10.Контактные телефоны, номера телефонов справочных служб, адреса электронной почты медицинской организации.</w:t>
      </w: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На сайте МО должны быть размещены:</w:t>
      </w:r>
    </w:p>
    <w:p w:rsidR="003B15D9" w:rsidRDefault="003B15D9" w:rsidP="003B15D9">
      <w:pPr>
        <w:ind w:firstLine="0"/>
      </w:pPr>
      <w:r>
        <w:t>1. Телефоны МО</w:t>
      </w:r>
    </w:p>
    <w:p w:rsidR="003B15D9" w:rsidRDefault="003B15D9" w:rsidP="003B15D9">
      <w:pPr>
        <w:ind w:firstLine="0"/>
      </w:pPr>
      <w:r>
        <w:t>2. E-</w:t>
      </w:r>
      <w:proofErr w:type="spellStart"/>
      <w:r>
        <w:t>mail</w:t>
      </w:r>
      <w:proofErr w:type="spellEnd"/>
      <w:r>
        <w:t xml:space="preserve"> МО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Рекомендуется</w:t>
      </w:r>
      <w:r>
        <w:t xml:space="preserve"> </w:t>
      </w:r>
    </w:p>
    <w:p w:rsidR="003B15D9" w:rsidRDefault="003B15D9" w:rsidP="003B15D9">
      <w:pPr>
        <w:ind w:firstLine="0"/>
      </w:pPr>
      <w:r>
        <w:t>3. Расшифровывать телефоны. К примеру:</w:t>
      </w:r>
    </w:p>
    <w:p w:rsidR="003B15D9" w:rsidRDefault="003B15D9" w:rsidP="003B15D9">
      <w:pPr>
        <w:ind w:firstLine="0"/>
      </w:pPr>
      <w:r>
        <w:t>111-11-11 (платные услуги)</w:t>
      </w:r>
    </w:p>
    <w:p w:rsidR="003B15D9" w:rsidRDefault="003B15D9" w:rsidP="003B15D9">
      <w:pPr>
        <w:ind w:firstLine="0"/>
      </w:pPr>
      <w:r>
        <w:t>222-22-22 (по вопросам госпитализации)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>Дополнительно</w:t>
      </w:r>
      <w:r>
        <w:t>, можно указать:</w:t>
      </w:r>
      <w:r>
        <w:br/>
        <w:t>3. Телефоны справочных служб (при наличии)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27">
        <w:r>
          <w:rPr>
            <w:color w:val="1155CC"/>
            <w:u w:val="single"/>
          </w:rPr>
          <w:t>http://hosp15.com/contacts.html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28">
        <w:r>
          <w:rPr>
            <w:color w:val="1155CC"/>
            <w:u w:val="single"/>
          </w:rPr>
          <w:t>http://tubercules.org/index.php?id=55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29">
        <w:r>
          <w:rPr>
            <w:color w:val="1155CC"/>
            <w:u w:val="single"/>
          </w:rPr>
          <w:t>http://dgb17spb.ru/karta/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30">
        <w:r>
          <w:rPr>
            <w:color w:val="1155CC"/>
            <w:u w:val="single"/>
          </w:rPr>
          <w:t>http://guzdtsp.kzdrav.gov.spb.ru/contacts/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31">
        <w:r>
          <w:rPr>
            <w:color w:val="1155CC"/>
            <w:u w:val="single"/>
          </w:rPr>
          <w:t>http://gvv-spb.ru/kontakty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32">
        <w:r>
          <w:rPr>
            <w:color w:val="1155CC"/>
            <w:u w:val="single"/>
          </w:rPr>
          <w:t>http://knevrozov.com/index.php/clinic-contacts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33">
        <w:r>
          <w:rPr>
            <w:color w:val="1155CC"/>
            <w:u w:val="single"/>
          </w:rPr>
          <w:t>http://juventa-spb.info/contacts/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34">
        <w:r>
          <w:rPr>
            <w:color w:val="1155CC"/>
            <w:u w:val="single"/>
          </w:rPr>
          <w:t>http://solsankinder.ru/kontakty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35">
        <w:r>
          <w:rPr>
            <w:color w:val="1155CC"/>
            <w:u w:val="single"/>
          </w:rPr>
          <w:t>http://hospice2.ru/kontakty/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36">
        <w:r>
          <w:rPr>
            <w:color w:val="1155CC"/>
            <w:u w:val="single"/>
          </w:rPr>
          <w:t>http://spbvb.ru/contact</w:t>
        </w:r>
      </w:hyperlink>
      <w:r>
        <w:t xml:space="preserve"> </w:t>
      </w:r>
    </w:p>
    <w:p w:rsidR="003B15D9" w:rsidRDefault="003B15D9" w:rsidP="003B15D9">
      <w:pPr>
        <w:pStyle w:val="2"/>
      </w:pPr>
      <w:bookmarkStart w:id="24" w:name="_2ghe7ny1eust" w:colFirst="0" w:colLast="0"/>
      <w:bookmarkEnd w:id="24"/>
      <w:r>
        <w:t>11.Информация о месте нахождения МО, включая обособленные структурные подразделения, почтовый адрес, схему проезда к учреждению.</w:t>
      </w: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  <w:jc w:val="left"/>
      </w:pPr>
      <w:r>
        <w:t>1. Почтового адреса МО и обособленных структурных подразделений</w:t>
      </w:r>
    </w:p>
    <w:p w:rsidR="003B15D9" w:rsidRDefault="003B15D9" w:rsidP="003B15D9">
      <w:pPr>
        <w:ind w:firstLine="0"/>
        <w:jc w:val="left"/>
      </w:pPr>
      <w:r>
        <w:t xml:space="preserve">2. Схемы проезда к учреждению и обособленным подразделениям (отдельно) </w:t>
      </w:r>
    </w:p>
    <w:p w:rsidR="003B15D9" w:rsidRDefault="003B15D9" w:rsidP="003B15D9">
      <w:pPr>
        <w:ind w:firstLine="0"/>
        <w:jc w:val="left"/>
      </w:pPr>
    </w:p>
    <w:p w:rsidR="003B15D9" w:rsidRDefault="003B15D9" w:rsidP="003B15D9">
      <w:pPr>
        <w:ind w:firstLine="0"/>
      </w:pPr>
      <w:r>
        <w:rPr>
          <w:b/>
        </w:rPr>
        <w:t>Рекомендуем</w:t>
      </w:r>
      <w:r>
        <w:t xml:space="preserve"> размещать информацию:</w:t>
      </w:r>
    </w:p>
    <w:p w:rsidR="003B15D9" w:rsidRDefault="003B15D9" w:rsidP="003B15D9">
      <w:pPr>
        <w:ind w:firstLine="0"/>
        <w:jc w:val="left"/>
      </w:pPr>
      <w:r>
        <w:t>3. О ближайших станциях метро</w:t>
      </w:r>
    </w:p>
    <w:p w:rsidR="003B15D9" w:rsidRDefault="003B15D9" w:rsidP="003B15D9">
      <w:pPr>
        <w:ind w:firstLine="0"/>
        <w:jc w:val="left"/>
      </w:pPr>
      <w:r>
        <w:t>4. Об общественном транспорте, на котором можно добраться до МО с указанием остановки (-</w:t>
      </w:r>
      <w:proofErr w:type="spellStart"/>
      <w:proofErr w:type="gramStart"/>
      <w:r>
        <w:t>ок</w:t>
      </w:r>
      <w:proofErr w:type="spellEnd"/>
      <w:proofErr w:type="gramEnd"/>
      <w:r>
        <w:t>) на которой необходимо выходить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Дополнительно</w:t>
      </w:r>
      <w:r>
        <w:t>, можно разместить:</w:t>
      </w:r>
    </w:p>
    <w:p w:rsidR="003B15D9" w:rsidRDefault="003B15D9" w:rsidP="003B15D9">
      <w:pPr>
        <w:ind w:firstLine="0"/>
      </w:pPr>
      <w:r>
        <w:t>5. Фотографии ориентиров на пути к МО</w:t>
      </w:r>
    </w:p>
    <w:p w:rsidR="003B15D9" w:rsidRDefault="003B15D9" w:rsidP="003B15D9">
      <w:pPr>
        <w:ind w:firstLine="0"/>
      </w:pPr>
      <w:r>
        <w:t>6. Фотографии фасада учреждения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lastRenderedPageBreak/>
        <w:t>Примеры:</w:t>
      </w:r>
    </w:p>
    <w:p w:rsidR="003B15D9" w:rsidRDefault="003B15D9" w:rsidP="003B15D9">
      <w:pPr>
        <w:ind w:firstLine="0"/>
      </w:pPr>
      <w:hyperlink r:id="rId37">
        <w:r>
          <w:rPr>
            <w:color w:val="1155CC"/>
            <w:u w:val="single"/>
          </w:rPr>
          <w:t>http://gb14.ru/contacts/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38">
        <w:r>
          <w:rPr>
            <w:color w:val="1155CC"/>
            <w:u w:val="single"/>
          </w:rPr>
          <w:t>http://hosp15.com/contacts.html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39">
        <w:r>
          <w:rPr>
            <w:color w:val="1155CC"/>
            <w:u w:val="single"/>
          </w:rPr>
          <w:t>http://eliz.spb.ru/contacts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40">
        <w:r>
          <w:rPr>
            <w:color w:val="1155CC"/>
            <w:u w:val="single"/>
          </w:rPr>
          <w:t>http://www.pioner.spb.ru/proezd.html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41">
        <w:r>
          <w:rPr>
            <w:color w:val="1155CC"/>
            <w:u w:val="single"/>
          </w:rPr>
          <w:t>http://17.site.gov.spb.ru/contacts/kak-dobratsja/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42">
        <w:r>
          <w:rPr>
            <w:color w:val="1155CC"/>
            <w:u w:val="single"/>
          </w:rPr>
          <w:t>http://gtb2.ru/kontakty/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43">
        <w:r>
          <w:rPr>
            <w:color w:val="1155CC"/>
            <w:u w:val="single"/>
          </w:rPr>
          <w:t>http://xn-----6kcdhgbarxi0a0amgbd0bkv3fvg6cl.xn--p1ai/</w:t>
        </w:r>
        <w:proofErr w:type="spellStart"/>
        <w:r>
          <w:rPr>
            <w:color w:val="1155CC"/>
            <w:u w:val="single"/>
          </w:rPr>
          <w:t>contacts</w:t>
        </w:r>
        <w:proofErr w:type="spellEnd"/>
      </w:hyperlink>
      <w:r>
        <w:t xml:space="preserve"> </w:t>
      </w:r>
    </w:p>
    <w:p w:rsidR="003B15D9" w:rsidRDefault="003B15D9" w:rsidP="003B15D9">
      <w:pPr>
        <w:ind w:firstLine="0"/>
      </w:pPr>
      <w:hyperlink r:id="rId44" w:anchor="top">
        <w:r>
          <w:rPr>
            <w:color w:val="1155CC"/>
            <w:u w:val="single"/>
          </w:rPr>
          <w:t>http://www.akush.spb.ru/access.php#top</w:t>
        </w:r>
      </w:hyperlink>
      <w:r>
        <w:t>"</w:t>
      </w:r>
    </w:p>
    <w:p w:rsidR="003B15D9" w:rsidRDefault="003B15D9" w:rsidP="003B15D9">
      <w:pPr>
        <w:pStyle w:val="2"/>
      </w:pPr>
      <w:bookmarkStart w:id="25" w:name="_jcdwnvaz6xs0" w:colFirst="0" w:colLast="0"/>
      <w:bookmarkEnd w:id="25"/>
      <w:r>
        <w:t>12.Информация о вакантных должностях</w:t>
      </w: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</w:pPr>
      <w:r>
        <w:t>1. Перечня вакантных должностей</w:t>
      </w:r>
    </w:p>
    <w:p w:rsidR="003B15D9" w:rsidRDefault="003B15D9" w:rsidP="003B15D9">
      <w:pPr>
        <w:ind w:firstLine="0"/>
      </w:pPr>
      <w:r>
        <w:t>2. Контактных данных для связи (e-</w:t>
      </w:r>
      <w:proofErr w:type="spellStart"/>
      <w:r>
        <w:t>mail</w:t>
      </w:r>
      <w:proofErr w:type="spellEnd"/>
      <w:r>
        <w:t>, телефон)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Рекомендуется</w:t>
      </w:r>
      <w:r>
        <w:t xml:space="preserve"> дополнить информацию о вакантных должностях:</w:t>
      </w:r>
    </w:p>
    <w:p w:rsidR="003B15D9" w:rsidRDefault="003B15D9" w:rsidP="003B15D9">
      <w:pPr>
        <w:ind w:firstLine="0"/>
      </w:pPr>
      <w:r>
        <w:t>3. Сроком действия объявления (актуальностью)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Дополнительно</w:t>
      </w:r>
      <w:r>
        <w:t>, можно указать:</w:t>
      </w:r>
    </w:p>
    <w:p w:rsidR="003B15D9" w:rsidRDefault="003B15D9" w:rsidP="003B15D9">
      <w:pPr>
        <w:ind w:firstLine="0"/>
        <w:jc w:val="left"/>
      </w:pPr>
      <w:r>
        <w:t>4. Требования к кандидатам. К примеру, опыт работы, сертификат, свидетельство о высшем медицинском образовании и т.п. Профессионально-квалификационные требования, образование, дополнительные навыки, опыт работы...</w:t>
      </w:r>
    </w:p>
    <w:p w:rsidR="003B15D9" w:rsidRDefault="003B15D9" w:rsidP="003B15D9">
      <w:pPr>
        <w:ind w:firstLine="0"/>
        <w:jc w:val="left"/>
      </w:pPr>
      <w:r>
        <w:t>5. Число вакансий</w:t>
      </w:r>
    </w:p>
    <w:p w:rsidR="003B15D9" w:rsidRDefault="003B15D9" w:rsidP="003B15D9">
      <w:pPr>
        <w:ind w:firstLine="0"/>
        <w:jc w:val="left"/>
      </w:pPr>
      <w:r>
        <w:t>6. Условия работы: з/</w:t>
      </w:r>
      <w:proofErr w:type="gramStart"/>
      <w:r>
        <w:t>п</w:t>
      </w:r>
      <w:proofErr w:type="gramEnd"/>
      <w:r>
        <w:t>, график работы и т.п.</w:t>
      </w:r>
    </w:p>
    <w:p w:rsidR="003B15D9" w:rsidRDefault="003B15D9" w:rsidP="003B15D9">
      <w:pPr>
        <w:ind w:firstLine="0"/>
        <w:jc w:val="left"/>
      </w:pPr>
      <w:r>
        <w:t>7. Характер работы (постоянная, временная, по совместительству, сезонная, надомная)</w:t>
      </w:r>
    </w:p>
    <w:p w:rsidR="003B15D9" w:rsidRDefault="003B15D9" w:rsidP="003B15D9">
      <w:pPr>
        <w:ind w:firstLine="0"/>
        <w:jc w:val="left"/>
      </w:pPr>
      <w:r>
        <w:t>8. Дополнительные возможности, к примеру, перспективы написания кандидатской диссертации, индивидуальное обучение и т.п.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45">
        <w:r>
          <w:rPr>
            <w:color w:val="1155CC"/>
            <w:u w:val="single"/>
          </w:rPr>
          <w:t>http://gb14.ru/careers/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46">
        <w:r>
          <w:rPr>
            <w:color w:val="1155CC"/>
            <w:u w:val="single"/>
          </w:rPr>
          <w:t>http://gorkvd.ru/glavnaya/vakansii/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47">
        <w:r>
          <w:rPr>
            <w:color w:val="1155CC"/>
            <w:u w:val="single"/>
          </w:rPr>
          <w:t>http://gpab.spb.ru/gpab/vakansii/</w:t>
        </w:r>
      </w:hyperlink>
    </w:p>
    <w:p w:rsidR="003B15D9" w:rsidRDefault="003B15D9" w:rsidP="003B15D9">
      <w:pPr>
        <w:pStyle w:val="2"/>
      </w:pPr>
      <w:bookmarkStart w:id="26" w:name="_gqg2lvycwte1" w:colFirst="0" w:colLast="0"/>
      <w:bookmarkEnd w:id="26"/>
      <w:r>
        <w:t>13.Информация о дате государственной регистрации, сведения об учредителе (учредителях),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регистрацию.</w:t>
      </w:r>
    </w:p>
    <w:p w:rsidR="003B15D9" w:rsidRDefault="003B15D9" w:rsidP="003B15D9">
      <w:pPr>
        <w:ind w:firstLine="0"/>
        <w:jc w:val="left"/>
      </w:pPr>
      <w:r>
        <w:rPr>
          <w:b/>
        </w:rPr>
        <w:t xml:space="preserve">Указание. </w:t>
      </w:r>
      <w:r>
        <w:t>На сайте должна быть:</w:t>
      </w:r>
    </w:p>
    <w:p w:rsidR="003B15D9" w:rsidRDefault="003B15D9" w:rsidP="003B15D9">
      <w:pPr>
        <w:ind w:firstLine="0"/>
        <w:jc w:val="left"/>
      </w:pPr>
      <w:r>
        <w:t>1. Информация о дате государственной регистрации</w:t>
      </w:r>
    </w:p>
    <w:p w:rsidR="003B15D9" w:rsidRDefault="003B15D9" w:rsidP="003B15D9">
      <w:pPr>
        <w:ind w:firstLine="0"/>
        <w:jc w:val="left"/>
      </w:pPr>
      <w:r>
        <w:lastRenderedPageBreak/>
        <w:t>2. Сведения об учредителе (учредителях)</w:t>
      </w:r>
    </w:p>
    <w:p w:rsidR="003B15D9" w:rsidRDefault="003B15D9" w:rsidP="003B15D9">
      <w:pPr>
        <w:ind w:firstLine="0"/>
        <w:jc w:val="left"/>
      </w:pPr>
      <w:r>
        <w:t>3.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48">
        <w:r>
          <w:rPr>
            <w:color w:val="1155CC"/>
            <w:u w:val="single"/>
          </w:rPr>
          <w:t>http://www.detdune.ru/about/constituent-documents/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49">
        <w:r>
          <w:rPr>
            <w:color w:val="1155CC"/>
            <w:u w:val="single"/>
          </w:rPr>
          <w:t>http://guzdtsp.kzdrav.gov.spb.ru/documents/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50">
        <w:r>
          <w:rPr>
            <w:color w:val="1155CC"/>
            <w:u w:val="single"/>
          </w:rPr>
          <w:t>http://ptd11.ru/index.php/organization-and-law/license</w:t>
        </w:r>
      </w:hyperlink>
      <w:r>
        <w:t>"</w:t>
      </w:r>
    </w:p>
    <w:p w:rsidR="003B15D9" w:rsidRDefault="003B15D9" w:rsidP="003B15D9">
      <w:pPr>
        <w:pStyle w:val="2"/>
      </w:pPr>
      <w:bookmarkStart w:id="27" w:name="_pvdi0xglvmst" w:colFirst="0" w:colLast="0"/>
      <w:bookmarkEnd w:id="27"/>
      <w:r>
        <w:t>14.Информация о медицинской деятельности медицинской организации</w:t>
      </w:r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 МО:</w:t>
      </w:r>
    </w:p>
    <w:p w:rsidR="003B15D9" w:rsidRDefault="003B15D9" w:rsidP="003B15D9">
      <w:pPr>
        <w:numPr>
          <w:ilvl w:val="0"/>
          <w:numId w:val="5"/>
        </w:numPr>
      </w:pPr>
      <w:r>
        <w:t>Информации о медицинской деятельности учреждения.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в рамках проверки, под исполнением требования, будет засчитан небольшой текст, который позволит пациенту ознакомиться с медицинской деятельностью организации. К примеру, можно указать:</w:t>
      </w:r>
    </w:p>
    <w:p w:rsidR="003B15D9" w:rsidRDefault="003B15D9" w:rsidP="003B15D9">
      <w:pPr>
        <w:ind w:firstLine="0"/>
        <w:jc w:val="left"/>
      </w:pPr>
      <w:r>
        <w:t>- Основные направления медицинской деятельности</w:t>
      </w:r>
    </w:p>
    <w:p w:rsidR="003B15D9" w:rsidRDefault="003B15D9" w:rsidP="003B15D9">
      <w:pPr>
        <w:ind w:firstLine="0"/>
        <w:jc w:val="left"/>
      </w:pPr>
      <w:r>
        <w:t>- Использование современных технологий, оборудования</w:t>
      </w:r>
    </w:p>
    <w:p w:rsidR="003B15D9" w:rsidRDefault="003B15D9" w:rsidP="003B15D9">
      <w:pPr>
        <w:ind w:firstLine="0"/>
        <w:jc w:val="left"/>
      </w:pPr>
      <w:r>
        <w:t>- Фотографии МО, оборудования, кабинетов, палат</w:t>
      </w:r>
    </w:p>
    <w:p w:rsidR="003B15D9" w:rsidRDefault="003B15D9" w:rsidP="003B15D9">
      <w:pPr>
        <w:ind w:firstLine="0"/>
        <w:jc w:val="left"/>
      </w:pPr>
      <w:r>
        <w:t>- Награды и достижения врачей</w:t>
      </w:r>
    </w:p>
    <w:p w:rsidR="003B15D9" w:rsidRDefault="003B15D9" w:rsidP="003B15D9">
      <w:pPr>
        <w:ind w:firstLine="0"/>
        <w:jc w:val="left"/>
      </w:pPr>
      <w:r>
        <w:t xml:space="preserve">- Описание проблем и </w:t>
      </w:r>
      <w:proofErr w:type="gramStart"/>
      <w:r>
        <w:t>условий</w:t>
      </w:r>
      <w:proofErr w:type="gramEnd"/>
      <w:r>
        <w:t xml:space="preserve"> при которых пациент может обратиться в учреждение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  <w:rPr>
          <w:b/>
        </w:rPr>
      </w:pPr>
      <w:hyperlink r:id="rId51">
        <w:r>
          <w:rPr>
            <w:color w:val="1155CC"/>
            <w:u w:val="single"/>
          </w:rPr>
          <w:t>http://hospice2.ru/uslugi/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52">
        <w:r>
          <w:rPr>
            <w:color w:val="1155CC"/>
            <w:u w:val="single"/>
          </w:rPr>
          <w:t>http://gb14.ru/med/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53">
        <w:r>
          <w:rPr>
            <w:color w:val="1155CC"/>
            <w:u w:val="single"/>
          </w:rPr>
          <w:t>http://knevrozov.com/index.php/o-klinike/about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54">
        <w:r>
          <w:rPr>
            <w:color w:val="1155CC"/>
            <w:u w:val="single"/>
          </w:rPr>
          <w:t>https://www.sankomarovo.ru/about/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55">
        <w:r>
          <w:rPr>
            <w:color w:val="1155CC"/>
            <w:u w:val="single"/>
          </w:rPr>
          <w:t>http://medcaresport.spb.ru/uslugi/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56">
        <w:r>
          <w:rPr>
            <w:color w:val="1155CC"/>
            <w:u w:val="single"/>
          </w:rPr>
          <w:t>http://ptd11.ru/index.php/services/all-services</w:t>
        </w:r>
      </w:hyperlink>
    </w:p>
    <w:p w:rsidR="003B15D9" w:rsidRDefault="003B15D9" w:rsidP="003B15D9">
      <w:pPr>
        <w:pStyle w:val="2"/>
        <w:rPr>
          <w:lang w:val="ru-RU"/>
        </w:rPr>
      </w:pPr>
    </w:p>
    <w:p w:rsidR="003B15D9" w:rsidRDefault="003B15D9" w:rsidP="003B15D9">
      <w:pPr>
        <w:pStyle w:val="2"/>
      </w:pPr>
      <w:r>
        <w:t>15.Информация о видах медицинской помощи</w:t>
      </w:r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>Указание</w:t>
      </w:r>
      <w:r>
        <w:t>. На сайте должна присутствовать:</w:t>
      </w:r>
    </w:p>
    <w:p w:rsidR="003B15D9" w:rsidRDefault="003B15D9" w:rsidP="003B15D9">
      <w:pPr>
        <w:ind w:firstLine="0"/>
      </w:pPr>
      <w:r>
        <w:t>1. Информация о видах медицинской помощи, оказываемой в МО.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lastRenderedPageBreak/>
        <w:t>Примечание:</w:t>
      </w:r>
      <w:r>
        <w:t xml:space="preserve"> статья 32 Федерального закона от 21.11.2011 №323-ФЗ "Об основах охраны здоровья граждан в Российской Федерации" даёт определение видов медицинской помощи.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Рекомендуем </w:t>
      </w:r>
      <w:r>
        <w:t xml:space="preserve">дополнить информацию </w:t>
      </w:r>
    </w:p>
    <w:p w:rsidR="003B15D9" w:rsidRDefault="003B15D9" w:rsidP="003B15D9">
      <w:pPr>
        <w:ind w:firstLine="0"/>
      </w:pPr>
      <w:r>
        <w:t>2. Профилями медицинской помощи, оказываемой в МО.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  <w:rPr>
          <w:b/>
        </w:rPr>
      </w:pPr>
      <w:hyperlink r:id="rId57">
        <w:r>
          <w:rPr>
            <w:color w:val="1155CC"/>
            <w:u w:val="single"/>
          </w:rPr>
          <w:t>http://www.hospital26.ru/Виды-оказываемой-медицинской-помощи.html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58">
        <w:r>
          <w:rPr>
            <w:color w:val="1155CC"/>
            <w:u w:val="single"/>
          </w:rPr>
          <w:t>http://gvv-spb.ru/vidy-meditsinskoy-pomoshchi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59">
        <w:r>
          <w:rPr>
            <w:color w:val="1155CC"/>
            <w:u w:val="single"/>
          </w:rPr>
          <w:t>http://www.52gkb.ru/patsientam/vidy-i-profili-meditsinskoj-pomoshchi</w:t>
        </w:r>
      </w:hyperlink>
      <w:r>
        <w:t xml:space="preserve">  </w:t>
      </w:r>
    </w:p>
    <w:p w:rsidR="003B15D9" w:rsidRDefault="003B15D9" w:rsidP="003B15D9">
      <w:pPr>
        <w:pStyle w:val="2"/>
      </w:pPr>
      <w:bookmarkStart w:id="28" w:name="_gosikwcofsp" w:colFirst="0" w:colLast="0"/>
      <w:bookmarkEnd w:id="28"/>
      <w:r>
        <w:t>16.Сведения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органа,  с приложением электронного образа документов)</w:t>
      </w:r>
    </w:p>
    <w:p w:rsidR="003B15D9" w:rsidRDefault="003B15D9" w:rsidP="003B15D9">
      <w:pPr>
        <w:ind w:firstLine="0"/>
        <w:jc w:val="left"/>
        <w:rPr>
          <w:b/>
        </w:rPr>
      </w:pPr>
    </w:p>
    <w:p w:rsidR="003B15D9" w:rsidRDefault="003B15D9" w:rsidP="003B15D9">
      <w:pPr>
        <w:ind w:firstLine="0"/>
        <w:jc w:val="left"/>
      </w:pPr>
      <w:r>
        <w:rPr>
          <w:b/>
        </w:rPr>
        <w:t>Указание.</w:t>
      </w:r>
      <w:r>
        <w:t xml:space="preserve"> На сайте должна быть размещена:</w:t>
      </w:r>
    </w:p>
    <w:p w:rsidR="003B15D9" w:rsidRDefault="003B15D9" w:rsidP="003B15D9">
      <w:pPr>
        <w:ind w:firstLine="0"/>
        <w:jc w:val="left"/>
      </w:pPr>
      <w:r>
        <w:t>1. Лицензия на осуществление медицинской деятельности, включая:</w:t>
      </w:r>
    </w:p>
    <w:p w:rsidR="003B15D9" w:rsidRDefault="003B15D9" w:rsidP="003B15D9">
      <w:pPr>
        <w:ind w:firstLine="0"/>
        <w:jc w:val="left"/>
      </w:pPr>
      <w:r>
        <w:t>2. Номер и дату регистрации,</w:t>
      </w:r>
    </w:p>
    <w:p w:rsidR="003B15D9" w:rsidRDefault="003B15D9" w:rsidP="003B15D9">
      <w:pPr>
        <w:ind w:firstLine="0"/>
        <w:jc w:val="left"/>
      </w:pPr>
      <w:r>
        <w:t>3. Перечень работ (услуг), составляющих медицинскую деятельность медицинской организации в соответствии с лицензией,</w:t>
      </w:r>
    </w:p>
    <w:p w:rsidR="003B15D9" w:rsidRDefault="003B15D9" w:rsidP="003B15D9">
      <w:pPr>
        <w:ind w:firstLine="0"/>
        <w:jc w:val="left"/>
      </w:pPr>
      <w:r>
        <w:t>4. Наименование, адрес места нахождения и телефон выдавшего лицензию органа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в качестве исполнения требования подойдёт файл для загрузки, фотография или скан лицензии на сайте.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60">
        <w:r>
          <w:rPr>
            <w:color w:val="1155CC"/>
            <w:u w:val="single"/>
          </w:rPr>
          <w:t>http://dsanzv.ru/o-nas/uchreditelnye-dokumenty/licenzii/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61">
        <w:r>
          <w:rPr>
            <w:color w:val="1155CC"/>
            <w:u w:val="single"/>
          </w:rPr>
          <w:t>http://gb14.ru/about/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62">
        <w:r>
          <w:rPr>
            <w:color w:val="1155CC"/>
            <w:u w:val="single"/>
          </w:rPr>
          <w:t>http://hosp15.com/pages/dokumenty-i-litsenzii/17-o-bolnitse/61-prilozhenie-1.html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63">
        <w:r>
          <w:rPr>
            <w:color w:val="1155CC"/>
            <w:u w:val="single"/>
          </w:rPr>
          <w:t>http://cvldp.ru/index.php?page=content&amp;label=label1&amp;onpage=&amp;page=content&amp;label=o-nas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64">
        <w:r>
          <w:rPr>
            <w:color w:val="1155CC"/>
            <w:u w:val="single"/>
          </w:rPr>
          <w:t>http://dgb17spb.ru/o-bolnice/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65">
        <w:r>
          <w:rPr>
            <w:color w:val="1155CC"/>
            <w:u w:val="single"/>
          </w:rPr>
          <w:t>http://knevrozov.com/index.php/o-klinike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66">
        <w:r>
          <w:rPr>
            <w:color w:val="1155CC"/>
            <w:u w:val="single"/>
          </w:rPr>
          <w:t>http://pol83.ru/normativnye-dokumenty/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67">
        <w:r>
          <w:rPr>
            <w:color w:val="1155CC"/>
            <w:u w:val="single"/>
          </w:rPr>
          <w:t>http://solsankinder.ru/o-sanatorii/litsenzii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68">
        <w:r>
          <w:rPr>
            <w:color w:val="1155CC"/>
            <w:u w:val="single"/>
          </w:rPr>
          <w:t>https://www.sankomarovo.ru/doc/osnovnaya-informatsiya-po-sanatoriyu/</w:t>
        </w:r>
      </w:hyperlink>
      <w:r>
        <w:t>"</w:t>
      </w:r>
    </w:p>
    <w:p w:rsidR="003B15D9" w:rsidRDefault="003B15D9" w:rsidP="003B15D9">
      <w:pPr>
        <w:pStyle w:val="2"/>
      </w:pPr>
      <w:bookmarkStart w:id="29" w:name="_t47nb8c77znd" w:colFirst="0" w:colLast="0"/>
      <w:bookmarkEnd w:id="29"/>
      <w:r>
        <w:lastRenderedPageBreak/>
        <w:t xml:space="preserve">17.Информация о медицинских работниках медицинской организации: </w:t>
      </w:r>
    </w:p>
    <w:p w:rsidR="003B15D9" w:rsidRDefault="003B15D9" w:rsidP="003B15D9">
      <w:pPr>
        <w:pStyle w:val="2"/>
        <w:numPr>
          <w:ilvl w:val="0"/>
          <w:numId w:val="7"/>
        </w:numPr>
        <w:spacing w:after="0"/>
      </w:pPr>
      <w:bookmarkStart w:id="30" w:name="_plj3ce2t4e73" w:colFirst="0" w:colLast="0"/>
      <w:bookmarkEnd w:id="30"/>
      <w:r>
        <w:t>ФИО, занимаемые должности</w:t>
      </w:r>
    </w:p>
    <w:p w:rsidR="003B15D9" w:rsidRDefault="003B15D9" w:rsidP="003B15D9">
      <w:pPr>
        <w:pStyle w:val="2"/>
        <w:numPr>
          <w:ilvl w:val="0"/>
          <w:numId w:val="7"/>
        </w:numPr>
        <w:spacing w:before="0" w:after="0"/>
      </w:pPr>
      <w:bookmarkStart w:id="31" w:name="_67cg7svv6hc1" w:colFirst="0" w:colLast="0"/>
      <w:bookmarkEnd w:id="31"/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</w:r>
    </w:p>
    <w:p w:rsidR="003B15D9" w:rsidRDefault="003B15D9" w:rsidP="003B15D9">
      <w:pPr>
        <w:pStyle w:val="2"/>
        <w:numPr>
          <w:ilvl w:val="0"/>
          <w:numId w:val="7"/>
        </w:numPr>
        <w:spacing w:before="0" w:after="0"/>
      </w:pPr>
      <w:bookmarkStart w:id="32" w:name="_3fe4yhgxeqbb" w:colFirst="0" w:colLast="0"/>
      <w:bookmarkEnd w:id="32"/>
      <w:r>
        <w:t>Сведения из сертификата специалиста (специальность, соответствующая занимаемой должности, срок действия)</w:t>
      </w:r>
    </w:p>
    <w:p w:rsidR="003B15D9" w:rsidRDefault="003B15D9" w:rsidP="003B15D9">
      <w:pPr>
        <w:pStyle w:val="2"/>
        <w:numPr>
          <w:ilvl w:val="0"/>
          <w:numId w:val="7"/>
        </w:numPr>
        <w:spacing w:before="0"/>
      </w:pPr>
      <w:bookmarkStart w:id="33" w:name="_ufkg0g7n85jw" w:colFirst="0" w:colLast="0"/>
      <w:bookmarkEnd w:id="33"/>
      <w:r>
        <w:t>График работы и часы приема медицинских работников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</w:pPr>
      <w:r>
        <w:t>1. ФИО работников МО</w:t>
      </w:r>
    </w:p>
    <w:p w:rsidR="003B15D9" w:rsidRDefault="003B15D9" w:rsidP="003B15D9">
      <w:pPr>
        <w:ind w:firstLine="0"/>
      </w:pPr>
      <w:r>
        <w:t>2. Занимаемые должности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t>Сведения из документа об образовании:</w:t>
      </w:r>
    </w:p>
    <w:p w:rsidR="003B15D9" w:rsidRDefault="003B15D9" w:rsidP="003B15D9">
      <w:pPr>
        <w:ind w:firstLine="0"/>
      </w:pPr>
      <w:r>
        <w:t>4. Уровень образования</w:t>
      </w:r>
    </w:p>
    <w:p w:rsidR="003B15D9" w:rsidRDefault="003B15D9" w:rsidP="003B15D9">
      <w:pPr>
        <w:ind w:firstLine="0"/>
      </w:pPr>
      <w:r>
        <w:t>5. Организация, выдавшая документ об образовании</w:t>
      </w:r>
    </w:p>
    <w:p w:rsidR="003B15D9" w:rsidRDefault="003B15D9" w:rsidP="003B15D9">
      <w:pPr>
        <w:ind w:firstLine="0"/>
      </w:pPr>
      <w:r>
        <w:t>6. Год выдачи, специальность, квалификация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t>Сведения из сертификата специалиста:</w:t>
      </w:r>
    </w:p>
    <w:p w:rsidR="003B15D9" w:rsidRDefault="003B15D9" w:rsidP="003B15D9">
      <w:pPr>
        <w:ind w:firstLine="0"/>
      </w:pPr>
      <w:r>
        <w:t>7. Специальность, соответствующая занимаемой должности</w:t>
      </w:r>
    </w:p>
    <w:p w:rsidR="003B15D9" w:rsidRDefault="003B15D9" w:rsidP="003B15D9">
      <w:pPr>
        <w:ind w:firstLine="0"/>
      </w:pPr>
      <w:r>
        <w:t>8. Срок действия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t>9. График и часы работы медицинских работников.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</w:t>
      </w:r>
    </w:p>
    <w:p w:rsidR="003B15D9" w:rsidRDefault="003B15D9" w:rsidP="003B15D9">
      <w:pPr>
        <w:numPr>
          <w:ilvl w:val="0"/>
          <w:numId w:val="2"/>
        </w:numPr>
      </w:pPr>
      <w:proofErr w:type="gramStart"/>
      <w:r>
        <w:t>При затруднениях, связанных с постоянно меняющимся графиком и большим числом медработников, в качестве исполнения требования “График работы и часы приема медицинских работников”, в рамках проверки, будет засчитано наличие графика и часов приема структурных подразделений МО и контактов МО (телефон, e-</w:t>
      </w:r>
      <w:proofErr w:type="spellStart"/>
      <w:r>
        <w:t>mail</w:t>
      </w:r>
      <w:proofErr w:type="spellEnd"/>
      <w:r>
        <w:t xml:space="preserve"> и другие), по которым можно обратиться за уточнением графика работы и часов приема медработников при необходимости,  на сайте</w:t>
      </w:r>
      <w:proofErr w:type="gramEnd"/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разместить:</w:t>
      </w:r>
    </w:p>
    <w:p w:rsidR="003B15D9" w:rsidRDefault="003B15D9" w:rsidP="003B15D9">
      <w:pPr>
        <w:ind w:firstLine="0"/>
      </w:pPr>
      <w:r>
        <w:t>10. Фотографии работников.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69">
        <w:r>
          <w:rPr>
            <w:color w:val="1155CC"/>
            <w:u w:val="single"/>
          </w:rPr>
          <w:t>http://gb14.ru/vp/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70">
        <w:r>
          <w:rPr>
            <w:color w:val="1155CC"/>
            <w:u w:val="single"/>
          </w:rPr>
          <w:t>http://www.detdune.ru/about/treatment/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71">
        <w:r>
          <w:rPr>
            <w:color w:val="1155CC"/>
            <w:u w:val="single"/>
          </w:rPr>
          <w:t>http://gkdc1.ru/svmedr/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72">
        <w:r>
          <w:rPr>
            <w:color w:val="1155CC"/>
            <w:u w:val="single"/>
          </w:rPr>
          <w:t>http://gsp33.ru/doctors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73">
        <w:r>
          <w:rPr>
            <w:color w:val="1155CC"/>
            <w:u w:val="single"/>
          </w:rPr>
          <w:t>http://ptd-17.ru/vrachi/</w:t>
        </w:r>
      </w:hyperlink>
      <w:r>
        <w:t>"</w:t>
      </w:r>
    </w:p>
    <w:p w:rsidR="003B15D9" w:rsidRDefault="003B15D9" w:rsidP="003B15D9">
      <w:pPr>
        <w:pStyle w:val="2"/>
      </w:pPr>
      <w:bookmarkStart w:id="34" w:name="_256m3ceisuro" w:colFirst="0" w:colLast="0"/>
      <w:bookmarkEnd w:id="34"/>
      <w:r>
        <w:t>18.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квалификации.</w:t>
      </w:r>
    </w:p>
    <w:p w:rsidR="003B15D9" w:rsidRDefault="003B15D9" w:rsidP="003B15D9">
      <w:pPr>
        <w:pStyle w:val="2"/>
      </w:pPr>
      <w:bookmarkStart w:id="35" w:name="_cefxslgzgeaq" w:colFirst="0" w:colLast="0"/>
      <w:bookmarkEnd w:id="35"/>
      <w:r>
        <w:t>График работы медицинских работников, участвующих в предоставлении платных медицинских услуг.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Указание.</w:t>
      </w:r>
      <w:r>
        <w:t xml:space="preserve"> На сайте должна быть информация о медицинских работниках, участвующих в предоставлении платных медицинских услуг:</w:t>
      </w:r>
    </w:p>
    <w:p w:rsidR="003B15D9" w:rsidRDefault="003B15D9" w:rsidP="003B15D9">
      <w:pPr>
        <w:ind w:firstLine="0"/>
        <w:jc w:val="left"/>
      </w:pPr>
      <w:r>
        <w:t>1. ФИО</w:t>
      </w:r>
    </w:p>
    <w:p w:rsidR="003B15D9" w:rsidRDefault="003B15D9" w:rsidP="003B15D9">
      <w:pPr>
        <w:ind w:firstLine="0"/>
        <w:jc w:val="left"/>
      </w:pPr>
      <w:r>
        <w:t>2. Должность</w:t>
      </w:r>
    </w:p>
    <w:p w:rsidR="003B15D9" w:rsidRDefault="003B15D9" w:rsidP="003B15D9">
      <w:pPr>
        <w:ind w:firstLine="0"/>
        <w:jc w:val="left"/>
      </w:pPr>
      <w:r>
        <w:t>3. Уровень профессионального образования и квалификации</w:t>
      </w:r>
    </w:p>
    <w:p w:rsidR="003B15D9" w:rsidRDefault="003B15D9" w:rsidP="003B15D9">
      <w:pPr>
        <w:ind w:firstLine="0"/>
        <w:jc w:val="left"/>
      </w:pPr>
      <w:r>
        <w:t>5. График и часы работы медицинских работников, участвующих в предоставлении платных медицинских услуг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Примечания:</w:t>
      </w:r>
      <w:r>
        <w:t xml:space="preserve"> </w:t>
      </w:r>
    </w:p>
    <w:p w:rsidR="003B15D9" w:rsidRDefault="003B15D9" w:rsidP="003B15D9">
      <w:pPr>
        <w:numPr>
          <w:ilvl w:val="0"/>
          <w:numId w:val="2"/>
        </w:numPr>
      </w:pPr>
      <w:proofErr w:type="gramStart"/>
      <w:r>
        <w:t>При затруднениях, связанных с постоянно меняющимся графиком и большим числом медработников, в качестве исполнения требования “График и часы работы медицинских работников, участвующих в предоставлении платных медицинских услуг”, в рамках проверки, будет засчитано наличие графика и часов работы структурных подразделений, участвующих в предоставлении платных услуг и контактов МО (телефон, e-</w:t>
      </w:r>
      <w:proofErr w:type="spellStart"/>
      <w:r>
        <w:t>mail</w:t>
      </w:r>
      <w:proofErr w:type="spellEnd"/>
      <w:r>
        <w:t xml:space="preserve"> и другие), по которым можно обратиться за уточнением графика работы медработников</w:t>
      </w:r>
      <w:proofErr w:type="gramEnd"/>
      <w:r>
        <w:t xml:space="preserve"> при необходимости,  на сайте</w:t>
      </w:r>
    </w:p>
    <w:p w:rsidR="003B15D9" w:rsidRDefault="003B15D9" w:rsidP="003B15D9">
      <w:pPr>
        <w:numPr>
          <w:ilvl w:val="0"/>
          <w:numId w:val="2"/>
        </w:numPr>
      </w:pPr>
      <w:r>
        <w:t>Подойдёт файл для загрузки, размещённый на сайте МО</w:t>
      </w:r>
    </w:p>
    <w:p w:rsidR="003B15D9" w:rsidRDefault="003B15D9" w:rsidP="003B15D9">
      <w:pPr>
        <w:numPr>
          <w:ilvl w:val="0"/>
          <w:numId w:val="2"/>
        </w:numPr>
        <w:jc w:val="left"/>
      </w:pPr>
      <w:r>
        <w:t xml:space="preserve">При исполнении вместе с предыдущими требованиями, должна быть отметка об участии медработника в предоставлении платных услуг 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Дополнительно</w:t>
      </w:r>
      <w:r>
        <w:t xml:space="preserve"> можно разместить:</w:t>
      </w:r>
    </w:p>
    <w:p w:rsidR="003B15D9" w:rsidRDefault="003B15D9" w:rsidP="003B15D9">
      <w:pPr>
        <w:ind w:firstLine="0"/>
      </w:pPr>
      <w:r>
        <w:t>5. Фотографии работников</w:t>
      </w:r>
    </w:p>
    <w:p w:rsidR="003B15D9" w:rsidRDefault="003B15D9" w:rsidP="003B15D9">
      <w:pPr>
        <w:ind w:firstLine="0"/>
      </w:pPr>
      <w:r>
        <w:t>6. Описание платных услуг, в предоставлении которых участвует медработник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74">
        <w:r>
          <w:rPr>
            <w:color w:val="1155CC"/>
            <w:u w:val="single"/>
          </w:rPr>
          <w:t>http://hosp15.com/platnye-uslugi.html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75">
        <w:r>
          <w:rPr>
            <w:color w:val="1155CC"/>
            <w:u w:val="single"/>
          </w:rPr>
          <w:t>http://knevrozov.com/index.php/price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76">
        <w:r>
          <w:rPr>
            <w:color w:val="1155CC"/>
            <w:u w:val="single"/>
          </w:rPr>
          <w:t>http://juventa-spb.info/timetable/</w:t>
        </w:r>
      </w:hyperlink>
    </w:p>
    <w:p w:rsidR="003B15D9" w:rsidRDefault="003B15D9" w:rsidP="003B15D9">
      <w:pPr>
        <w:ind w:firstLine="0"/>
      </w:pPr>
      <w:hyperlink r:id="rId77">
        <w:r>
          <w:rPr>
            <w:color w:val="1155CC"/>
            <w:u w:val="single"/>
          </w:rPr>
          <w:t>https://www.sankomarovo.ru/doc/spec-timetable-paid-medicalhelp/</w:t>
        </w:r>
      </w:hyperlink>
    </w:p>
    <w:p w:rsidR="003B15D9" w:rsidRDefault="003B15D9" w:rsidP="003B15D9">
      <w:pPr>
        <w:ind w:firstLine="0"/>
      </w:pPr>
      <w:hyperlink r:id="rId78">
        <w:r>
          <w:rPr>
            <w:color w:val="1155CC"/>
            <w:u w:val="single"/>
          </w:rPr>
          <w:t>http://www.rd16.ru/budushchim-mamam/prejskurant-platnykh-uslug</w:t>
        </w:r>
      </w:hyperlink>
    </w:p>
    <w:p w:rsidR="003B15D9" w:rsidRDefault="003B15D9" w:rsidP="003B15D9">
      <w:pPr>
        <w:ind w:firstLine="0"/>
      </w:pPr>
      <w:hyperlink r:id="rId79">
        <w:r>
          <w:rPr>
            <w:color w:val="1155CC"/>
            <w:u w:val="single"/>
          </w:rPr>
          <w:t>http://guzdtszh.kzdrav.gov.spb.ru/informacija-dlja-pacientov/platnye-uslugi/</w:t>
        </w:r>
      </w:hyperlink>
    </w:p>
    <w:p w:rsidR="003B15D9" w:rsidRDefault="003B15D9" w:rsidP="003B15D9">
      <w:pPr>
        <w:ind w:firstLine="0"/>
      </w:pPr>
      <w:hyperlink r:id="rId80">
        <w:r>
          <w:rPr>
            <w:color w:val="1155CC"/>
            <w:u w:val="single"/>
          </w:rPr>
          <w:t>http://krb25.ru/raspisanie-priema-specialistov/</w:t>
        </w:r>
      </w:hyperlink>
      <w:r>
        <w:t xml:space="preserve"> </w:t>
      </w:r>
    </w:p>
    <w:p w:rsidR="003B15D9" w:rsidRDefault="003B15D9" w:rsidP="003B15D9">
      <w:pPr>
        <w:pStyle w:val="2"/>
      </w:pPr>
      <w:bookmarkStart w:id="36" w:name="_xjjgqlfbf34e" w:colFirst="0" w:colLast="0"/>
      <w:bookmarkEnd w:id="36"/>
      <w:r>
        <w:t>19.Показатели доступности и качества медицинской помощи, установленные в территориальной программе государственных гарантий бесплатного оказания гражданам медицинской помощи на соответствующий год</w:t>
      </w:r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</w:pPr>
      <w:r>
        <w:t>1. Выдержки из ТПГГ про показатели доступности и качества МП, установленные на соответствующий год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Примечание:</w:t>
      </w:r>
    </w:p>
    <w:p w:rsidR="003B15D9" w:rsidRDefault="003B15D9" w:rsidP="003B15D9">
      <w:pPr>
        <w:numPr>
          <w:ilvl w:val="0"/>
          <w:numId w:val="10"/>
        </w:numPr>
      </w:pPr>
      <w:r>
        <w:t>На 2017 год обозначенная информация находится в разделе 8 “Целевые значения критериев доступности и качества медицинской помощи” закона Санкт-Петербурга "О Территориальной программе государственных гарантий бесплатного оказания гражданам медицинской помощи в Санкт-Петербурге на 2017 год и на плановый период 2018 и 2019 годов" от 14.12.2016.</w:t>
      </w:r>
    </w:p>
    <w:p w:rsidR="003B15D9" w:rsidRDefault="003B15D9" w:rsidP="003B15D9">
      <w:pPr>
        <w:numPr>
          <w:ilvl w:val="0"/>
          <w:numId w:val="10"/>
        </w:numPr>
      </w:pPr>
      <w:r>
        <w:t>Информация должна быть доступна непосредственно на сайте. В качестве дополнительной информации можно использовать ссылки на сторонние ресурсы и скачиваемые документы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 xml:space="preserve">можно </w:t>
      </w:r>
      <w:proofErr w:type="gramStart"/>
      <w:r>
        <w:t>разместить информацию</w:t>
      </w:r>
      <w:proofErr w:type="gramEnd"/>
      <w:r>
        <w:t xml:space="preserve"> о соответствии показателей работы МО и целевым.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81">
        <w:r>
          <w:rPr>
            <w:color w:val="1155CC"/>
            <w:u w:val="single"/>
          </w:rPr>
          <w:t>http://tubercules.org/assets/images/Repin/cel_znach.pdf</w:t>
        </w:r>
      </w:hyperlink>
    </w:p>
    <w:p w:rsidR="003B15D9" w:rsidRDefault="003B15D9" w:rsidP="003B15D9">
      <w:pPr>
        <w:ind w:firstLine="0"/>
      </w:pPr>
      <w:hyperlink r:id="rId82">
        <w:r>
          <w:rPr>
            <w:color w:val="1155CC"/>
            <w:u w:val="single"/>
          </w:rPr>
          <w:t>http://drujba.pushkin.gov.spb.ru/o-medicinskoj-dejatelnosti/vidy-medicinskoj-pomoschi/</w:t>
        </w:r>
      </w:hyperlink>
    </w:p>
    <w:p w:rsidR="003B15D9" w:rsidRDefault="003B15D9" w:rsidP="003B15D9">
      <w:pPr>
        <w:ind w:firstLine="0"/>
      </w:pPr>
      <w:hyperlink r:id="rId83">
        <w:r>
          <w:rPr>
            <w:color w:val="1155CC"/>
            <w:u w:val="single"/>
          </w:rPr>
          <w:t>http://svnic.spb.ru/patients/program</w:t>
        </w:r>
      </w:hyperlink>
    </w:p>
    <w:p w:rsidR="003B15D9" w:rsidRDefault="003B15D9" w:rsidP="003B15D9">
      <w:pPr>
        <w:ind w:firstLine="0"/>
      </w:pPr>
      <w:hyperlink r:id="rId84">
        <w:r>
          <w:rPr>
            <w:color w:val="1155CC"/>
            <w:u w:val="single"/>
          </w:rPr>
          <w:t>http://xn-----6kcdhgbarxi0a0amgbd0bkv3fvg6cl.xn--p1ai/</w:t>
        </w:r>
        <w:proofErr w:type="spellStart"/>
        <w:r>
          <w:rPr>
            <w:color w:val="1155CC"/>
            <w:u w:val="single"/>
          </w:rPr>
          <w:t>about</w:t>
        </w:r>
        <w:proofErr w:type="spellEnd"/>
        <w:r>
          <w:rPr>
            <w:color w:val="1155CC"/>
            <w:u w:val="single"/>
          </w:rPr>
          <w:t>/</w:t>
        </w:r>
        <w:proofErr w:type="spellStart"/>
        <w:r>
          <w:rPr>
            <w:color w:val="1155CC"/>
            <w:u w:val="single"/>
          </w:rPr>
          <w:t>documents</w:t>
        </w:r>
        <w:proofErr w:type="spellEnd"/>
      </w:hyperlink>
    </w:p>
    <w:p w:rsidR="003B15D9" w:rsidRDefault="003B15D9" w:rsidP="003B15D9">
      <w:pPr>
        <w:ind w:firstLine="0"/>
      </w:pPr>
      <w:hyperlink r:id="rId85">
        <w:r>
          <w:rPr>
            <w:color w:val="1155CC"/>
            <w:u w:val="single"/>
          </w:rPr>
          <w:t>http://roddom18.ru/poleznaja-informatsija/territorialnaja-programma-gosgarantij/</w:t>
        </w:r>
      </w:hyperlink>
    </w:p>
    <w:p w:rsidR="003B15D9" w:rsidRDefault="003B15D9" w:rsidP="003B15D9">
      <w:pPr>
        <w:ind w:firstLine="0"/>
      </w:pPr>
      <w:hyperlink r:id="rId86">
        <w:r>
          <w:rPr>
            <w:color w:val="1155CC"/>
            <w:u w:val="single"/>
          </w:rPr>
          <w:t>http://gmpb2.ru/obshchaya-informatsiya/informatsiya-dlya-patsientov/territorialnaya-programma-gosudarstvennykh-garantij-besplatnogo-okazaniya-grazhdanam-meditsinskoj-pomoshchi</w:t>
        </w:r>
      </w:hyperlink>
    </w:p>
    <w:p w:rsidR="003B15D9" w:rsidRDefault="003B15D9" w:rsidP="003B15D9">
      <w:pPr>
        <w:ind w:firstLine="0"/>
      </w:pPr>
      <w:hyperlink r:id="rId87">
        <w:r>
          <w:rPr>
            <w:color w:val="1155CC"/>
            <w:u w:val="single"/>
          </w:rPr>
          <w:t>http://ptd2.ru/index.php/patsientu/vazhnye-ssylki</w:t>
        </w:r>
      </w:hyperlink>
    </w:p>
    <w:p w:rsidR="003B15D9" w:rsidRDefault="003B15D9" w:rsidP="003B15D9">
      <w:pPr>
        <w:pStyle w:val="2"/>
      </w:pPr>
      <w:bookmarkStart w:id="37" w:name="_if8amf7y9dza" w:colFirst="0" w:colLast="0"/>
      <w:bookmarkEnd w:id="37"/>
      <w:r>
        <w:lastRenderedPageBreak/>
        <w:t xml:space="preserve">20.Информация 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 (далее - ТПГГ), в том числе о сроках ожидания медицинской помощи </w:t>
      </w:r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</w:pPr>
      <w:r>
        <w:t xml:space="preserve">1. Выдержки из ТПГГ информации 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о сроках ожидания медицинской помощи 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Примечания:</w:t>
      </w:r>
      <w:r>
        <w:t xml:space="preserve"> </w:t>
      </w:r>
    </w:p>
    <w:p w:rsidR="003B15D9" w:rsidRDefault="003B15D9" w:rsidP="003B15D9">
      <w:pPr>
        <w:numPr>
          <w:ilvl w:val="0"/>
          <w:numId w:val="3"/>
        </w:numPr>
      </w:pPr>
      <w:proofErr w:type="gramStart"/>
      <w:r>
        <w:t>На 2017 год обозначенная информация находится в разделе 5 "Порядок и условия предоставления медицинской помощи, в том числе сроки ожидания медицинской помощи, оказываемой в плановом порядке" закона Санкт-Петербурга "О Территориальной программе государственных гарантий бесплатного оказания гражданам медицинской помощи в Санкт-Петербурге на 2017 год и на плановый период 2018 и 2019 годов" от 14.12.2016.</w:t>
      </w:r>
      <w:proofErr w:type="gramEnd"/>
    </w:p>
    <w:p w:rsidR="003B15D9" w:rsidRDefault="003B15D9" w:rsidP="003B15D9">
      <w:pPr>
        <w:numPr>
          <w:ilvl w:val="0"/>
          <w:numId w:val="9"/>
        </w:numPr>
      </w:pPr>
      <w:r>
        <w:t>Информация должна быть доступна непосредственно на сайте. В качестве дополнительной информации можно использовать ссылки на сторонние ресурсы.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Рекомендации.</w:t>
      </w:r>
      <w:r>
        <w:t xml:space="preserve"> Следует разместить:</w:t>
      </w:r>
    </w:p>
    <w:p w:rsidR="003B15D9" w:rsidRDefault="003B15D9" w:rsidP="003B15D9">
      <w:pPr>
        <w:ind w:firstLine="0"/>
      </w:pPr>
      <w:r>
        <w:t>2. Полный текст закона Санкт-Петербурга "О Территориальной программе государственных гарантий бесплатного оказания гражданам медицинской помощи в Санкт-Петербурге на 2017 год и на плановый период 2018 и 2019 годов" от 14.12.2016 в виде скачиваемого файла.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разместить:</w:t>
      </w:r>
    </w:p>
    <w:p w:rsidR="003B15D9" w:rsidRDefault="003B15D9" w:rsidP="003B15D9">
      <w:pPr>
        <w:ind w:firstLine="0"/>
      </w:pPr>
      <w:r>
        <w:t>3. Памятку пациенту о сроках ожидания МП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88">
        <w:r>
          <w:rPr>
            <w:color w:val="1155CC"/>
            <w:u w:val="single"/>
          </w:rPr>
          <w:t>http://oncology.spb.ru/doks/oms-2017.pdf</w:t>
        </w:r>
      </w:hyperlink>
      <w:r>
        <w:t xml:space="preserve">             </w:t>
      </w:r>
    </w:p>
    <w:p w:rsidR="003B15D9" w:rsidRDefault="003B15D9" w:rsidP="003B15D9">
      <w:pPr>
        <w:pStyle w:val="2"/>
      </w:pPr>
      <w:bookmarkStart w:id="38" w:name="_qdf4ztvt1cwx" w:colFirst="0" w:colLast="0"/>
      <w:bookmarkEnd w:id="38"/>
      <w:r>
        <w:lastRenderedPageBreak/>
        <w:t>21.Информация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</w:p>
    <w:p w:rsidR="003B15D9" w:rsidRDefault="003B15D9" w:rsidP="003B15D9">
      <w:pPr>
        <w:pStyle w:val="2"/>
      </w:pPr>
      <w:bookmarkStart w:id="39" w:name="_iw11lk14xvqn" w:colFirst="0" w:colLast="0"/>
      <w:bookmarkEnd w:id="39"/>
      <w:r>
        <w:t>Информация о порядке,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3B15D9" w:rsidRDefault="003B15D9" w:rsidP="003B15D9">
      <w:pPr>
        <w:pStyle w:val="2"/>
      </w:pPr>
      <w:bookmarkStart w:id="40" w:name="_ei3oj3hsp58r" w:colFirst="0" w:colLast="0"/>
      <w:bookmarkEnd w:id="40"/>
      <w:r>
        <w:t xml:space="preserve">Информация о порядке и условиях предоставления медицинской помощи в соответствии с федеральной и территориальной программой   </w:t>
      </w:r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На сайте должна быть размещена:</w:t>
      </w:r>
    </w:p>
    <w:p w:rsidR="003B15D9" w:rsidRDefault="003B15D9" w:rsidP="003B15D9">
      <w:pPr>
        <w:ind w:firstLine="0"/>
        <w:jc w:val="left"/>
      </w:pPr>
      <w:r>
        <w:t>1. Территориальная программа государственных гарантий бесплатного оказания гражданам медицинской помощи</w:t>
      </w:r>
    </w:p>
    <w:p w:rsidR="003B15D9" w:rsidRDefault="003B15D9" w:rsidP="003B15D9">
      <w:pPr>
        <w:ind w:firstLine="0"/>
        <w:jc w:val="left"/>
      </w:pPr>
      <w:r>
        <w:t>2. Программа государственных гарантий бесплатного оказания гражданам медицинской помощи</w:t>
      </w:r>
    </w:p>
    <w:p w:rsidR="003B15D9" w:rsidRDefault="003B15D9" w:rsidP="003B15D9">
      <w:pPr>
        <w:pStyle w:val="2"/>
      </w:pPr>
      <w:bookmarkStart w:id="41" w:name="_kixzthl71y9w" w:colFirst="0" w:colLast="0"/>
      <w:bookmarkEnd w:id="41"/>
      <w:r>
        <w:t>22.Режим и график работы медицинской организации</w:t>
      </w:r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</w:pPr>
      <w:r>
        <w:t>1. Режима и графика работы МО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указать:</w:t>
      </w:r>
    </w:p>
    <w:p w:rsidR="003B15D9" w:rsidRDefault="003B15D9" w:rsidP="003B15D9">
      <w:pPr>
        <w:ind w:firstLine="0"/>
      </w:pPr>
      <w:r>
        <w:t>2. Часы и график посещения больных (для стационаров)</w:t>
      </w:r>
    </w:p>
    <w:p w:rsidR="003B15D9" w:rsidRDefault="003B15D9" w:rsidP="003B15D9">
      <w:pPr>
        <w:ind w:firstLine="0"/>
      </w:pPr>
      <w:r>
        <w:t>3. Режим и график работы структурных подразделений</w:t>
      </w:r>
    </w:p>
    <w:p w:rsidR="003B15D9" w:rsidRDefault="003B15D9" w:rsidP="003B15D9">
      <w:pPr>
        <w:ind w:firstLine="0"/>
      </w:pPr>
      <w:r>
        <w:t>4. Перерывы на обед</w:t>
      </w:r>
    </w:p>
    <w:p w:rsidR="003B15D9" w:rsidRDefault="003B15D9" w:rsidP="003B15D9">
      <w:pPr>
        <w:ind w:firstLine="0"/>
      </w:pPr>
      <w:r>
        <w:t>5. Санитарные дни</w:t>
      </w:r>
    </w:p>
    <w:p w:rsidR="003B15D9" w:rsidRDefault="003B15D9" w:rsidP="003B15D9">
      <w:pPr>
        <w:ind w:firstLine="0"/>
      </w:pPr>
      <w:r>
        <w:t>6. График проветривания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89">
        <w:r>
          <w:rPr>
            <w:color w:val="1155CC"/>
            <w:u w:val="single"/>
          </w:rPr>
          <w:t>http://eliz.spb.ru/contacts/</w:t>
        </w:r>
      </w:hyperlink>
    </w:p>
    <w:p w:rsidR="003B15D9" w:rsidRDefault="003B15D9" w:rsidP="003B15D9">
      <w:pPr>
        <w:ind w:firstLine="0"/>
      </w:pPr>
      <w:hyperlink r:id="rId90">
        <w:r>
          <w:rPr>
            <w:color w:val="1155CC"/>
            <w:u w:val="single"/>
          </w:rPr>
          <w:t>http://cpsr-spb.ru/contacts/</w:t>
        </w:r>
      </w:hyperlink>
    </w:p>
    <w:p w:rsidR="003B15D9" w:rsidRDefault="003B15D9" w:rsidP="003B15D9">
      <w:pPr>
        <w:ind w:firstLine="0"/>
      </w:pPr>
      <w:hyperlink r:id="rId91" w:history="1">
        <w:proofErr w:type="gramStart"/>
        <w:r w:rsidRPr="009A4B9A">
          <w:rPr>
            <w:rStyle w:val="ac"/>
          </w:rPr>
          <w:t>http://www.ptd-3.ru/index.php/%D1%80%D0%B0%D1%81%D0%BF%D0%B8%D1%81%D0%B0%</w:t>
        </w:r>
        <w:r w:rsidRPr="009A4B9A">
          <w:rPr>
            <w:rStyle w:val="ac"/>
          </w:rPr>
          <w:lastRenderedPageBreak/>
          <w:t>D0%BD%D0%B8%D0%B5-%D1%80%D0%B0%D0%B1%D0%BE%D1%82%D1%8B-%D0%B4%D0%B8%D1%81%D0%BF%D0%B0%D0%BD%D1%81%D0%B5%D1%80%D0%B0.html</w:t>
        </w:r>
      </w:hyperlink>
      <w:proofErr w:type="gramEnd"/>
    </w:p>
    <w:p w:rsidR="003B15D9" w:rsidRDefault="003B15D9" w:rsidP="003B15D9">
      <w:pPr>
        <w:ind w:firstLine="0"/>
      </w:pPr>
      <w:hyperlink r:id="rId92">
        <w:r>
          <w:rPr>
            <w:color w:val="1155CC"/>
            <w:u w:val="single"/>
          </w:rPr>
          <w:t>http://kdcd.spb.ru/center_doc/doctors/schedule.htm</w:t>
        </w:r>
      </w:hyperlink>
    </w:p>
    <w:p w:rsidR="003B15D9" w:rsidRDefault="003B15D9" w:rsidP="003B15D9">
      <w:pPr>
        <w:ind w:firstLine="0"/>
      </w:pPr>
      <w:hyperlink r:id="rId93">
        <w:r>
          <w:rPr>
            <w:color w:val="1155CC"/>
            <w:u w:val="single"/>
          </w:rPr>
          <w:t>http://mariin.ru/index.php?area=1&amp;p=static&amp;page=open&amp;overtpl=r01</w:t>
        </w:r>
      </w:hyperlink>
    </w:p>
    <w:p w:rsidR="003B15D9" w:rsidRDefault="003B15D9" w:rsidP="003B15D9">
      <w:pPr>
        <w:ind w:firstLine="0"/>
      </w:pPr>
      <w:hyperlink r:id="rId94">
        <w:r>
          <w:rPr>
            <w:color w:val="1155CC"/>
            <w:u w:val="single"/>
          </w:rPr>
          <w:t>http://ptd-17.ru/kontakty/</w:t>
        </w:r>
      </w:hyperlink>
    </w:p>
    <w:p w:rsidR="003B15D9" w:rsidRDefault="003B15D9" w:rsidP="003B15D9">
      <w:pPr>
        <w:ind w:firstLine="0"/>
      </w:pPr>
      <w:hyperlink r:id="rId95">
        <w:r>
          <w:rPr>
            <w:color w:val="1155CC"/>
            <w:u w:val="single"/>
          </w:rPr>
          <w:t>http://www.roddom9.ru/clock-time.html</w:t>
        </w:r>
      </w:hyperlink>
      <w:r>
        <w:t xml:space="preserve"> </w:t>
      </w:r>
    </w:p>
    <w:p w:rsidR="003B15D9" w:rsidRDefault="003B15D9" w:rsidP="003B15D9">
      <w:pPr>
        <w:pStyle w:val="2"/>
      </w:pPr>
      <w:bookmarkStart w:id="42" w:name="_bwpfyendbpl0" w:colFirst="0" w:colLast="0"/>
      <w:bookmarkEnd w:id="42"/>
      <w:r>
        <w:t xml:space="preserve">23.Правила внутреннего распорядка для потребителей услуг </w:t>
      </w:r>
    </w:p>
    <w:p w:rsidR="003B15D9" w:rsidRDefault="003B15D9" w:rsidP="003B15D9">
      <w:pPr>
        <w:ind w:firstLine="0"/>
      </w:pPr>
      <w:r>
        <w:rPr>
          <w:b/>
        </w:rPr>
        <w:t xml:space="preserve">Указания. </w:t>
      </w:r>
      <w:r>
        <w:t>На сайте МО должна присутствовать информация:</w:t>
      </w:r>
    </w:p>
    <w:p w:rsidR="003B15D9" w:rsidRDefault="003B15D9" w:rsidP="003B15D9">
      <w:pPr>
        <w:ind w:firstLine="0"/>
      </w:pPr>
      <w:r>
        <w:t>1. О правилах внутреннего распорядка для потребителей услуг.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Рекомендуем </w:t>
      </w:r>
      <w:r>
        <w:t>размещать выдержку из правил непосредственно на сайте. Полный текст документа может присутствовать на сайте как скачиваемый файл. В качестве дополнительной информации можно использовать ссылки на сторонние ресурсы.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Дополнительно. </w:t>
      </w:r>
      <w:r>
        <w:t>В правилах может быть указано:</w:t>
      </w:r>
    </w:p>
    <w:p w:rsidR="003B15D9" w:rsidRDefault="003B15D9" w:rsidP="003B15D9">
      <w:pPr>
        <w:ind w:firstLine="0"/>
        <w:jc w:val="left"/>
      </w:pPr>
      <w:r>
        <w:t>2. Правила посещения пациентов (время, порядок и т.п.)</w:t>
      </w:r>
    </w:p>
    <w:p w:rsidR="003B15D9" w:rsidRDefault="003B15D9" w:rsidP="003B15D9">
      <w:pPr>
        <w:ind w:firstLine="0"/>
        <w:jc w:val="left"/>
      </w:pPr>
      <w:r>
        <w:t>3. Правила приёма передач пациентам (для стационаров) и перечень разрешённых продуктов</w:t>
      </w:r>
    </w:p>
    <w:p w:rsidR="003B15D9" w:rsidRDefault="003B15D9" w:rsidP="003B15D9">
      <w:pPr>
        <w:ind w:firstLine="0"/>
        <w:jc w:val="left"/>
      </w:pPr>
      <w:r>
        <w:t>4. Распорядок дня (для стационаров)</w:t>
      </w:r>
    </w:p>
    <w:p w:rsidR="003B15D9" w:rsidRDefault="003B15D9" w:rsidP="003B15D9">
      <w:pPr>
        <w:ind w:firstLine="0"/>
        <w:jc w:val="left"/>
      </w:pPr>
      <w:r>
        <w:t>5. Правила поведения в МО</w:t>
      </w:r>
    </w:p>
    <w:p w:rsidR="003B15D9" w:rsidRDefault="003B15D9" w:rsidP="003B15D9">
      <w:pPr>
        <w:ind w:firstLine="0"/>
        <w:jc w:val="left"/>
      </w:pPr>
      <w:r>
        <w:t xml:space="preserve">6. Правила для посетителей. Требования к верхней одежде, въезду на территорию </w:t>
      </w:r>
      <w:proofErr w:type="gramStart"/>
      <w:r>
        <w:t>на</w:t>
      </w:r>
      <w:proofErr w:type="gramEnd"/>
      <w:r>
        <w:t xml:space="preserve"> а/м, </w:t>
      </w:r>
      <w:proofErr w:type="gramStart"/>
      <w:r>
        <w:t>наличию</w:t>
      </w:r>
      <w:proofErr w:type="gramEnd"/>
      <w:r>
        <w:t xml:space="preserve"> сменной обуви, бахил и т.п.</w:t>
      </w:r>
    </w:p>
    <w:p w:rsidR="003B15D9" w:rsidRDefault="003B15D9" w:rsidP="003B15D9">
      <w:pPr>
        <w:ind w:firstLine="0"/>
        <w:jc w:val="left"/>
      </w:pPr>
      <w:r>
        <w:t>7. Правила выписки пациентов (для стационаров)</w:t>
      </w:r>
    </w:p>
    <w:p w:rsidR="003B15D9" w:rsidRDefault="003B15D9" w:rsidP="003B15D9">
      <w:pPr>
        <w:ind w:firstLine="0"/>
        <w:jc w:val="left"/>
      </w:pPr>
      <w:r>
        <w:t>8. Порядок выдачи справок и медицинских заключений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96">
        <w:r>
          <w:rPr>
            <w:color w:val="1155CC"/>
            <w:u w:val="single"/>
          </w:rPr>
          <w:t>http://dsanzv.ru/pravila-vnutrennego-rasporyadka-dlya-detej-i-ix-roditelej/</w:t>
        </w:r>
      </w:hyperlink>
      <w:r>
        <w:t xml:space="preserve">     </w:t>
      </w:r>
      <w:r>
        <w:tab/>
      </w:r>
    </w:p>
    <w:p w:rsidR="003B15D9" w:rsidRDefault="003B15D9" w:rsidP="003B15D9">
      <w:pPr>
        <w:ind w:firstLine="0"/>
      </w:pPr>
      <w:hyperlink r:id="rId97">
        <w:r>
          <w:rPr>
            <w:color w:val="1155CC"/>
            <w:u w:val="single"/>
          </w:rPr>
          <w:t>http://gb14.ru/conditions/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98">
        <w:r>
          <w:rPr>
            <w:color w:val="1155CC"/>
            <w:u w:val="single"/>
          </w:rPr>
          <w:t>http://hosp15.com/patient/vnutrennij-rasporyadok.html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99">
        <w:r>
          <w:rPr>
            <w:color w:val="1155CC"/>
            <w:u w:val="single"/>
          </w:rPr>
          <w:t>http://eliz.spb.ru/%D0%B2%D0%BD%D1%83%D1%82%D1%80%D0%B5%D0%BD%D0%BD%D0%B8%D0%B9-%D1%80%D0%B0%D1%81%D0%BF%D0%BE%D1%80%D1%8F%D0%B4%D0%BE%D0%BA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00">
        <w:r>
          <w:rPr>
            <w:color w:val="1155CC"/>
            <w:u w:val="single"/>
          </w:rPr>
          <w:t>http://juventa-spb.info/pravila-vnutrennego-rasporyadka-dlya-patsientov/</w:t>
        </w:r>
      </w:hyperlink>
      <w:r>
        <w:t xml:space="preserve">    </w:t>
      </w:r>
      <w:hyperlink r:id="rId101">
        <w:r>
          <w:rPr>
            <w:color w:val="1155CC"/>
            <w:u w:val="single"/>
          </w:rPr>
          <w:t>http://krb25.ru/wp-content/uploads/2017/06/polozhenie.pdf</w:t>
        </w:r>
      </w:hyperlink>
      <w:r>
        <w:t xml:space="preserve">   </w:t>
      </w:r>
    </w:p>
    <w:p w:rsidR="003B15D9" w:rsidRDefault="003B15D9" w:rsidP="003B15D9">
      <w:pPr>
        <w:pStyle w:val="2"/>
      </w:pPr>
      <w:bookmarkStart w:id="43" w:name="_10eibvxd2p5h" w:colFirst="0" w:colLast="0"/>
      <w:bookmarkEnd w:id="43"/>
      <w:r>
        <w:lastRenderedPageBreak/>
        <w:t>24.График приема граждан руководителем медицинской организации и иными уполномоченными лицами с указанием телефона, адреса электронной почты</w:t>
      </w:r>
    </w:p>
    <w:p w:rsidR="003B15D9" w:rsidRDefault="003B15D9" w:rsidP="003B15D9">
      <w:pPr>
        <w:ind w:firstLine="0"/>
      </w:pPr>
      <w:r>
        <w:rPr>
          <w:b/>
        </w:rPr>
        <w:t>Указания.</w:t>
      </w:r>
      <w:r>
        <w:t xml:space="preserve"> На сайте МО должна присутствовать информация о:</w:t>
      </w:r>
    </w:p>
    <w:p w:rsidR="003B15D9" w:rsidRDefault="003B15D9" w:rsidP="003B15D9">
      <w:pPr>
        <w:ind w:firstLine="0"/>
      </w:pPr>
      <w:r>
        <w:t>1. Графике приема граждан руководителем медицинской организации, включая:</w:t>
      </w:r>
    </w:p>
    <w:p w:rsidR="003B15D9" w:rsidRDefault="003B15D9" w:rsidP="003B15D9">
      <w:pPr>
        <w:ind w:firstLine="0"/>
      </w:pPr>
      <w:r>
        <w:t>- Дни и часы приёма</w:t>
      </w:r>
    </w:p>
    <w:p w:rsidR="003B15D9" w:rsidRDefault="003B15D9" w:rsidP="003B15D9">
      <w:pPr>
        <w:ind w:firstLine="0"/>
      </w:pPr>
      <w:r>
        <w:t>- № кабинета</w:t>
      </w:r>
    </w:p>
    <w:p w:rsidR="003B15D9" w:rsidRDefault="003B15D9" w:rsidP="003B15D9">
      <w:pPr>
        <w:ind w:firstLine="0"/>
      </w:pPr>
      <w:r>
        <w:t>- Телефон</w:t>
      </w:r>
    </w:p>
    <w:p w:rsidR="003B15D9" w:rsidRDefault="003B15D9" w:rsidP="003B15D9">
      <w:pPr>
        <w:ind w:firstLine="0"/>
      </w:pPr>
      <w:r>
        <w:t>- Электронную почту для обращений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указать график приема граждан иными уполномоченными лицами, включая:</w:t>
      </w:r>
    </w:p>
    <w:p w:rsidR="003B15D9" w:rsidRDefault="003B15D9" w:rsidP="003B15D9">
      <w:pPr>
        <w:ind w:firstLine="0"/>
      </w:pPr>
      <w:r>
        <w:t>- Дни и часы приёма</w:t>
      </w:r>
    </w:p>
    <w:p w:rsidR="003B15D9" w:rsidRDefault="003B15D9" w:rsidP="003B15D9">
      <w:pPr>
        <w:ind w:firstLine="0"/>
      </w:pPr>
      <w:r>
        <w:t>- № кабинета</w:t>
      </w:r>
    </w:p>
    <w:p w:rsidR="003B15D9" w:rsidRDefault="003B15D9" w:rsidP="003B15D9">
      <w:pPr>
        <w:ind w:firstLine="0"/>
      </w:pPr>
      <w:r>
        <w:t>- Телефон</w:t>
      </w:r>
    </w:p>
    <w:p w:rsidR="003B15D9" w:rsidRDefault="003B15D9" w:rsidP="003B15D9">
      <w:pPr>
        <w:ind w:firstLine="0"/>
      </w:pPr>
      <w:r>
        <w:t>- Электронную почту для обращений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102">
        <w:r>
          <w:rPr>
            <w:color w:val="1155CC"/>
            <w:u w:val="single"/>
          </w:rPr>
          <w:t>http://dsanzv.ru/o-nas/administraciya-2/</w:t>
        </w:r>
      </w:hyperlink>
      <w:r>
        <w:t xml:space="preserve">     </w:t>
      </w:r>
    </w:p>
    <w:p w:rsidR="003B15D9" w:rsidRDefault="003B15D9" w:rsidP="003B15D9">
      <w:pPr>
        <w:ind w:firstLine="0"/>
      </w:pPr>
      <w:hyperlink r:id="rId103">
        <w:r>
          <w:rPr>
            <w:color w:val="1155CC"/>
            <w:u w:val="single"/>
          </w:rPr>
          <w:t>http://gb14.ru/administration/</w:t>
        </w:r>
      </w:hyperlink>
      <w:r>
        <w:t xml:space="preserve">     </w:t>
      </w:r>
      <w:r>
        <w:tab/>
      </w:r>
    </w:p>
    <w:p w:rsidR="003B15D9" w:rsidRDefault="003B15D9" w:rsidP="003B15D9">
      <w:pPr>
        <w:ind w:firstLine="0"/>
      </w:pPr>
      <w:hyperlink r:id="rId104">
        <w:r>
          <w:rPr>
            <w:color w:val="1155CC"/>
            <w:u w:val="single"/>
          </w:rPr>
          <w:t>http://cpsr-spb.ru/contacts/</w:t>
        </w:r>
      </w:hyperlink>
      <w:r>
        <w:t xml:space="preserve">     </w:t>
      </w:r>
      <w:r>
        <w:tab/>
      </w:r>
    </w:p>
    <w:p w:rsidR="003B15D9" w:rsidRDefault="003B15D9" w:rsidP="003B15D9">
      <w:pPr>
        <w:ind w:firstLine="0"/>
      </w:pPr>
      <w:hyperlink r:id="rId105">
        <w:r>
          <w:rPr>
            <w:color w:val="1155CC"/>
            <w:u w:val="single"/>
          </w:rPr>
          <w:t>http://spbmgc.ru/kontaktyi/kontaktyi/</w:t>
        </w:r>
      </w:hyperlink>
      <w:r>
        <w:t xml:space="preserve">     </w:t>
      </w:r>
      <w:r>
        <w:tab/>
      </w:r>
    </w:p>
    <w:p w:rsidR="003B15D9" w:rsidRDefault="003B15D9" w:rsidP="003B15D9">
      <w:pPr>
        <w:ind w:firstLine="0"/>
      </w:pPr>
      <w:hyperlink r:id="rId106">
        <w:r>
          <w:rPr>
            <w:color w:val="1155CC"/>
            <w:u w:val="single"/>
          </w:rPr>
          <w:t>http://gorkvd.ru/glavnaya/administraciya/</w:t>
        </w:r>
      </w:hyperlink>
      <w:r>
        <w:t xml:space="preserve">  </w:t>
      </w:r>
      <w:r>
        <w:tab/>
      </w:r>
    </w:p>
    <w:p w:rsidR="003B15D9" w:rsidRDefault="003B15D9" w:rsidP="003B15D9">
      <w:pPr>
        <w:ind w:firstLine="0"/>
      </w:pPr>
      <w:hyperlink r:id="rId107">
        <w:r>
          <w:rPr>
            <w:color w:val="1155CC"/>
            <w:u w:val="single"/>
          </w:rPr>
          <w:t>http://gerdoctor.ru/administratciya</w:t>
        </w:r>
      </w:hyperlink>
      <w:r>
        <w:t xml:space="preserve">     </w:t>
      </w:r>
      <w:r>
        <w:tab/>
      </w:r>
    </w:p>
    <w:p w:rsidR="003B15D9" w:rsidRDefault="003B15D9" w:rsidP="003B15D9">
      <w:pPr>
        <w:pStyle w:val="2"/>
      </w:pPr>
      <w:bookmarkStart w:id="44" w:name="_7h6j9rcqrwku" w:colFirst="0" w:colLast="0"/>
      <w:bookmarkEnd w:id="44"/>
      <w:r>
        <w:t>25.Структура и органы управления медицинской организацией</w:t>
      </w:r>
    </w:p>
    <w:p w:rsidR="003B15D9" w:rsidRDefault="003B15D9" w:rsidP="003B15D9">
      <w:pPr>
        <w:ind w:firstLine="0"/>
      </w:pPr>
      <w:r>
        <w:rPr>
          <w:b/>
        </w:rPr>
        <w:t xml:space="preserve">Указания. </w:t>
      </w:r>
      <w:r>
        <w:t>На сайте МО должна присутствовать:</w:t>
      </w:r>
    </w:p>
    <w:p w:rsidR="003B15D9" w:rsidRDefault="003B15D9" w:rsidP="003B15D9">
      <w:pPr>
        <w:ind w:firstLine="0"/>
        <w:jc w:val="left"/>
      </w:pPr>
      <w:r>
        <w:t>1. Информация о структуре МО, включая органы управления медицинской организацией (администрация).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в качестве исполненного требования будет засчитано наличие схемы МО на сайте.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Дополнительно.</w:t>
      </w:r>
      <w:r>
        <w:t xml:space="preserve"> Можно использовать гиперссылки на разделы сайта, соответствующие структурным подразделениям.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108" w:anchor="top">
        <w:r>
          <w:rPr>
            <w:color w:val="1155CC"/>
            <w:u w:val="single"/>
          </w:rPr>
          <w:t>http://www.akush.spb.ru/sveden/struct/index.php#top</w:t>
        </w:r>
      </w:hyperlink>
      <w:r>
        <w:t xml:space="preserve"> </w:t>
      </w:r>
    </w:p>
    <w:p w:rsidR="003B15D9" w:rsidRDefault="003B15D9" w:rsidP="003B15D9">
      <w:pPr>
        <w:pStyle w:val="2"/>
      </w:pPr>
      <w:bookmarkStart w:id="45" w:name="_r9zcbh5nhvkn" w:colFirst="0" w:colLast="0"/>
      <w:bookmarkEnd w:id="45"/>
      <w:r>
        <w:lastRenderedPageBreak/>
        <w:t>26.Информация о правилах и сроках госпитализации</w:t>
      </w:r>
      <w:r>
        <w:tab/>
      </w:r>
    </w:p>
    <w:p w:rsidR="003B15D9" w:rsidRDefault="003B15D9" w:rsidP="003B15D9">
      <w:pPr>
        <w:ind w:firstLine="0"/>
      </w:pPr>
      <w:r>
        <w:rPr>
          <w:b/>
        </w:rPr>
        <w:t>Указание.</w:t>
      </w:r>
      <w:r>
        <w:t xml:space="preserve"> На сайте должна быть размещена информация о:</w:t>
      </w:r>
    </w:p>
    <w:p w:rsidR="003B15D9" w:rsidRDefault="003B15D9" w:rsidP="003B15D9">
      <w:pPr>
        <w:ind w:firstLine="0"/>
      </w:pPr>
      <w:r>
        <w:t xml:space="preserve">1. </w:t>
      </w:r>
      <w:proofErr w:type="gramStart"/>
      <w:r>
        <w:t>Правилах</w:t>
      </w:r>
      <w:proofErr w:type="gramEnd"/>
      <w:r>
        <w:t xml:space="preserve"> и сроках госпитализации.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Рекомендации. </w:t>
      </w:r>
      <w:r>
        <w:t>Следует разместить:</w:t>
      </w:r>
    </w:p>
    <w:p w:rsidR="003B15D9" w:rsidRDefault="003B15D9" w:rsidP="003B15D9">
      <w:pPr>
        <w:ind w:firstLine="0"/>
      </w:pPr>
      <w:r>
        <w:t xml:space="preserve">2. Контакты МО по вопросам госпитализации.         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разместить:</w:t>
      </w:r>
    </w:p>
    <w:p w:rsidR="003B15D9" w:rsidRDefault="003B15D9" w:rsidP="003B15D9">
      <w:pPr>
        <w:ind w:firstLine="0"/>
        <w:jc w:val="left"/>
      </w:pPr>
      <w:r>
        <w:t>3. Памятку пациенту в виде скачиваемого файла</w:t>
      </w:r>
    </w:p>
    <w:p w:rsidR="003B15D9" w:rsidRDefault="003B15D9" w:rsidP="003B15D9">
      <w:pPr>
        <w:ind w:firstLine="0"/>
        <w:jc w:val="left"/>
      </w:pPr>
      <w:r>
        <w:t>4. Информацию о том, что желательно/обязательно иметь с собой при госпитализации</w:t>
      </w:r>
    </w:p>
    <w:p w:rsidR="003B15D9" w:rsidRDefault="003B15D9" w:rsidP="003B15D9">
      <w:pPr>
        <w:ind w:firstLine="0"/>
        <w:jc w:val="left"/>
      </w:pPr>
      <w:r>
        <w:t>5. Информацию о действиях при различных видах госпитализации: экстренной, плановой, по направлению/</w:t>
      </w:r>
      <w:proofErr w:type="gramStart"/>
      <w:r>
        <w:t>без</w:t>
      </w:r>
      <w:proofErr w:type="gramEnd"/>
      <w:r>
        <w:t>, по ОМС/по ДМС/ на коммерческой основе и т.п.</w:t>
      </w:r>
    </w:p>
    <w:p w:rsidR="003B15D9" w:rsidRDefault="003B15D9" w:rsidP="003B15D9">
      <w:pPr>
        <w:ind w:firstLine="0"/>
        <w:jc w:val="left"/>
      </w:pPr>
      <w:r>
        <w:t>6. Информацию о правилах продления госпитализации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109">
        <w:r>
          <w:rPr>
            <w:color w:val="1155CC"/>
            <w:u w:val="single"/>
          </w:rPr>
          <w:t>http://krb25.ru/poryadok-gospitalizacii-po-oms/</w:t>
        </w:r>
      </w:hyperlink>
    </w:p>
    <w:p w:rsidR="003B15D9" w:rsidRDefault="003B15D9" w:rsidP="003B15D9">
      <w:pPr>
        <w:ind w:firstLine="0"/>
      </w:pPr>
      <w:hyperlink r:id="rId110">
        <w:r>
          <w:rPr>
            <w:color w:val="1155CC"/>
            <w:u w:val="single"/>
          </w:rPr>
          <w:t>http://hosp15.com/patient/poryadok-gospitalizatsii.html</w:t>
        </w:r>
      </w:hyperlink>
      <w:r>
        <w:t xml:space="preserve">     </w:t>
      </w:r>
      <w:r>
        <w:tab/>
      </w:r>
    </w:p>
    <w:p w:rsidR="003B15D9" w:rsidRDefault="003B15D9" w:rsidP="003B15D9">
      <w:pPr>
        <w:pStyle w:val="2"/>
      </w:pPr>
      <w:bookmarkStart w:id="46" w:name="_cktmr63acamu" w:colFirst="0" w:colLast="0"/>
      <w:bookmarkEnd w:id="46"/>
      <w:r>
        <w:t>27.Информация о сроках, порядке и результатах проводимой диспансеризации населения (для МО, оказывающей первичную медико-санитарную помощь и имеющей прикрепленное население)</w:t>
      </w:r>
    </w:p>
    <w:p w:rsidR="003B15D9" w:rsidRDefault="003B15D9" w:rsidP="003B15D9">
      <w:pPr>
        <w:ind w:firstLine="0"/>
      </w:pPr>
      <w:r>
        <w:rPr>
          <w:b/>
        </w:rPr>
        <w:t xml:space="preserve">Указания. </w:t>
      </w:r>
      <w:r>
        <w:t>Необходимо разместить на сайте:</w:t>
      </w:r>
    </w:p>
    <w:p w:rsidR="003B15D9" w:rsidRDefault="003B15D9" w:rsidP="003B15D9">
      <w:pPr>
        <w:ind w:firstLine="0"/>
        <w:jc w:val="left"/>
      </w:pPr>
      <w:r>
        <w:t>1. Сроки диспансеризации. Когда проводится, для каких групп населения (год рождения) и т.п.</w:t>
      </w:r>
    </w:p>
    <w:p w:rsidR="003B15D9" w:rsidRDefault="003B15D9" w:rsidP="003B15D9">
      <w:pPr>
        <w:ind w:firstLine="0"/>
        <w:jc w:val="left"/>
      </w:pPr>
      <w:r>
        <w:t>2. Порядок диспансеризации. К кому обратиться, что иметь с собой и т.п.</w:t>
      </w:r>
    </w:p>
    <w:p w:rsidR="003B15D9" w:rsidRDefault="003B15D9" w:rsidP="003B15D9">
      <w:pPr>
        <w:ind w:firstLine="0"/>
        <w:jc w:val="left"/>
      </w:pPr>
      <w:r>
        <w:t>3. Результаты диспансеризации. Сколько человек прошло диспансеризацию, по каким направлениям ведётся диспансеризация и т.п.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разместить:</w:t>
      </w:r>
    </w:p>
    <w:p w:rsidR="003B15D9" w:rsidRDefault="003B15D9" w:rsidP="003B15D9">
      <w:pPr>
        <w:ind w:firstLine="0"/>
      </w:pPr>
      <w:r>
        <w:t>4. Памятку пациенту в виде скачиваемого файла по вопросам диспансеризации.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111">
        <w:r>
          <w:rPr>
            <w:color w:val="1155CC"/>
            <w:u w:val="single"/>
          </w:rPr>
          <w:t>http://www.pioner.spb.ru/dispars.html</w:t>
        </w:r>
      </w:hyperlink>
      <w:r>
        <w:t xml:space="preserve">     </w:t>
      </w:r>
      <w:r>
        <w:tab/>
      </w:r>
    </w:p>
    <w:p w:rsidR="003B15D9" w:rsidRDefault="003B15D9" w:rsidP="003B15D9">
      <w:pPr>
        <w:ind w:firstLine="0"/>
      </w:pPr>
      <w:hyperlink r:id="rId112">
        <w:r>
          <w:rPr>
            <w:color w:val="1155CC"/>
            <w:u w:val="single"/>
          </w:rPr>
          <w:t>http://poli40.spb.ru/index.php/struktura/50-kabinet-profilaktiki-profosmotry-.htm</w:t>
        </w:r>
      </w:hyperlink>
      <w:hyperlink r:id="rId113">
        <w:r>
          <w:rPr>
            <w:color w:val="1155CC"/>
            <w:u w:val="single"/>
          </w:rPr>
          <w:t>l</w:t>
        </w:r>
      </w:hyperlink>
      <w:r>
        <w:t xml:space="preserve">  </w:t>
      </w:r>
    </w:p>
    <w:p w:rsidR="003B15D9" w:rsidRDefault="003B15D9" w:rsidP="003B15D9">
      <w:pPr>
        <w:ind w:firstLine="0"/>
      </w:pPr>
      <w:hyperlink r:id="rId114">
        <w:r>
          <w:rPr>
            <w:color w:val="1155CC"/>
            <w:u w:val="single"/>
          </w:rPr>
          <w:t>http://gsp33.ru/dispanser</w:t>
        </w:r>
      </w:hyperlink>
      <w:r>
        <w:t xml:space="preserve"> </w:t>
      </w:r>
    </w:p>
    <w:p w:rsidR="003B15D9" w:rsidRDefault="003B15D9" w:rsidP="003B15D9">
      <w:pPr>
        <w:pStyle w:val="2"/>
      </w:pPr>
      <w:bookmarkStart w:id="47" w:name="_ppnt25izt7bp" w:colFirst="0" w:colLast="0"/>
      <w:bookmarkEnd w:id="47"/>
      <w:r>
        <w:lastRenderedPageBreak/>
        <w:t xml:space="preserve">28.Информация 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помощи, бесплатно </w:t>
      </w:r>
    </w:p>
    <w:p w:rsidR="003B15D9" w:rsidRDefault="003B15D9" w:rsidP="003B15D9">
      <w:pPr>
        <w:pStyle w:val="2"/>
      </w:pPr>
      <w:bookmarkStart w:id="48" w:name="_pm4b94v1trfg" w:colFirst="0" w:colLast="0"/>
      <w:bookmarkEnd w:id="48"/>
      <w:r>
        <w:t xml:space="preserve">Информация о перечне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3B15D9" w:rsidRDefault="003B15D9" w:rsidP="003B15D9">
      <w:pPr>
        <w:pStyle w:val="2"/>
      </w:pPr>
      <w:bookmarkStart w:id="49" w:name="_6kn06yqtlbik" w:colFirst="0" w:colLast="0"/>
      <w:bookmarkEnd w:id="49"/>
      <w:r>
        <w:t>Информация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3B15D9" w:rsidRDefault="003B15D9" w:rsidP="003B15D9">
      <w:pPr>
        <w:pStyle w:val="2"/>
      </w:pPr>
      <w:bookmarkStart w:id="50" w:name="_8tldd7125h17" w:colFirst="0" w:colLast="0"/>
      <w:bookmarkEnd w:id="50"/>
      <w:proofErr w:type="gramStart"/>
      <w:r>
        <w:t xml:space="preserve">Информация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 </w:t>
      </w:r>
      <w:proofErr w:type="gramEnd"/>
    </w:p>
    <w:p w:rsidR="003B15D9" w:rsidRDefault="003B15D9" w:rsidP="003B15D9"/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 МО:</w:t>
      </w:r>
    </w:p>
    <w:p w:rsidR="003B15D9" w:rsidRDefault="003B15D9" w:rsidP="003B15D9">
      <w:pPr>
        <w:ind w:firstLine="0"/>
      </w:pPr>
      <w:r>
        <w:t>1. Перечня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помощи, бесплатно</w:t>
      </w:r>
    </w:p>
    <w:p w:rsidR="003B15D9" w:rsidRDefault="003B15D9" w:rsidP="003B15D9">
      <w:pPr>
        <w:ind w:firstLine="0"/>
      </w:pPr>
      <w:r>
        <w:t xml:space="preserve">2. Перечня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3B15D9" w:rsidRDefault="003B15D9" w:rsidP="003B15D9">
      <w:pPr>
        <w:ind w:firstLine="0"/>
      </w:pPr>
      <w:r>
        <w:t>3. Информация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3B15D9" w:rsidRDefault="003B15D9" w:rsidP="003B15D9">
      <w:pPr>
        <w:ind w:firstLine="0"/>
      </w:pPr>
      <w:r>
        <w:lastRenderedPageBreak/>
        <w:t xml:space="preserve">4. </w:t>
      </w:r>
      <w:proofErr w:type="gramStart"/>
      <w:r>
        <w:t xml:space="preserve">Информация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 </w:t>
      </w:r>
      <w:proofErr w:type="gramEnd"/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Примечание:</w:t>
      </w:r>
    </w:p>
    <w:p w:rsidR="003B15D9" w:rsidRDefault="003B15D9" w:rsidP="003B15D9">
      <w:pPr>
        <w:numPr>
          <w:ilvl w:val="0"/>
          <w:numId w:val="1"/>
        </w:numPr>
      </w:pPr>
      <w:r>
        <w:t>В качестве исполнения требования подойдёт файл для загрузки с соответствующим перечнем. В качестве дополнительной информации можно использовать ссылки на сторонние ресурсы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115">
        <w:r>
          <w:rPr>
            <w:color w:val="1155CC"/>
            <w:u w:val="single"/>
          </w:rPr>
          <w:t>http://gtb2.ru/prava-i-obyazannosti-grazhdan/</w:t>
        </w:r>
      </w:hyperlink>
    </w:p>
    <w:p w:rsidR="003B15D9" w:rsidRDefault="003B15D9" w:rsidP="003B15D9">
      <w:pPr>
        <w:ind w:firstLine="0"/>
      </w:pPr>
    </w:p>
    <w:p w:rsidR="003B15D9" w:rsidRDefault="003B15D9" w:rsidP="003B15D9">
      <w:pPr>
        <w:pStyle w:val="2"/>
      </w:pPr>
      <w:bookmarkStart w:id="51" w:name="_sr48yeh46le1" w:colFirst="0" w:colLast="0"/>
      <w:bookmarkEnd w:id="51"/>
      <w:r>
        <w:t>29.Информация о правилах записи на первичный прием/консультацию/обследование</w:t>
      </w:r>
    </w:p>
    <w:p w:rsidR="003B15D9" w:rsidRDefault="003B15D9" w:rsidP="003B15D9">
      <w:pPr>
        <w:ind w:firstLine="0"/>
      </w:pPr>
      <w:r>
        <w:rPr>
          <w:b/>
        </w:rPr>
        <w:t xml:space="preserve">Указания. </w:t>
      </w:r>
      <w:r>
        <w:t>На сайте должна быть информация о:</w:t>
      </w:r>
    </w:p>
    <w:p w:rsidR="003B15D9" w:rsidRDefault="003B15D9" w:rsidP="003B15D9">
      <w:pPr>
        <w:ind w:firstLine="0"/>
      </w:pPr>
      <w:r>
        <w:t xml:space="preserve">1. </w:t>
      </w:r>
      <w:proofErr w:type="gramStart"/>
      <w:r>
        <w:t>Правилах</w:t>
      </w:r>
      <w:proofErr w:type="gramEnd"/>
      <w:r>
        <w:t xml:space="preserve"> записи на первичный прием/консультацию/обследование.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информация должна быть доступна непосредственно на странице сайта. В качестве дополнительной информации можно использовать ссылки на сторонние ресурсы и скачиваемые документы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разместить:</w:t>
      </w:r>
    </w:p>
    <w:p w:rsidR="003B15D9" w:rsidRDefault="003B15D9" w:rsidP="003B15D9">
      <w:pPr>
        <w:ind w:firstLine="0"/>
        <w:jc w:val="left"/>
      </w:pPr>
      <w:r>
        <w:t>2. Памятку пациенту о правилах записи на первичный прием/консультацию/обследование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116">
        <w:r>
          <w:rPr>
            <w:color w:val="1155CC"/>
            <w:u w:val="single"/>
          </w:rPr>
          <w:t>http://spbmgc.ru/paczientam/zapis-na-priem/zapis-na-priem-k-vrachu-genetiku-konsultativnogo-otdeleniya/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17">
        <w:r>
          <w:rPr>
            <w:color w:val="1155CC"/>
            <w:u w:val="single"/>
          </w:rPr>
          <w:t>http://roddom10.ru/poleznoe-2.html</w:t>
        </w:r>
      </w:hyperlink>
      <w:r>
        <w:t xml:space="preserve"> </w:t>
      </w:r>
    </w:p>
    <w:p w:rsidR="003B15D9" w:rsidRDefault="003B15D9" w:rsidP="003B15D9">
      <w:pPr>
        <w:pStyle w:val="2"/>
      </w:pPr>
      <w:bookmarkStart w:id="52" w:name="_p1on7myxymzg" w:colFirst="0" w:colLast="0"/>
      <w:bookmarkEnd w:id="52"/>
      <w:r>
        <w:t>30.Информация об отзывах потребителей услуг</w:t>
      </w:r>
    </w:p>
    <w:p w:rsidR="003B15D9" w:rsidRDefault="003B15D9" w:rsidP="003B15D9">
      <w:pPr>
        <w:ind w:firstLine="0"/>
      </w:pPr>
      <w:r>
        <w:rPr>
          <w:b/>
        </w:rPr>
        <w:t>Указания.</w:t>
      </w:r>
      <w:r>
        <w:t xml:space="preserve"> На сайте должна быть:</w:t>
      </w:r>
    </w:p>
    <w:p w:rsidR="003B15D9" w:rsidRDefault="003B15D9" w:rsidP="003B15D9">
      <w:pPr>
        <w:ind w:firstLine="0"/>
      </w:pPr>
      <w:r>
        <w:t xml:space="preserve">1. Информация об отзывах потребителей услуг. </w:t>
      </w:r>
    </w:p>
    <w:p w:rsidR="003B15D9" w:rsidRDefault="003B15D9" w:rsidP="003B15D9">
      <w:pPr>
        <w:ind w:firstLine="0"/>
      </w:pPr>
      <w:r>
        <w:t>2. Отзывы необходимо размещать с датой.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раздел должен быть размещён на сайте. Ссылки на сторонние ресурсы допустимы, но не будут засчитаны за исполнение требования.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 xml:space="preserve">Рекомендации. </w:t>
      </w:r>
    </w:p>
    <w:p w:rsidR="003B15D9" w:rsidRDefault="003B15D9" w:rsidP="003B15D9">
      <w:pPr>
        <w:ind w:firstLine="0"/>
      </w:pPr>
      <w:r>
        <w:t>3. Раздел следует конструировать в виде форума, с формой для отзыва и публикацией отзывов после проверки модератором.</w:t>
      </w:r>
    </w:p>
    <w:p w:rsidR="003B15D9" w:rsidRDefault="003B15D9" w:rsidP="003B15D9">
      <w:pPr>
        <w:ind w:firstLine="0"/>
        <w:jc w:val="left"/>
      </w:pPr>
      <w:r>
        <w:t>4. Следует включать в анкету согласие на обработку персональных данных и публикацию отзыва с соблюдением требований Федерального закона №152-ФЗ «О персональных данных» от 27.07.2006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можно:</w:t>
      </w:r>
    </w:p>
    <w:p w:rsidR="003B15D9" w:rsidRDefault="003B15D9" w:rsidP="003B15D9">
      <w:pPr>
        <w:ind w:firstLine="0"/>
        <w:jc w:val="left"/>
      </w:pPr>
      <w:r>
        <w:t xml:space="preserve">5. Добавить запись </w:t>
      </w:r>
      <w:proofErr w:type="gramStart"/>
      <w:r>
        <w:t>о</w:t>
      </w:r>
      <w:proofErr w:type="gramEnd"/>
      <w:r>
        <w:t xml:space="preserve"> всех способах оставить отзыв. К примеру, e-</w:t>
      </w:r>
      <w:proofErr w:type="spellStart"/>
      <w:r>
        <w:t>mail</w:t>
      </w:r>
      <w:proofErr w:type="spellEnd"/>
      <w:r>
        <w:t>, письменное обращение, обращение по телефону и т.п. с указанием почт, телефонов, часов приёма и кабинетов</w:t>
      </w:r>
    </w:p>
    <w:p w:rsidR="003B15D9" w:rsidRDefault="003B15D9" w:rsidP="003B15D9">
      <w:pPr>
        <w:ind w:firstLine="0"/>
        <w:jc w:val="left"/>
      </w:pPr>
      <w:r>
        <w:t>6. Включать в анкету проверка от роботов (</w:t>
      </w:r>
      <w:proofErr w:type="spellStart"/>
      <w:r>
        <w:t>captcha</w:t>
      </w:r>
      <w:proofErr w:type="spellEnd"/>
      <w:r>
        <w:t>)</w:t>
      </w:r>
    </w:p>
    <w:p w:rsidR="003B15D9" w:rsidRDefault="003B15D9" w:rsidP="003B15D9">
      <w:pPr>
        <w:ind w:firstLine="0"/>
        <w:jc w:val="left"/>
      </w:pPr>
      <w:r>
        <w:t>7. Включить в анкету оценку пациента (</w:t>
      </w:r>
      <w:proofErr w:type="gramStart"/>
      <w:r>
        <w:t>положительный</w:t>
      </w:r>
      <w:proofErr w:type="gramEnd"/>
      <w:r>
        <w:t>/отрицательный/нейтральный)</w:t>
      </w:r>
    </w:p>
    <w:p w:rsidR="003B15D9" w:rsidRDefault="003B15D9" w:rsidP="003B15D9">
      <w:pPr>
        <w:ind w:firstLine="0"/>
        <w:jc w:val="left"/>
      </w:pPr>
      <w:r>
        <w:t>8. Рекомендуем проверять отзывы модератором перед публикацией на предмет наличия ненормативной лексики, экстремистских заявлений и прочей, не подлежащей публичному распространению, информации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118">
        <w:r>
          <w:rPr>
            <w:color w:val="1155CC"/>
            <w:u w:val="single"/>
          </w:rPr>
          <w:t>http://gb14.ru/testimonials/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19">
        <w:r>
          <w:rPr>
            <w:color w:val="1155CC"/>
            <w:u w:val="single"/>
          </w:rPr>
          <w:t>http://hosp15.com/otzyvy.html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20">
        <w:r>
          <w:rPr>
            <w:color w:val="1155CC"/>
            <w:u w:val="single"/>
          </w:rPr>
          <w:t>http://eliz.spb.ru/reviews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21">
        <w:r>
          <w:rPr>
            <w:color w:val="1155CC"/>
            <w:u w:val="single"/>
          </w:rPr>
          <w:t>http://dgb17spb.ru/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22">
        <w:r>
          <w:rPr>
            <w:color w:val="1155CC"/>
            <w:u w:val="single"/>
          </w:rPr>
          <w:t>http://spbsverdlovka.ru/patsientam/otzyvy.html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23">
        <w:r>
          <w:rPr>
            <w:color w:val="1155CC"/>
            <w:u w:val="single"/>
          </w:rPr>
          <w:t>http://www.emergency.spb.ru/services/guestbook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24">
        <w:r>
          <w:rPr>
            <w:color w:val="1155CC"/>
            <w:u w:val="single"/>
          </w:rPr>
          <w:t>http://roddom18.ru/kniga-otzyvov/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25">
        <w:r>
          <w:rPr>
            <w:color w:val="1155CC"/>
            <w:u w:val="single"/>
          </w:rPr>
          <w:t>http://roddom10.ru/otzyvy_pacientov.html</w:t>
        </w:r>
      </w:hyperlink>
      <w:r>
        <w:t xml:space="preserve"> </w:t>
      </w:r>
    </w:p>
    <w:p w:rsidR="003B15D9" w:rsidRDefault="003B15D9" w:rsidP="003B15D9">
      <w:pPr>
        <w:ind w:firstLine="0"/>
      </w:pPr>
    </w:p>
    <w:p w:rsidR="003B15D9" w:rsidRDefault="003B15D9" w:rsidP="003B15D9">
      <w:pPr>
        <w:pStyle w:val="2"/>
      </w:pPr>
      <w:bookmarkStart w:id="53" w:name="_5235c6uy3j3i" w:colFirst="0" w:colLast="0"/>
      <w:bookmarkEnd w:id="53"/>
      <w:r>
        <w:t>31.Информация о вопросах и обращениях граждан</w:t>
      </w: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</w:pPr>
      <w:r>
        <w:t>1. Информации о вопросах и обращениях граждан</w:t>
      </w:r>
    </w:p>
    <w:p w:rsidR="003B15D9" w:rsidRDefault="003B15D9" w:rsidP="003B15D9">
      <w:pPr>
        <w:ind w:firstLine="0"/>
      </w:pPr>
      <w:r>
        <w:t>2. Информацию следует публиковать с датой обращения (вопроса)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  <w:rPr>
          <w:b/>
        </w:rPr>
      </w:pPr>
      <w:r>
        <w:rPr>
          <w:b/>
        </w:rPr>
        <w:t>Рекомендации:</w:t>
      </w:r>
    </w:p>
    <w:p w:rsidR="003B15D9" w:rsidRDefault="003B15D9" w:rsidP="003B15D9">
      <w:pPr>
        <w:ind w:firstLine="0"/>
        <w:jc w:val="left"/>
      </w:pPr>
      <w:r>
        <w:t>3. Раздел следует конструировать в виде форума, с формой для вопроса (обращения) и публикацией сообщений после проверки, возможностью ответа на вопрос ответственным сотрудником учреждения</w:t>
      </w:r>
    </w:p>
    <w:p w:rsidR="003B15D9" w:rsidRDefault="003B15D9" w:rsidP="003B15D9">
      <w:pPr>
        <w:ind w:firstLine="0"/>
        <w:jc w:val="left"/>
      </w:pPr>
      <w:r>
        <w:t>4. Следует включать в анкету согласие на обработку, хранение и распространение персональных данных с соблюдением требований Федерального закона № 152-ФЗ «О персональных данных» от 27.07.2006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lastRenderedPageBreak/>
        <w:t>Дополнительно:</w:t>
      </w:r>
    </w:p>
    <w:p w:rsidR="003B15D9" w:rsidRDefault="003B15D9" w:rsidP="003B15D9">
      <w:pPr>
        <w:ind w:firstLine="0"/>
        <w:jc w:val="left"/>
      </w:pPr>
      <w:r>
        <w:t>5. Рекомендуем добавить раздел самых распространённых вопросов и ответов</w:t>
      </w:r>
    </w:p>
    <w:p w:rsidR="003B15D9" w:rsidRDefault="003B15D9" w:rsidP="003B15D9">
      <w:pPr>
        <w:ind w:firstLine="0"/>
        <w:jc w:val="left"/>
      </w:pPr>
      <w:r>
        <w:t xml:space="preserve">7. Рекомендуем добавить запись </w:t>
      </w:r>
      <w:proofErr w:type="gramStart"/>
      <w:r>
        <w:t>о</w:t>
      </w:r>
      <w:proofErr w:type="gramEnd"/>
      <w:r>
        <w:t xml:space="preserve"> всех способах оставить вопрос. К примеру, e-</w:t>
      </w:r>
      <w:proofErr w:type="spellStart"/>
      <w:r>
        <w:t>mail</w:t>
      </w:r>
      <w:proofErr w:type="spellEnd"/>
      <w:r>
        <w:t>, письменное заявление в МО, по телефону и т.п. с указанием почт, телефонов, часов приёма и кабинетов</w:t>
      </w:r>
    </w:p>
    <w:p w:rsidR="003B15D9" w:rsidRDefault="003B15D9" w:rsidP="003B15D9">
      <w:pPr>
        <w:ind w:firstLine="0"/>
        <w:jc w:val="left"/>
      </w:pPr>
      <w:r>
        <w:t>8. Рекомендуем включать в анкеты проверка от роботов (</w:t>
      </w:r>
      <w:proofErr w:type="spellStart"/>
      <w:r>
        <w:t>captcha</w:t>
      </w:r>
      <w:proofErr w:type="spellEnd"/>
      <w:r>
        <w:t>)</w:t>
      </w:r>
    </w:p>
    <w:p w:rsidR="003B15D9" w:rsidRDefault="003B15D9" w:rsidP="003B15D9">
      <w:pPr>
        <w:ind w:firstLine="0"/>
        <w:jc w:val="left"/>
      </w:pPr>
      <w:r>
        <w:t>9. Рекомендуем добавить поиск по вопросам</w:t>
      </w:r>
    </w:p>
    <w:p w:rsidR="003B15D9" w:rsidRDefault="003B15D9" w:rsidP="003B15D9">
      <w:pPr>
        <w:ind w:firstLine="0"/>
        <w:jc w:val="left"/>
      </w:pPr>
      <w:r>
        <w:t>10. Рекомендуем вести рубрикатор вопросов-ответов. К примеру, Общие вопросы, Госпитализация, Справки и т.п.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126">
        <w:r>
          <w:rPr>
            <w:color w:val="1155CC"/>
            <w:u w:val="single"/>
          </w:rPr>
          <w:t>http://gb14.ru/faqs/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27">
        <w:r>
          <w:rPr>
            <w:color w:val="1155CC"/>
            <w:u w:val="single"/>
          </w:rPr>
          <w:t>http://dgbso.ru/voprosy-i-otvety/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28">
        <w:r>
          <w:rPr>
            <w:color w:val="1155CC"/>
            <w:u w:val="single"/>
          </w:rPr>
          <w:t>http://pokrov.spb.ru/faq.html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29">
        <w:r>
          <w:rPr>
            <w:color w:val="1155CC"/>
            <w:u w:val="single"/>
          </w:rPr>
          <w:t>http://krb25.ru/vopros-otvet/</w:t>
        </w:r>
      </w:hyperlink>
      <w:r>
        <w:t xml:space="preserve"> </w:t>
      </w:r>
    </w:p>
    <w:p w:rsidR="003B15D9" w:rsidRDefault="003B15D9" w:rsidP="003B15D9">
      <w:pPr>
        <w:pStyle w:val="2"/>
      </w:pPr>
      <w:bookmarkStart w:id="54" w:name="_7cl3fymebn2w" w:colFirst="0" w:colLast="0"/>
      <w:bookmarkEnd w:id="54"/>
      <w:r>
        <w:t>32.Наличие Анкеты для оценки качества оказания услуг МО в виде интерактивной формы (приложение №2 и приложение №3 к приказу МЗ РФ от 14 мая 2015 г. "Об утверждении методических рекомендаций по проведению независимой оценки качества оказания услуг медицинскими организациями")</w:t>
      </w:r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</w:pPr>
      <w:r>
        <w:t>1. Анкеты для оценки качества оказания услуг МО в виде интерактивной формы (приложение №2 и приложение №3 к приказу МЗ РФ от 14 мая 2015 г. "Об утверждении методических рекомендаций по проведению независимой оценки качества оказания услуг медицинскими организациями") с возможностью заполнения непосредственно на сайте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130">
        <w:r>
          <w:rPr>
            <w:color w:val="1155CC"/>
            <w:u w:val="single"/>
          </w:rPr>
          <w:t>http://www.detdune.ru/reception/questionnaire/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31">
        <w:r>
          <w:rPr>
            <w:color w:val="1155CC"/>
            <w:u w:val="single"/>
          </w:rPr>
          <w:t>http://oncology.spb.ru/anketa-kachestva-uslug-dispansera.html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32">
        <w:r>
          <w:rPr>
            <w:color w:val="1155CC"/>
            <w:u w:val="single"/>
          </w:rPr>
          <w:t>http://www.mm2.ru/nezavisimaya-oczenka-kachestva-okazaniya-uslug/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33">
        <w:r>
          <w:rPr>
            <w:color w:val="1155CC"/>
            <w:u w:val="single"/>
          </w:rPr>
          <w:t>http://ptd11.ru/index.php/organization-and-law/survey</w:t>
        </w:r>
      </w:hyperlink>
      <w:r>
        <w:t xml:space="preserve"> </w:t>
      </w:r>
    </w:p>
    <w:p w:rsidR="003B15D9" w:rsidRDefault="003B15D9" w:rsidP="003B15D9">
      <w:pPr>
        <w:pStyle w:val="2"/>
      </w:pPr>
      <w:bookmarkStart w:id="55" w:name="_och9g32o4w9g" w:colFirst="0" w:colLast="0"/>
      <w:bookmarkEnd w:id="55"/>
      <w:r>
        <w:t>33.Информация о правилах подготовки к диагностическим исследованиям</w:t>
      </w: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На сайте должна быть информация о:</w:t>
      </w:r>
    </w:p>
    <w:p w:rsidR="003B15D9" w:rsidRDefault="003B15D9" w:rsidP="003B15D9">
      <w:pPr>
        <w:ind w:firstLine="0"/>
      </w:pPr>
      <w:r>
        <w:t xml:space="preserve">1. </w:t>
      </w:r>
      <w:proofErr w:type="gramStart"/>
      <w:r>
        <w:t>Правилах</w:t>
      </w:r>
      <w:proofErr w:type="gramEnd"/>
      <w:r>
        <w:t xml:space="preserve"> подготовки к диагностическим исследованиям. К примеру, что должен делать и чего не должен делать пациент при подготовке к </w:t>
      </w:r>
      <w:r>
        <w:lastRenderedPageBreak/>
        <w:t xml:space="preserve">диагностическим исследованиям, что следует иметь с собой (документы, полотенце, бахилы). 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Дополнительно.</w:t>
      </w:r>
    </w:p>
    <w:p w:rsidR="003B15D9" w:rsidRDefault="003B15D9" w:rsidP="003B15D9">
      <w:pPr>
        <w:ind w:firstLine="0"/>
      </w:pPr>
      <w:r>
        <w:t>2. Памятка пациенту в виде файла для загрузки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134">
        <w:r>
          <w:rPr>
            <w:color w:val="1155CC"/>
            <w:u w:val="single"/>
          </w:rPr>
          <w:t>http://eliz.spb.ru/radio_diagnostic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35">
        <w:r>
          <w:rPr>
            <w:color w:val="1155CC"/>
            <w:u w:val="single"/>
          </w:rPr>
          <w:t>http://tubercules.org/index.php?id=8726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36">
        <w:r>
          <w:rPr>
            <w:color w:val="1155CC"/>
            <w:u w:val="single"/>
          </w:rPr>
          <w:t>http://gvv-spb.ru/podgotovka-k-rentgenologicheskim-issledovaniyam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37">
        <w:r>
          <w:rPr>
            <w:color w:val="1155CC"/>
            <w:u w:val="single"/>
          </w:rPr>
          <w:t>http://pol83.ru/issledovaniya/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38">
        <w:r>
          <w:rPr>
            <w:color w:val="1155CC"/>
            <w:u w:val="single"/>
          </w:rPr>
          <w:t>http://spbsverdlovka.ru/otdeleniya/diagnostika/346-podgotovka-k-diagnosticheskim-issledovaniyam.html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39">
        <w:r>
          <w:rPr>
            <w:color w:val="1155CC"/>
            <w:u w:val="single"/>
          </w:rPr>
          <w:t>http://alexhospital.ru/podgotovka_k_issledovaniyam.html</w:t>
        </w:r>
      </w:hyperlink>
      <w:r>
        <w:t xml:space="preserve"> </w:t>
      </w:r>
    </w:p>
    <w:p w:rsidR="003B15D9" w:rsidRDefault="003B15D9" w:rsidP="003B15D9">
      <w:pPr>
        <w:pStyle w:val="2"/>
      </w:pPr>
      <w:bookmarkStart w:id="56" w:name="_gvsyejjeffe" w:colFirst="0" w:colLast="0"/>
      <w:bookmarkEnd w:id="56"/>
      <w:r>
        <w:t>34.Информация о правах и обязанностях граждан в сфере охраны здоровья</w:t>
      </w:r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>Указание.</w:t>
      </w:r>
      <w:r>
        <w:t xml:space="preserve"> На сайте должна быть размещена:</w:t>
      </w:r>
    </w:p>
    <w:p w:rsidR="003B15D9" w:rsidRDefault="003B15D9" w:rsidP="003B15D9">
      <w:pPr>
        <w:ind w:firstLine="0"/>
      </w:pPr>
      <w:r>
        <w:t>1. Информация о правах и обязанностях граждан в сфере охраны здоровья (Глава 4 "Права и обязанности граждан в сфере охраны здоровья" федерального закона от 21.11.2011 г. № 323-ФЗ "Об основах охраны здоровья граждан в Российской Федерации")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  <w:rPr>
          <w:b/>
        </w:rPr>
      </w:pPr>
      <w:r>
        <w:rPr>
          <w:b/>
        </w:rPr>
        <w:t xml:space="preserve">Рекомендации. </w:t>
      </w:r>
      <w:r>
        <w:t>Следует разместить:</w:t>
      </w:r>
    </w:p>
    <w:p w:rsidR="003B15D9" w:rsidRDefault="003B15D9" w:rsidP="003B15D9">
      <w:pPr>
        <w:ind w:firstLine="0"/>
      </w:pPr>
      <w:r>
        <w:t>2. Полный текст федерального закона от 21 ноября 2011 г. N 323-ФЗ "Об основах охраны здоровья граждан в Российской Федерации" в виде скачиваемого файла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разместить:</w:t>
      </w:r>
    </w:p>
    <w:p w:rsidR="003B15D9" w:rsidRDefault="003B15D9" w:rsidP="003B15D9">
      <w:pPr>
        <w:ind w:firstLine="0"/>
      </w:pPr>
      <w:r>
        <w:t>3. Статью 16 Федерального закона от 29 ноября 2010 года № 326-ФЗ «Об обязательном медицинском страховании в Российской Федерации» - “Права и обязанности застрахованных лиц” (для МО в ОМС)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140">
        <w:r>
          <w:rPr>
            <w:color w:val="1155CC"/>
            <w:u w:val="single"/>
          </w:rPr>
          <w:t>http://gb14.ru/help/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41">
        <w:r>
          <w:rPr>
            <w:color w:val="1155CC"/>
            <w:u w:val="single"/>
          </w:rPr>
          <w:t>http://www.detdune.ru/about/Regulations/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42">
        <w:r>
          <w:rPr>
            <w:color w:val="1155CC"/>
            <w:u w:val="single"/>
          </w:rPr>
          <w:t>http://hosp15.com/patient/prava-patsienta-v-oms.html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43">
        <w:r>
          <w:rPr>
            <w:color w:val="1155CC"/>
            <w:u w:val="single"/>
          </w:rPr>
          <w:t>http://gvv-spb.ru/prava-i-obyazannosti-zastrakhovannykh-lits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44">
        <w:r>
          <w:rPr>
            <w:color w:val="1155CC"/>
            <w:u w:val="single"/>
          </w:rPr>
          <w:t>http://juventa-spb.info/prava-i-obyazannosti-grazhdan-v-sfere-ohranyi-zdorovya/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45">
        <w:r>
          <w:rPr>
            <w:color w:val="1155CC"/>
            <w:u w:val="single"/>
          </w:rPr>
          <w:t>https://www.sankomarovo.ru/useful/323-fz/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46">
        <w:r>
          <w:rPr>
            <w:color w:val="1155CC"/>
            <w:u w:val="single"/>
          </w:rPr>
          <w:t>http://www.emergency.spb.ru/services/info_for_pacients-prava</w:t>
        </w:r>
      </w:hyperlink>
      <w:r>
        <w:t xml:space="preserve"> </w:t>
      </w:r>
    </w:p>
    <w:p w:rsidR="003B15D9" w:rsidRDefault="003B15D9" w:rsidP="003B15D9">
      <w:pPr>
        <w:pStyle w:val="2"/>
      </w:pPr>
      <w:bookmarkStart w:id="57" w:name="_4vr5ilvxq2qv" w:colFirst="0" w:colLast="0"/>
      <w:bookmarkEnd w:id="57"/>
      <w:r>
        <w:lastRenderedPageBreak/>
        <w:t>35.Наличие формы для подачи электронного обращения в медицинскую организацию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</w:pPr>
      <w:r>
        <w:t>1. Формы для подачи электронного обращения в медицинскую организацию с возможностью заполнения формы непосредственно на сайте МО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>Примечания:</w:t>
      </w:r>
      <w:r>
        <w:t xml:space="preserve"> </w:t>
      </w:r>
    </w:p>
    <w:p w:rsidR="003B15D9" w:rsidRDefault="003B15D9" w:rsidP="003B15D9">
      <w:pPr>
        <w:numPr>
          <w:ilvl w:val="0"/>
          <w:numId w:val="12"/>
        </w:numPr>
        <w:jc w:val="left"/>
      </w:pPr>
      <w:r>
        <w:t xml:space="preserve">В качестве исполненного требования будет засчитано наличие на сайте формы  "Задать вопрос" и </w:t>
      </w:r>
      <w:proofErr w:type="gramStart"/>
      <w:r>
        <w:t>подобных</w:t>
      </w:r>
      <w:proofErr w:type="gramEnd"/>
    </w:p>
    <w:p w:rsidR="003B15D9" w:rsidRDefault="003B15D9" w:rsidP="003B15D9">
      <w:pPr>
        <w:numPr>
          <w:ilvl w:val="0"/>
          <w:numId w:val="12"/>
        </w:numPr>
        <w:jc w:val="left"/>
      </w:pPr>
      <w:proofErr w:type="gramStart"/>
      <w:r>
        <w:t>В качестве исполненного требования не будет засчитано наличие на сайте формы  "Оставить отзыв" и подобных, т.к. отзыв не предполагает обязательного обратного ответа от МО</w:t>
      </w:r>
      <w:proofErr w:type="gramEnd"/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Дополнительно:</w:t>
      </w:r>
    </w:p>
    <w:p w:rsidR="003B15D9" w:rsidRDefault="003B15D9" w:rsidP="003B15D9">
      <w:pPr>
        <w:numPr>
          <w:ilvl w:val="0"/>
          <w:numId w:val="6"/>
        </w:numPr>
      </w:pPr>
      <w:r>
        <w:t>Рекомендуем включать в форму согласие на обработку персональных данных с соблюдением требований Федерального закона №152-ФЗ «О персональных данных»</w:t>
      </w:r>
    </w:p>
    <w:p w:rsidR="003B15D9" w:rsidRDefault="003B15D9" w:rsidP="003B15D9">
      <w:pPr>
        <w:numPr>
          <w:ilvl w:val="0"/>
          <w:numId w:val="6"/>
        </w:numPr>
      </w:pPr>
      <w:r>
        <w:t xml:space="preserve">Рекомендуем добавить запись </w:t>
      </w:r>
      <w:proofErr w:type="gramStart"/>
      <w:r>
        <w:t>о</w:t>
      </w:r>
      <w:proofErr w:type="gramEnd"/>
      <w:r>
        <w:t xml:space="preserve"> всех способах оставить обращение. К примеру, e-</w:t>
      </w:r>
      <w:proofErr w:type="spellStart"/>
      <w:r>
        <w:t>mail</w:t>
      </w:r>
      <w:proofErr w:type="spellEnd"/>
      <w:r>
        <w:t>, письменное заявление в МО, обращение по телефону и т.п. с указанием почт, телефонов, часов приёма и кабинетов</w:t>
      </w:r>
    </w:p>
    <w:p w:rsidR="003B15D9" w:rsidRDefault="003B15D9" w:rsidP="003B15D9">
      <w:pPr>
        <w:numPr>
          <w:ilvl w:val="0"/>
          <w:numId w:val="6"/>
        </w:numPr>
      </w:pPr>
      <w:r>
        <w:t>Рекомендуем включать проверку от роботов в форму (</w:t>
      </w:r>
      <w:proofErr w:type="spellStart"/>
      <w:r>
        <w:t>captcha</w:t>
      </w:r>
      <w:proofErr w:type="spellEnd"/>
      <w:r>
        <w:t>)</w:t>
      </w:r>
    </w:p>
    <w:p w:rsidR="003B15D9" w:rsidRDefault="003B15D9" w:rsidP="003B15D9">
      <w:pPr>
        <w:numPr>
          <w:ilvl w:val="0"/>
          <w:numId w:val="6"/>
        </w:numPr>
      </w:pPr>
      <w:r>
        <w:t>Рекомендуем вести рубрикатор обращений. К примеру, общие вопросы, жалобы и т.п.</w:t>
      </w:r>
    </w:p>
    <w:p w:rsidR="003B15D9" w:rsidRDefault="003B15D9" w:rsidP="003B15D9">
      <w:pPr>
        <w:numPr>
          <w:ilvl w:val="0"/>
          <w:numId w:val="6"/>
        </w:numPr>
      </w:pPr>
      <w:r>
        <w:t xml:space="preserve">Рекомендуем выделять обязательные вопросы в форме цветом или символом. К примеру - </w:t>
      </w:r>
      <w:r>
        <w:rPr>
          <w:color w:val="FF0000"/>
        </w:rPr>
        <w:t>*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147">
        <w:r>
          <w:rPr>
            <w:color w:val="1155CC"/>
            <w:u w:val="single"/>
          </w:rPr>
          <w:t>http://gsp33.ru/contacts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48">
        <w:r>
          <w:rPr>
            <w:color w:val="1155CC"/>
            <w:u w:val="single"/>
          </w:rPr>
          <w:t>http://dsanzv.ru/zayavlenie-v-bank-dannyx/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49">
        <w:r>
          <w:rPr>
            <w:color w:val="1155CC"/>
            <w:u w:val="single"/>
          </w:rPr>
          <w:t>http://guzdtsp.kzdrav.gov.spb.ru/feedback/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50">
        <w:r>
          <w:rPr>
            <w:color w:val="1155CC"/>
            <w:u w:val="single"/>
          </w:rPr>
          <w:t>http://cpsr-spb.ru/question/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51">
        <w:r>
          <w:rPr>
            <w:color w:val="1155CC"/>
            <w:u w:val="single"/>
          </w:rPr>
          <w:t>http://www.rd16.ru/o-roddome/informatsiya-dlya-patsientov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52">
        <w:r>
          <w:rPr>
            <w:color w:val="1155CC"/>
            <w:u w:val="single"/>
          </w:rPr>
          <w:t>http://tb8.kzdrav.gov.spb.ru/feedback/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53">
        <w:r>
          <w:rPr>
            <w:color w:val="1155CC"/>
            <w:u w:val="single"/>
          </w:rPr>
          <w:t>http://alexhospital.ru/hotline.html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54">
        <w:r>
          <w:rPr>
            <w:color w:val="1155CC"/>
            <w:u w:val="single"/>
          </w:rPr>
          <w:t>http://ptd-14.ru/reviews/</w:t>
        </w:r>
      </w:hyperlink>
      <w:r>
        <w:t xml:space="preserve"> </w:t>
      </w:r>
    </w:p>
    <w:p w:rsidR="003B15D9" w:rsidRPr="008804D5" w:rsidRDefault="003B15D9" w:rsidP="003B15D9">
      <w:pPr>
        <w:pStyle w:val="2"/>
        <w:rPr>
          <w:lang w:val="ru-RU"/>
        </w:rPr>
      </w:pPr>
      <w:bookmarkStart w:id="58" w:name="_cbnfjv87zc24" w:colFirst="0" w:colLast="0"/>
      <w:bookmarkEnd w:id="58"/>
      <w:r>
        <w:t xml:space="preserve">36.Перечень оснований для отказа в оплате медицинской помощи (уменьшении оплаты медицинской помощи). Приложение №8 к приказу ФФОМС от </w:t>
      </w:r>
      <w:r>
        <w:rPr>
          <w:lang w:val="ru-RU"/>
        </w:rPr>
        <w:t>28</w:t>
      </w:r>
      <w:r>
        <w:t>.</w:t>
      </w:r>
      <w:r>
        <w:rPr>
          <w:lang w:val="ru-RU"/>
        </w:rPr>
        <w:t>0</w:t>
      </w:r>
      <w:r>
        <w:t>2.201</w:t>
      </w:r>
      <w:r>
        <w:rPr>
          <w:lang w:val="ru-RU"/>
        </w:rPr>
        <w:t>9</w:t>
      </w:r>
      <w:r>
        <w:t xml:space="preserve"> №</w:t>
      </w:r>
      <w:r>
        <w:rPr>
          <w:lang w:val="ru-RU"/>
        </w:rPr>
        <w:t>36</w:t>
      </w:r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>Указание.</w:t>
      </w:r>
      <w:r>
        <w:t xml:space="preserve"> На сайте должна быть размещена:</w:t>
      </w:r>
    </w:p>
    <w:p w:rsidR="003B15D9" w:rsidRPr="008804D5" w:rsidRDefault="003B15D9" w:rsidP="003B15D9">
      <w:pPr>
        <w:ind w:firstLine="0"/>
        <w:rPr>
          <w:lang w:val="ru-RU"/>
        </w:rPr>
      </w:pPr>
      <w:r>
        <w:lastRenderedPageBreak/>
        <w:t xml:space="preserve">1. Информация о перечне оснований для отказа в оплате медицинской помощи (уменьшении оплаты медицинской помощи). Приложение №8 к приказу ФФОМС от </w:t>
      </w:r>
      <w:r>
        <w:rPr>
          <w:lang w:val="ru-RU"/>
        </w:rPr>
        <w:t>28</w:t>
      </w:r>
      <w:r>
        <w:t>.</w:t>
      </w:r>
      <w:r>
        <w:rPr>
          <w:lang w:val="ru-RU"/>
        </w:rPr>
        <w:t>0</w:t>
      </w:r>
      <w:r>
        <w:t>2.201</w:t>
      </w:r>
      <w:r>
        <w:rPr>
          <w:lang w:val="ru-RU"/>
        </w:rPr>
        <w:t>9</w:t>
      </w:r>
      <w:r>
        <w:t xml:space="preserve"> №</w:t>
      </w:r>
      <w:r>
        <w:rPr>
          <w:lang w:val="ru-RU"/>
        </w:rPr>
        <w:t>36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в качестве ответа подойдёт скачиваемый файл.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155">
        <w:r>
          <w:rPr>
            <w:color w:val="1155CC"/>
            <w:u w:val="single"/>
          </w:rPr>
          <w:t>http://gb14.ru/help/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56">
        <w:r>
          <w:rPr>
            <w:color w:val="1155CC"/>
            <w:u w:val="single"/>
          </w:rPr>
          <w:t>http://juventa-spb.info/perechen-osnovaniy-dlya-otkaza-v-oplate-meditsinskoy-pomoshhi-umenshenii-oplatyi-meditsinskoy-pomoshhi/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57">
        <w:r>
          <w:rPr>
            <w:color w:val="1155CC"/>
            <w:u w:val="single"/>
          </w:rPr>
          <w:t>https://www.kaschenko-spb.ru/regulations</w:t>
        </w:r>
      </w:hyperlink>
      <w:r>
        <w:t xml:space="preserve"> </w:t>
      </w:r>
    </w:p>
    <w:p w:rsidR="003B15D9" w:rsidRDefault="003B15D9" w:rsidP="003B15D9">
      <w:pPr>
        <w:pStyle w:val="2"/>
      </w:pPr>
      <w:bookmarkStart w:id="59" w:name="_8oxkspxr2q3e" w:colFirst="0" w:colLast="0"/>
      <w:bookmarkEnd w:id="59"/>
      <w:r>
        <w:t>37.Информация о правилах предоставления платных медицинских услуг</w:t>
      </w:r>
    </w:p>
    <w:p w:rsidR="003B15D9" w:rsidRDefault="003B15D9" w:rsidP="003B15D9">
      <w:pPr>
        <w:ind w:firstLine="0"/>
      </w:pPr>
      <w:r>
        <w:rPr>
          <w:b/>
        </w:rPr>
        <w:t>Указание</w:t>
      </w:r>
      <w:r>
        <w:t>. На сайте должна быть размещена информация о:</w:t>
      </w:r>
    </w:p>
    <w:p w:rsidR="003B15D9" w:rsidRDefault="003B15D9" w:rsidP="003B15D9">
      <w:pPr>
        <w:ind w:firstLine="0"/>
      </w:pPr>
      <w:r>
        <w:t xml:space="preserve">1. </w:t>
      </w:r>
      <w:proofErr w:type="gramStart"/>
      <w:r>
        <w:t>Правилах</w:t>
      </w:r>
      <w:proofErr w:type="gramEnd"/>
      <w:r>
        <w:t xml:space="preserve"> предоставления платных медицинских услуг.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3B15D9" w:rsidP="003B15D9">
      <w:pPr>
        <w:ind w:firstLine="0"/>
      </w:pPr>
      <w:hyperlink r:id="rId158">
        <w:r>
          <w:rPr>
            <w:color w:val="1155CC"/>
            <w:u w:val="single"/>
          </w:rPr>
          <w:t>http://gb14.ru/pud/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59">
        <w:r>
          <w:rPr>
            <w:color w:val="1155CC"/>
            <w:u w:val="single"/>
          </w:rPr>
          <w:t>http://www.detdune.ru/about/Plat-uslugi/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60">
        <w:r>
          <w:rPr>
            <w:color w:val="1155CC"/>
            <w:u w:val="single"/>
          </w:rPr>
          <w:t>http://hosp15.com/platnye-uslugi.html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61">
        <w:r>
          <w:rPr>
            <w:color w:val="1155CC"/>
            <w:u w:val="single"/>
          </w:rPr>
          <w:t>http://tubercules.org/index.php?id=8724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62">
        <w:r>
          <w:rPr>
            <w:color w:val="1155CC"/>
            <w:u w:val="single"/>
          </w:rPr>
          <w:t>http://www.detdune.ru/about/Plat-uslugi/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63">
        <w:r>
          <w:rPr>
            <w:color w:val="1155CC"/>
            <w:u w:val="single"/>
          </w:rPr>
          <w:t>http://www.pokrov.spb.ru/payservice.html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64">
        <w:r>
          <w:rPr>
            <w:color w:val="1155CC"/>
            <w:u w:val="single"/>
          </w:rPr>
          <w:t>http://spbmgc.ru/paczientam/platnyie-uslugi/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65">
        <w:r>
          <w:rPr>
            <w:color w:val="1155CC"/>
            <w:u w:val="single"/>
          </w:rPr>
          <w:t>http://www.hiv-spb.ru/lsn/price-pay-service.html</w:t>
        </w:r>
      </w:hyperlink>
      <w:r>
        <w:t xml:space="preserve"> </w:t>
      </w:r>
    </w:p>
    <w:p w:rsidR="003B15D9" w:rsidRDefault="003B15D9" w:rsidP="003B15D9">
      <w:pPr>
        <w:ind w:firstLine="0"/>
      </w:pPr>
      <w:hyperlink r:id="rId166">
        <w:r>
          <w:rPr>
            <w:color w:val="1155CC"/>
            <w:u w:val="single"/>
          </w:rPr>
          <w:t>http://krb25.ru/uchrejdenie/platnoe-otdelenie/</w:t>
        </w:r>
      </w:hyperlink>
      <w:r>
        <w:t xml:space="preserve"> </w:t>
      </w:r>
    </w:p>
    <w:p w:rsidR="003B15D9" w:rsidRDefault="003B15D9" w:rsidP="003B15D9">
      <w:pPr>
        <w:pStyle w:val="2"/>
      </w:pPr>
      <w:bookmarkStart w:id="60" w:name="_9bry7q42iqqc" w:colFirst="0" w:colLast="0"/>
      <w:bookmarkEnd w:id="60"/>
      <w:r>
        <w:t>38.Перечень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</w:p>
    <w:p w:rsidR="003B15D9" w:rsidRDefault="003B15D9" w:rsidP="003B15D9">
      <w:pPr>
        <w:pStyle w:val="2"/>
      </w:pPr>
      <w:bookmarkStart w:id="61" w:name="_lxlh6jp5jv51" w:colFirst="0" w:colLast="0"/>
      <w:bookmarkEnd w:id="61"/>
      <w:r>
        <w:t xml:space="preserve">Информация о ценах (тарифах) на медицинские услуги (с приложением электронного образа документов) </w:t>
      </w:r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На сайте должна быть:</w:t>
      </w:r>
    </w:p>
    <w:p w:rsidR="003B15D9" w:rsidRDefault="003B15D9" w:rsidP="003B15D9">
      <w:pPr>
        <w:ind w:firstLine="0"/>
      </w:pPr>
      <w:r>
        <w:t>Информация о перечне услуг:</w:t>
      </w:r>
    </w:p>
    <w:p w:rsidR="003B15D9" w:rsidRDefault="003B15D9" w:rsidP="003B15D9">
      <w:pPr>
        <w:ind w:firstLine="0"/>
      </w:pPr>
      <w:r>
        <w:t>1. Наименование услуги</w:t>
      </w:r>
    </w:p>
    <w:p w:rsidR="003B15D9" w:rsidRDefault="003B15D9" w:rsidP="003B15D9">
      <w:pPr>
        <w:ind w:firstLine="0"/>
      </w:pPr>
      <w:r>
        <w:t>2. Цена в рублях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t>Прочая информация:</w:t>
      </w:r>
    </w:p>
    <w:p w:rsidR="003B15D9" w:rsidRDefault="003B15D9" w:rsidP="003B15D9">
      <w:pPr>
        <w:ind w:firstLine="0"/>
      </w:pPr>
      <w:r>
        <w:lastRenderedPageBreak/>
        <w:t>3. Сведения об условиях, порядке, форме предоставления медицинских услуг и порядке их оплаты</w:t>
      </w: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Примеры:</w:t>
      </w:r>
      <w:bookmarkStart w:id="62" w:name="_GoBack"/>
      <w:bookmarkEnd w:id="62"/>
    </w:p>
    <w:p w:rsidR="003B15D9" w:rsidRDefault="003B15D9" w:rsidP="003B15D9">
      <w:pPr>
        <w:pStyle w:val="2"/>
      </w:pPr>
      <w:bookmarkStart w:id="63" w:name="_dkgthi6iac5k" w:colFirst="0" w:colLast="0"/>
      <w:bookmarkEnd w:id="63"/>
      <w:r>
        <w:t>39.Текст договора на оказание платной медицинской услуги</w:t>
      </w:r>
    </w:p>
    <w:p w:rsidR="003B15D9" w:rsidRDefault="003B15D9" w:rsidP="003B15D9">
      <w:pPr>
        <w:ind w:firstLine="0"/>
      </w:pPr>
      <w:r>
        <w:t xml:space="preserve"> </w:t>
      </w:r>
      <w:r>
        <w:rPr>
          <w:b/>
        </w:rPr>
        <w:t>Указание.</w:t>
      </w:r>
      <w:r>
        <w:t xml:space="preserve"> На сайте должен присутствовать:</w:t>
      </w:r>
    </w:p>
    <w:p w:rsidR="003B15D9" w:rsidRDefault="003B15D9" w:rsidP="003B15D9">
      <w:pPr>
        <w:ind w:firstLine="0"/>
      </w:pPr>
      <w:r>
        <w:t>1. Текст договора, доступный для скачивания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  <w:jc w:val="left"/>
      </w:pPr>
    </w:p>
    <w:p w:rsidR="003B15D9" w:rsidRDefault="003B15D9" w:rsidP="003B15D9">
      <w:pPr>
        <w:ind w:firstLine="0"/>
      </w:pPr>
    </w:p>
    <w:p w:rsidR="003B15D9" w:rsidRDefault="003B15D9" w:rsidP="003B15D9">
      <w:pPr>
        <w:pStyle w:val="2"/>
      </w:pPr>
      <w:bookmarkStart w:id="64" w:name="_qmxevgcelta" w:colFirst="0" w:colLast="0"/>
      <w:bookmarkEnd w:id="64"/>
      <w:r>
        <w:lastRenderedPageBreak/>
        <w:t xml:space="preserve">40.Медицинская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    </w:t>
      </w:r>
    </w:p>
    <w:p w:rsidR="003B15D9" w:rsidRDefault="003B15D9" w:rsidP="003B15D9">
      <w:pPr>
        <w:pStyle w:val="2"/>
      </w:pPr>
      <w:bookmarkStart w:id="65" w:name="_7jxr2vairjg2" w:colFirst="0" w:colLast="0"/>
      <w:bookmarkEnd w:id="65"/>
      <w:r>
        <w:t xml:space="preserve">41.Информация размещается в доступной, наглядной и понятной форме     </w:t>
      </w:r>
    </w:p>
    <w:p w:rsidR="003B15D9" w:rsidRDefault="003B15D9" w:rsidP="003B15D9">
      <w:pPr>
        <w:pStyle w:val="2"/>
      </w:pPr>
      <w:bookmarkStart w:id="66" w:name="_8faybamn5fjt" w:colFirst="0" w:colLast="0"/>
      <w:bookmarkEnd w:id="66"/>
      <w:r>
        <w:t>42.Обеспечиваются открытость, актуальность, полнота и достоверность информации</w:t>
      </w:r>
    </w:p>
    <w:p w:rsidR="003B15D9" w:rsidRDefault="003B15D9" w:rsidP="003B15D9">
      <w:pPr>
        <w:pStyle w:val="2"/>
      </w:pPr>
      <w:bookmarkStart w:id="67" w:name="_9njq7eajnab1" w:colFirst="0" w:colLast="0"/>
      <w:bookmarkEnd w:id="67"/>
      <w:r>
        <w:t>43.Обеспечиваются простота и понятность восприятия информации</w:t>
      </w:r>
    </w:p>
    <w:p w:rsidR="003B15D9" w:rsidRDefault="003B15D9" w:rsidP="003B15D9">
      <w:pPr>
        <w:pStyle w:val="2"/>
      </w:pPr>
      <w:bookmarkStart w:id="68" w:name="_1tlboqvisrsc" w:colFirst="0" w:colLast="0"/>
      <w:bookmarkEnd w:id="68"/>
      <w:r>
        <w:t>44.Информация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</w:t>
      </w:r>
    </w:p>
    <w:p w:rsidR="003B15D9" w:rsidRDefault="003B15D9" w:rsidP="003B15D9">
      <w:pPr>
        <w:pStyle w:val="2"/>
      </w:pPr>
      <w:bookmarkStart w:id="69" w:name="_xk0bau2vm78u" w:colFirst="0" w:colLast="0"/>
      <w:bookmarkEnd w:id="69"/>
      <w:r>
        <w:t>45.При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</w:t>
      </w:r>
    </w:p>
    <w:p w:rsidR="003B15D9" w:rsidRDefault="003B15D9" w:rsidP="003B15D9">
      <w:pPr>
        <w:pStyle w:val="2"/>
      </w:pPr>
      <w:bookmarkStart w:id="70" w:name="_je3v886lby7i" w:colFirst="0" w:colLast="0"/>
      <w:bookmarkEnd w:id="70"/>
      <w:r>
        <w:t>46.При размещении информации на официальных сайтах и ее обновлении обеспечивается соблюдение требований законодательства Российской Федерации о рекламе</w:t>
      </w:r>
    </w:p>
    <w:p w:rsidR="003B15D9" w:rsidRDefault="003B15D9" w:rsidP="003B15D9">
      <w:pPr>
        <w:pStyle w:val="2"/>
      </w:pPr>
      <w:bookmarkStart w:id="71" w:name="_nxyhh191y2cv" w:colFirst="0" w:colLast="0"/>
      <w:bookmarkEnd w:id="71"/>
      <w:r>
        <w:t>47.Размещенная на официальных сайтах информация должна быть доступна пользователям для ознакомления круглосуточно без взимания платы и иных ограничений</w:t>
      </w:r>
    </w:p>
    <w:p w:rsidR="003B15D9" w:rsidRDefault="003B15D9" w:rsidP="003B15D9">
      <w:pPr>
        <w:pStyle w:val="2"/>
      </w:pPr>
      <w:bookmarkStart w:id="72" w:name="_ico0jlc2mfak" w:colFirst="0" w:colLast="0"/>
      <w:bookmarkEnd w:id="72"/>
      <w:r>
        <w:t>48.Доступ к размещенной на официальном сайте информации должен осуществляться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</w:t>
      </w:r>
    </w:p>
    <w:p w:rsidR="003B15D9" w:rsidRDefault="003B15D9" w:rsidP="003B15D9">
      <w:pPr>
        <w:pStyle w:val="2"/>
      </w:pPr>
      <w:bookmarkStart w:id="73" w:name="_pdf91p5tjsb3" w:colFirst="0" w:colLast="0"/>
      <w:bookmarkEnd w:id="73"/>
      <w:r>
        <w:lastRenderedPageBreak/>
        <w:t>49.Технические и программные средства, которые используются для функционирования официальных сайтов, должны обеспечивать защиту информации от несанкционированного уничтожения, модификации и блокирования доступа к ней, а также иных неправомерных действий в отношении данных</w:t>
      </w:r>
    </w:p>
    <w:p w:rsidR="003B15D9" w:rsidRDefault="003B15D9" w:rsidP="003B15D9">
      <w:pPr>
        <w:pStyle w:val="2"/>
      </w:pPr>
      <w:bookmarkStart w:id="74" w:name="_gw9wylqpigt1" w:colFirst="0" w:colLast="0"/>
      <w:bookmarkEnd w:id="74"/>
      <w:r>
        <w:t>50.Технические и программные средства, которые используются для функционирования официальных сайтов, должны обеспечивать возможность копирования информации на резервный носитель, обеспечивающий ее восстановление</w:t>
      </w:r>
    </w:p>
    <w:p w:rsidR="003B15D9" w:rsidRDefault="003B15D9" w:rsidP="003B15D9">
      <w:pPr>
        <w:pStyle w:val="2"/>
      </w:pPr>
      <w:bookmarkStart w:id="75" w:name="_igcvze6enpkp" w:colFirst="0" w:colLast="0"/>
      <w:bookmarkEnd w:id="75"/>
      <w:r>
        <w:t>51.Необходимо обеспечивать защиту от несанкционированного копирования авторских материалов</w:t>
      </w:r>
    </w:p>
    <w:p w:rsidR="003B15D9" w:rsidRDefault="003B15D9" w:rsidP="003B15D9">
      <w:pPr>
        <w:pStyle w:val="2"/>
      </w:pPr>
      <w:bookmarkStart w:id="76" w:name="_pkzzj8djq4c7" w:colFirst="0" w:colLast="0"/>
      <w:bookmarkEnd w:id="76"/>
      <w:r>
        <w:t>52.Согласно требованиям нормативных документов Российской Федерации, на сайтах медицинских организаций должна размещаться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</w:t>
      </w:r>
    </w:p>
    <w:p w:rsidR="006E5FFD" w:rsidRDefault="006E5FFD"/>
    <w:sectPr w:rsidR="006E5FFD">
      <w:footerReference w:type="default" r:id="rId167"/>
      <w:pgSz w:w="11909" w:h="16834"/>
      <w:pgMar w:top="1440" w:right="1440" w:bottom="1440" w:left="1440" w:header="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2E" w:rsidRDefault="003B15D9">
    <w:pPr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32</w:t>
    </w:r>
    <w:r>
      <w:rPr>
        <w:b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64A"/>
    <w:multiLevelType w:val="multilevel"/>
    <w:tmpl w:val="8B7ED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135642"/>
    <w:multiLevelType w:val="multilevel"/>
    <w:tmpl w:val="BEEC05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F206010"/>
    <w:multiLevelType w:val="multilevel"/>
    <w:tmpl w:val="17B60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92549A1"/>
    <w:multiLevelType w:val="multilevel"/>
    <w:tmpl w:val="C69858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A9E1D1A"/>
    <w:multiLevelType w:val="multilevel"/>
    <w:tmpl w:val="43DA7C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CA050D2"/>
    <w:multiLevelType w:val="multilevel"/>
    <w:tmpl w:val="A13E73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3325BF9"/>
    <w:multiLevelType w:val="multilevel"/>
    <w:tmpl w:val="52C82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8F62B34"/>
    <w:multiLevelType w:val="multilevel"/>
    <w:tmpl w:val="55C854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1BD5827"/>
    <w:multiLevelType w:val="multilevel"/>
    <w:tmpl w:val="353EE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77010F8"/>
    <w:multiLevelType w:val="multilevel"/>
    <w:tmpl w:val="48A425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C930106"/>
    <w:multiLevelType w:val="multilevel"/>
    <w:tmpl w:val="0108E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A0304DC"/>
    <w:multiLevelType w:val="multilevel"/>
    <w:tmpl w:val="3482C6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8E"/>
    <w:rsid w:val="003B15D9"/>
    <w:rsid w:val="006E5FFD"/>
    <w:rsid w:val="009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5D9"/>
    <w:pPr>
      <w:spacing w:after="0"/>
      <w:ind w:firstLine="720"/>
      <w:jc w:val="both"/>
    </w:pPr>
    <w:rPr>
      <w:rFonts w:ascii="Arial" w:eastAsia="Arial" w:hAnsi="Arial" w:cs="Arial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rsid w:val="003B15D9"/>
    <w:pPr>
      <w:keepNext/>
      <w:keepLines/>
      <w:spacing w:after="1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rsid w:val="003B15D9"/>
    <w:pPr>
      <w:keepNext/>
      <w:keepLines/>
      <w:spacing w:before="360" w:after="12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rsid w:val="003B15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3B15D9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link w:val="50"/>
    <w:rsid w:val="003B15D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3B15D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5D9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20">
    <w:name w:val="Заголовок 2 Знак"/>
    <w:basedOn w:val="a0"/>
    <w:link w:val="2"/>
    <w:rsid w:val="003B15D9"/>
    <w:rPr>
      <w:rFonts w:ascii="Arial" w:eastAsia="Arial" w:hAnsi="Arial" w:cs="Arial"/>
      <w:sz w:val="28"/>
      <w:szCs w:val="28"/>
      <w:lang w:val="ru" w:eastAsia="ru-RU"/>
    </w:rPr>
  </w:style>
  <w:style w:type="character" w:customStyle="1" w:styleId="30">
    <w:name w:val="Заголовок 3 Знак"/>
    <w:basedOn w:val="a0"/>
    <w:link w:val="3"/>
    <w:rsid w:val="003B15D9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3B15D9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3B15D9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3B15D9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3B15D9"/>
    <w:pPr>
      <w:spacing w:after="0"/>
      <w:ind w:firstLine="720"/>
      <w:jc w:val="both"/>
    </w:pPr>
    <w:rPr>
      <w:rFonts w:ascii="Arial" w:eastAsia="Arial" w:hAnsi="Arial" w:cs="Arial"/>
      <w:sz w:val="24"/>
      <w:szCs w:val="24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3B15D9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3B15D9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3B15D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3B15D9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3B15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15D9"/>
    <w:rPr>
      <w:rFonts w:ascii="Arial" w:eastAsia="Arial" w:hAnsi="Arial" w:cs="Arial"/>
      <w:sz w:val="20"/>
      <w:szCs w:val="20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3B15D9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B1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5D9"/>
    <w:rPr>
      <w:rFonts w:ascii="Tahoma" w:eastAsia="Arial" w:hAnsi="Tahoma" w:cs="Tahoma"/>
      <w:sz w:val="16"/>
      <w:szCs w:val="16"/>
      <w:lang w:val="ru" w:eastAsia="ru-RU"/>
    </w:rPr>
  </w:style>
  <w:style w:type="character" w:styleId="ac">
    <w:name w:val="Hyperlink"/>
    <w:basedOn w:val="a0"/>
    <w:uiPriority w:val="99"/>
    <w:unhideWhenUsed/>
    <w:rsid w:val="003B1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5D9"/>
    <w:pPr>
      <w:spacing w:after="0"/>
      <w:ind w:firstLine="720"/>
      <w:jc w:val="both"/>
    </w:pPr>
    <w:rPr>
      <w:rFonts w:ascii="Arial" w:eastAsia="Arial" w:hAnsi="Arial" w:cs="Arial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rsid w:val="003B15D9"/>
    <w:pPr>
      <w:keepNext/>
      <w:keepLines/>
      <w:spacing w:after="1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rsid w:val="003B15D9"/>
    <w:pPr>
      <w:keepNext/>
      <w:keepLines/>
      <w:spacing w:before="360" w:after="12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rsid w:val="003B15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3B15D9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link w:val="50"/>
    <w:rsid w:val="003B15D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3B15D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5D9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20">
    <w:name w:val="Заголовок 2 Знак"/>
    <w:basedOn w:val="a0"/>
    <w:link w:val="2"/>
    <w:rsid w:val="003B15D9"/>
    <w:rPr>
      <w:rFonts w:ascii="Arial" w:eastAsia="Arial" w:hAnsi="Arial" w:cs="Arial"/>
      <w:sz w:val="28"/>
      <w:szCs w:val="28"/>
      <w:lang w:val="ru" w:eastAsia="ru-RU"/>
    </w:rPr>
  </w:style>
  <w:style w:type="character" w:customStyle="1" w:styleId="30">
    <w:name w:val="Заголовок 3 Знак"/>
    <w:basedOn w:val="a0"/>
    <w:link w:val="3"/>
    <w:rsid w:val="003B15D9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3B15D9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3B15D9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3B15D9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3B15D9"/>
    <w:pPr>
      <w:spacing w:after="0"/>
      <w:ind w:firstLine="720"/>
      <w:jc w:val="both"/>
    </w:pPr>
    <w:rPr>
      <w:rFonts w:ascii="Arial" w:eastAsia="Arial" w:hAnsi="Arial" w:cs="Arial"/>
      <w:sz w:val="24"/>
      <w:szCs w:val="24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3B15D9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3B15D9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3B15D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3B15D9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3B15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15D9"/>
    <w:rPr>
      <w:rFonts w:ascii="Arial" w:eastAsia="Arial" w:hAnsi="Arial" w:cs="Arial"/>
      <w:sz w:val="20"/>
      <w:szCs w:val="20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3B15D9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B1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5D9"/>
    <w:rPr>
      <w:rFonts w:ascii="Tahoma" w:eastAsia="Arial" w:hAnsi="Tahoma" w:cs="Tahoma"/>
      <w:sz w:val="16"/>
      <w:szCs w:val="16"/>
      <w:lang w:val="ru" w:eastAsia="ru-RU"/>
    </w:rPr>
  </w:style>
  <w:style w:type="character" w:styleId="ac">
    <w:name w:val="Hyperlink"/>
    <w:basedOn w:val="a0"/>
    <w:uiPriority w:val="99"/>
    <w:unhideWhenUsed/>
    <w:rsid w:val="003B1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gb-19.ru/strakhovye-kompanii" TargetMode="External"/><Relationship Id="rId117" Type="http://schemas.openxmlformats.org/officeDocument/2006/relationships/hyperlink" Target="http://roddom10.ru/poleznoe-2.html" TargetMode="External"/><Relationship Id="rId21" Type="http://schemas.openxmlformats.org/officeDocument/2006/relationships/hyperlink" Target="http://tubercules.org/index.php?id=1" TargetMode="External"/><Relationship Id="rId42" Type="http://schemas.openxmlformats.org/officeDocument/2006/relationships/hyperlink" Target="http://gtb2.ru/kontakty/" TargetMode="External"/><Relationship Id="rId47" Type="http://schemas.openxmlformats.org/officeDocument/2006/relationships/hyperlink" Target="http://gpab.spb.ru/gpab/vakansii/" TargetMode="External"/><Relationship Id="rId63" Type="http://schemas.openxmlformats.org/officeDocument/2006/relationships/hyperlink" Target="http://cvldp.ru/index.php?page=content&amp;label=label1&amp;onpage=&amp;page=content&amp;label=o-nas" TargetMode="External"/><Relationship Id="rId68" Type="http://schemas.openxmlformats.org/officeDocument/2006/relationships/hyperlink" Target="https://www.sankomarovo.ru/doc/osnovnaya-informatsiya-po-sanatoriyu/" TargetMode="External"/><Relationship Id="rId84" Type="http://schemas.openxmlformats.org/officeDocument/2006/relationships/hyperlink" Target="http://xn-----6kcdhgbarxi0a0amgbd0bkv3fvg6cl.xn--p1ai/about/documents" TargetMode="External"/><Relationship Id="rId89" Type="http://schemas.openxmlformats.org/officeDocument/2006/relationships/hyperlink" Target="http://eliz.spb.ru/contacts/" TargetMode="External"/><Relationship Id="rId112" Type="http://schemas.openxmlformats.org/officeDocument/2006/relationships/hyperlink" Target="http://poli40.spb.ru/index.php/struktura/50-kabinet-profilaktiki-profosmotry-.html" TargetMode="External"/><Relationship Id="rId133" Type="http://schemas.openxmlformats.org/officeDocument/2006/relationships/hyperlink" Target="http://ptd11.ru/index.php/organization-and-law/survey" TargetMode="External"/><Relationship Id="rId138" Type="http://schemas.openxmlformats.org/officeDocument/2006/relationships/hyperlink" Target="http://spbsverdlovka.ru/otdeleniya/diagnostika/346-podgotovka-k-diagnosticheskim-issledovaniyam.html" TargetMode="External"/><Relationship Id="rId154" Type="http://schemas.openxmlformats.org/officeDocument/2006/relationships/hyperlink" Target="http://ptd-14.ru/reviews/" TargetMode="External"/><Relationship Id="rId159" Type="http://schemas.openxmlformats.org/officeDocument/2006/relationships/hyperlink" Target="http://www.detdune.ru/about/Plat-uslugi/" TargetMode="External"/><Relationship Id="rId16" Type="http://schemas.openxmlformats.org/officeDocument/2006/relationships/hyperlink" Target="http://gmpb2.ru/obshchaya-informatsiya/vyshestoyashchie-i-kontroliruyushchie-organy" TargetMode="External"/><Relationship Id="rId107" Type="http://schemas.openxmlformats.org/officeDocument/2006/relationships/hyperlink" Target="http://gerdoctor.ru/administratciya" TargetMode="External"/><Relationship Id="rId11" Type="http://schemas.openxmlformats.org/officeDocument/2006/relationships/hyperlink" Target="http://www.spboms.ru/kiop/main?page_id=236" TargetMode="External"/><Relationship Id="rId32" Type="http://schemas.openxmlformats.org/officeDocument/2006/relationships/hyperlink" Target="http://knevrozov.com/index.php/clinic-contacts" TargetMode="External"/><Relationship Id="rId37" Type="http://schemas.openxmlformats.org/officeDocument/2006/relationships/hyperlink" Target="http://gb14.ru/contacts/" TargetMode="External"/><Relationship Id="rId53" Type="http://schemas.openxmlformats.org/officeDocument/2006/relationships/hyperlink" Target="http://knevrozov.com/index.php/o-klinike/about" TargetMode="External"/><Relationship Id="rId58" Type="http://schemas.openxmlformats.org/officeDocument/2006/relationships/hyperlink" Target="http://gvv-spb.ru/vidy-meditsinskoy-pomoshchi" TargetMode="External"/><Relationship Id="rId74" Type="http://schemas.openxmlformats.org/officeDocument/2006/relationships/hyperlink" Target="http://hosp15.com/platnye-uslugi.html" TargetMode="External"/><Relationship Id="rId79" Type="http://schemas.openxmlformats.org/officeDocument/2006/relationships/hyperlink" Target="http://guzdtszh.kzdrav.gov.spb.ru/informacija-dlja-pacientov/platnye-uslugi/" TargetMode="External"/><Relationship Id="rId102" Type="http://schemas.openxmlformats.org/officeDocument/2006/relationships/hyperlink" Target="http://dsanzv.ru/o-nas/administraciya-2/" TargetMode="External"/><Relationship Id="rId123" Type="http://schemas.openxmlformats.org/officeDocument/2006/relationships/hyperlink" Target="http://www.emergency.spb.ru/services/guestbook" TargetMode="External"/><Relationship Id="rId128" Type="http://schemas.openxmlformats.org/officeDocument/2006/relationships/hyperlink" Target="http://pokrov.spb.ru/faq.html" TargetMode="External"/><Relationship Id="rId144" Type="http://schemas.openxmlformats.org/officeDocument/2006/relationships/hyperlink" Target="http://juventa-spb.info/prava-i-obyazannosti-grazhdan-v-sfere-ohranyi-zdorovya/" TargetMode="External"/><Relationship Id="rId149" Type="http://schemas.openxmlformats.org/officeDocument/2006/relationships/hyperlink" Target="http://guzdtsp.kzdrav.gov.spb.ru/feedbac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psr-spb.ru/contacts/" TargetMode="External"/><Relationship Id="rId95" Type="http://schemas.openxmlformats.org/officeDocument/2006/relationships/hyperlink" Target="http://www.roddom9.ru/clock-time.html" TargetMode="External"/><Relationship Id="rId160" Type="http://schemas.openxmlformats.org/officeDocument/2006/relationships/hyperlink" Target="http://hosp15.com/platnye-uslugi.html" TargetMode="External"/><Relationship Id="rId165" Type="http://schemas.openxmlformats.org/officeDocument/2006/relationships/hyperlink" Target="http://www.hiv-spb.ru/lsn/price-pay-service.html" TargetMode="External"/><Relationship Id="rId22" Type="http://schemas.openxmlformats.org/officeDocument/2006/relationships/hyperlink" Target="http://cvldp.ru/index.php?page=content&amp;label=label1&amp;onpage=&amp;page=content&amp;label=o-nas" TargetMode="External"/><Relationship Id="rId27" Type="http://schemas.openxmlformats.org/officeDocument/2006/relationships/hyperlink" Target="http://hosp15.com/contacts.html" TargetMode="External"/><Relationship Id="rId43" Type="http://schemas.openxmlformats.org/officeDocument/2006/relationships/hyperlink" Target="http://xn-----6kcdhgbarxi0a0amgbd0bkv3fvg6cl.xn--p1ai/contacts" TargetMode="External"/><Relationship Id="rId48" Type="http://schemas.openxmlformats.org/officeDocument/2006/relationships/hyperlink" Target="http://www.detdune.ru/about/constituent-documents/" TargetMode="External"/><Relationship Id="rId64" Type="http://schemas.openxmlformats.org/officeDocument/2006/relationships/hyperlink" Target="http://dgb17spb.ru/o-bolnice/" TargetMode="External"/><Relationship Id="rId69" Type="http://schemas.openxmlformats.org/officeDocument/2006/relationships/hyperlink" Target="http://gb14.ru/vp/" TargetMode="External"/><Relationship Id="rId113" Type="http://schemas.openxmlformats.org/officeDocument/2006/relationships/hyperlink" Target="http://poli40.spb.ru/index.php/struktura/50-kabinet-profilaktiki-profosmotry-.html" TargetMode="External"/><Relationship Id="rId118" Type="http://schemas.openxmlformats.org/officeDocument/2006/relationships/hyperlink" Target="http://gb14.ru/testimonials/" TargetMode="External"/><Relationship Id="rId134" Type="http://schemas.openxmlformats.org/officeDocument/2006/relationships/hyperlink" Target="http://eliz.spb.ru/radio_diagnostic" TargetMode="External"/><Relationship Id="rId139" Type="http://schemas.openxmlformats.org/officeDocument/2006/relationships/hyperlink" Target="http://alexhospital.ru/podgotovka_k_issledovaniyam.html" TargetMode="External"/><Relationship Id="rId80" Type="http://schemas.openxmlformats.org/officeDocument/2006/relationships/hyperlink" Target="http://krb25.ru/raspisanie-priema-specialistov/" TargetMode="External"/><Relationship Id="rId85" Type="http://schemas.openxmlformats.org/officeDocument/2006/relationships/hyperlink" Target="http://roddom18.ru/poleznaja-informatsija/territorialnaja-programma-gosgarantij/" TargetMode="External"/><Relationship Id="rId150" Type="http://schemas.openxmlformats.org/officeDocument/2006/relationships/hyperlink" Target="http://cpsr-spb.ru/question/" TargetMode="External"/><Relationship Id="rId155" Type="http://schemas.openxmlformats.org/officeDocument/2006/relationships/hyperlink" Target="http://gb14.ru/help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dsanzv.ru/" TargetMode="External"/><Relationship Id="rId33" Type="http://schemas.openxmlformats.org/officeDocument/2006/relationships/hyperlink" Target="http://juventa-spb.info/contacts/" TargetMode="External"/><Relationship Id="rId38" Type="http://schemas.openxmlformats.org/officeDocument/2006/relationships/hyperlink" Target="http://hosp15.com/contacts.html" TargetMode="External"/><Relationship Id="rId59" Type="http://schemas.openxmlformats.org/officeDocument/2006/relationships/hyperlink" Target="http://www.52gkb.ru/patsientam/vidy-i-profili-meditsinskoj-pomoshchi" TargetMode="External"/><Relationship Id="rId103" Type="http://schemas.openxmlformats.org/officeDocument/2006/relationships/hyperlink" Target="http://gb14.ru/administration/" TargetMode="External"/><Relationship Id="rId108" Type="http://schemas.openxmlformats.org/officeDocument/2006/relationships/hyperlink" Target="http://www.akush.spb.ru/sveden/struct/index.php" TargetMode="External"/><Relationship Id="rId124" Type="http://schemas.openxmlformats.org/officeDocument/2006/relationships/hyperlink" Target="http://roddom18.ru/kniga-otzyvov/" TargetMode="External"/><Relationship Id="rId129" Type="http://schemas.openxmlformats.org/officeDocument/2006/relationships/hyperlink" Target="http://krb25.ru/vopros-otvet/" TargetMode="External"/><Relationship Id="rId54" Type="http://schemas.openxmlformats.org/officeDocument/2006/relationships/hyperlink" Target="https://www.sankomarovo.ru/about/" TargetMode="External"/><Relationship Id="rId70" Type="http://schemas.openxmlformats.org/officeDocument/2006/relationships/hyperlink" Target="http://www.detdune.ru/about/treatment/" TargetMode="External"/><Relationship Id="rId75" Type="http://schemas.openxmlformats.org/officeDocument/2006/relationships/hyperlink" Target="http://knevrozov.com/index.php/price" TargetMode="External"/><Relationship Id="rId91" Type="http://schemas.openxmlformats.org/officeDocument/2006/relationships/hyperlink" Target="http://www.ptd-3.ru/index.php/%D1%80%D0%B0%D1%81%D0%BF%D0%B8%D1%81%D0%B0%D0%BD%D0%B8%D0%B5-%D1%80%D0%B0%D0%B1%D0%BE%D1%82%D1%8B-%D0%B4%D0%B8%D1%81%D0%BF%D0%B0%D0%BD%D1%81%D0%B5%D1%80%D0%B0.html" TargetMode="External"/><Relationship Id="rId96" Type="http://schemas.openxmlformats.org/officeDocument/2006/relationships/hyperlink" Target="http://dsanzv.ru/pravila-vnutrennego-rasporyadka-dlya-detej-i-ix-roditelej/" TargetMode="External"/><Relationship Id="rId140" Type="http://schemas.openxmlformats.org/officeDocument/2006/relationships/hyperlink" Target="http://gb14.ru/help/" TargetMode="External"/><Relationship Id="rId145" Type="http://schemas.openxmlformats.org/officeDocument/2006/relationships/hyperlink" Target="https://www.sankomarovo.ru/useful/323-fz/" TargetMode="External"/><Relationship Id="rId161" Type="http://schemas.openxmlformats.org/officeDocument/2006/relationships/hyperlink" Target="http://tubercules.org/index.php?id=8724" TargetMode="External"/><Relationship Id="rId166" Type="http://schemas.openxmlformats.org/officeDocument/2006/relationships/hyperlink" Target="http://krb25.ru/uchrejdenie/platnoe-otdeleni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spbvb.ru/control" TargetMode="External"/><Relationship Id="rId23" Type="http://schemas.openxmlformats.org/officeDocument/2006/relationships/hyperlink" Target="http://dgb17spb.ru/o-bolnice/" TargetMode="External"/><Relationship Id="rId28" Type="http://schemas.openxmlformats.org/officeDocument/2006/relationships/hyperlink" Target="http://tubercules.org/index.php?id=55" TargetMode="External"/><Relationship Id="rId36" Type="http://schemas.openxmlformats.org/officeDocument/2006/relationships/hyperlink" Target="http://spbvb.ru/contact" TargetMode="External"/><Relationship Id="rId49" Type="http://schemas.openxmlformats.org/officeDocument/2006/relationships/hyperlink" Target="http://guzdtsp.kzdrav.gov.spb.ru/documents/" TargetMode="External"/><Relationship Id="rId57" Type="http://schemas.openxmlformats.org/officeDocument/2006/relationships/hyperlink" Target="http://www.hospital26.ru/%D0%92%D0%B8%D0%B4%D1%8B-%D0%BE%D0%BA%D0%B0%D0%B7%D1%8B%D0%B2%D0%B0%D0%B5%D0%BC%D0%BE%D0%B9-%D0%BC%D0%B5%D0%B4%D0%B8%D1%86%D0%B8%D0%BD%D1%81%D0%BA%D0%BE%D0%B9-%D0%BF%D0%BE%D0%BC%D0%BE%D1%89%D0%B8.html" TargetMode="External"/><Relationship Id="rId106" Type="http://schemas.openxmlformats.org/officeDocument/2006/relationships/hyperlink" Target="http://gorkvd.ru/glavnaya/administraciya/" TargetMode="External"/><Relationship Id="rId114" Type="http://schemas.openxmlformats.org/officeDocument/2006/relationships/hyperlink" Target="http://gsp33.ru/dispanser" TargetMode="External"/><Relationship Id="rId119" Type="http://schemas.openxmlformats.org/officeDocument/2006/relationships/hyperlink" Target="http://hosp15.com/otzyvy.html" TargetMode="External"/><Relationship Id="rId127" Type="http://schemas.openxmlformats.org/officeDocument/2006/relationships/hyperlink" Target="http://dgbso.ru/voprosy-i-otvety/" TargetMode="External"/><Relationship Id="rId10" Type="http://schemas.openxmlformats.org/officeDocument/2006/relationships/hyperlink" Target="http://spbmiac.ru/" TargetMode="External"/><Relationship Id="rId31" Type="http://schemas.openxmlformats.org/officeDocument/2006/relationships/hyperlink" Target="http://gvv-spb.ru/kontakty" TargetMode="External"/><Relationship Id="rId44" Type="http://schemas.openxmlformats.org/officeDocument/2006/relationships/hyperlink" Target="http://www.akush.spb.ru/access.php" TargetMode="External"/><Relationship Id="rId52" Type="http://schemas.openxmlformats.org/officeDocument/2006/relationships/hyperlink" Target="http://gb14.ru/med/" TargetMode="External"/><Relationship Id="rId60" Type="http://schemas.openxmlformats.org/officeDocument/2006/relationships/hyperlink" Target="http://dsanzv.ru/o-nas/uchreditelnye-dokumenty/licenzii/" TargetMode="External"/><Relationship Id="rId65" Type="http://schemas.openxmlformats.org/officeDocument/2006/relationships/hyperlink" Target="http://knevrozov.com/index.php/o-klinike" TargetMode="External"/><Relationship Id="rId73" Type="http://schemas.openxmlformats.org/officeDocument/2006/relationships/hyperlink" Target="http://ptd-17.ru/vrachi/" TargetMode="External"/><Relationship Id="rId78" Type="http://schemas.openxmlformats.org/officeDocument/2006/relationships/hyperlink" Target="http://www.rd16.ru/budushchim-mamam/prejskurant-platnykh-uslug" TargetMode="External"/><Relationship Id="rId81" Type="http://schemas.openxmlformats.org/officeDocument/2006/relationships/hyperlink" Target="http://tubercules.org/assets/images/Repin/cel_znach.pdf" TargetMode="External"/><Relationship Id="rId86" Type="http://schemas.openxmlformats.org/officeDocument/2006/relationships/hyperlink" Target="http://gmpb2.ru/obshchaya-informatsiya/informatsiya-dlya-patsientov/territorialnaya-programma-gosudarstvennykh-garantij-besplatnogo-okazaniya-grazhdanam-meditsinskoj-pomoshchi" TargetMode="External"/><Relationship Id="rId94" Type="http://schemas.openxmlformats.org/officeDocument/2006/relationships/hyperlink" Target="http://ptd-17.ru/kontakty/" TargetMode="External"/><Relationship Id="rId99" Type="http://schemas.openxmlformats.org/officeDocument/2006/relationships/hyperlink" Target="http://eliz.spb.ru/%D0%B2%D0%BD%D1%83%D1%82%D1%80%D0%B5%D0%BD%D0%BD%D0%B8%D0%B9-%D1%80%D0%B0%D1%81%D0%BF%D0%BE%D1%80%D1%8F%D0%B4%D0%BE%D0%BA" TargetMode="External"/><Relationship Id="rId101" Type="http://schemas.openxmlformats.org/officeDocument/2006/relationships/hyperlink" Target="http://krb25.ru/wp-content/uploads/2017/06/polozhenie.pdf" TargetMode="External"/><Relationship Id="rId122" Type="http://schemas.openxmlformats.org/officeDocument/2006/relationships/hyperlink" Target="http://spbsverdlovka.ru/patsientam/otzyvy.html" TargetMode="External"/><Relationship Id="rId130" Type="http://schemas.openxmlformats.org/officeDocument/2006/relationships/hyperlink" Target="http://www.detdune.ru/reception/questionnaire/" TargetMode="External"/><Relationship Id="rId135" Type="http://schemas.openxmlformats.org/officeDocument/2006/relationships/hyperlink" Target="http://tubercules.org/index.php?id=8726" TargetMode="External"/><Relationship Id="rId143" Type="http://schemas.openxmlformats.org/officeDocument/2006/relationships/hyperlink" Target="http://gvv-spb.ru/prava-i-obyazannosti-zastrakhovannykh-lits" TargetMode="External"/><Relationship Id="rId148" Type="http://schemas.openxmlformats.org/officeDocument/2006/relationships/hyperlink" Target="http://dsanzv.ru/zayavlenie-v-bank-dannyx/" TargetMode="External"/><Relationship Id="rId151" Type="http://schemas.openxmlformats.org/officeDocument/2006/relationships/hyperlink" Target="http://www.rd16.ru/o-roddome/informatsiya-dlya-patsientov" TargetMode="External"/><Relationship Id="rId156" Type="http://schemas.openxmlformats.org/officeDocument/2006/relationships/hyperlink" Target="http://juventa-spb.info/perechen-osnovaniy-dlya-otkaza-v-oplate-meditsinskoy-pomoshhi-umenshenii-oplatyi-meditsinskoy-pomoshhi/" TargetMode="External"/><Relationship Id="rId164" Type="http://schemas.openxmlformats.org/officeDocument/2006/relationships/hyperlink" Target="http://spbmgc.ru/paczientam/platnyie-uslugi/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hyperlink" Target="https://www.yadonorspb.ru/" TargetMode="External"/><Relationship Id="rId18" Type="http://schemas.openxmlformats.org/officeDocument/2006/relationships/hyperlink" Target="http://www.detdune.ru/menu/rekvizit/" TargetMode="External"/><Relationship Id="rId39" Type="http://schemas.openxmlformats.org/officeDocument/2006/relationships/hyperlink" Target="http://eliz.spb.ru/contacts" TargetMode="External"/><Relationship Id="rId109" Type="http://schemas.openxmlformats.org/officeDocument/2006/relationships/hyperlink" Target="http://krb25.ru/poryadok-gospitalizacii-po-oms/" TargetMode="External"/><Relationship Id="rId34" Type="http://schemas.openxmlformats.org/officeDocument/2006/relationships/hyperlink" Target="http://solsankinder.ru/kontakty" TargetMode="External"/><Relationship Id="rId50" Type="http://schemas.openxmlformats.org/officeDocument/2006/relationships/hyperlink" Target="http://ptd11.ru/index.php/organization-and-law/license" TargetMode="External"/><Relationship Id="rId55" Type="http://schemas.openxmlformats.org/officeDocument/2006/relationships/hyperlink" Target="http://medcaresport.spb.ru/uslugi/" TargetMode="External"/><Relationship Id="rId76" Type="http://schemas.openxmlformats.org/officeDocument/2006/relationships/hyperlink" Target="http://juventa-spb.info/timetable/" TargetMode="External"/><Relationship Id="rId97" Type="http://schemas.openxmlformats.org/officeDocument/2006/relationships/hyperlink" Target="http://gb14.ru/conditions/" TargetMode="External"/><Relationship Id="rId104" Type="http://schemas.openxmlformats.org/officeDocument/2006/relationships/hyperlink" Target="http://cpsr-spb.ru/contacts/" TargetMode="External"/><Relationship Id="rId120" Type="http://schemas.openxmlformats.org/officeDocument/2006/relationships/hyperlink" Target="http://eliz.spb.ru/reviews" TargetMode="External"/><Relationship Id="rId125" Type="http://schemas.openxmlformats.org/officeDocument/2006/relationships/hyperlink" Target="http://roddom10.ru/otzyvy_pacientov.html" TargetMode="External"/><Relationship Id="rId141" Type="http://schemas.openxmlformats.org/officeDocument/2006/relationships/hyperlink" Target="http://www.detdune.ru/about/Regulations/" TargetMode="External"/><Relationship Id="rId146" Type="http://schemas.openxmlformats.org/officeDocument/2006/relationships/hyperlink" Target="http://www.emergency.spb.ru/services/info_for_pacients-prava" TargetMode="External"/><Relationship Id="rId167" Type="http://schemas.openxmlformats.org/officeDocument/2006/relationships/footer" Target="footer1.xml"/><Relationship Id="rId7" Type="http://schemas.openxmlformats.org/officeDocument/2006/relationships/image" Target="media/image2.png"/><Relationship Id="rId71" Type="http://schemas.openxmlformats.org/officeDocument/2006/relationships/hyperlink" Target="http://gkdc1.ru/svmedr/" TargetMode="External"/><Relationship Id="rId92" Type="http://schemas.openxmlformats.org/officeDocument/2006/relationships/hyperlink" Target="http://kdcd.spb.ru/center_doc/doctors/schedule.htm" TargetMode="External"/><Relationship Id="rId162" Type="http://schemas.openxmlformats.org/officeDocument/2006/relationships/hyperlink" Target="http://www.detdune.ru/about/Plat-uslugi/" TargetMode="External"/><Relationship Id="rId2" Type="http://schemas.openxmlformats.org/officeDocument/2006/relationships/styles" Target="styles.xml"/><Relationship Id="rId29" Type="http://schemas.openxmlformats.org/officeDocument/2006/relationships/hyperlink" Target="http://dgb17spb.ru/karta/" TargetMode="External"/><Relationship Id="rId24" Type="http://schemas.openxmlformats.org/officeDocument/2006/relationships/hyperlink" Target="http://gb14.ru/partnership/" TargetMode="External"/><Relationship Id="rId40" Type="http://schemas.openxmlformats.org/officeDocument/2006/relationships/hyperlink" Target="http://www.pioner.spb.ru/proezd.html" TargetMode="External"/><Relationship Id="rId45" Type="http://schemas.openxmlformats.org/officeDocument/2006/relationships/hyperlink" Target="http://gb14.ru/careers/" TargetMode="External"/><Relationship Id="rId66" Type="http://schemas.openxmlformats.org/officeDocument/2006/relationships/hyperlink" Target="http://pol83.ru/normativnye-dokumenty/" TargetMode="External"/><Relationship Id="rId87" Type="http://schemas.openxmlformats.org/officeDocument/2006/relationships/hyperlink" Target="http://ptd2.ru/index.php/patsientu/vazhnye-ssylki" TargetMode="External"/><Relationship Id="rId110" Type="http://schemas.openxmlformats.org/officeDocument/2006/relationships/hyperlink" Target="http://hosp15.com/patient/poryadok-gospitalizatsii.html" TargetMode="External"/><Relationship Id="rId115" Type="http://schemas.openxmlformats.org/officeDocument/2006/relationships/hyperlink" Target="http://gtb2.ru/prava-i-obyazannosti-grazhdan/" TargetMode="External"/><Relationship Id="rId131" Type="http://schemas.openxmlformats.org/officeDocument/2006/relationships/hyperlink" Target="http://oncology.spb.ru/anketa-kachestva-uslug-dispansera.html" TargetMode="External"/><Relationship Id="rId136" Type="http://schemas.openxmlformats.org/officeDocument/2006/relationships/hyperlink" Target="http://gvv-spb.ru/podgotovka-k-rentgenologicheskim-issledovaniyam" TargetMode="External"/><Relationship Id="rId157" Type="http://schemas.openxmlformats.org/officeDocument/2006/relationships/hyperlink" Target="https://www.kaschenko-spb.ru/regulations" TargetMode="External"/><Relationship Id="rId61" Type="http://schemas.openxmlformats.org/officeDocument/2006/relationships/hyperlink" Target="http://gb14.ru/about/" TargetMode="External"/><Relationship Id="rId82" Type="http://schemas.openxmlformats.org/officeDocument/2006/relationships/hyperlink" Target="http://drujba.pushkin.gov.spb.ru/o-medicinskoj-dejatelnosti/vidy-medicinskoj-pomoschi/" TargetMode="External"/><Relationship Id="rId152" Type="http://schemas.openxmlformats.org/officeDocument/2006/relationships/hyperlink" Target="http://tb8.kzdrav.gov.spb.ru/feedback/" TargetMode="External"/><Relationship Id="rId19" Type="http://schemas.openxmlformats.org/officeDocument/2006/relationships/hyperlink" Target="http://hosp15.com/" TargetMode="External"/><Relationship Id="rId14" Type="http://schemas.openxmlformats.org/officeDocument/2006/relationships/hyperlink" Target="http://spbsverdlovka.ru/patsientam/kontakty-kontroliruyushchikh-organov-v-zdravookhranenii.html" TargetMode="External"/><Relationship Id="rId30" Type="http://schemas.openxmlformats.org/officeDocument/2006/relationships/hyperlink" Target="http://guzdtsp.kzdrav.gov.spb.ru/contacts/" TargetMode="External"/><Relationship Id="rId35" Type="http://schemas.openxmlformats.org/officeDocument/2006/relationships/hyperlink" Target="http://hospice2.ru/kontakty/" TargetMode="External"/><Relationship Id="rId56" Type="http://schemas.openxmlformats.org/officeDocument/2006/relationships/hyperlink" Target="http://ptd11.ru/index.php/services/all-services" TargetMode="External"/><Relationship Id="rId77" Type="http://schemas.openxmlformats.org/officeDocument/2006/relationships/hyperlink" Target="https://www.sankomarovo.ru/doc/spec-timetable-paid-medicalhelp/" TargetMode="External"/><Relationship Id="rId100" Type="http://schemas.openxmlformats.org/officeDocument/2006/relationships/hyperlink" Target="http://juventa-spb.info/pravila-vnutrennego-rasporyadka-dlya-patsientov/" TargetMode="External"/><Relationship Id="rId105" Type="http://schemas.openxmlformats.org/officeDocument/2006/relationships/hyperlink" Target="http://spbmgc.ru/kontaktyi/kontaktyi/" TargetMode="External"/><Relationship Id="rId126" Type="http://schemas.openxmlformats.org/officeDocument/2006/relationships/hyperlink" Target="http://gb14.ru/faqs/" TargetMode="External"/><Relationship Id="rId147" Type="http://schemas.openxmlformats.org/officeDocument/2006/relationships/hyperlink" Target="http://gsp33.ru/contacts" TargetMode="External"/><Relationship Id="rId168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hyperlink" Target="http://hospice2.ru/uslugi/" TargetMode="External"/><Relationship Id="rId72" Type="http://schemas.openxmlformats.org/officeDocument/2006/relationships/hyperlink" Target="http://gsp33.ru/doctors" TargetMode="External"/><Relationship Id="rId93" Type="http://schemas.openxmlformats.org/officeDocument/2006/relationships/hyperlink" Target="http://mariin.ru/index.php?area=1&amp;p=static&amp;page=open&amp;overtpl=r01" TargetMode="External"/><Relationship Id="rId98" Type="http://schemas.openxmlformats.org/officeDocument/2006/relationships/hyperlink" Target="http://hosp15.com/patient/vnutrennij-rasporyadok.html" TargetMode="External"/><Relationship Id="rId121" Type="http://schemas.openxmlformats.org/officeDocument/2006/relationships/hyperlink" Target="http://dgb17spb.ru/" TargetMode="External"/><Relationship Id="rId142" Type="http://schemas.openxmlformats.org/officeDocument/2006/relationships/hyperlink" Target="http://hosp15.com/patient/prava-patsienta-v-oms.html" TargetMode="External"/><Relationship Id="rId163" Type="http://schemas.openxmlformats.org/officeDocument/2006/relationships/hyperlink" Target="http://www.pokrov.spb.ru/payservice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oncology.spb.ru/besplatnaya-mediczinskaya-pomoshh-po-polisu-oms.html" TargetMode="External"/><Relationship Id="rId46" Type="http://schemas.openxmlformats.org/officeDocument/2006/relationships/hyperlink" Target="http://gorkvd.ru/glavnaya/vakansii/" TargetMode="External"/><Relationship Id="rId67" Type="http://schemas.openxmlformats.org/officeDocument/2006/relationships/hyperlink" Target="http://solsankinder.ru/o-sanatorii/litsenzii" TargetMode="External"/><Relationship Id="rId116" Type="http://schemas.openxmlformats.org/officeDocument/2006/relationships/hyperlink" Target="http://spbmgc.ru/paczientam/zapis-na-priem/zapis-na-priem-k-vrachu-genetiku-konsultativnogo-otdeleniya/" TargetMode="External"/><Relationship Id="rId137" Type="http://schemas.openxmlformats.org/officeDocument/2006/relationships/hyperlink" Target="http://pol83.ru/issledovaniya/" TargetMode="External"/><Relationship Id="rId158" Type="http://schemas.openxmlformats.org/officeDocument/2006/relationships/hyperlink" Target="http://gb14.ru/pud/" TargetMode="External"/><Relationship Id="rId20" Type="http://schemas.openxmlformats.org/officeDocument/2006/relationships/hyperlink" Target="http://eliz.spb.ru/oficial_info" TargetMode="External"/><Relationship Id="rId41" Type="http://schemas.openxmlformats.org/officeDocument/2006/relationships/hyperlink" Target="http://17.site.gov.spb.ru/contacts/kak-dobratsja/" TargetMode="External"/><Relationship Id="rId62" Type="http://schemas.openxmlformats.org/officeDocument/2006/relationships/hyperlink" Target="http://hosp15.com/pages/dokumenty-i-litsenzii/17-o-bolnitse/61-prilozhenie-1.html" TargetMode="External"/><Relationship Id="rId83" Type="http://schemas.openxmlformats.org/officeDocument/2006/relationships/hyperlink" Target="http://svnic.spb.ru/patients/program" TargetMode="External"/><Relationship Id="rId88" Type="http://schemas.openxmlformats.org/officeDocument/2006/relationships/hyperlink" Target="http://oncology.spb.ru/doks/oms-2017.pdf" TargetMode="External"/><Relationship Id="rId111" Type="http://schemas.openxmlformats.org/officeDocument/2006/relationships/hyperlink" Target="http://www.pioner.spb.ru/dispars.html" TargetMode="External"/><Relationship Id="rId132" Type="http://schemas.openxmlformats.org/officeDocument/2006/relationships/hyperlink" Target="http://www.mm2.ru/nezavisimaya-oczenka-kachestva-okazaniya-uslug/" TargetMode="External"/><Relationship Id="rId153" Type="http://schemas.openxmlformats.org/officeDocument/2006/relationships/hyperlink" Target="http://alexhospital.ru/hotl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9830</Words>
  <Characters>56037</Characters>
  <Application>Microsoft Office Word</Application>
  <DocSecurity>0</DocSecurity>
  <Lines>466</Lines>
  <Paragraphs>131</Paragraphs>
  <ScaleCrop>false</ScaleCrop>
  <Company/>
  <LinksUpToDate>false</LinksUpToDate>
  <CharactersWithSpaces>65736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Стрепетов Дмитрий Александрович</dc:creator>
  <cp:keywords/>
  <dc:description/>
  <cp:lastModifiedBy>Стрепетов Дмитрий Александрович</cp:lastModifiedBy>
  <cp:revision>2</cp:revision>
  <dcterms:created xsi:type="dcterms:W3CDTF">2019-11-20T08:09:00Z</dcterms:created>
  <dcterms:modified xsi:type="dcterms:W3CDTF">2019-11-20T08:11:00Z</dcterms:modified>
</cp:coreProperties>
</file>