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B0" w:rsidRDefault="00C21D9B">
      <w:r>
        <w:t>Добрый день.</w:t>
      </w:r>
    </w:p>
    <w:p w:rsidR="00C21D9B" w:rsidRDefault="00C21D9B">
      <w:r>
        <w:t xml:space="preserve">Уважаемые </w:t>
      </w:r>
      <w:r w:rsidR="002647F9">
        <w:t>коллеги, информируем вас о новом</w:t>
      </w:r>
      <w:r>
        <w:t xml:space="preserve"> отчёт</w:t>
      </w:r>
      <w:r w:rsidR="002647F9">
        <w:t>е</w:t>
      </w:r>
      <w:r>
        <w:t xml:space="preserve"> в Федеральном регистре медицинских работников.</w:t>
      </w:r>
    </w:p>
    <w:p w:rsidR="00C21D9B" w:rsidRDefault="00C21D9B">
      <w:r>
        <w:t>Добавлен отчёт №152 о сотрудниках, работающих в организации.</w:t>
      </w:r>
    </w:p>
    <w:p w:rsidR="00C21D9B" w:rsidRDefault="00C21D9B">
      <w:r>
        <w:t>Для выгрузки отчёта вам необходимо нажать на кнопку «Анализ»</w:t>
      </w:r>
    </w:p>
    <w:p w:rsidR="00C21D9B" w:rsidRDefault="00C21D9B">
      <w:r>
        <w:rPr>
          <w:noProof/>
          <w:lang w:eastAsia="ru-RU"/>
        </w:rPr>
        <w:drawing>
          <wp:inline distT="0" distB="0" distL="0" distR="0">
            <wp:extent cx="5934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9B" w:rsidRDefault="00C21D9B">
      <w:r>
        <w:t>В открывшемся меню выбираем «Отчёты»</w:t>
      </w:r>
    </w:p>
    <w:p w:rsidR="00C21D9B" w:rsidRDefault="00C21D9B">
      <w:r>
        <w:rPr>
          <w:noProof/>
          <w:lang w:eastAsia="ru-RU"/>
        </w:rPr>
        <w:drawing>
          <wp:inline distT="0" distB="0" distL="0" distR="0">
            <wp:extent cx="5562600" cy="117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9B" w:rsidRDefault="00C21D9B">
      <w:pPr>
        <w:rPr>
          <w:b/>
        </w:rPr>
      </w:pPr>
      <w:r>
        <w:t xml:space="preserve">В открывшемся окне «Отчёты» вы увидите      </w:t>
      </w:r>
      <w:r w:rsidRPr="00C21D9B">
        <w:rPr>
          <w:b/>
        </w:rPr>
        <w:t>68.Отчёт об эксплуатации ФРМО/ФРМР</w:t>
      </w:r>
    </w:p>
    <w:p w:rsidR="00C21D9B" w:rsidRDefault="00C21D9B">
      <w:r>
        <w:t>Нужно нажать на</w:t>
      </w:r>
      <w:r w:rsidRPr="00B32750">
        <w:t xml:space="preserve"> </w:t>
      </w:r>
      <w:r w:rsidR="00B32750" w:rsidRPr="00B32750">
        <w:rPr>
          <w:u w:val="single"/>
        </w:rPr>
        <w:t>стрелочку</w:t>
      </w:r>
      <w:r w:rsidR="00B32750">
        <w:t xml:space="preserve"> </w:t>
      </w:r>
      <w:r w:rsidR="00B32750">
        <w:rPr>
          <w:noProof/>
          <w:lang w:eastAsia="ru-RU"/>
        </w:rPr>
        <w:drawing>
          <wp:inline distT="0" distB="0" distL="0" distR="0">
            <wp:extent cx="3333750" cy="37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50" w:rsidRDefault="00B32750">
      <w:r>
        <w:t>Остальные пункты открываются по такому же принципу.</w:t>
      </w:r>
    </w:p>
    <w:p w:rsidR="00B32750" w:rsidRDefault="00B32750">
      <w:r>
        <w:rPr>
          <w:noProof/>
          <w:lang w:eastAsia="ru-RU"/>
        </w:rPr>
        <w:drawing>
          <wp:inline distT="0" distB="0" distL="0" distR="0">
            <wp:extent cx="5943600" cy="1971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1B" w:rsidRDefault="007B501B"/>
    <w:p w:rsidR="007B501B" w:rsidRDefault="007B501B"/>
    <w:p w:rsidR="007B501B" w:rsidRDefault="007B501B"/>
    <w:p w:rsidR="007B501B" w:rsidRDefault="007B501B"/>
    <w:p w:rsidR="007B501B" w:rsidRDefault="007B501B"/>
    <w:p w:rsidR="00B32750" w:rsidRDefault="00B32750">
      <w:r>
        <w:lastRenderedPageBreak/>
        <w:t>Для выгрузки нужного вам отчёта необходимо нажать на него. В правой части экрана активируется кнопка «Сформировать отчёт»</w:t>
      </w:r>
    </w:p>
    <w:p w:rsidR="00B32750" w:rsidRDefault="00B32750">
      <w:r>
        <w:rPr>
          <w:noProof/>
          <w:lang w:eastAsia="ru-RU"/>
        </w:rPr>
        <w:drawing>
          <wp:inline distT="0" distB="0" distL="0" distR="0">
            <wp:extent cx="5934075" cy="1362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1B" w:rsidRDefault="007B501B">
      <w:r>
        <w:t xml:space="preserve">Нажав на кнопку «Сформировать отчёт» откроется окно в котором для формирования отчёта необходимо минимум заполнить только те </w:t>
      </w:r>
      <w:proofErr w:type="gramStart"/>
      <w:r>
        <w:t>поля</w:t>
      </w:r>
      <w:proofErr w:type="gramEnd"/>
      <w:r>
        <w:t xml:space="preserve"> которые помечены «*»</w:t>
      </w:r>
    </w:p>
    <w:p w:rsidR="007B501B" w:rsidRDefault="007B501B">
      <w:r>
        <w:rPr>
          <w:noProof/>
          <w:lang w:eastAsia="ru-RU"/>
        </w:rPr>
        <w:drawing>
          <wp:inline distT="0" distB="0" distL="0" distR="0">
            <wp:extent cx="5934075" cy="3733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2C" w:rsidRDefault="0078422C"/>
    <w:p w:rsidR="0078422C" w:rsidRDefault="0078422C"/>
    <w:p w:rsidR="0078422C" w:rsidRDefault="0078422C"/>
    <w:p w:rsidR="0078422C" w:rsidRDefault="0078422C"/>
    <w:p w:rsidR="0078422C" w:rsidRDefault="0078422C"/>
    <w:p w:rsidR="0078422C" w:rsidRDefault="0078422C"/>
    <w:p w:rsidR="0078422C" w:rsidRDefault="0078422C"/>
    <w:p w:rsidR="0078422C" w:rsidRDefault="0078422C"/>
    <w:p w:rsidR="0078422C" w:rsidRDefault="0078422C"/>
    <w:p w:rsidR="007B501B" w:rsidRDefault="007B501B">
      <w:r>
        <w:lastRenderedPageBreak/>
        <w:t xml:space="preserve">Пункт медицинская организация </w:t>
      </w:r>
    </w:p>
    <w:p w:rsidR="007B501B" w:rsidRDefault="007B501B">
      <w:r>
        <w:rPr>
          <w:noProof/>
          <w:lang w:eastAsia="ru-RU"/>
        </w:rPr>
        <w:drawing>
          <wp:inline distT="0" distB="0" distL="0" distR="0">
            <wp:extent cx="5629275" cy="3600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1B" w:rsidRDefault="007B501B">
      <w:r>
        <w:t>После заполнения необходимых полей нужно нажать на кнопку «Заказать отчёт»</w:t>
      </w:r>
    </w:p>
    <w:p w:rsidR="007B501B" w:rsidRDefault="007B501B">
      <w:r>
        <w:rPr>
          <w:noProof/>
          <w:lang w:eastAsia="ru-RU"/>
        </w:rPr>
        <w:drawing>
          <wp:inline distT="0" distB="0" distL="0" distR="0">
            <wp:extent cx="5943600" cy="3733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1B" w:rsidRPr="00C037D9" w:rsidRDefault="0078422C">
      <w:pPr>
        <w:rPr>
          <w:b/>
          <w:color w:val="FF0000"/>
          <w:sz w:val="32"/>
          <w:szCs w:val="32"/>
        </w:rPr>
      </w:pPr>
      <w:r w:rsidRPr="00C037D9">
        <w:rPr>
          <w:b/>
          <w:color w:val="FF0000"/>
          <w:sz w:val="32"/>
          <w:szCs w:val="32"/>
        </w:rPr>
        <w:t xml:space="preserve">ВНИМАНИЕ!!!! Данный отчёт заказывается, а не формируется сразу!!!! Т.О. </w:t>
      </w:r>
      <w:r w:rsidR="00821ADF" w:rsidRPr="00C037D9">
        <w:rPr>
          <w:b/>
          <w:color w:val="FF0000"/>
          <w:sz w:val="32"/>
          <w:szCs w:val="32"/>
        </w:rPr>
        <w:t xml:space="preserve"> Заказанный отчёт вы сможете скачать через некоторое время.</w:t>
      </w:r>
    </w:p>
    <w:p w:rsidR="00821ADF" w:rsidRDefault="00821ADF"/>
    <w:p w:rsidR="00821ADF" w:rsidRDefault="00821ADF">
      <w:r>
        <w:t>Для получения отчёта вам необходимо нажать на кнопку ЕГИСЗ</w:t>
      </w:r>
    </w:p>
    <w:p w:rsidR="00821ADF" w:rsidRDefault="00821ADF">
      <w:r>
        <w:rPr>
          <w:noProof/>
          <w:lang w:eastAsia="ru-RU"/>
        </w:rPr>
        <w:drawing>
          <wp:inline distT="0" distB="0" distL="0" distR="0">
            <wp:extent cx="5772150" cy="561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DF" w:rsidRDefault="00821ADF">
      <w:r>
        <w:t>Выбрать пункт «Мои отчёты»</w:t>
      </w:r>
    </w:p>
    <w:p w:rsidR="00821ADF" w:rsidRDefault="00821ADF">
      <w:r>
        <w:rPr>
          <w:noProof/>
          <w:lang w:eastAsia="ru-RU"/>
        </w:rPr>
        <w:drawing>
          <wp:inline distT="0" distB="0" distL="0" distR="0">
            <wp:extent cx="5943600" cy="3162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DF" w:rsidRDefault="00501372">
      <w:r>
        <w:t>В открывшемся окне вы увидите свой отчёт, как только статус отчёта будет «Сформирован» у вас появиться иконка для скачивания.</w:t>
      </w:r>
    </w:p>
    <w:p w:rsidR="00501372" w:rsidRDefault="00501372">
      <w:r>
        <w:rPr>
          <w:noProof/>
          <w:lang w:eastAsia="ru-RU"/>
        </w:rPr>
        <w:drawing>
          <wp:inline distT="0" distB="0" distL="0" distR="0">
            <wp:extent cx="5934075" cy="1019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72" w:rsidRDefault="00501372">
      <w:proofErr w:type="spellStart"/>
      <w:r>
        <w:t>Т.о</w:t>
      </w:r>
      <w:proofErr w:type="spellEnd"/>
      <w:r>
        <w:t xml:space="preserve">. сформировав данный отчёт вы получите кол-во сотрудников работающих в </w:t>
      </w:r>
      <w:proofErr w:type="gramStart"/>
      <w:r>
        <w:t>вашей</w:t>
      </w:r>
      <w:proofErr w:type="gramEnd"/>
      <w:r>
        <w:t xml:space="preserve"> МО на текущую дату. </w:t>
      </w:r>
    </w:p>
    <w:p w:rsidR="00C037D9" w:rsidRDefault="00C037D9">
      <w:r>
        <w:t>По этому принципу вы можете формировать и другие отчёты.</w:t>
      </w:r>
      <w:bookmarkStart w:id="0" w:name="_GoBack"/>
      <w:bookmarkEnd w:id="0"/>
    </w:p>
    <w:p w:rsidR="00821ADF" w:rsidRDefault="00821ADF"/>
    <w:p w:rsidR="007B501B" w:rsidRDefault="007B501B"/>
    <w:p w:rsidR="00B32750" w:rsidRDefault="00B32750"/>
    <w:p w:rsidR="00B32750" w:rsidRPr="00B32750" w:rsidRDefault="00B32750"/>
    <w:p w:rsidR="00C21D9B" w:rsidRDefault="00C21D9B"/>
    <w:sectPr w:rsidR="00C2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E"/>
    <w:rsid w:val="002647F9"/>
    <w:rsid w:val="00367E7E"/>
    <w:rsid w:val="00501372"/>
    <w:rsid w:val="0078422C"/>
    <w:rsid w:val="007B501B"/>
    <w:rsid w:val="00821ADF"/>
    <w:rsid w:val="00AC6CB0"/>
    <w:rsid w:val="00B32750"/>
    <w:rsid w:val="00C037D9"/>
    <w:rsid w:val="00C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4</cp:revision>
  <dcterms:created xsi:type="dcterms:W3CDTF">2019-12-09T07:06:00Z</dcterms:created>
  <dcterms:modified xsi:type="dcterms:W3CDTF">2019-12-11T12:33:00Z</dcterms:modified>
</cp:coreProperties>
</file>