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8" w:rsidRDefault="00B50028" w:rsidP="00B50028">
      <w:pPr>
        <w:pStyle w:val="af1"/>
      </w:pPr>
    </w:p>
    <w:p w:rsidR="00DB40F7" w:rsidRDefault="00DB40F7" w:rsidP="00DB40F7">
      <w:pPr>
        <w:pStyle w:val="a5"/>
      </w:pPr>
      <w:r>
        <w:t>Требования к ведению в ЭМКП различных случаев оказания медицинской помощи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69080551"/>
        <w:docPartObj>
          <w:docPartGallery w:val="Table of Contents"/>
          <w:docPartUnique/>
        </w:docPartObj>
      </w:sdtPr>
      <w:sdtEndPr/>
      <w:sdtContent>
        <w:p w:rsidR="00B405DE" w:rsidRDefault="00B405DE">
          <w:pPr>
            <w:pStyle w:val="a8"/>
          </w:pPr>
          <w:r>
            <w:t>Оглавление</w:t>
          </w:r>
        </w:p>
        <w:p w:rsidR="00D31ABD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322134" w:history="1">
            <w:r w:rsidR="00D31ABD" w:rsidRPr="00086164">
              <w:rPr>
                <w:rStyle w:val="a9"/>
                <w:noProof/>
              </w:rPr>
              <w:t>Версии документа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_Toc20322134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5" w:history="1">
            <w:r w:rsidR="00D31ABD" w:rsidRPr="00086164">
              <w:rPr>
                <w:rStyle w:val="a9"/>
                <w:noProof/>
              </w:rPr>
              <w:t>Введение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_Toc20322135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6" w:history="1">
            <w:r w:rsidR="00D31ABD" w:rsidRPr="00086164">
              <w:rPr>
                <w:rStyle w:val="a9"/>
                <w:noProof/>
              </w:rPr>
              <w:t>Цели ведения информации в РЕГИЗ.ИЭМК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_Toc20322136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7" w:history="1">
            <w:r w:rsidR="00D31ABD" w:rsidRPr="00086164">
              <w:rPr>
                <w:rStyle w:val="a9"/>
                <w:noProof/>
              </w:rPr>
              <w:t>Сценарии ведения информации в РЕГИЗ.ИЭМК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_Toc20322137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4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8" w:history="1">
            <w:r w:rsidR="00D31ABD" w:rsidRPr="00086164">
              <w:rPr>
                <w:rStyle w:val="a9"/>
                <w:noProof/>
              </w:rPr>
              <w:t>Сценарий 1. Лечение в условиях круглосуточного стационара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_Toc20322138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4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9" w:history="1">
            <w:r w:rsidR="00D31ABD" w:rsidRPr="00086164">
              <w:rPr>
                <w:rStyle w:val="a9"/>
                <w:noProof/>
              </w:rPr>
              <w:t>Альтернативный сценарий 1.1. Пребывание в приемном отделении без госпитализации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_Toc20322139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7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0" w:history="1">
            <w:r w:rsidR="00D31ABD" w:rsidRPr="00086164">
              <w:rPr>
                <w:rStyle w:val="a9"/>
                <w:noProof/>
              </w:rPr>
              <w:t>Сценарий 2. Лечение в условиях дневного стационара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_Toc20322140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8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1" w:history="1">
            <w:r w:rsidR="00D31ABD" w:rsidRPr="00086164">
              <w:rPr>
                <w:rStyle w:val="a9"/>
                <w:noProof/>
              </w:rPr>
              <w:t>Сценарий 3. Лечение в амбулаторных условиях при обращении по заболеванию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_Toc20322141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2" w:history="1">
            <w:r w:rsidR="00D31ABD" w:rsidRPr="00086164">
              <w:rPr>
                <w:rStyle w:val="a9"/>
                <w:noProof/>
              </w:rPr>
              <w:t>Сценарий 4. Профилактические осмотры  и диспансеризация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_Toc20322142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14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3" w:history="1">
            <w:r w:rsidR="00D31ABD" w:rsidRPr="00086164">
              <w:rPr>
                <w:rStyle w:val="a9"/>
                <w:noProof/>
              </w:rPr>
              <w:t>Сценарий 5. Диспансерное наблюдение хронических заболеваний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_Toc20322143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16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4" w:history="1">
            <w:r w:rsidR="00D31ABD" w:rsidRPr="00086164">
              <w:rPr>
                <w:rStyle w:val="a9"/>
                <w:noProof/>
              </w:rPr>
              <w:t>Сценарий 6. Вызов скорой или неотложной помощи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_Toc20322144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18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5" w:history="1">
            <w:r w:rsidR="00D31ABD" w:rsidRPr="00086164">
              <w:rPr>
                <w:rStyle w:val="a9"/>
                <w:noProof/>
              </w:rPr>
              <w:t>Сценарий 7. Работа врача в системе Телемедицинских консультаций(ТМК)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_Toc20322145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19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6" w:history="1">
            <w:r w:rsidR="00D31ABD" w:rsidRPr="00086164">
              <w:rPr>
                <w:rStyle w:val="a9"/>
                <w:noProof/>
              </w:rPr>
              <w:t>Передача показателей наблюдения пациента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_Toc20322146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19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7" w:history="1">
            <w:r w:rsidR="00D31ABD" w:rsidRPr="00086164">
              <w:rPr>
                <w:rStyle w:val="a9"/>
                <w:noProof/>
              </w:rPr>
              <w:t>Изменение диагноза, регистрация завершения заболевания или снятия подозрения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_Toc20322147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20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8" w:history="1">
            <w:r w:rsidR="00D31ABD" w:rsidRPr="00086164">
              <w:rPr>
                <w:rStyle w:val="a9"/>
                <w:noProof/>
              </w:rPr>
              <w:t>Передача сведений о временной нетрудоспособности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_Toc20322148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21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9" w:history="1">
            <w:r w:rsidR="00D31ABD" w:rsidRPr="00086164">
              <w:rPr>
                <w:rStyle w:val="a9"/>
                <w:noProof/>
              </w:rPr>
              <w:t>Получение от МИС документов в формате для печати (PDF) и текста документа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_Toc20322149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50" w:history="1">
            <w:r w:rsidR="00D31ABD" w:rsidRPr="00086164">
              <w:rPr>
                <w:rStyle w:val="a9"/>
                <w:noProof/>
              </w:rPr>
              <w:t>Передача сведений о назначенных пациенту диагностических и лечебных мероприятиях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_Toc20322150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51" w:history="1">
            <w:r w:rsidR="00D31ABD" w:rsidRPr="00086164">
              <w:rPr>
                <w:rStyle w:val="a9"/>
                <w:noProof/>
              </w:rPr>
              <w:t>ПРИЛОЖЕНИЕ к Регламенту: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_Toc20322151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F51988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52" w:history="1">
            <w:r w:rsidR="00D31ABD" w:rsidRPr="00086164">
              <w:rPr>
                <w:rStyle w:val="a9"/>
                <w:rFonts w:ascii="Symbol" w:hAnsi="Symbol" w:cs="Times New Roman"/>
                <w:noProof/>
              </w:rPr>
              <w:t></w:t>
            </w:r>
            <w:r w:rsidR="00D31ABD">
              <w:rPr>
                <w:rFonts w:eastAsiaTheme="minorEastAsia"/>
                <w:noProof/>
                <w:lang w:eastAsia="ru-RU"/>
              </w:rPr>
              <w:tab/>
            </w:r>
            <w:r w:rsidR="00D31ABD" w:rsidRPr="00086164">
              <w:rPr>
                <w:rStyle w:val="a9"/>
                <w:noProof/>
              </w:rPr>
              <w:t>Ведение сведений о диагнозах в РЕГИЗ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_Toc20322152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r>
            <w:rPr>
              <w:b/>
              <w:bCs/>
            </w:rPr>
            <w:fldChar w:fldCharType="end"/>
          </w:r>
        </w:p>
      </w:sdtContent>
    </w:sdt>
    <w:p w:rsidR="00A95183" w:rsidRPr="00A95183" w:rsidRDefault="00A95183" w:rsidP="00A95183"/>
    <w:p w:rsidR="00DB40F7" w:rsidRDefault="00DB40F7" w:rsidP="00DB40F7">
      <w:pPr>
        <w:pStyle w:val="1"/>
        <w:spacing w:after="120"/>
      </w:pPr>
      <w:bookmarkStart w:id="0" w:name="_Toc20322134"/>
      <w:r>
        <w:t>Версии документа</w:t>
      </w:r>
      <w:bookmarkEnd w:id="0"/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1657"/>
        <w:gridCol w:w="6317"/>
        <w:gridCol w:w="1451"/>
      </w:tblGrid>
      <w:tr w:rsidR="00DB40F7" w:rsidRPr="00DB40F7" w:rsidTr="00F51988">
        <w:tc>
          <w:tcPr>
            <w:tcW w:w="1657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317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изменений</w:t>
            </w:r>
          </w:p>
        </w:tc>
        <w:tc>
          <w:tcPr>
            <w:tcW w:w="1451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DB40F7" w:rsidRPr="00DB40F7" w:rsidTr="00F51988">
        <w:tc>
          <w:tcPr>
            <w:tcW w:w="1657" w:type="dxa"/>
          </w:tcPr>
          <w:p w:rsidR="00DB40F7" w:rsidRPr="00DB40F7" w:rsidRDefault="00DB40F7" w:rsidP="00767A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767A51">
              <w:rPr>
                <w:rFonts w:ascii="Times New Roman" w:hAnsi="Times New Roman" w:cs="Times New Roman"/>
                <w:sz w:val="20"/>
                <w:szCs w:val="20"/>
              </w:rPr>
              <w:t xml:space="preserve"> от 04.10.</w:t>
            </w: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17" w:type="dxa"/>
          </w:tcPr>
          <w:p w:rsidR="00DB40F7" w:rsidRPr="00DB40F7" w:rsidRDefault="00DB40F7" w:rsidP="00A951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 xml:space="preserve">Первая опубликованная версия. </w:t>
            </w:r>
            <w:proofErr w:type="gram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Разослана</w:t>
            </w:r>
            <w:proofErr w:type="gramEnd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</w:t>
            </w:r>
            <w:r w:rsidR="000A4B40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="00A95183">
              <w:rPr>
                <w:rFonts w:ascii="Times New Roman" w:hAnsi="Times New Roman" w:cs="Times New Roman"/>
                <w:sz w:val="20"/>
                <w:szCs w:val="20"/>
              </w:rPr>
              <w:t xml:space="preserve">РЕГИЗ и </w:t>
            </w:r>
            <w:r w:rsidR="000A4B40">
              <w:rPr>
                <w:rFonts w:ascii="Times New Roman" w:hAnsi="Times New Roman" w:cs="Times New Roman"/>
                <w:sz w:val="20"/>
                <w:szCs w:val="20"/>
              </w:rPr>
              <w:t>МИС, интегрированных с РЕГИЗ.</w:t>
            </w:r>
          </w:p>
        </w:tc>
        <w:tc>
          <w:tcPr>
            <w:tcW w:w="1451" w:type="dxa"/>
          </w:tcPr>
          <w:p w:rsidR="00DB40F7" w:rsidRPr="00DB40F7" w:rsidRDefault="00DB40F7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0601CD" w:rsidRPr="00DB40F7" w:rsidTr="00F51988">
        <w:tc>
          <w:tcPr>
            <w:tcW w:w="1657" w:type="dxa"/>
          </w:tcPr>
          <w:p w:rsidR="000601CD" w:rsidRPr="00DB40F7" w:rsidRDefault="000601CD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="00767A51">
              <w:rPr>
                <w:rFonts w:ascii="Times New Roman" w:hAnsi="Times New Roman" w:cs="Times New Roman"/>
                <w:sz w:val="20"/>
                <w:szCs w:val="20"/>
              </w:rPr>
              <w:t xml:space="preserve"> от 07.11.18</w:t>
            </w:r>
          </w:p>
        </w:tc>
        <w:tc>
          <w:tcPr>
            <w:tcW w:w="6317" w:type="dxa"/>
          </w:tcPr>
          <w:p w:rsidR="000601CD" w:rsidRDefault="000A4B40" w:rsidP="00AF7ED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Переделано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диспансерного 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снятие подозрений и уточнение диагнозов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B2212B">
              <w:rPr>
                <w:rFonts w:ascii="Times New Roman" w:hAnsi="Times New Roman" w:cs="Times New Roman"/>
                <w:sz w:val="20"/>
                <w:szCs w:val="20"/>
              </w:rPr>
              <w:t>нформация сгруппирована по видам оказания медицинской помощи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обавлен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 xml:space="preserve">ы разделы - 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введение, 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РЕГИЗ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для обсуждения с разработчиками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0601CD" w:rsidRPr="00DB40F7" w:rsidRDefault="00767A5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Е.И.Коган</w:t>
            </w:r>
            <w:proofErr w:type="spellEnd"/>
          </w:p>
        </w:tc>
      </w:tr>
      <w:tr w:rsidR="00D04A48" w:rsidRPr="00DB40F7" w:rsidTr="00F51988">
        <w:tc>
          <w:tcPr>
            <w:tcW w:w="1657" w:type="dxa"/>
          </w:tcPr>
          <w:p w:rsidR="00D04A48" w:rsidRPr="00D04A48" w:rsidRDefault="00D04A48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09.11.18</w:t>
            </w:r>
          </w:p>
        </w:tc>
        <w:tc>
          <w:tcPr>
            <w:tcW w:w="6317" w:type="dxa"/>
          </w:tcPr>
          <w:p w:rsidR="00D04A48" w:rsidRDefault="00D04A48" w:rsidP="00AF09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Учтены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В.П.Долгова</w:t>
            </w:r>
            <w:proofErr w:type="spellEnd"/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(диагноз направления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 в стационаре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>, непереносимость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равнозначность понятий подозрение и предварительный диагноз, 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>редакторские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правки),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Е.Н.Якимова</w:t>
            </w:r>
            <w:proofErr w:type="spellEnd"/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B08">
              <w:rPr>
                <w:rFonts w:ascii="Times New Roman" w:hAnsi="Times New Roman" w:cs="Times New Roman"/>
                <w:sz w:val="20"/>
                <w:szCs w:val="20"/>
              </w:rPr>
              <w:t xml:space="preserve">более одного основного заболевания в стационаре, 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и заключительный диагнозы в дневном стационаре, </w:t>
            </w:r>
            <w:r w:rsidR="00AF098A">
              <w:rPr>
                <w:rFonts w:ascii="Times New Roman" w:hAnsi="Times New Roman" w:cs="Times New Roman"/>
                <w:sz w:val="20"/>
                <w:szCs w:val="20"/>
              </w:rPr>
              <w:t>индивидуальные названия операций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>, редакторские правки)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предварительные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В.Н.Когаленка</w:t>
            </w:r>
            <w:proofErr w:type="spellEnd"/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 (сложности разделения острых заболеваний)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D04A48" w:rsidRPr="00DB40F7" w:rsidRDefault="00D04A48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EF2A80" w:rsidRPr="00DB40F7" w:rsidTr="00F51988">
        <w:tc>
          <w:tcPr>
            <w:tcW w:w="1657" w:type="dxa"/>
          </w:tcPr>
          <w:p w:rsidR="00EF2A80" w:rsidRPr="00EF2A80" w:rsidRDefault="00EF2A80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28.12.18</w:t>
            </w:r>
          </w:p>
        </w:tc>
        <w:tc>
          <w:tcPr>
            <w:tcW w:w="6317" w:type="dxa"/>
          </w:tcPr>
          <w:p w:rsidR="00EF2A80" w:rsidRDefault="00EF2A80" w:rsidP="00AF09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Описано требование по регистрации осложнений основного заболевания</w:t>
            </w:r>
          </w:p>
        </w:tc>
        <w:tc>
          <w:tcPr>
            <w:tcW w:w="1451" w:type="dxa"/>
          </w:tcPr>
          <w:p w:rsidR="00EF2A80" w:rsidRPr="00DB40F7" w:rsidRDefault="00EF2A80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C46D96" w:rsidRPr="00DB40F7" w:rsidTr="00F51988">
        <w:tc>
          <w:tcPr>
            <w:tcW w:w="1657" w:type="dxa"/>
          </w:tcPr>
          <w:p w:rsidR="00C46D96" w:rsidRPr="00C46D96" w:rsidRDefault="00C46D96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 от 18.09.19</w:t>
            </w:r>
          </w:p>
        </w:tc>
        <w:tc>
          <w:tcPr>
            <w:tcW w:w="6317" w:type="dxa"/>
          </w:tcPr>
          <w:p w:rsidR="00C46D96" w:rsidRPr="00F85244" w:rsidRDefault="00CE191B" w:rsidP="00C969E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Описано:1.</w:t>
            </w:r>
            <w:r w:rsidR="00C96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>ередача показателей наблюдения пациента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F85244" w:rsidRPr="00F85244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  <w:proofErr w:type="spellEnd"/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Новая схема действий при </w:t>
            </w:r>
            <w:r w:rsidR="00DF1E5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завершения заболевания, 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уточнении </w:t>
            </w:r>
            <w:r w:rsidR="00DF1E5D">
              <w:rPr>
                <w:rFonts w:ascii="Times New Roman" w:hAnsi="Times New Roman" w:cs="Times New Roman"/>
                <w:sz w:val="20"/>
                <w:szCs w:val="20"/>
              </w:rPr>
              <w:t>диагноза ил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F1E5D">
              <w:rPr>
                <w:rFonts w:ascii="Times New Roman" w:hAnsi="Times New Roman" w:cs="Times New Roman"/>
                <w:sz w:val="20"/>
                <w:szCs w:val="20"/>
              </w:rPr>
              <w:t>отмене подозрения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244" w:rsidRPr="00F85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сведений о временной нетрудоспособности.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МИС документов в формате </w:t>
            </w:r>
            <w:r w:rsidR="00F85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="00F85244" w:rsidRPr="00F85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85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TXT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>Передача сведений о рекомендованных диагностических и лечебных мероприятия</w:t>
            </w:r>
            <w:proofErr w:type="gramStart"/>
            <w:r w:rsidR="00F852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83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8349F">
              <w:rPr>
                <w:rFonts w:ascii="Times New Roman" w:hAnsi="Times New Roman" w:cs="Times New Roman"/>
                <w:sz w:val="20"/>
                <w:szCs w:val="20"/>
              </w:rPr>
              <w:t xml:space="preserve"> план ведения пациента)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7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6.С</w:t>
            </w:r>
            <w:r w:rsidR="00617F65">
              <w:rPr>
                <w:rFonts w:ascii="Times New Roman" w:hAnsi="Times New Roman" w:cs="Times New Roman"/>
                <w:sz w:val="20"/>
                <w:szCs w:val="20"/>
              </w:rPr>
              <w:t>оздание связи между медицинским документом и услугой.</w:t>
            </w:r>
          </w:p>
        </w:tc>
        <w:tc>
          <w:tcPr>
            <w:tcW w:w="1451" w:type="dxa"/>
          </w:tcPr>
          <w:p w:rsidR="00C46D96" w:rsidRDefault="00D1027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  <w:p w:rsidR="00D10271" w:rsidRPr="00DB40F7" w:rsidRDefault="00D1027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Т.В.Горбачева</w:t>
            </w:r>
            <w:proofErr w:type="spellEnd"/>
          </w:p>
        </w:tc>
      </w:tr>
      <w:tr w:rsidR="00F51988" w:rsidRPr="00DB40F7" w:rsidTr="00F51988">
        <w:tc>
          <w:tcPr>
            <w:tcW w:w="1657" w:type="dxa"/>
          </w:tcPr>
          <w:p w:rsidR="00F51988" w:rsidRPr="00CF67AE" w:rsidRDefault="00F51988" w:rsidP="00C5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7AE">
              <w:rPr>
                <w:rFonts w:ascii="Times New Roman" w:hAnsi="Times New Roman" w:cs="Times New Roman"/>
                <w:sz w:val="20"/>
                <w:szCs w:val="20"/>
              </w:rPr>
              <w:t>093 от 19.11.2019</w:t>
            </w:r>
          </w:p>
        </w:tc>
        <w:tc>
          <w:tcPr>
            <w:tcW w:w="6317" w:type="dxa"/>
          </w:tcPr>
          <w:p w:rsidR="00F51988" w:rsidRPr="00CF67AE" w:rsidRDefault="00F51988" w:rsidP="00C5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7AE">
              <w:rPr>
                <w:rFonts w:ascii="Times New Roman" w:hAnsi="Times New Roman" w:cs="Times New Roman"/>
                <w:sz w:val="20"/>
                <w:szCs w:val="20"/>
              </w:rPr>
              <w:t>Дополнена информация по передаче сведений о временной нетрудоспособности.</w:t>
            </w:r>
          </w:p>
        </w:tc>
        <w:tc>
          <w:tcPr>
            <w:tcW w:w="1451" w:type="dxa"/>
          </w:tcPr>
          <w:p w:rsidR="00F51988" w:rsidRPr="00DB40F7" w:rsidRDefault="00F51988" w:rsidP="00C56AD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Т.В.Горбачева</w:t>
            </w:r>
            <w:proofErr w:type="spellEnd"/>
          </w:p>
        </w:tc>
      </w:tr>
    </w:tbl>
    <w:p w:rsidR="00DB40F7" w:rsidRDefault="00DB40F7" w:rsidP="00DB40F7">
      <w:pPr>
        <w:pStyle w:val="1"/>
      </w:pPr>
      <w:bookmarkStart w:id="1" w:name="_Toc20322135"/>
      <w:r>
        <w:t>Введение</w:t>
      </w:r>
      <w:bookmarkEnd w:id="1"/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24">
        <w:rPr>
          <w:rFonts w:ascii="Times New Roman" w:hAnsi="Times New Roman" w:cs="Times New Roman"/>
          <w:sz w:val="24"/>
          <w:szCs w:val="24"/>
        </w:rPr>
        <w:t>В Санкт-Петербурге в целях обеспечения преемственности медицинской помощи создана региональная интегрированная электронная медицинская карта (Э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001CA5">
        <w:rPr>
          <w:rFonts w:ascii="Times New Roman" w:hAnsi="Times New Roman" w:cs="Times New Roman"/>
          <w:sz w:val="24"/>
          <w:szCs w:val="24"/>
        </w:rPr>
        <w:t> </w:t>
      </w:r>
      <w:r w:rsidRPr="00A54D24">
        <w:rPr>
          <w:rFonts w:ascii="Times New Roman" w:hAnsi="Times New Roman" w:cs="Times New Roman"/>
          <w:sz w:val="24"/>
          <w:szCs w:val="24"/>
        </w:rPr>
        <w:t>петербуржца, ЭМКП). Распоряжение Комитета по здравоохранению от 21.02.2018 №88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A54D24">
        <w:rPr>
          <w:rFonts w:ascii="Times New Roman" w:hAnsi="Times New Roman" w:cs="Times New Roman"/>
          <w:sz w:val="24"/>
          <w:szCs w:val="24"/>
        </w:rPr>
        <w:t>р определило обязанность медицинских организаций передавать в ЭМКП информацию, соответствующую 2</w:t>
      </w:r>
      <w:r>
        <w:rPr>
          <w:rFonts w:ascii="Times New Roman" w:hAnsi="Times New Roman" w:cs="Times New Roman"/>
          <w:sz w:val="24"/>
          <w:szCs w:val="24"/>
        </w:rPr>
        <w:t>3 видам медицинских документов.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Интеграционные профили ГИС РЕГИЗ описывают структуры данных ЭМКП, но не содержат информации о том, как именно заполнять эти структуры для отражения лечения пациента. В итоге, как показывает анализ фактических данных в ЭМКП, каждая МИС заполняет эти структуры по-своему.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документа – определить, как именно конкретные события при лечении пациента должны быть отражены в структурах подсистемы ИЭМК ГИС РЕГИЗ.</w:t>
      </w:r>
    </w:p>
    <w:p w:rsidR="00DB40F7" w:rsidRPr="00A54D24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не определяет требования к вызову конкретных методов подсистемы ИЭМК РЕГИЗ. Данная версия документа посвящена информации о медицинском обслуживании и не касается вопросов передачи идентификационных данных пациента.</w:t>
      </w:r>
    </w:p>
    <w:p w:rsidR="00C50023" w:rsidRDefault="00C50023" w:rsidP="001B3826">
      <w:pPr>
        <w:pStyle w:val="1"/>
      </w:pPr>
      <w:bookmarkStart w:id="2" w:name="_Toc20322136"/>
    </w:p>
    <w:p w:rsidR="001B3826" w:rsidRDefault="001B3826" w:rsidP="001B3826">
      <w:pPr>
        <w:pStyle w:val="1"/>
      </w:pPr>
      <w:r>
        <w:t>Цели ведения информации в РЕГИЗ</w:t>
      </w:r>
      <w:proofErr w:type="gramStart"/>
      <w:r>
        <w:t>.И</w:t>
      </w:r>
      <w:proofErr w:type="gramEnd"/>
      <w:r>
        <w:t>ЭМК</w:t>
      </w:r>
      <w:bookmarkEnd w:id="2"/>
    </w:p>
    <w:p w:rsidR="00C50023" w:rsidRPr="00C50023" w:rsidRDefault="00C50023" w:rsidP="00C50023"/>
    <w:p w:rsidR="001B3826" w:rsidRDefault="001B3826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26">
        <w:rPr>
          <w:rFonts w:ascii="Times New Roman" w:hAnsi="Times New Roman" w:cs="Times New Roman"/>
          <w:sz w:val="24"/>
          <w:szCs w:val="24"/>
        </w:rPr>
        <w:t>Информация в РЕГИЗ</w:t>
      </w:r>
      <w:proofErr w:type="gramStart"/>
      <w:r w:rsidRPr="001B382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3826">
        <w:rPr>
          <w:rFonts w:ascii="Times New Roman" w:hAnsi="Times New Roman" w:cs="Times New Roman"/>
          <w:sz w:val="24"/>
          <w:szCs w:val="24"/>
        </w:rPr>
        <w:t xml:space="preserve">ЭМК не представляет собой полную копию информации в медицинских информационных </w:t>
      </w:r>
      <w:proofErr w:type="gramStart"/>
      <w:r w:rsidRPr="001B3826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1B3826">
        <w:rPr>
          <w:rFonts w:ascii="Times New Roman" w:hAnsi="Times New Roman" w:cs="Times New Roman"/>
          <w:sz w:val="24"/>
          <w:szCs w:val="24"/>
        </w:rPr>
        <w:t xml:space="preserve"> медицинских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Выбор элементов </w:t>
      </w:r>
      <w:r w:rsidR="0048074A">
        <w:rPr>
          <w:rFonts w:ascii="Times New Roman" w:hAnsi="Times New Roman" w:cs="Times New Roman"/>
          <w:sz w:val="24"/>
          <w:szCs w:val="24"/>
        </w:rPr>
        <w:t xml:space="preserve">информации определяется задачами, которые предполагается решать с помощью </w:t>
      </w:r>
      <w:r w:rsidR="0048074A">
        <w:rPr>
          <w:rFonts w:ascii="Times New Roman" w:hAnsi="Times New Roman" w:cs="Times New Roman"/>
          <w:sz w:val="24"/>
          <w:szCs w:val="24"/>
        </w:rPr>
        <w:lastRenderedPageBreak/>
        <w:t>РЕГИЗ</w:t>
      </w:r>
      <w:proofErr w:type="gramStart"/>
      <w:r w:rsidR="004807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074A">
        <w:rPr>
          <w:rFonts w:ascii="Times New Roman" w:hAnsi="Times New Roman" w:cs="Times New Roman"/>
          <w:sz w:val="24"/>
          <w:szCs w:val="24"/>
        </w:rPr>
        <w:t>ЭМК. В приведенной ниже таблице перечислены задачи и основные информационные элементы РЕГИЗ</w:t>
      </w:r>
      <w:proofErr w:type="gramStart"/>
      <w:r w:rsidR="004807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074A">
        <w:rPr>
          <w:rFonts w:ascii="Times New Roman" w:hAnsi="Times New Roman" w:cs="Times New Roman"/>
          <w:sz w:val="24"/>
          <w:szCs w:val="24"/>
        </w:rPr>
        <w:t>ЭМК, необходимые для их решения.</w:t>
      </w:r>
    </w:p>
    <w:p w:rsidR="0048074A" w:rsidRDefault="0048074A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48074A" w:rsidRPr="00294B1C" w:rsidTr="007823F3">
        <w:tc>
          <w:tcPr>
            <w:tcW w:w="675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103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структуры ИЭМК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врачей</w:t>
            </w:r>
          </w:p>
        </w:tc>
      </w:tr>
      <w:tr w:rsidR="0048074A" w:rsidTr="007A4E1E">
        <w:trPr>
          <w:trHeight w:val="4632"/>
        </w:trPr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8074A" w:rsidRDefault="007823F3" w:rsidP="002D32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МП, то есть предоставление врачу медицинской информации о пациенте для повышения качества 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>принимаемых им врачебных решений.</w:t>
            </w:r>
          </w:p>
        </w:tc>
        <w:tc>
          <w:tcPr>
            <w:tcW w:w="5103" w:type="dxa"/>
          </w:tcPr>
          <w:p w:rsidR="00BE504A" w:rsidRDefault="00E0759B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 xml:space="preserve">иагнозы, </w:t>
            </w:r>
            <w:r w:rsidR="000434C7" w:rsidRPr="002F46A8">
              <w:rPr>
                <w:rFonts w:ascii="Times New Roman" w:hAnsi="Times New Roman" w:cs="Times New Roman"/>
                <w:sz w:val="24"/>
                <w:szCs w:val="24"/>
              </w:rPr>
              <w:t>примененные в процессе лечения</w:t>
            </w:r>
            <w:r w:rsidR="000434C7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медикаменты,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услуги,</w:t>
            </w:r>
            <w:r w:rsidR="00C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</w:t>
            </w:r>
            <w:r w:rsidR="00C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мере их возникновения.</w:t>
            </w:r>
          </w:p>
          <w:p w:rsidR="00DF1E5D" w:rsidRPr="00386F81" w:rsidRDefault="00DF1E5D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наблюдения пациента, специфичные </w:t>
            </w:r>
            <w:r w:rsidR="000D2971" w:rsidRPr="00386F81">
              <w:rPr>
                <w:rFonts w:ascii="Times New Roman" w:hAnsi="Times New Roman" w:cs="Times New Roman"/>
                <w:sz w:val="24"/>
                <w:szCs w:val="24"/>
              </w:rPr>
              <w:t>для данного вида заболевания /состояния.</w:t>
            </w:r>
          </w:p>
          <w:p w:rsidR="00DF1E5D" w:rsidRPr="00386F81" w:rsidRDefault="00DF1E5D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План лечения пациента в обобщенном виде</w:t>
            </w:r>
            <w:r w:rsidR="002E3834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или  в виде  конкретных услуг и/или медикаментов в статусе «назначено» </w:t>
            </w:r>
          </w:p>
          <w:p w:rsidR="00C46D96" w:rsidRDefault="00C46D96" w:rsidP="007A4E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и принимаемые медикаменты – пациент вводит эту информацию в Личном кабинете пациента</w:t>
            </w:r>
            <w:r w:rsidR="007A4E1E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proofErr w:type="gramStart"/>
            <w:r w:rsidR="007A4E1E" w:rsidRPr="00386F8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="007A4E1E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B1C" w:rsidTr="007823F3">
        <w:tc>
          <w:tcPr>
            <w:tcW w:w="675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принятия врачебных решений</w:t>
            </w:r>
          </w:p>
        </w:tc>
        <w:tc>
          <w:tcPr>
            <w:tcW w:w="5103" w:type="dxa"/>
          </w:tcPr>
          <w:p w:rsidR="00294B1C" w:rsidRDefault="00C46D96" w:rsidP="00FB24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Вместе с каждым медицинским документом передаются наблюдаемые врачом показатели состояния  пациента и его заболевания, специфичные для данного вида заболевания (определяется по диагнозу основного заболевания, указанному в случае оказания медицинской помощи)</w:t>
            </w:r>
            <w:r w:rsidR="00FB242A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что дает возможность произвести оценку правильности назначенного лечения, степени рисков и при необходимости - внесение изменений в назначения</w:t>
            </w:r>
            <w:proofErr w:type="gramStart"/>
            <w:r w:rsidR="00FB242A" w:rsidRPr="0038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074A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>выбора стационара при экстренной эвакуации пациентов</w:t>
            </w:r>
            <w:r w:rsidR="001021C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бюро госпитализации)</w:t>
            </w:r>
          </w:p>
        </w:tc>
        <w:tc>
          <w:tcPr>
            <w:tcW w:w="5103" w:type="dxa"/>
          </w:tcPr>
          <w:p w:rsidR="00BE504A" w:rsidRDefault="007823F3" w:rsidP="00BE504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и выбытии пациента из стационара </w:t>
            </w:r>
          </w:p>
          <w:p w:rsidR="0048074A" w:rsidRDefault="00BE504A" w:rsidP="00386F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переводах </w:t>
            </w:r>
            <w:r w:rsidR="002F46A8">
              <w:rPr>
                <w:rFonts w:ascii="Times New Roman" w:hAnsi="Times New Roman" w:cs="Times New Roman"/>
                <w:sz w:val="24"/>
                <w:szCs w:val="24"/>
              </w:rPr>
              <w:t>внутри стационара в реальном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пациентов</w:t>
            </w:r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074A" w:rsidRDefault="007823F3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пациенту систематизированной информации о назначенных обследованиях, лечении, медикаментах</w:t>
            </w:r>
            <w:r w:rsidR="007A2013" w:rsidRPr="007A2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A2013" w:rsidRDefault="007823F3" w:rsidP="00386F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 и услуги</w:t>
            </w:r>
            <w:r w:rsidR="00B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6A8" w:rsidTr="007823F3">
        <w:tc>
          <w:tcPr>
            <w:tcW w:w="675" w:type="dxa"/>
          </w:tcPr>
          <w:p w:rsidR="002F46A8" w:rsidRDefault="002F46A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6A8" w:rsidRDefault="002F46A8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проведенном лечении</w:t>
            </w:r>
          </w:p>
        </w:tc>
        <w:tc>
          <w:tcPr>
            <w:tcW w:w="5103" w:type="dxa"/>
          </w:tcPr>
          <w:p w:rsidR="002F46A8" w:rsidRDefault="002F46A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обслуживания, оказанные услуги, медицинские документы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</w:t>
            </w:r>
          </w:p>
        </w:tc>
      </w:tr>
      <w:tr w:rsidR="007823F3" w:rsidTr="007823F3">
        <w:tc>
          <w:tcPr>
            <w:tcW w:w="675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проведенного лечения стандартам медицинской помощи и клиническим рекомендациям</w:t>
            </w:r>
          </w:p>
        </w:tc>
        <w:tc>
          <w:tcPr>
            <w:tcW w:w="5103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для диагноза показатели состояния пациента</w:t>
            </w:r>
          </w:p>
        </w:tc>
      </w:tr>
      <w:tr w:rsidR="007823F3" w:rsidTr="007823F3">
        <w:tc>
          <w:tcPr>
            <w:tcW w:w="675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5103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Выборочные сведения из талонов 025 и 066</w:t>
            </w:r>
            <w:r w:rsidR="00807C73">
              <w:rPr>
                <w:rFonts w:ascii="Times New Roman" w:hAnsi="Times New Roman" w:cs="Times New Roman"/>
                <w:sz w:val="24"/>
                <w:szCs w:val="24"/>
              </w:rPr>
              <w:t xml:space="preserve"> – в записях об амбулаторных и стационарных случаях обслуживания</w:t>
            </w:r>
          </w:p>
        </w:tc>
      </w:tr>
      <w:tr w:rsidR="00BE504A" w:rsidTr="007823F3">
        <w:tc>
          <w:tcPr>
            <w:tcW w:w="675" w:type="dxa"/>
          </w:tcPr>
          <w:p w:rsidR="00BE50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50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пациентов с подозрениями на онкологические заболевания</w:t>
            </w:r>
          </w:p>
        </w:tc>
        <w:tc>
          <w:tcPr>
            <w:tcW w:w="5103" w:type="dxa"/>
          </w:tcPr>
          <w:p w:rsidR="002F46A8" w:rsidRDefault="002F46A8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приемов и обследований, даты направлений.</w:t>
            </w:r>
          </w:p>
          <w:p w:rsidR="007A2013" w:rsidRDefault="00BE504A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подозрения и снятие подозрений (</w:t>
            </w:r>
            <w:r w:rsidR="002F46A8">
              <w:rPr>
                <w:rFonts w:ascii="Times New Roman" w:hAnsi="Times New Roman" w:cs="Times New Roman"/>
                <w:sz w:val="24"/>
                <w:szCs w:val="24"/>
              </w:rPr>
              <w:t>ИЭМК-2019</w:t>
            </w:r>
            <w:r w:rsidR="007A2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1C8" w:rsidTr="007823F3">
        <w:tc>
          <w:tcPr>
            <w:tcW w:w="675" w:type="dxa"/>
          </w:tcPr>
          <w:p w:rsidR="001021C8" w:rsidRDefault="001021C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21C8" w:rsidRDefault="001021C8" w:rsidP="00AF4C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F4C8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прием к врачу</w:t>
            </w:r>
            <w:r w:rsidR="00AF4C84">
              <w:rPr>
                <w:rFonts w:ascii="Times New Roman" w:hAnsi="Times New Roman" w:cs="Times New Roman"/>
                <w:sz w:val="24"/>
                <w:szCs w:val="24"/>
              </w:rPr>
              <w:t>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5103" w:type="dxa"/>
          </w:tcPr>
          <w:p w:rsidR="001021C8" w:rsidRDefault="001021C8" w:rsidP="00342BC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Амбулаторные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начала и конца</w:t>
            </w:r>
            <w:r w:rsidR="002363A9" w:rsidRPr="002F46A8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</w:tc>
      </w:tr>
    </w:tbl>
    <w:p w:rsidR="0048074A" w:rsidRDefault="0048074A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2B" w:rsidRDefault="00B2212B" w:rsidP="00DB40F7">
      <w:pPr>
        <w:pStyle w:val="1"/>
      </w:pPr>
      <w:bookmarkStart w:id="3" w:name="_Toc20322137"/>
      <w:r>
        <w:t>Сценарии ведения информации в РЕГИЗ</w:t>
      </w:r>
      <w:proofErr w:type="gramStart"/>
      <w:r>
        <w:t>.И</w:t>
      </w:r>
      <w:proofErr w:type="gramEnd"/>
      <w:r>
        <w:t>ЭМК</w:t>
      </w:r>
      <w:bookmarkEnd w:id="3"/>
    </w:p>
    <w:p w:rsidR="00DB40F7" w:rsidRDefault="00B2212B" w:rsidP="00B2212B">
      <w:pPr>
        <w:pStyle w:val="2"/>
      </w:pPr>
      <w:bookmarkStart w:id="4" w:name="_Toc20322138"/>
      <w:r>
        <w:t xml:space="preserve">Сценарий 1. </w:t>
      </w:r>
      <w:r w:rsidR="00DB40F7">
        <w:t>Лечение в условиях круглосуточного стационара</w:t>
      </w:r>
      <w:bookmarkEnd w:id="4"/>
    </w:p>
    <w:p w:rsidR="00DB40F7" w:rsidRPr="00DB40F7" w:rsidRDefault="00DB40F7" w:rsidP="0076760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40F7" w:rsidRPr="00F30572" w:rsidTr="00DB40F7">
        <w:tc>
          <w:tcPr>
            <w:tcW w:w="3794" w:type="dxa"/>
          </w:tcPr>
          <w:p w:rsidR="00DB40F7" w:rsidRPr="00DB40F7" w:rsidRDefault="00DB40F7" w:rsidP="0076760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DB40F7" w:rsidRPr="00F30572" w:rsidRDefault="00DB40F7" w:rsidP="00767608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DB40F7" w:rsidRPr="001920E0" w:rsidTr="00DB40F7">
        <w:tc>
          <w:tcPr>
            <w:tcW w:w="3794" w:type="dxa"/>
          </w:tcPr>
          <w:p w:rsidR="00DB40F7" w:rsidRPr="00D7099A" w:rsidRDefault="00DB40F7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Госпитализация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</w:p>
          <w:p w:rsidR="00DB40F7" w:rsidRPr="00D7099A" w:rsidRDefault="00DB40F7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Указание о круглосуточном стационаре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Хотя бы один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Режим = круглосуточный стационар</w:t>
            </w:r>
          </w:p>
          <w:p w:rsidR="00DB40F7" w:rsidRPr="00D7099A" w:rsidRDefault="00DB40F7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Записи о движении по отделениям (не обязательно)</w:t>
            </w:r>
          </w:p>
          <w:p w:rsidR="00DB40F7" w:rsidRPr="006C7ACC" w:rsidRDefault="00DB40F7" w:rsidP="00837A89">
            <w:pPr>
              <w:ind w:left="708"/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Можно создать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на все интервалы пребывания в отделениях, включая приемное (не обязательно</w:t>
            </w:r>
            <w:r>
              <w:t>)</w:t>
            </w:r>
          </w:p>
          <w:p w:rsidR="00DB40F7" w:rsidRPr="003A5710" w:rsidRDefault="00DB40F7" w:rsidP="00837A89"/>
        </w:tc>
        <w:tc>
          <w:tcPr>
            <w:tcW w:w="5670" w:type="dxa"/>
          </w:tcPr>
          <w:p w:rsidR="00DB40F7" w:rsidRPr="00F45729" w:rsidRDefault="00DB40F7" w:rsidP="00837A89">
            <w:pPr>
              <w:rPr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Диагноз при поступлении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 клинический заключительный</w:t>
            </w:r>
          </w:p>
          <w:p w:rsidR="00156B08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</w:t>
            </w:r>
            <w:r w:rsidR="00824076" w:rsidRPr="00D7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824076" w:rsidRPr="00D7099A">
              <w:rPr>
                <w:rFonts w:ascii="Times New Roman" w:hAnsi="Times New Roman" w:cs="Times New Roman"/>
                <w:sz w:val="24"/>
                <w:szCs w:val="24"/>
              </w:rPr>
              <w:t>, сопутствующие заболевания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поле Comment диагноза </w:t>
            </w:r>
            <w:r w:rsidR="003F5A4F" w:rsidRPr="00D7099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следует записать </w:t>
            </w:r>
            <w:r w:rsidR="003F5A4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клиническую формулировку</w:t>
            </w:r>
            <w:r w:rsidR="003F5A4F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3A9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08" w:rsidRPr="00D7099A">
              <w:rPr>
                <w:rFonts w:ascii="Times New Roman" w:hAnsi="Times New Roman" w:cs="Times New Roman"/>
                <w:sz w:val="24"/>
                <w:szCs w:val="24"/>
              </w:rPr>
              <w:t>Допускается более одного основного заболевания в особых случаях (внутрибольничный инфаркт и т.п.)</w:t>
            </w:r>
          </w:p>
          <w:p w:rsidR="0085693F" w:rsidRPr="00D7099A" w:rsidRDefault="0085693F" w:rsidP="0085693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0B3286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Service</w:t>
            </w:r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D7099A" w:rsidRDefault="00E63CD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ать код по номенклатуре МЗ РФ</w:t>
            </w:r>
          </w:p>
          <w:p w:rsidR="00DB40F7" w:rsidRPr="00D7099A" w:rsidRDefault="000B328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поле </w:t>
            </w:r>
            <w:proofErr w:type="spellStart"/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  <w:r w:rsidR="00BC0645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645" w:rsidRPr="00D7099A" w:rsidRDefault="00BC0645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(в  </w:t>
            </w:r>
            <w:proofErr w:type="spellStart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,  с которым передается данная услуга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виде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из справочника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наблюдения пациента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645" w:rsidRPr="00D7099A" w:rsidRDefault="00BC0645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0B3286" w:rsidRDefault="000B3286" w:rsidP="00837A89">
            <w:pPr>
              <w:ind w:left="708"/>
            </w:pPr>
          </w:p>
          <w:p w:rsidR="0085693F" w:rsidRPr="00D7099A" w:rsidRDefault="0085693F" w:rsidP="0085693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85693F" w:rsidRPr="00E63CD3" w:rsidRDefault="0085693F" w:rsidP="00837A89">
            <w:pPr>
              <w:ind w:left="708"/>
            </w:pPr>
          </w:p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</w:p>
          <w:p w:rsidR="00DB40F7" w:rsidRPr="0019615B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19615B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</w:p>
          <w:p w:rsidR="00DB40F7" w:rsidRPr="00B15084" w:rsidRDefault="00DB40F7" w:rsidP="00837A89">
            <w:pPr>
              <w:ind w:left="708"/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hyperlink r:id="rId7" w:anchor="DischargeSummary" w:history="1">
              <w:proofErr w:type="spellStart"/>
              <w:r w:rsidRPr="00D7099A">
                <w:rPr>
                  <w:rFonts w:ascii="Times New Roman" w:hAnsi="Times New Roman" w:cs="Times New Roman"/>
                  <w:sz w:val="24"/>
                  <w:szCs w:val="24"/>
                </w:rPr>
                <w:t>DischargeSummary</w:t>
              </w:r>
              <w:proofErr w:type="spellEnd"/>
            </w:hyperlink>
            <w:r w:rsidR="00B1508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0D2971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0D297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</w:t>
            </w:r>
            <w:r w:rsidR="00B15084" w:rsidRPr="00D7099A">
              <w:rPr>
                <w:rFonts w:ascii="Times New Roman" w:hAnsi="Times New Roman" w:cs="Times New Roman"/>
                <w:sz w:val="24"/>
                <w:szCs w:val="24"/>
              </w:rPr>
              <w:t>ависим</w:t>
            </w:r>
            <w:r w:rsidR="000D2971" w:rsidRPr="00D7099A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B1508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от диагноза</w:t>
            </w:r>
            <w:r w:rsidR="00AF098A" w:rsidRPr="00386F81">
              <w:t>.</w:t>
            </w:r>
            <w:r w:rsidR="00AF098A">
              <w:t xml:space="preserve"> </w:t>
            </w:r>
          </w:p>
          <w:p w:rsidR="00DB40F7" w:rsidRPr="00593312" w:rsidRDefault="00DB40F7" w:rsidP="00837A89">
            <w:pPr>
              <w:rPr>
                <w:b/>
              </w:rPr>
            </w:pPr>
            <w:r w:rsidRPr="00593312">
              <w:rPr>
                <w:b/>
              </w:rPr>
              <w:t>Результаты обследований</w:t>
            </w:r>
          </w:p>
          <w:p w:rsidR="0085693F" w:rsidRPr="00B15084" w:rsidRDefault="00DB40F7" w:rsidP="0085693F">
            <w:pPr>
              <w:ind w:left="708"/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85693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proofErr w:type="spellStart"/>
            <w:r w:rsidR="0085693F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85693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85693F" w:rsidRPr="00386F81">
              <w:t>.</w:t>
            </w:r>
          </w:p>
          <w:p w:rsidR="00DB40F7" w:rsidRPr="0085693F" w:rsidRDefault="00DB40F7" w:rsidP="00837A89">
            <w:pPr>
              <w:ind w:left="708"/>
            </w:pPr>
          </w:p>
          <w:p w:rsidR="00DB40F7" w:rsidRPr="00593312" w:rsidRDefault="00DB40F7" w:rsidP="00837A89">
            <w:pPr>
              <w:rPr>
                <w:b/>
              </w:rPr>
            </w:pPr>
            <w:r w:rsidRPr="00593312">
              <w:rPr>
                <w:b/>
              </w:rPr>
              <w:t>Протоколы консультаций</w:t>
            </w:r>
          </w:p>
          <w:p w:rsidR="00DB40F7" w:rsidRPr="00D7099A" w:rsidRDefault="00D9153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0F7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онсультации, проведенные в процессе госпитализации (например, внешних специалистов), в виде </w:t>
            </w:r>
            <w:proofErr w:type="spellStart"/>
            <w:r w:rsidR="00DB40F7" w:rsidRPr="00D7099A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и к нему </w:t>
            </w:r>
            <w:proofErr w:type="spellStart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DB40F7" w:rsidRDefault="00DB40F7" w:rsidP="00837A89">
            <w:pPr>
              <w:rPr>
                <w:b/>
              </w:rPr>
            </w:pPr>
            <w:r>
              <w:rPr>
                <w:b/>
              </w:rPr>
              <w:t xml:space="preserve">Назначения при выписке </w:t>
            </w:r>
          </w:p>
          <w:p w:rsidR="00584C4B" w:rsidRPr="00D7099A" w:rsidRDefault="00DB40F7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D7099A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DB40F7" w:rsidRPr="002402F2" w:rsidRDefault="00DB40F7" w:rsidP="007A4E1E">
            <w:pPr>
              <w:ind w:left="708"/>
              <w:rPr>
                <w:b/>
              </w:rPr>
            </w:pPr>
          </w:p>
        </w:tc>
      </w:tr>
    </w:tbl>
    <w:p w:rsidR="00DB40F7" w:rsidRDefault="00DB40F7"/>
    <w:p w:rsidR="007A4E1E" w:rsidRDefault="007A4E1E"/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lastRenderedPageBreak/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40F7" w:rsidRPr="00F30572" w:rsidTr="00837A89">
        <w:tc>
          <w:tcPr>
            <w:tcW w:w="3794" w:type="dxa"/>
          </w:tcPr>
          <w:p w:rsidR="00DB40F7" w:rsidRPr="00DB40F7" w:rsidRDefault="00DB40F7" w:rsidP="00DB40F7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DB40F7" w:rsidRPr="00DB40F7" w:rsidRDefault="00DB40F7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DB40F7" w:rsidRPr="00F30572" w:rsidTr="00837A89">
        <w:tc>
          <w:tcPr>
            <w:tcW w:w="3794" w:type="dxa"/>
          </w:tcPr>
          <w:p w:rsidR="007D4BB4" w:rsidRPr="00B2212B" w:rsidRDefault="007D4BB4" w:rsidP="00DB40F7">
            <w:pPr>
              <w:rPr>
                <w:b/>
              </w:rPr>
            </w:pPr>
            <w:r w:rsidRPr="00B2212B">
              <w:rPr>
                <w:b/>
              </w:rPr>
              <w:t>Шаг 1.</w:t>
            </w:r>
            <w:r w:rsidR="00B2212B" w:rsidRPr="00B2212B">
              <w:rPr>
                <w:b/>
              </w:rPr>
              <w:t xml:space="preserve"> Поступление</w:t>
            </w:r>
          </w:p>
          <w:p w:rsidR="00DB40F7" w:rsidRPr="00D7099A" w:rsidRDefault="00DB40F7" w:rsidP="00D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Пациент поступает в приемное отделение. Регистратор оформил его карту.</w:t>
            </w:r>
          </w:p>
          <w:p w:rsidR="00DB40F7" w:rsidRDefault="00DB40F7" w:rsidP="00251E0D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в РЕГИЗ</w:t>
            </w:r>
            <w:r w:rsidR="00251E0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начале случая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B40F7" w:rsidRPr="00F45729" w:rsidRDefault="00DB40F7" w:rsidP="00DB40F7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DB40F7" w:rsidRPr="00D7099A" w:rsidRDefault="00DB40F7" w:rsidP="00DB40F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указанной датой начала и неуказанной датой завершения</w:t>
            </w:r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1CD" w:rsidRPr="00D7099A" w:rsidRDefault="000601CD" w:rsidP="00DB40F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сведения </w:t>
            </w:r>
            <w:r w:rsidR="00251E0D" w:rsidRPr="00D7099A">
              <w:rPr>
                <w:rFonts w:ascii="Times New Roman" w:hAnsi="Times New Roman" w:cs="Times New Roman"/>
                <w:sz w:val="24"/>
                <w:szCs w:val="24"/>
              </w:rPr>
              <w:t>о порядке поступления (канал поступления, первичность, экстренность, бригада, срок от начала заболевания и т.</w:t>
            </w:r>
            <w:r w:rsidR="007D4BB4" w:rsidRPr="00D70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E0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601CD" w:rsidRPr="00F45729" w:rsidRDefault="000601CD" w:rsidP="000601CD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  <w:r w:rsidR="002363A9" w:rsidRPr="00D91539">
              <w:rPr>
                <w:b/>
              </w:rPr>
              <w:t>направлени</w:t>
            </w:r>
            <w:r w:rsidR="00D91539" w:rsidRPr="00D91539">
              <w:rPr>
                <w:b/>
              </w:rPr>
              <w:t>я</w:t>
            </w:r>
          </w:p>
          <w:p w:rsidR="000601CD" w:rsidRPr="00D7099A" w:rsidRDefault="009D16A1" w:rsidP="000601C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Диагноз основного заболевания </w:t>
            </w:r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1539" w:rsidRPr="00D7099A">
              <w:rPr>
                <w:rFonts w:ascii="Times New Roman" w:hAnsi="Times New Roman" w:cs="Times New Roman"/>
                <w:sz w:val="24"/>
                <w:szCs w:val="24"/>
              </w:rPr>
              <w:t>направления)</w:t>
            </w:r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40F7" w:rsidRDefault="00DB40F7" w:rsidP="000601CD">
            <w:pPr>
              <w:rPr>
                <w:b/>
                <w:sz w:val="28"/>
                <w:szCs w:val="28"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7D4BB4" w:rsidP="00251E0D">
            <w:pPr>
              <w:rPr>
                <w:b/>
              </w:rPr>
            </w:pPr>
            <w:r w:rsidRPr="00B2212B">
              <w:rPr>
                <w:b/>
              </w:rPr>
              <w:t>Шаг 2.</w:t>
            </w:r>
            <w:r w:rsidR="00B2212B" w:rsidRPr="00B2212B">
              <w:rPr>
                <w:b/>
              </w:rPr>
              <w:t xml:space="preserve"> Госпитализация</w:t>
            </w: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Приемное отделение завершило обследование и приняло решение о госпитализации.</w:t>
            </w:r>
          </w:p>
          <w:p w:rsidR="00C7261A" w:rsidRPr="00D7099A" w:rsidRDefault="00C7261A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сведения об отделении и профиле госпитализации, о диагнозе поступления.</w:t>
            </w:r>
          </w:p>
          <w:p w:rsidR="00251E0D" w:rsidRDefault="00251E0D" w:rsidP="00DB40F7"/>
        </w:tc>
        <w:tc>
          <w:tcPr>
            <w:tcW w:w="5670" w:type="dxa"/>
          </w:tcPr>
          <w:p w:rsidR="002363A9" w:rsidRPr="00D91539" w:rsidRDefault="002363A9" w:rsidP="002363A9">
            <w:pPr>
              <w:rPr>
                <w:b/>
              </w:rPr>
            </w:pPr>
            <w:r w:rsidRPr="00D91539">
              <w:rPr>
                <w:b/>
              </w:rPr>
              <w:t>Диагноз при поступлении</w:t>
            </w:r>
          </w:p>
          <w:p w:rsidR="00D91539" w:rsidRPr="00D7099A" w:rsidRDefault="00D91539" w:rsidP="00D9153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Диагноз основного заболевания 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предварительный.</w:t>
            </w:r>
          </w:p>
          <w:p w:rsidR="00C7261A" w:rsidRDefault="00C7261A" w:rsidP="00DB40F7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отделения пребывания и профиля койки, с указанной датой начала и неуказанной датой завершения</w:t>
            </w:r>
          </w:p>
          <w:p w:rsidR="00C7261A" w:rsidRPr="00C7261A" w:rsidRDefault="00C7261A" w:rsidP="00C7261A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3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Обследование и лечение</w:t>
            </w: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или осмотр с оформлением отдельного документа (например, лучевая диагностика).</w:t>
            </w: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в РЕГИЗ документ.</w:t>
            </w:r>
          </w:p>
          <w:p w:rsidR="00251E0D" w:rsidRDefault="00251E0D" w:rsidP="00251E0D"/>
        </w:tc>
        <w:tc>
          <w:tcPr>
            <w:tcW w:w="5670" w:type="dxa"/>
          </w:tcPr>
          <w:p w:rsidR="00C7261A" w:rsidRPr="00D7099A" w:rsidRDefault="00C7261A" w:rsidP="00C7261A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Результаты обследований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</w:p>
          <w:p w:rsidR="00C7261A" w:rsidRPr="00D7099A" w:rsidRDefault="00C7261A" w:rsidP="00C7261A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Протоколы консультаций</w:t>
            </w:r>
          </w:p>
          <w:p w:rsidR="00251E0D" w:rsidRPr="002E3834" w:rsidRDefault="00C7261A" w:rsidP="002E3834">
            <w:pPr>
              <w:ind w:left="708"/>
              <w:rPr>
                <w:b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консультации, проведенные в процессе госпитализации (например, внешних специалистов), 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4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Перевод</w:t>
            </w:r>
          </w:p>
          <w:p w:rsidR="00251E0D" w:rsidRPr="00C50023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переведен в другое отделение стационара.</w:t>
            </w:r>
          </w:p>
          <w:p w:rsidR="00251E0D" w:rsidRDefault="00251E0D" w:rsidP="00752FF1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МИС </w:t>
            </w:r>
            <w:r w:rsidR="00752FF1" w:rsidRPr="00C50023">
              <w:rPr>
                <w:rFonts w:ascii="Times New Roman" w:hAnsi="Times New Roman" w:cs="Times New Roman"/>
                <w:sz w:val="24"/>
                <w:szCs w:val="24"/>
              </w:rPr>
              <w:t>регистрирует перевод и передает информацию о нем в РЕГИЗ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завершения, создается новый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нового отделения пребывания и нового профиля койки, с датой начала и без даты завершения</w:t>
            </w:r>
          </w:p>
          <w:p w:rsidR="00251E0D" w:rsidRPr="00F45729" w:rsidRDefault="00251E0D" w:rsidP="00DB40F7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5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Выбытие</w:t>
            </w:r>
          </w:p>
          <w:p w:rsidR="00251E0D" w:rsidRPr="00C50023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выбыл из стационара.</w:t>
            </w:r>
          </w:p>
          <w:p w:rsidR="00251E0D" w:rsidRDefault="00251E0D" w:rsidP="00251E0D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сведения о завершении случая</w:t>
            </w:r>
            <w:r>
              <w:t>.</w:t>
            </w:r>
          </w:p>
        </w:tc>
        <w:tc>
          <w:tcPr>
            <w:tcW w:w="5670" w:type="dxa"/>
          </w:tcPr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CaseStat</w:t>
            </w:r>
            <w:proofErr w:type="spellEnd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проставляется</w:t>
            </w:r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дата завершения, указывается результат и исход госпитализации, лечащий врач</w:t>
            </w:r>
          </w:p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</w:t>
            </w:r>
          </w:p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lastRenderedPageBreak/>
              <w:t>Диа</w:t>
            </w:r>
            <w:r>
              <w:rPr>
                <w:b/>
              </w:rPr>
              <w:t>гноз клинический заключительный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 сопутствующие заболевания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поле </w:t>
            </w:r>
            <w:r w:rsidRPr="00D70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основного заболевания следует записать клиническую формулировку диагноза основного заболевания.</w:t>
            </w:r>
            <w:r w:rsidR="0008349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определенных диагнозов заполняется поле </w:t>
            </w:r>
            <w:proofErr w:type="spellStart"/>
            <w:r w:rsidR="0008349F"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="0008349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C7261A" w:rsidRPr="00F45729" w:rsidRDefault="00C7261A" w:rsidP="00C7261A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0B3286" w:rsidRPr="00D7099A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IdServiceType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ServiceName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08349F" w:rsidRPr="00D7099A" w:rsidRDefault="0008349F" w:rsidP="0008349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08349F" w:rsidRPr="00E63CD3" w:rsidRDefault="0008349F" w:rsidP="00AF098A">
            <w:pPr>
              <w:ind w:left="708"/>
            </w:pPr>
          </w:p>
          <w:p w:rsidR="00C7261A" w:rsidRPr="00F45729" w:rsidRDefault="00C7261A" w:rsidP="00C7261A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lang w:val="en-US"/>
              </w:rPr>
              <w:t>AppointedMedication</w:t>
            </w:r>
            <w:proofErr w:type="spellEnd"/>
          </w:p>
          <w:p w:rsidR="00C7261A" w:rsidRPr="0019615B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19615B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  <w:r w:rsidRPr="0019615B">
              <w:rPr>
                <w:b/>
              </w:rPr>
              <w:t xml:space="preserve"> </w:t>
            </w:r>
          </w:p>
          <w:p w:rsidR="00B15084" w:rsidRPr="00D7099A" w:rsidRDefault="00B15084" w:rsidP="00B15084">
            <w:pPr>
              <w:ind w:left="708"/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в виде </w:t>
            </w:r>
            <w:hyperlink r:id="rId8" w:anchor="DischargeSummary" w:history="1">
              <w:proofErr w:type="spellStart"/>
              <w:r w:rsidRPr="00D7099A">
                <w:rPr>
                  <w:rFonts w:ascii="Times New Roman" w:hAnsi="Times New Roman" w:cs="Times New Roman"/>
                  <w:i/>
                  <w:lang w:val="en-US"/>
                </w:rPr>
                <w:t>DischargeSummary</w:t>
              </w:r>
              <w:proofErr w:type="spellEnd"/>
            </w:hyperlink>
            <w:r w:rsidRPr="00D7099A">
              <w:rPr>
                <w:rFonts w:ascii="Times New Roman" w:hAnsi="Times New Roman" w:cs="Times New Roman"/>
                <w:i/>
              </w:rPr>
              <w:t xml:space="preserve">, </w:t>
            </w:r>
            <w:r w:rsidR="00EA00B1" w:rsidRPr="00D7099A">
              <w:rPr>
                <w:rFonts w:ascii="Times New Roman" w:hAnsi="Times New Roman" w:cs="Times New Roman"/>
              </w:rPr>
              <w:t>а также</w:t>
            </w:r>
            <w:r w:rsidR="00EA00B1" w:rsidRPr="00D7099A">
              <w:rPr>
                <w:rFonts w:ascii="Times New Roman" w:hAnsi="Times New Roman" w:cs="Times New Roman"/>
                <w:i/>
              </w:rPr>
              <w:t xml:space="preserve"> </w:t>
            </w:r>
            <w:r w:rsidR="002E3834" w:rsidRPr="00D70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834" w:rsidRPr="00D7099A">
              <w:rPr>
                <w:rFonts w:ascii="Times New Roman" w:hAnsi="Times New Roman" w:cs="Times New Roman"/>
              </w:rPr>
              <w:t>Observation</w:t>
            </w:r>
            <w:proofErr w:type="spellEnd"/>
            <w:r w:rsidR="002E3834" w:rsidRPr="00D7099A">
              <w:rPr>
                <w:rFonts w:ascii="Times New Roman" w:hAnsi="Times New Roman" w:cs="Times New Roman"/>
              </w:rPr>
              <w:t xml:space="preserve"> – параметры наблюдения пациента в</w:t>
            </w:r>
            <w:r w:rsidR="002E3834" w:rsidRPr="00D7099A">
              <w:rPr>
                <w:rFonts w:ascii="Times New Roman" w:hAnsi="Times New Roman" w:cs="Times New Roman"/>
                <w:i/>
              </w:rPr>
              <w:t xml:space="preserve"> з</w:t>
            </w:r>
            <w:r w:rsidR="002E3834" w:rsidRPr="00D7099A">
              <w:rPr>
                <w:rFonts w:ascii="Times New Roman" w:hAnsi="Times New Roman" w:cs="Times New Roman"/>
              </w:rPr>
              <w:t>ависимости от диагноза</w:t>
            </w:r>
            <w:r w:rsidR="00EA00B1" w:rsidRPr="00D7099A">
              <w:rPr>
                <w:rFonts w:ascii="Times New Roman" w:hAnsi="Times New Roman" w:cs="Times New Roman"/>
              </w:rPr>
              <w:t>.</w:t>
            </w:r>
          </w:p>
          <w:p w:rsidR="00C7261A" w:rsidRDefault="00C7261A" w:rsidP="00C7261A">
            <w:pPr>
              <w:rPr>
                <w:b/>
              </w:rPr>
            </w:pPr>
            <w:r w:rsidRPr="00386F81">
              <w:rPr>
                <w:b/>
              </w:rPr>
              <w:t>Назначения при выписке</w:t>
            </w:r>
            <w:r>
              <w:rPr>
                <w:b/>
              </w:rPr>
              <w:t xml:space="preserve"> </w:t>
            </w:r>
          </w:p>
          <w:p w:rsidR="00251E0D" w:rsidRPr="00D7099A" w:rsidRDefault="00C7261A" w:rsidP="007A4E1E">
            <w:pPr>
              <w:ind w:left="708"/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</w:rPr>
              <w:t>Назначенные при выписке медикаменты, обследования, лечебные мероприятия</w:t>
            </w:r>
            <w:r w:rsidR="00584C4B" w:rsidRPr="00D7099A">
              <w:rPr>
                <w:rFonts w:ascii="Times New Roman" w:hAnsi="Times New Roman" w:cs="Times New Roman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D7099A">
              <w:rPr>
                <w:rFonts w:ascii="Times New Roman" w:hAnsi="Times New Roman" w:cs="Times New Roman"/>
              </w:rPr>
              <w:t>Observation</w:t>
            </w:r>
            <w:proofErr w:type="spellEnd"/>
            <w:r w:rsidR="00584C4B" w:rsidRPr="00D7099A">
              <w:rPr>
                <w:rFonts w:ascii="Times New Roman" w:hAnsi="Times New Roman" w:cs="Times New Roman"/>
              </w:rPr>
              <w:t>, в соответствии со справочником параметров наблюдения пациента.</w:t>
            </w:r>
          </w:p>
        </w:tc>
      </w:tr>
    </w:tbl>
    <w:p w:rsidR="00767608" w:rsidRDefault="00767608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61A" w:rsidRDefault="00B2212B" w:rsidP="00B2212B">
      <w:pPr>
        <w:pStyle w:val="2"/>
      </w:pPr>
      <w:bookmarkStart w:id="5" w:name="_Toc20322139"/>
      <w:r>
        <w:lastRenderedPageBreak/>
        <w:t xml:space="preserve">Альтернативный сценарий 1.1. </w:t>
      </w:r>
      <w:r w:rsidR="00C7261A">
        <w:t>Пребывание в приемном отделении без госпитализации</w:t>
      </w:r>
      <w:bookmarkEnd w:id="5"/>
    </w:p>
    <w:p w:rsidR="00C7261A" w:rsidRDefault="00C7261A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C7261A" w:rsidRPr="00F30572" w:rsidTr="00837A89">
        <w:tc>
          <w:tcPr>
            <w:tcW w:w="3794" w:type="dxa"/>
          </w:tcPr>
          <w:p w:rsidR="00C7261A" w:rsidRPr="00D7099A" w:rsidRDefault="00C7261A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 xml:space="preserve">Шаг </w:t>
            </w:r>
            <w:r w:rsidR="00B15084" w:rsidRPr="00D7099A">
              <w:rPr>
                <w:rFonts w:ascii="Times New Roman" w:hAnsi="Times New Roman" w:cs="Times New Roman"/>
                <w:b/>
              </w:rPr>
              <w:t>2</w:t>
            </w:r>
            <w:r w:rsidRPr="00D7099A">
              <w:rPr>
                <w:rFonts w:ascii="Times New Roman" w:hAnsi="Times New Roman" w:cs="Times New Roman"/>
                <w:b/>
              </w:rPr>
              <w:t>.</w:t>
            </w:r>
            <w:r w:rsidR="00B15084" w:rsidRPr="00D7099A">
              <w:rPr>
                <w:rFonts w:ascii="Times New Roman" w:hAnsi="Times New Roman" w:cs="Times New Roman"/>
                <w:b/>
              </w:rPr>
              <w:t xml:space="preserve"> Выбытие из приемного отделения без госпитализации</w:t>
            </w:r>
          </w:p>
          <w:p w:rsidR="00C7261A" w:rsidRPr="00D7099A" w:rsidRDefault="00C7261A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Приемное отделение завершило обследование и приняло решение не госпитализировать.</w:t>
            </w:r>
          </w:p>
          <w:p w:rsidR="00C7261A" w:rsidRPr="00D7099A" w:rsidRDefault="00C7261A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сведения о завершении случая и медицинский документ – справку.</w:t>
            </w:r>
          </w:p>
          <w:p w:rsidR="00C7261A" w:rsidRDefault="00C7261A" w:rsidP="00837A89"/>
        </w:tc>
        <w:tc>
          <w:tcPr>
            <w:tcW w:w="5670" w:type="dxa"/>
          </w:tcPr>
          <w:p w:rsidR="00A15043" w:rsidRPr="00D7099A" w:rsidRDefault="00A15043" w:rsidP="00A15043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Диагноз клинический заключительный</w:t>
            </w:r>
          </w:p>
          <w:p w:rsidR="00A15043" w:rsidRPr="00D7099A" w:rsidRDefault="00A15043" w:rsidP="00A1504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 сопутствующие заболевания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поле </w:t>
            </w:r>
            <w:r w:rsidRPr="00D70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08349F" w:rsidRPr="00D7099A" w:rsidRDefault="0008349F" w:rsidP="0008349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08349F" w:rsidRDefault="0008349F" w:rsidP="00A15043">
            <w:pPr>
              <w:ind w:left="708"/>
            </w:pPr>
          </w:p>
          <w:p w:rsidR="00A15043" w:rsidRPr="00D7099A" w:rsidRDefault="00A15043" w:rsidP="00A15043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Оказанные услуги</w:t>
            </w:r>
          </w:p>
          <w:p w:rsidR="000B3286" w:rsidRPr="00D7099A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  <w:proofErr w:type="spellEnd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IdServiceType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ServiceName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08349F" w:rsidRPr="00D7099A" w:rsidRDefault="0008349F" w:rsidP="0008349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08349F" w:rsidRPr="00E63CD3" w:rsidRDefault="0008349F" w:rsidP="00AF098A">
            <w:pPr>
              <w:ind w:left="708"/>
            </w:pP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A15043" w:rsidRPr="00D7099A" w:rsidRDefault="00A15043" w:rsidP="00A1504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08349F" w:rsidRPr="00386F81" w:rsidRDefault="00A15043" w:rsidP="0008349F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08349F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 </w:t>
            </w:r>
            <w:proofErr w:type="spellStart"/>
            <w:r w:rsidR="0008349F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08349F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08349F" w:rsidRPr="00386F81">
              <w:t>.</w:t>
            </w:r>
          </w:p>
          <w:p w:rsidR="0008349F" w:rsidRPr="00386F81" w:rsidRDefault="0008349F" w:rsidP="00A15043">
            <w:pPr>
              <w:ind w:left="708"/>
            </w:pPr>
          </w:p>
          <w:p w:rsidR="00A15043" w:rsidRPr="00386F81" w:rsidRDefault="00A15043" w:rsidP="00A15043">
            <w:pPr>
              <w:rPr>
                <w:b/>
              </w:rPr>
            </w:pPr>
            <w:r w:rsidRPr="00386F81">
              <w:rPr>
                <w:b/>
              </w:rPr>
              <w:t xml:space="preserve">Справка о пребывании </w:t>
            </w:r>
            <w:proofErr w:type="gramStart"/>
            <w:r w:rsidRPr="00386F81">
              <w:rPr>
                <w:b/>
              </w:rPr>
              <w:t>в</w:t>
            </w:r>
            <w:proofErr w:type="gramEnd"/>
            <w:r w:rsidRPr="00386F81">
              <w:rPr>
                <w:b/>
              </w:rPr>
              <w:t xml:space="preserve"> приемном</w:t>
            </w:r>
          </w:p>
          <w:p w:rsidR="00A15043" w:rsidRPr="00325A08" w:rsidRDefault="00A15043" w:rsidP="00A1504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</w:t>
            </w:r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пациента в зависимости от диагноза</w:t>
            </w:r>
          </w:p>
          <w:p w:rsidR="00A15043" w:rsidRPr="00386F81" w:rsidRDefault="00A15043" w:rsidP="00A15043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при выписке </w:t>
            </w:r>
          </w:p>
          <w:p w:rsidR="00584C4B" w:rsidRPr="00325A08" w:rsidRDefault="00A15043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C7261A" w:rsidRPr="00F45729" w:rsidRDefault="00C7261A" w:rsidP="00837A89">
            <w:pPr>
              <w:rPr>
                <w:b/>
              </w:rPr>
            </w:pPr>
          </w:p>
        </w:tc>
      </w:tr>
    </w:tbl>
    <w:p w:rsidR="00C7261A" w:rsidRDefault="00C7261A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Default="00A15043" w:rsidP="00A15043">
      <w:pPr>
        <w:pStyle w:val="2"/>
      </w:pPr>
      <w:bookmarkStart w:id="6" w:name="_Toc20322140"/>
      <w:r>
        <w:t>Сценарий 2. Лечение в условиях дневного стационара</w:t>
      </w:r>
      <w:bookmarkEnd w:id="6"/>
    </w:p>
    <w:p w:rsidR="00A15043" w:rsidRPr="00DB40F7" w:rsidRDefault="00A15043" w:rsidP="00A150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15043" w:rsidRPr="00F30572" w:rsidTr="00837A89">
        <w:tc>
          <w:tcPr>
            <w:tcW w:w="3794" w:type="dxa"/>
          </w:tcPr>
          <w:p w:rsidR="00A15043" w:rsidRPr="00DB40F7" w:rsidRDefault="00A15043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A15043" w:rsidRPr="00F30572" w:rsidRDefault="00A15043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A15043" w:rsidRPr="001920E0" w:rsidTr="00837A89">
        <w:tc>
          <w:tcPr>
            <w:tcW w:w="3794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A15043" w:rsidRPr="00C50023" w:rsidRDefault="00A15043" w:rsidP="00837A89">
            <w:pPr>
              <w:ind w:left="708"/>
              <w:rPr>
                <w:rFonts w:ascii="Times New Roman" w:hAnsi="Times New Roman" w:cs="Times New Roman"/>
              </w:rPr>
            </w:pPr>
            <w:r w:rsidRPr="00C50023">
              <w:rPr>
                <w:rFonts w:ascii="Times New Roman" w:hAnsi="Times New Roman" w:cs="Times New Roman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lang w:val="en-US"/>
              </w:rPr>
              <w:t>CaseStat</w:t>
            </w:r>
            <w:proofErr w:type="spellEnd"/>
          </w:p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 xml:space="preserve">Указание о </w:t>
            </w:r>
            <w:r>
              <w:rPr>
                <w:b/>
              </w:rPr>
              <w:t>дневном</w:t>
            </w:r>
            <w:r w:rsidRPr="00F45729">
              <w:rPr>
                <w:b/>
              </w:rPr>
              <w:t xml:space="preserve"> стационаре</w:t>
            </w:r>
          </w:p>
          <w:p w:rsidR="00A15043" w:rsidRPr="00C50023" w:rsidRDefault="00A15043" w:rsidP="00837A89">
            <w:pPr>
              <w:ind w:left="708"/>
              <w:rPr>
                <w:rFonts w:ascii="Times New Roman" w:hAnsi="Times New Roman" w:cs="Times New Roman"/>
              </w:rPr>
            </w:pPr>
            <w:r w:rsidRPr="00C50023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C50023">
              <w:rPr>
                <w:rFonts w:ascii="Times New Roman" w:hAnsi="Times New Roman" w:cs="Times New Roman"/>
                <w:i/>
                <w:lang w:val="en-US"/>
              </w:rPr>
              <w:t>StepStat</w:t>
            </w:r>
            <w:proofErr w:type="spellEnd"/>
            <w:r w:rsidRPr="00C50023">
              <w:rPr>
                <w:rFonts w:ascii="Times New Roman" w:hAnsi="Times New Roman" w:cs="Times New Roman"/>
              </w:rPr>
              <w:t xml:space="preserve"> с указанием Режим = дневной стационар</w:t>
            </w:r>
          </w:p>
          <w:p w:rsidR="00A15043" w:rsidRPr="003A5710" w:rsidRDefault="00A15043" w:rsidP="00A15043">
            <w:pPr>
              <w:ind w:left="708"/>
            </w:pPr>
          </w:p>
        </w:tc>
        <w:tc>
          <w:tcPr>
            <w:tcW w:w="5670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передать основное заболевание и его осложнения. В поле </w:t>
            </w:r>
            <w:r w:rsidRPr="0032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7C4853" w:rsidRPr="00325A08" w:rsidRDefault="007C485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Можно указать и предварительный, и заключительный диагноз, если они различаются.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325A08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288. Идентификатор документа описывающего  данную услугу 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4A" w:rsidRPr="00386F81" w:rsidRDefault="00E9394A" w:rsidP="00AF098A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Примененные медикаменты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Выписной эпикриз 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hyperlink r:id="rId9" w:anchor="DischargeSummary" w:history="1">
              <w:proofErr w:type="spellStart"/>
              <w:r w:rsidRPr="00325A08">
                <w:rPr>
                  <w:rFonts w:ascii="Times New Roman" w:hAnsi="Times New Roman" w:cs="Times New Roman"/>
                  <w:sz w:val="24"/>
                  <w:szCs w:val="24"/>
                </w:rPr>
                <w:t>DischargeSummary</w:t>
              </w:r>
              <w:proofErr w:type="spellEnd"/>
            </w:hyperlink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386F81" w:rsidRDefault="00A15043" w:rsidP="00E9394A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9394A" w:rsidRPr="00386F81">
              <w:t>.</w:t>
            </w:r>
          </w:p>
          <w:p w:rsidR="00A15043" w:rsidRPr="00386F81" w:rsidRDefault="00A15043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Протоколы консультаций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консультации, проведенные в процессе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внешних специалистов),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при выписке </w:t>
            </w:r>
          </w:p>
          <w:p w:rsidR="00584C4B" w:rsidRPr="00325A08" w:rsidRDefault="00A15043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43" w:rsidRPr="002402F2" w:rsidRDefault="00A15043" w:rsidP="00837A89">
            <w:pPr>
              <w:rPr>
                <w:b/>
              </w:rPr>
            </w:pPr>
          </w:p>
        </w:tc>
      </w:tr>
    </w:tbl>
    <w:p w:rsidR="00A15043" w:rsidRDefault="00A15043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15043" w:rsidRPr="00DB40F7" w:rsidTr="00837A89">
        <w:tc>
          <w:tcPr>
            <w:tcW w:w="3794" w:type="dxa"/>
          </w:tcPr>
          <w:p w:rsidR="00A15043" w:rsidRPr="00DB40F7" w:rsidRDefault="00A15043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A15043" w:rsidRPr="00DB40F7" w:rsidRDefault="00A15043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A15043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1. Поступление</w:t>
            </w:r>
          </w:p>
          <w:p w:rsidR="00A15043" w:rsidRPr="00325A08" w:rsidRDefault="00A15043" w:rsidP="00325A0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Пациент поступает в дневной стационар. Регистратор оформил его карту.</w:t>
            </w:r>
          </w:p>
          <w:p w:rsidR="00A15043" w:rsidRDefault="00A15043" w:rsidP="00325A08">
            <w:pPr>
              <w:ind w:left="708"/>
              <w:jc w:val="both"/>
              <w:rPr>
                <w:b/>
                <w:sz w:val="28"/>
                <w:szCs w:val="28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МИС передает в РЕГИЗ сведения о начале случая.</w:t>
            </w:r>
          </w:p>
        </w:tc>
        <w:tc>
          <w:tcPr>
            <w:tcW w:w="5670" w:type="dxa"/>
          </w:tcPr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Госпитализация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указанной датой начала и неуказанной датой завершения.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сведения о порядке поступления (канал поступления, первичность, экстренность, бригада, срок от начала заболевания и т.п.) 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Диагноз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7C4853"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="007C4853" w:rsidRPr="00325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7C4853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врача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  <w:sz w:val="28"/>
                <w:szCs w:val="28"/>
              </w:rPr>
            </w:pPr>
          </w:p>
        </w:tc>
      </w:tr>
      <w:tr w:rsidR="00A15043" w:rsidRPr="00F45729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lastRenderedPageBreak/>
              <w:t>Шаг 3. Обследование и лечение</w:t>
            </w:r>
          </w:p>
          <w:p w:rsidR="00A15043" w:rsidRPr="00C50023" w:rsidRDefault="00A15043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или осмотр с оформлением отдельного документа (например, лучевая диагностика).</w:t>
            </w:r>
          </w:p>
          <w:p w:rsidR="00A15043" w:rsidRDefault="00A15043" w:rsidP="00837A89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передает в РЕГИЗ документ</w:t>
            </w:r>
            <w:r>
              <w:t>.</w:t>
            </w:r>
          </w:p>
          <w:p w:rsidR="00A15043" w:rsidRDefault="00A15043" w:rsidP="00837A89"/>
        </w:tc>
        <w:tc>
          <w:tcPr>
            <w:tcW w:w="5670" w:type="dxa"/>
          </w:tcPr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325A08" w:rsidRDefault="00A15043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диагноза.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Протоколы консультаций</w:t>
            </w:r>
          </w:p>
          <w:p w:rsidR="00A15043" w:rsidRPr="00386F81" w:rsidRDefault="00EA00B1" w:rsidP="002E3834">
            <w:pPr>
              <w:ind w:left="708"/>
              <w:rPr>
                <w:b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043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онсультации, проведенные в процессе госпитализации (например, внешних специалистов), в виде </w:t>
            </w:r>
            <w:proofErr w:type="spellStart"/>
            <w:r w:rsidR="00A15043"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</w:tc>
      </w:tr>
      <w:tr w:rsidR="00A15043" w:rsidRPr="00F45729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5. Выбытие</w:t>
            </w:r>
          </w:p>
          <w:p w:rsidR="00A15043" w:rsidRPr="00C50023" w:rsidRDefault="00A15043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выбыл из стационара.</w:t>
            </w:r>
          </w:p>
          <w:p w:rsidR="00A15043" w:rsidRDefault="00A15043" w:rsidP="00837A89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сведения о завершении случая</w:t>
            </w:r>
            <w:r>
              <w:t>.</w:t>
            </w:r>
          </w:p>
        </w:tc>
        <w:tc>
          <w:tcPr>
            <w:tcW w:w="5670" w:type="dxa"/>
          </w:tcPr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Госпитализация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завершения, указывается результат и исход госпитализации, лечащий врач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Интервал лечения в отделении</w:t>
            </w:r>
          </w:p>
          <w:p w:rsidR="00A15043" w:rsidRPr="00386F81" w:rsidRDefault="00A15043" w:rsidP="00837A89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</w:t>
            </w:r>
          </w:p>
          <w:p w:rsidR="007C4853" w:rsidRPr="00386F81" w:rsidRDefault="007C4853" w:rsidP="00837A89">
            <w:pPr>
              <w:rPr>
                <w:b/>
              </w:rPr>
            </w:pPr>
            <w:r w:rsidRPr="00386F81">
              <w:rPr>
                <w:b/>
              </w:rPr>
              <w:t>Диагноз</w:t>
            </w:r>
          </w:p>
          <w:p w:rsidR="007C4853" w:rsidRPr="00325A08" w:rsidRDefault="007C4853" w:rsidP="007C485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Указать заключительный диагноз, если на этапе поступления диагноз был зарегистрирован как предварительный.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7C4853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325A08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пациента: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AF098A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Примененные медикаменты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Выписной эпикриз 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hyperlink r:id="rId10" w:anchor="DischargeSummary" w:history="1">
              <w:proofErr w:type="spellStart"/>
              <w:r w:rsidRPr="00325A08">
                <w:rPr>
                  <w:rFonts w:ascii="Times New Roman" w:hAnsi="Times New Roman" w:cs="Times New Roman"/>
                  <w:sz w:val="24"/>
                  <w:szCs w:val="24"/>
                </w:rPr>
                <w:t>DischargeSummary</w:t>
              </w:r>
              <w:proofErr w:type="spellEnd"/>
            </w:hyperlink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также 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при выписке </w:t>
            </w:r>
          </w:p>
          <w:p w:rsidR="00584C4B" w:rsidRPr="00325A08" w:rsidRDefault="00A15043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A15043" w:rsidRPr="00386F81" w:rsidRDefault="00A15043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</w:p>
        </w:tc>
      </w:tr>
    </w:tbl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 w:rsidP="00BD5DA6">
      <w:pPr>
        <w:pStyle w:val="2"/>
      </w:pPr>
      <w:bookmarkStart w:id="7" w:name="_Toc20322141"/>
      <w:r>
        <w:t>Сценарий 3. Лечение в амбулаторных условиях при обращении по заболеванию</w:t>
      </w:r>
      <w:bookmarkEnd w:id="7"/>
    </w:p>
    <w:p w:rsidR="00BD5DA6" w:rsidRPr="00DB40F7" w:rsidRDefault="00BD5DA6" w:rsidP="00BD5DA6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D5DA6" w:rsidRPr="00F30572" w:rsidTr="00837A89">
        <w:tc>
          <w:tcPr>
            <w:tcW w:w="3794" w:type="dxa"/>
          </w:tcPr>
          <w:p w:rsidR="00BD5DA6" w:rsidRPr="00DB40F7" w:rsidRDefault="00BD5DA6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BD5DA6" w:rsidRPr="00F30572" w:rsidRDefault="00BD5DA6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BD5DA6" w:rsidRPr="001920E0" w:rsidTr="00837A89">
        <w:tc>
          <w:tcPr>
            <w:tcW w:w="3794" w:type="dxa"/>
          </w:tcPr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Случай оказания медицинской помощи</w:t>
            </w:r>
          </w:p>
          <w:p w:rsidR="00BD5DA6" w:rsidRPr="00C50023" w:rsidRDefault="00BD5DA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CaseAmb</w:t>
            </w:r>
            <w:proofErr w:type="spellEnd"/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Посещения</w:t>
            </w:r>
          </w:p>
          <w:p w:rsidR="00BD5DA6" w:rsidRPr="00C50023" w:rsidRDefault="00807C73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="00BD5DA6" w:rsidRPr="00C50023">
              <w:rPr>
                <w:rFonts w:ascii="Times New Roman" w:hAnsi="Times New Roman" w:cs="Times New Roman"/>
                <w:sz w:val="24"/>
                <w:szCs w:val="24"/>
              </w:rPr>
              <w:t>StepAmb</w:t>
            </w:r>
            <w:proofErr w:type="spellEnd"/>
          </w:p>
          <w:p w:rsidR="00BD5DA6" w:rsidRPr="003A5710" w:rsidRDefault="00BD5DA6" w:rsidP="00BD5DA6">
            <w:pPr>
              <w:ind w:left="708"/>
            </w:pPr>
          </w:p>
        </w:tc>
        <w:tc>
          <w:tcPr>
            <w:tcW w:w="5670" w:type="dxa"/>
          </w:tcPr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, по выбору врача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 и его осложнения.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BD5DA6">
            <w:pPr>
              <w:ind w:left="708"/>
            </w:pPr>
          </w:p>
          <w:p w:rsidR="00BD5DA6" w:rsidRPr="00386F81" w:rsidRDefault="00BD5DA6" w:rsidP="00BD5DA6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386F81" w:rsidRDefault="00BD5DA6" w:rsidP="00E9394A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9394A" w:rsidRPr="00386F81">
              <w:t>.</w:t>
            </w:r>
          </w:p>
          <w:p w:rsidR="00BD5DA6" w:rsidRPr="00386F81" w:rsidRDefault="00BD5DA6" w:rsidP="00BD5DA6">
            <w:pPr>
              <w:ind w:left="708"/>
            </w:pPr>
          </w:p>
          <w:p w:rsidR="00BD5DA6" w:rsidRPr="00386F81" w:rsidRDefault="00BD5DA6" w:rsidP="00BD5DA6">
            <w:pPr>
              <w:rPr>
                <w:b/>
              </w:rPr>
            </w:pPr>
            <w:r w:rsidRPr="00386F81">
              <w:rPr>
                <w:b/>
              </w:rPr>
              <w:t>Консультации специалистов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консультаций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BD5DA6" w:rsidRPr="00386F81" w:rsidRDefault="00BD5DA6" w:rsidP="00BD5DA6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325A08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E63CD3" w:rsidRDefault="00E9394A" w:rsidP="00AF098A">
            <w:pPr>
              <w:ind w:left="708"/>
            </w:pPr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BD5DA6" w:rsidRDefault="00BD5DA6" w:rsidP="00BD5DA6"/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 xml:space="preserve">Назначения </w:t>
            </w:r>
          </w:p>
          <w:p w:rsidR="00584C4B" w:rsidRPr="00325A08" w:rsidRDefault="00BD5DA6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A6" w:rsidRPr="002402F2" w:rsidRDefault="00BD5DA6" w:rsidP="00BD5DA6">
            <w:pPr>
              <w:ind w:left="708"/>
              <w:rPr>
                <w:b/>
              </w:rPr>
            </w:pPr>
          </w:p>
        </w:tc>
      </w:tr>
    </w:tbl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D5DA6" w:rsidRPr="00DB40F7" w:rsidTr="00837A89">
        <w:tc>
          <w:tcPr>
            <w:tcW w:w="3794" w:type="dxa"/>
          </w:tcPr>
          <w:p w:rsidR="00BD5DA6" w:rsidRPr="00DB40F7" w:rsidRDefault="00BD5DA6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BD5DA6" w:rsidRPr="00DB40F7" w:rsidRDefault="00BD5DA6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BD5DA6" w:rsidTr="00837A89">
        <w:tc>
          <w:tcPr>
            <w:tcW w:w="3794" w:type="dxa"/>
          </w:tcPr>
          <w:p w:rsidR="00BD5DA6" w:rsidRPr="00B2212B" w:rsidRDefault="00BD5DA6" w:rsidP="00837A8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 w:rsidR="00BF474E">
              <w:rPr>
                <w:b/>
              </w:rPr>
              <w:t>П</w:t>
            </w:r>
            <w:r>
              <w:rPr>
                <w:b/>
              </w:rPr>
              <w:t>ациент</w:t>
            </w:r>
            <w:r w:rsidR="00BF474E">
              <w:rPr>
                <w:b/>
              </w:rPr>
              <w:t xml:space="preserve"> </w:t>
            </w:r>
            <w:r w:rsidR="00511436">
              <w:rPr>
                <w:b/>
              </w:rPr>
              <w:t>посетил врача</w:t>
            </w:r>
          </w:p>
          <w:p w:rsidR="003D7120" w:rsidRPr="00C50023" w:rsidRDefault="00BD5DA6" w:rsidP="005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 обра</w:t>
            </w:r>
            <w:r w:rsidR="00511436" w:rsidRPr="00C50023">
              <w:rPr>
                <w:rFonts w:ascii="Times New Roman" w:hAnsi="Times New Roman" w:cs="Times New Roman"/>
                <w:sz w:val="24"/>
                <w:szCs w:val="24"/>
              </w:rPr>
              <w:t>тился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28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поликлинику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по заболеванию</w:t>
            </w:r>
            <w:r w:rsidR="00511436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120" w:rsidRPr="00C50023">
              <w:rPr>
                <w:rFonts w:ascii="Times New Roman" w:hAnsi="Times New Roman" w:cs="Times New Roman"/>
                <w:sz w:val="24"/>
                <w:szCs w:val="24"/>
              </w:rPr>
              <w:t>и посетил врача, который стал лечащим врачом данного случая обслуживания. Либо по направлению лечащего врача</w:t>
            </w:r>
            <w:r w:rsidR="003D7120">
              <w:t xml:space="preserve"> </w:t>
            </w:r>
            <w:r w:rsidR="003D7120" w:rsidRPr="00C50023">
              <w:rPr>
                <w:rFonts w:ascii="Times New Roman" w:hAnsi="Times New Roman" w:cs="Times New Roman"/>
                <w:sz w:val="24"/>
                <w:szCs w:val="24"/>
              </w:rPr>
              <w:t>посетил консультанта.</w:t>
            </w:r>
          </w:p>
          <w:p w:rsidR="001B39A1" w:rsidRPr="00C50023" w:rsidRDefault="001B39A1" w:rsidP="005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при завершении посещения направляет информацию, относящуюся к посещению, в РЕГИЗ.</w:t>
            </w:r>
          </w:p>
          <w:p w:rsidR="00507C28" w:rsidRDefault="00507C28" w:rsidP="00507C2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lastRenderedPageBreak/>
              <w:t>Случай обслуживания</w:t>
            </w:r>
          </w:p>
          <w:p w:rsidR="00BD5DA6" w:rsidRDefault="001021C8" w:rsidP="00837A89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Вся описанная ниже информация должна быть включена в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или ранее созданный </w:t>
            </w:r>
            <w:proofErr w:type="spellStart"/>
            <w:r w:rsidR="00BD5DA6" w:rsidRPr="00C50023">
              <w:rPr>
                <w:rFonts w:ascii="Times New Roman" w:hAnsi="Times New Roman" w:cs="Times New Roman"/>
                <w:sz w:val="24"/>
                <w:szCs w:val="24"/>
              </w:rPr>
              <w:t>CaseAmb</w:t>
            </w:r>
            <w:proofErr w:type="spellEnd"/>
            <w:r w:rsidR="001B39A1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Если посещение завершает случай обслуживания, в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CaseAmb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A1" w:rsidRPr="00C50023">
              <w:rPr>
                <w:rFonts w:ascii="Times New Roman" w:hAnsi="Times New Roman" w:cs="Times New Roman"/>
                <w:sz w:val="24"/>
                <w:szCs w:val="24"/>
              </w:rPr>
              <w:t>следует указать дату завершения, иначе дата остается пустой</w:t>
            </w:r>
            <w:r w:rsidR="001B39A1" w:rsidRPr="001B39A1">
              <w:t>.</w:t>
            </w:r>
          </w:p>
          <w:p w:rsidR="00511436" w:rsidRDefault="00511436" w:rsidP="00511436">
            <w:pPr>
              <w:rPr>
                <w:b/>
              </w:rPr>
            </w:pPr>
            <w:r>
              <w:rPr>
                <w:b/>
              </w:rPr>
              <w:t>Посещение</w:t>
            </w:r>
          </w:p>
          <w:p w:rsidR="00511436" w:rsidRPr="00511436" w:rsidRDefault="00A00C5B" w:rsidP="00511436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Вся описанная ниже информация должна быть включена в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436" w:rsidRPr="00C50023">
              <w:rPr>
                <w:rFonts w:ascii="Times New Roman" w:hAnsi="Times New Roman" w:cs="Times New Roman"/>
                <w:sz w:val="24"/>
                <w:szCs w:val="24"/>
              </w:rPr>
              <w:t>StepAmb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, с указанием времени начала и завершения посещения</w:t>
            </w:r>
            <w:r w:rsidR="00511436">
              <w:t>.</w:t>
            </w:r>
          </w:p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Диагноз</w:t>
            </w:r>
            <w:r w:rsidR="00511436">
              <w:rPr>
                <w:b/>
              </w:rPr>
              <w:t xml:space="preserve"> основного заболевания и осложнений</w:t>
            </w:r>
          </w:p>
          <w:p w:rsidR="00511436" w:rsidRPr="00325A08" w:rsidRDefault="0051143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Диагноз основного заболевания и осложнений</w:t>
            </w:r>
            <w:r w:rsidR="00A00C5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передается, если состоялось посещение лечащего врача для данного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случая обслуживания.</w:t>
            </w:r>
          </w:p>
          <w:p w:rsidR="003D7120" w:rsidRPr="00325A08" w:rsidRDefault="003D7120" w:rsidP="003D712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или заключительный, по выбору врача.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Default="00E9394A" w:rsidP="003D7120">
            <w:pPr>
              <w:ind w:left="708"/>
            </w:pPr>
          </w:p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 xml:space="preserve">Подозрения на заболевание </w:t>
            </w:r>
          </w:p>
          <w:p w:rsidR="00061138" w:rsidRPr="00325A08" w:rsidRDefault="00061138" w:rsidP="00894A6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</w:p>
          <w:p w:rsidR="00061138" w:rsidRPr="0019615B" w:rsidRDefault="00061138" w:rsidP="00061138">
            <w:pPr>
              <w:ind w:left="708"/>
            </w:pPr>
          </w:p>
          <w:p w:rsidR="003D7120" w:rsidRPr="009D16A1" w:rsidRDefault="003D7120" w:rsidP="003D7120">
            <w:pPr>
              <w:rPr>
                <w:b/>
              </w:rPr>
            </w:pPr>
            <w:r w:rsidRPr="009D16A1">
              <w:rPr>
                <w:b/>
              </w:rPr>
              <w:t>Диагнозы сопутствующих заболеваний</w:t>
            </w:r>
          </w:p>
          <w:p w:rsidR="003D7120" w:rsidRPr="00325A08" w:rsidRDefault="003D7120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Диагнозы, выставленные иными врачами, кроме лечащего врача случая.</w:t>
            </w:r>
          </w:p>
          <w:p w:rsidR="00BD5DA6" w:rsidRPr="00325A08" w:rsidRDefault="00BD5DA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, по выбору врача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E9394A" w:rsidRPr="00325A08" w:rsidRDefault="003D7120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диагноза.</w:t>
            </w:r>
          </w:p>
          <w:p w:rsidR="003D7120" w:rsidRPr="00E9394A" w:rsidRDefault="003D7120" w:rsidP="003D7120">
            <w:pPr>
              <w:ind w:left="708"/>
            </w:pP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Протоколы осмотров и консультации</w:t>
            </w:r>
          </w:p>
          <w:p w:rsidR="003D7120" w:rsidRPr="00C50023" w:rsidRDefault="003D7120" w:rsidP="003D712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осмотров и консультаций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3D7120" w:rsidRPr="00386F81" w:rsidRDefault="003D7120" w:rsidP="003D7120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C50023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операции, если есть.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C50023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Для определенных диагнозов заполняется поле</w:t>
            </w:r>
            <w:r w:rsidRPr="00386F81">
              <w:t xml:space="preserve">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C50023" w:rsidRDefault="00E9394A" w:rsidP="00AF098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3D7120" w:rsidRPr="00C50023" w:rsidRDefault="003D7120" w:rsidP="003D712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3D7120" w:rsidRDefault="003D7120" w:rsidP="003D7120"/>
          <w:p w:rsidR="003D7120" w:rsidRDefault="00406D8C" w:rsidP="003D7120">
            <w:pPr>
              <w:rPr>
                <w:b/>
              </w:rPr>
            </w:pPr>
            <w:r>
              <w:rPr>
                <w:b/>
              </w:rPr>
              <w:t xml:space="preserve">Назначения </w:t>
            </w:r>
          </w:p>
          <w:p w:rsidR="00584C4B" w:rsidRPr="00C50023" w:rsidRDefault="003D7120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BD5DA6" w:rsidRDefault="00BD5DA6" w:rsidP="00837A89">
            <w:pPr>
              <w:rPr>
                <w:b/>
                <w:sz w:val="28"/>
                <w:szCs w:val="28"/>
              </w:rPr>
            </w:pPr>
          </w:p>
        </w:tc>
      </w:tr>
    </w:tbl>
    <w:p w:rsidR="009D16A1" w:rsidRDefault="009D16A1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>
      <w:pPr>
        <w:pStyle w:val="2"/>
      </w:pPr>
      <w:bookmarkStart w:id="8" w:name="_Toc20322142"/>
      <w:r>
        <w:t xml:space="preserve">Сценарий 4. Профилактические осмотры </w:t>
      </w:r>
      <w:r w:rsidR="00F00703">
        <w:t xml:space="preserve"> и </w:t>
      </w:r>
      <w:r>
        <w:t>диспансеризаци</w:t>
      </w:r>
      <w:r w:rsidR="00F00703">
        <w:t>я</w:t>
      </w:r>
      <w:bookmarkEnd w:id="8"/>
    </w:p>
    <w:p w:rsidR="00837A89" w:rsidRPr="00DB40F7" w:rsidRDefault="00837A89" w:rsidP="00837A8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37A89" w:rsidRPr="00F30572" w:rsidTr="00837A89">
        <w:tc>
          <w:tcPr>
            <w:tcW w:w="3794" w:type="dxa"/>
          </w:tcPr>
          <w:p w:rsidR="00837A89" w:rsidRPr="00DB40F7" w:rsidRDefault="00837A89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837A89" w:rsidRPr="00F30572" w:rsidRDefault="00837A89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837A89" w:rsidRPr="001920E0" w:rsidTr="00837A89">
        <w:tc>
          <w:tcPr>
            <w:tcW w:w="3794" w:type="dxa"/>
          </w:tcPr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Перв</w:t>
            </w:r>
            <w:r w:rsidR="00F00703">
              <w:rPr>
                <w:b/>
              </w:rPr>
              <w:t>ый</w:t>
            </w:r>
            <w:r>
              <w:rPr>
                <w:b/>
              </w:rPr>
              <w:t xml:space="preserve"> </w:t>
            </w:r>
            <w:r w:rsidR="00F00703">
              <w:rPr>
                <w:b/>
              </w:rPr>
              <w:t>этап</w:t>
            </w:r>
            <w:r>
              <w:rPr>
                <w:b/>
              </w:rPr>
              <w:t xml:space="preserve"> диспансеризации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CaseAmb</w:t>
            </w:r>
            <w:proofErr w:type="spellEnd"/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Втор</w:t>
            </w:r>
            <w:r w:rsidR="00F00703">
              <w:rPr>
                <w:b/>
              </w:rPr>
              <w:t>ой</w:t>
            </w:r>
            <w:r>
              <w:rPr>
                <w:b/>
              </w:rPr>
              <w:t xml:space="preserve"> </w:t>
            </w:r>
            <w:r w:rsidR="00F00703">
              <w:rPr>
                <w:b/>
              </w:rPr>
              <w:t>этап</w:t>
            </w:r>
            <w:r>
              <w:rPr>
                <w:b/>
              </w:rPr>
              <w:t xml:space="preserve"> диспансеризации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CaseAmb</w:t>
            </w:r>
            <w:proofErr w:type="spellEnd"/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Посещения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StepAmb</w:t>
            </w:r>
            <w:proofErr w:type="spellEnd"/>
          </w:p>
          <w:p w:rsidR="00837A89" w:rsidRPr="003A5710" w:rsidRDefault="00837A89" w:rsidP="00837A89">
            <w:pPr>
              <w:ind w:left="708"/>
            </w:pPr>
          </w:p>
        </w:tc>
        <w:tc>
          <w:tcPr>
            <w:tcW w:w="5670" w:type="dxa"/>
          </w:tcPr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061138" w:rsidRPr="00C50023" w:rsidRDefault="00933BC4" w:rsidP="000611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1138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казание каждого выставленного диагноза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как предварительного диагноза основного заболевания</w:t>
            </w:r>
            <w:r w:rsidR="00061138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r w:rsidR="00061138"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В поле Comment следует записать клиническую формулировку диагноза.</w:t>
            </w:r>
          </w:p>
          <w:p w:rsidR="00E9394A" w:rsidRPr="00C50023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061138">
            <w:pPr>
              <w:ind w:left="708"/>
            </w:pPr>
          </w:p>
          <w:p w:rsidR="00933BC4" w:rsidRPr="00386F81" w:rsidRDefault="00933BC4" w:rsidP="00933BC4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,  а также </w:t>
            </w:r>
            <w:proofErr w:type="spellStart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061138" w:rsidRPr="00386F81" w:rsidRDefault="00061138" w:rsidP="00061138">
            <w:pPr>
              <w:rPr>
                <w:b/>
              </w:rPr>
            </w:pPr>
            <w:r w:rsidRPr="00386F81">
              <w:rPr>
                <w:b/>
              </w:rPr>
              <w:t>Осмотры специалистов</w:t>
            </w:r>
          </w:p>
          <w:p w:rsidR="00061138" w:rsidRPr="00C50023" w:rsidRDefault="00061138" w:rsidP="000611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осмотров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061138" w:rsidRDefault="00061138" w:rsidP="00061138">
            <w:pPr>
              <w:rPr>
                <w:b/>
              </w:rPr>
            </w:pPr>
            <w:r w:rsidRPr="00386F81">
              <w:rPr>
                <w:b/>
              </w:rPr>
              <w:t>Форма 131/у</w:t>
            </w:r>
          </w:p>
          <w:p w:rsidR="00061138" w:rsidRPr="00C50023" w:rsidRDefault="00061138" w:rsidP="000611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DispensaryOne</w:t>
            </w:r>
            <w:proofErr w:type="spellEnd"/>
          </w:p>
          <w:p w:rsidR="00933BC4" w:rsidRDefault="00933BC4" w:rsidP="00837A89">
            <w:pPr>
              <w:rPr>
                <w:b/>
              </w:rPr>
            </w:pPr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 xml:space="preserve">Назначения </w:t>
            </w:r>
          </w:p>
          <w:p w:rsidR="00584C4B" w:rsidRPr="00C50023" w:rsidRDefault="00837A89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9" w:rsidRPr="002402F2" w:rsidRDefault="00837A89" w:rsidP="00837A89">
            <w:pPr>
              <w:ind w:left="708"/>
              <w:rPr>
                <w:b/>
              </w:rPr>
            </w:pPr>
          </w:p>
        </w:tc>
      </w:tr>
    </w:tbl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37A89" w:rsidRPr="00DB40F7" w:rsidTr="00837A89">
        <w:tc>
          <w:tcPr>
            <w:tcW w:w="3794" w:type="dxa"/>
          </w:tcPr>
          <w:p w:rsidR="00837A89" w:rsidRPr="00DB40F7" w:rsidRDefault="00837A89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837A89" w:rsidRPr="00DB40F7" w:rsidRDefault="00837A89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837A89" w:rsidTr="00837A89">
        <w:tc>
          <w:tcPr>
            <w:tcW w:w="3794" w:type="dxa"/>
          </w:tcPr>
          <w:p w:rsidR="00837A89" w:rsidRPr="00B2212B" w:rsidRDefault="00837A89" w:rsidP="00837A8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Пациент посетил врача</w:t>
            </w:r>
          </w:p>
          <w:p w:rsidR="00933BC4" w:rsidRPr="00C50023" w:rsidRDefault="00837A89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Пациент </w:t>
            </w:r>
            <w:r w:rsidR="00933BC4" w:rsidRPr="00C50023">
              <w:rPr>
                <w:rFonts w:ascii="Times New Roman" w:hAnsi="Times New Roman" w:cs="Times New Roman"/>
                <w:sz w:val="24"/>
                <w:szCs w:val="24"/>
              </w:rPr>
              <w:t>посетил врача или прошел обследование в рамках диспансеризации.</w:t>
            </w:r>
          </w:p>
          <w:p w:rsidR="00837A89" w:rsidRPr="00C50023" w:rsidRDefault="00837A89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при завершении посещения направляет информацию, относящуюся к посещению, в РЕГИЗ.</w:t>
            </w:r>
          </w:p>
          <w:p w:rsidR="00837A89" w:rsidRDefault="00837A89" w:rsidP="00837A8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каждого выставленного диагноза как предварительного диагноза основного заболевания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В поле Comment следует записать клиническую формулировку диагноза.</w:t>
            </w:r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94A" w:rsidRPr="00C50023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933BC4">
            <w:pPr>
              <w:ind w:left="708"/>
            </w:pPr>
          </w:p>
          <w:p w:rsidR="00933BC4" w:rsidRPr="00386F81" w:rsidRDefault="00933BC4" w:rsidP="00933BC4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C50023" w:rsidRDefault="00933BC4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,  а также </w:t>
            </w:r>
            <w:proofErr w:type="spellStart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C4" w:rsidRPr="00386F81" w:rsidRDefault="00933BC4" w:rsidP="00933BC4">
            <w:pPr>
              <w:rPr>
                <w:b/>
              </w:rPr>
            </w:pPr>
            <w:r w:rsidRPr="00386F81">
              <w:rPr>
                <w:b/>
              </w:rPr>
              <w:t>Осмотры специалистов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осмотров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406D8C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D8C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406D8C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837A89" w:rsidRPr="00C50023" w:rsidRDefault="00837A89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9" w:rsidRPr="00386F81" w:rsidRDefault="00837A89" w:rsidP="00837A89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</w:t>
            </w:r>
          </w:p>
          <w:p w:rsidR="00584C4B" w:rsidRPr="00C50023" w:rsidRDefault="00837A89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Назначенные медикаменты, обследования,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лечебные мероприятия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9" w:rsidRDefault="00837A89" w:rsidP="00837A89">
            <w:pPr>
              <w:ind w:left="708"/>
            </w:pPr>
          </w:p>
          <w:p w:rsidR="00837A89" w:rsidRDefault="00837A89" w:rsidP="00837A89">
            <w:pPr>
              <w:rPr>
                <w:b/>
                <w:sz w:val="28"/>
                <w:szCs w:val="28"/>
              </w:rPr>
            </w:pPr>
          </w:p>
        </w:tc>
      </w:tr>
      <w:tr w:rsidR="00933BC4" w:rsidTr="00837A89">
        <w:tc>
          <w:tcPr>
            <w:tcW w:w="3794" w:type="dxa"/>
          </w:tcPr>
          <w:p w:rsidR="00933BC4" w:rsidRDefault="00933BC4" w:rsidP="00837A89">
            <w:pPr>
              <w:rPr>
                <w:b/>
              </w:rPr>
            </w:pPr>
            <w:r>
              <w:rPr>
                <w:b/>
              </w:rPr>
              <w:lastRenderedPageBreak/>
              <w:t>Шаг 2.</w:t>
            </w:r>
          </w:p>
          <w:p w:rsidR="00933BC4" w:rsidRPr="00C50023" w:rsidRDefault="00933BC4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Диспансеризация завершена.</w:t>
            </w:r>
          </w:p>
          <w:p w:rsidR="00933BC4" w:rsidRPr="00C50023" w:rsidRDefault="00933BC4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Терапевт оформил ее результаты в виде формы 131-у.</w:t>
            </w:r>
          </w:p>
          <w:p w:rsidR="00933BC4" w:rsidRPr="00C50023" w:rsidRDefault="00933BC4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форму в РЕГИЗ.</w:t>
            </w:r>
          </w:p>
          <w:p w:rsidR="00933BC4" w:rsidRPr="00B2212B" w:rsidRDefault="00933BC4" w:rsidP="00837A89">
            <w:pPr>
              <w:rPr>
                <w:b/>
              </w:rPr>
            </w:pPr>
          </w:p>
        </w:tc>
        <w:tc>
          <w:tcPr>
            <w:tcW w:w="5670" w:type="dxa"/>
          </w:tcPr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>Форма 131/у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DispensaryOne</w:t>
            </w:r>
            <w:proofErr w:type="spellEnd"/>
          </w:p>
          <w:p w:rsidR="00933BC4" w:rsidRPr="00C50023" w:rsidRDefault="00933BC4" w:rsidP="0093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C4" w:rsidRDefault="00933BC4" w:rsidP="00837A89">
            <w:pPr>
              <w:rPr>
                <w:b/>
              </w:rPr>
            </w:pPr>
          </w:p>
        </w:tc>
      </w:tr>
    </w:tbl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/>
    <w:p w:rsidR="00837A89" w:rsidRDefault="00837A89" w:rsidP="00837A89"/>
    <w:p w:rsidR="00837A89" w:rsidRDefault="00837A89" w:rsidP="00837A89">
      <w:pPr>
        <w:pStyle w:val="2"/>
      </w:pPr>
      <w:bookmarkStart w:id="9" w:name="_Toc20322143"/>
      <w:r>
        <w:t>Сценарий 5. Диспансерное наблюдение хронических заболеваний</w:t>
      </w:r>
      <w:bookmarkEnd w:id="9"/>
    </w:p>
    <w:p w:rsidR="00837A89" w:rsidRDefault="00837A89" w:rsidP="00837A89"/>
    <w:p w:rsidR="00E00E8D" w:rsidRPr="00DB40F7" w:rsidRDefault="00E00E8D" w:rsidP="00E00E8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00E8D" w:rsidRPr="00F30572" w:rsidTr="002363A9">
        <w:tc>
          <w:tcPr>
            <w:tcW w:w="3794" w:type="dxa"/>
          </w:tcPr>
          <w:p w:rsidR="00E00E8D" w:rsidRPr="00DB40F7" w:rsidRDefault="00E00E8D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E00E8D" w:rsidRPr="00F30572" w:rsidRDefault="00E00E8D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E00E8D" w:rsidRPr="001920E0" w:rsidTr="002363A9">
        <w:tc>
          <w:tcPr>
            <w:tcW w:w="3794" w:type="dxa"/>
          </w:tcPr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Каждый случай обслуживания в рамках ДН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CaseAmb</w:t>
            </w:r>
            <w:proofErr w:type="spellEnd"/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 xml:space="preserve">Отдельные посещения в рамках ДН 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StepAmb</w:t>
            </w:r>
            <w:proofErr w:type="spellEnd"/>
          </w:p>
          <w:p w:rsidR="00E00E8D" w:rsidRPr="003A5710" w:rsidRDefault="00E00E8D" w:rsidP="002363A9">
            <w:pPr>
              <w:ind w:left="708"/>
            </w:pPr>
          </w:p>
        </w:tc>
        <w:tc>
          <w:tcPr>
            <w:tcW w:w="5670" w:type="dxa"/>
          </w:tcPr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Диагноз заболевания, по которому ведется ДН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передать основное заболевание</w:t>
            </w:r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-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и сопутствующие заболевания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Диагноз передается каждый раз при приходе пациента в рамках ДН.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на учет указывается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:rsidR="00E00E8D" w:rsidRPr="00386F81" w:rsidRDefault="00752FF1" w:rsidP="00E00E8D">
            <w:pPr>
              <w:rPr>
                <w:b/>
              </w:rPr>
            </w:pPr>
            <w:r w:rsidRPr="00386F81">
              <w:rPr>
                <w:b/>
              </w:rPr>
              <w:t>Протокол осмотра или э</w:t>
            </w:r>
            <w:r w:rsidR="00E00E8D" w:rsidRPr="00386F81">
              <w:rPr>
                <w:b/>
              </w:rPr>
              <w:t>тапный эпикриз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так же и </w:t>
            </w:r>
            <w:proofErr w:type="spellStart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E8D" w:rsidRDefault="00E00E8D" w:rsidP="00E00E8D">
            <w:pPr>
              <w:rPr>
                <w:b/>
              </w:rPr>
            </w:pPr>
            <w:r w:rsidRPr="00386F81">
              <w:rPr>
                <w:b/>
              </w:rPr>
              <w:t>Иная информация о проведенном обследовании и лечении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Передается аналогично обычной амбулаторной помощи</w:t>
            </w:r>
          </w:p>
          <w:p w:rsidR="00E00E8D" w:rsidRPr="002402F2" w:rsidRDefault="00E00E8D" w:rsidP="002363A9">
            <w:pPr>
              <w:ind w:left="708"/>
              <w:rPr>
                <w:b/>
              </w:rPr>
            </w:pPr>
          </w:p>
        </w:tc>
      </w:tr>
    </w:tbl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00E8D" w:rsidRPr="00DB40F7" w:rsidTr="002363A9">
        <w:tc>
          <w:tcPr>
            <w:tcW w:w="3794" w:type="dxa"/>
          </w:tcPr>
          <w:p w:rsidR="00E00E8D" w:rsidRPr="00DB40F7" w:rsidRDefault="00E00E8D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E00E8D" w:rsidRPr="00DB40F7" w:rsidRDefault="00E00E8D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E00E8D" w:rsidTr="002363A9">
        <w:tc>
          <w:tcPr>
            <w:tcW w:w="3794" w:type="dxa"/>
          </w:tcPr>
          <w:p w:rsidR="00E00E8D" w:rsidRPr="00B2212B" w:rsidRDefault="00E00E8D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Взятие на диспансерное наблюдение по заболеванию</w:t>
            </w:r>
          </w:p>
          <w:p w:rsidR="00E00E8D" w:rsidRPr="00C50023" w:rsidRDefault="00E00E8D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Пациент посетил врача. Врач принял решение о взятии его на диспансерное наблюдение по заболеванию. </w:t>
            </w:r>
          </w:p>
          <w:p w:rsidR="00E00E8D" w:rsidRPr="00C50023" w:rsidRDefault="00E00E8D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при завершении посещения направляет информацию, относящуюся к посещению, в РЕГИЗ.</w:t>
            </w:r>
          </w:p>
          <w:p w:rsidR="00E00E8D" w:rsidRDefault="00E00E8D" w:rsidP="002363A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00E8D" w:rsidRDefault="00E00E8D" w:rsidP="002363A9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2F37FE" w:rsidRPr="00C50023" w:rsidRDefault="002F37FE" w:rsidP="002F37F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заболевание, при наличии - его осложнения и сопутствующие заболевания.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E00E8D" w:rsidRPr="00C50023" w:rsidRDefault="00E00E8D" w:rsidP="002363A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«поставлен на учет».</w:t>
            </w:r>
            <w:proofErr w:type="gramEnd"/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Этапный эпикриз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E8D" w:rsidRPr="00386F81" w:rsidRDefault="002F37FE" w:rsidP="00E00E8D">
            <w:pPr>
              <w:rPr>
                <w:b/>
              </w:rPr>
            </w:pPr>
            <w:r w:rsidRPr="00386F81">
              <w:rPr>
                <w:b/>
              </w:rPr>
              <w:t xml:space="preserve">Случай обслуживания, посещение, </w:t>
            </w:r>
            <w:r w:rsidR="00E00E8D" w:rsidRPr="00386F81">
              <w:rPr>
                <w:b/>
              </w:rPr>
              <w:t>информация о проведенном обследовании и лечении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Передается аналогично обычной амбулаторной помощи</w:t>
            </w:r>
          </w:p>
          <w:p w:rsidR="00E00E8D" w:rsidRDefault="00E00E8D" w:rsidP="002363A9">
            <w:pPr>
              <w:rPr>
                <w:b/>
                <w:sz w:val="28"/>
                <w:szCs w:val="28"/>
              </w:rPr>
            </w:pPr>
          </w:p>
        </w:tc>
      </w:tr>
      <w:tr w:rsidR="00E00E8D" w:rsidTr="002363A9">
        <w:tc>
          <w:tcPr>
            <w:tcW w:w="3794" w:type="dxa"/>
          </w:tcPr>
          <w:p w:rsidR="00E00E8D" w:rsidRDefault="00E00E8D" w:rsidP="002363A9">
            <w:pPr>
              <w:rPr>
                <w:b/>
              </w:rPr>
            </w:pPr>
            <w:r>
              <w:rPr>
                <w:b/>
              </w:rPr>
              <w:t>Шаг 2.</w:t>
            </w:r>
            <w:r w:rsidR="002F37FE">
              <w:rPr>
                <w:b/>
              </w:rPr>
              <w:t xml:space="preserve"> Посещение в рамках ДН</w:t>
            </w:r>
          </w:p>
          <w:p w:rsidR="002F37FE" w:rsidRPr="00C50023" w:rsidRDefault="002F37FE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прошел осмотр врача или обследование в рамках диспансерного наблюдения.</w:t>
            </w:r>
          </w:p>
          <w:p w:rsidR="00E00E8D" w:rsidRPr="00C50023" w:rsidRDefault="00E00E8D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МИС отправляет </w:t>
            </w:r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посещении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в РЕГИЗ.</w:t>
            </w:r>
          </w:p>
          <w:p w:rsidR="00E00E8D" w:rsidRPr="00B2212B" w:rsidRDefault="00E00E8D" w:rsidP="002363A9">
            <w:pPr>
              <w:rPr>
                <w:b/>
              </w:rPr>
            </w:pPr>
          </w:p>
        </w:tc>
        <w:tc>
          <w:tcPr>
            <w:tcW w:w="5670" w:type="dxa"/>
          </w:tcPr>
          <w:p w:rsidR="002F37FE" w:rsidRPr="00C50023" w:rsidRDefault="002F37FE" w:rsidP="002F37F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То же, но в диагнозе в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указывается «состоит на учете»</w:t>
            </w:r>
          </w:p>
          <w:p w:rsidR="00E00E8D" w:rsidRPr="00C50023" w:rsidRDefault="00E00E8D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8D" w:rsidRDefault="00E00E8D" w:rsidP="002363A9">
            <w:pPr>
              <w:rPr>
                <w:b/>
              </w:rPr>
            </w:pPr>
          </w:p>
        </w:tc>
      </w:tr>
      <w:tr w:rsidR="002F37FE" w:rsidTr="002363A9">
        <w:tc>
          <w:tcPr>
            <w:tcW w:w="3794" w:type="dxa"/>
          </w:tcPr>
          <w:p w:rsidR="002F37FE" w:rsidRDefault="002F37FE" w:rsidP="002363A9">
            <w:pPr>
              <w:rPr>
                <w:b/>
              </w:rPr>
            </w:pPr>
            <w:r>
              <w:rPr>
                <w:b/>
              </w:rPr>
              <w:t>Шаг 3. Снятие с ДН</w:t>
            </w:r>
          </w:p>
          <w:p w:rsidR="002F37FE" w:rsidRPr="00C50023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прошел осмотр врача или обследование в рамках диспансерного наблюдения.</w:t>
            </w:r>
          </w:p>
          <w:p w:rsidR="002F37FE" w:rsidRPr="00C50023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Врач принял решение о снятии с учета.</w:t>
            </w:r>
          </w:p>
          <w:p w:rsidR="002F37FE" w:rsidRPr="00C50023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сведения о посещении в РЕГИЗ.</w:t>
            </w:r>
          </w:p>
          <w:p w:rsidR="002F37FE" w:rsidRDefault="002F37FE" w:rsidP="002363A9">
            <w:pPr>
              <w:rPr>
                <w:b/>
              </w:rPr>
            </w:pPr>
          </w:p>
        </w:tc>
        <w:tc>
          <w:tcPr>
            <w:tcW w:w="5670" w:type="dxa"/>
          </w:tcPr>
          <w:p w:rsidR="002F37FE" w:rsidRPr="00C50023" w:rsidRDefault="002F37FE" w:rsidP="002F37F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То же, но в диагнозе в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указывается «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с учета» с указанием причины.</w:t>
            </w:r>
          </w:p>
          <w:p w:rsidR="002F37FE" w:rsidRPr="00C50023" w:rsidRDefault="002F37FE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FE" w:rsidRDefault="002F37FE" w:rsidP="002F37FE">
            <w:pPr>
              <w:ind w:left="708"/>
            </w:pPr>
          </w:p>
        </w:tc>
      </w:tr>
    </w:tbl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8D" w:rsidRDefault="00E00E8D" w:rsidP="00837A89"/>
    <w:p w:rsidR="00837A89" w:rsidRDefault="00837A89" w:rsidP="00837A89">
      <w:pPr>
        <w:pStyle w:val="2"/>
      </w:pPr>
      <w:bookmarkStart w:id="10" w:name="_Toc20322144"/>
      <w:r>
        <w:t>Сценарий 6. Вызов скорой или неотложной помощи</w:t>
      </w:r>
      <w:bookmarkEnd w:id="10"/>
    </w:p>
    <w:p w:rsidR="00837A89" w:rsidRDefault="00837A89" w:rsidP="00837A89"/>
    <w:p w:rsidR="009C7384" w:rsidRPr="00DB40F7" w:rsidRDefault="009C7384" w:rsidP="009C738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C7384" w:rsidRPr="00F30572" w:rsidTr="002363A9">
        <w:tc>
          <w:tcPr>
            <w:tcW w:w="3794" w:type="dxa"/>
          </w:tcPr>
          <w:p w:rsidR="009C7384" w:rsidRPr="00DB40F7" w:rsidRDefault="009C7384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9C7384" w:rsidRPr="00F30572" w:rsidRDefault="009C7384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9C7384" w:rsidRPr="001920E0" w:rsidTr="002363A9">
        <w:tc>
          <w:tcPr>
            <w:tcW w:w="3794" w:type="dxa"/>
          </w:tcPr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9C7384" w:rsidRPr="00C50023" w:rsidRDefault="00C50023" w:rsidP="00C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38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="009C7384" w:rsidRPr="00C50023">
              <w:rPr>
                <w:rFonts w:ascii="Times New Roman" w:hAnsi="Times New Roman" w:cs="Times New Roman"/>
                <w:sz w:val="24"/>
                <w:szCs w:val="24"/>
              </w:rPr>
              <w:t>CaseACPS</w:t>
            </w:r>
            <w:proofErr w:type="spellEnd"/>
          </w:p>
          <w:p w:rsidR="009C7384" w:rsidRPr="003A5710" w:rsidRDefault="009C7384" w:rsidP="009C7384">
            <w:pPr>
              <w:ind w:left="708"/>
            </w:pPr>
          </w:p>
        </w:tc>
        <w:tc>
          <w:tcPr>
            <w:tcW w:w="5670" w:type="dxa"/>
          </w:tcPr>
          <w:p w:rsidR="009C7384" w:rsidRPr="00C50023" w:rsidRDefault="009C7384" w:rsidP="009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  <w:p w:rsidR="009C7384" w:rsidRPr="00C50023" w:rsidRDefault="009C7384" w:rsidP="009C73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заболевание, при наличии - его осложнения и сопутствующие заболевания.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9C7384" w:rsidRPr="00C50023" w:rsidRDefault="009C7384" w:rsidP="009C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b/>
                <w:sz w:val="24"/>
                <w:szCs w:val="24"/>
              </w:rPr>
              <w:t>Карта вызова</w:t>
            </w:r>
          </w:p>
          <w:p w:rsidR="009C7384" w:rsidRPr="00C50023" w:rsidRDefault="009C7384" w:rsidP="009C73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AmbulanceInfo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384" w:rsidRPr="00C50023" w:rsidRDefault="009C7384" w:rsidP="0023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обследований</w:t>
            </w:r>
          </w:p>
          <w:p w:rsidR="009C7384" w:rsidRPr="00C50023" w:rsidRDefault="009C7384" w:rsidP="002363A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Для вызова скорой, как правило – заключение по кардиографии.</w:t>
            </w:r>
            <w:proofErr w:type="gramEnd"/>
          </w:p>
          <w:p w:rsidR="009C7384" w:rsidRPr="00C50023" w:rsidRDefault="009C7384" w:rsidP="0023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Примененные медикаменты</w:t>
            </w:r>
          </w:p>
          <w:p w:rsidR="009C7384" w:rsidRPr="00C50023" w:rsidRDefault="009C7384" w:rsidP="002363A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9C7384" w:rsidRPr="00C50023" w:rsidRDefault="009C7384" w:rsidP="00EE7DA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C7384" w:rsidRPr="00DB40F7" w:rsidTr="002363A9">
        <w:tc>
          <w:tcPr>
            <w:tcW w:w="3794" w:type="dxa"/>
          </w:tcPr>
          <w:p w:rsidR="009C7384" w:rsidRPr="00DB40F7" w:rsidRDefault="009C7384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9C7384" w:rsidRPr="00DB40F7" w:rsidRDefault="009C7384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9C7384" w:rsidTr="002363A9">
        <w:tc>
          <w:tcPr>
            <w:tcW w:w="3794" w:type="dxa"/>
          </w:tcPr>
          <w:p w:rsidR="009C7384" w:rsidRPr="00B2212B" w:rsidRDefault="009C7384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 w:rsidR="00EE7DAB">
              <w:rPr>
                <w:b/>
              </w:rPr>
              <w:t>В диспетчерскую 03 поступил вызов скорой помощи</w:t>
            </w:r>
          </w:p>
          <w:p w:rsidR="009C7384" w:rsidRPr="00C50023" w:rsidRDefault="00EE7DAB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Диспетчер зарегистрировал вызов.</w:t>
            </w:r>
          </w:p>
          <w:p w:rsidR="00EE7DAB" w:rsidRPr="00C50023" w:rsidRDefault="00EE7DAB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АСОВ-03 отправляет информацию о начатом случае лечения в РЕГИЗ (иначе не будет доступа к ИЭМК).</w:t>
            </w:r>
          </w:p>
          <w:p w:rsidR="009C7384" w:rsidRDefault="009C7384" w:rsidP="002363A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EE7DAB" w:rsidRP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CaseACPS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, с датой начала и без даты завершения</w:t>
            </w:r>
            <w:r>
              <w:t>.</w:t>
            </w:r>
          </w:p>
          <w:p w:rsidR="009C7384" w:rsidRDefault="009C7384" w:rsidP="00EE7DAB">
            <w:pPr>
              <w:ind w:left="708"/>
              <w:rPr>
                <w:b/>
                <w:sz w:val="28"/>
                <w:szCs w:val="28"/>
              </w:rPr>
            </w:pPr>
          </w:p>
        </w:tc>
      </w:tr>
      <w:tr w:rsidR="00EE7DAB" w:rsidTr="002363A9">
        <w:tc>
          <w:tcPr>
            <w:tcW w:w="3794" w:type="dxa"/>
          </w:tcPr>
          <w:p w:rsidR="00EE7DAB" w:rsidRPr="00B2212B" w:rsidRDefault="00EE7DAB" w:rsidP="002363A9">
            <w:pPr>
              <w:rPr>
                <w:b/>
              </w:rPr>
            </w:pPr>
            <w:r>
              <w:rPr>
                <w:b/>
              </w:rPr>
              <w:t>Шаг 2. Бригада скорой помощи закончила работу на вызове</w:t>
            </w:r>
          </w:p>
        </w:tc>
        <w:tc>
          <w:tcPr>
            <w:tcW w:w="5670" w:type="dxa"/>
          </w:tcPr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CaseACPS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, с датой начала и без даты завершения</w:t>
            </w:r>
            <w:r>
              <w:t>.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заболевание, при наличии - его осложнения и сопутствующие заболевания. В поле Comment диагноза основного заболевания следует записать клиническую формулировку диагноза основного заболевания</w:t>
            </w:r>
            <w:r>
              <w:t>.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lastRenderedPageBreak/>
              <w:t>Карта вызова</w:t>
            </w:r>
          </w:p>
          <w:p w:rsid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AmbulanceInfo</w:t>
            </w:r>
            <w:proofErr w:type="spellEnd"/>
            <w:r w:rsidRPr="009C7384">
              <w:t xml:space="preserve"> 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EE7DAB" w:rsidRPr="00C50023" w:rsidRDefault="00EE7DAB" w:rsidP="00EE7DA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Для вызова скорой, как правило – заключение по</w:t>
            </w:r>
            <w:r>
              <w:t xml:space="preserve">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кардиографии.</w:t>
            </w:r>
            <w:proofErr w:type="gramEnd"/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EE7DAB" w:rsidRPr="00C50023" w:rsidRDefault="00EE7DAB" w:rsidP="00EE7DA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EE7DAB" w:rsidRDefault="00EE7DAB" w:rsidP="00EE7DAB">
            <w:pPr>
              <w:rPr>
                <w:b/>
              </w:rPr>
            </w:pPr>
          </w:p>
        </w:tc>
      </w:tr>
    </w:tbl>
    <w:p w:rsidR="009C7384" w:rsidRDefault="009C7384" w:rsidP="00837A89"/>
    <w:p w:rsidR="00A8780A" w:rsidRDefault="00A8780A" w:rsidP="00A8780A">
      <w:pPr>
        <w:pStyle w:val="2"/>
      </w:pPr>
      <w:bookmarkStart w:id="11" w:name="_Toc20322145"/>
      <w:r>
        <w:t>Сценарий 7. Работа врача в системе Телемедицинских консультаци</w:t>
      </w:r>
      <w:proofErr w:type="gramStart"/>
      <w:r>
        <w:t>й(</w:t>
      </w:r>
      <w:proofErr w:type="gramEnd"/>
      <w:r>
        <w:t>ТМК)</w:t>
      </w:r>
      <w:bookmarkEnd w:id="11"/>
    </w:p>
    <w:p w:rsidR="00A8780A" w:rsidRDefault="00A8780A" w:rsidP="00A8780A">
      <w:r>
        <w:t xml:space="preserve">Не зависимо от вида обслуживания  - стационарное или амбулаторное, врач может обратиться к эксперту за ТМ консультацией.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8780A" w:rsidRPr="00DB40F7" w:rsidTr="0008349F">
        <w:tc>
          <w:tcPr>
            <w:tcW w:w="3794" w:type="dxa"/>
          </w:tcPr>
          <w:p w:rsidR="00A8780A" w:rsidRPr="00DB40F7" w:rsidRDefault="00A8780A" w:rsidP="0008349F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A8780A" w:rsidRPr="00DB40F7" w:rsidRDefault="00A8780A" w:rsidP="0008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A8780A" w:rsidRPr="00DB40F7" w:rsidTr="0008349F">
        <w:tc>
          <w:tcPr>
            <w:tcW w:w="3794" w:type="dxa"/>
          </w:tcPr>
          <w:p w:rsidR="00A8780A" w:rsidRPr="00B73A6C" w:rsidRDefault="00A8780A" w:rsidP="00A8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Врачу необходима помощь эксперта в ведении конкретного пациента.</w:t>
            </w:r>
          </w:p>
          <w:p w:rsidR="00A8780A" w:rsidRPr="00B73A6C" w:rsidRDefault="00A8780A" w:rsidP="00A8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 назначает ТМ-консультацию  в системе ТМК</w:t>
            </w:r>
          </w:p>
          <w:p w:rsidR="00A8780A" w:rsidRDefault="00A8780A" w:rsidP="00A8780A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Эксперт входит в систему Телемедицинских консультаций</w:t>
            </w:r>
          </w:p>
        </w:tc>
        <w:tc>
          <w:tcPr>
            <w:tcW w:w="5670" w:type="dxa"/>
          </w:tcPr>
          <w:p w:rsidR="00A8780A" w:rsidRPr="00B73A6C" w:rsidRDefault="00A8780A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видит Интегральный анамнез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пациента,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заболевания, лабораторные резу</w:t>
            </w:r>
            <w:r w:rsidR="00D10271">
              <w:rPr>
                <w:rFonts w:ascii="Times New Roman" w:hAnsi="Times New Roman" w:cs="Times New Roman"/>
                <w:sz w:val="24"/>
                <w:szCs w:val="24"/>
              </w:rPr>
              <w:t>льтаты, принимаемые медикаменты</w:t>
            </w:r>
          </w:p>
          <w:p w:rsidR="00A8780A" w:rsidRPr="00B73A6C" w:rsidRDefault="00A8780A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  <w:p w:rsidR="00A8780A" w:rsidRPr="00B73A6C" w:rsidRDefault="00A8780A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0A" w:rsidRDefault="00A8780A" w:rsidP="00C50023">
            <w:pPr>
              <w:ind w:left="708"/>
              <w:rPr>
                <w:b/>
                <w:sz w:val="28"/>
                <w:szCs w:val="28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Эксперт регистрирует ТМ-консультацию средствами системы ТМК.</w:t>
            </w:r>
            <w:r w:rsidR="00386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6F81" w:rsidRPr="003267F3">
              <w:rPr>
                <w:rFonts w:ascii="Times New Roman" w:hAnsi="Times New Roman" w:cs="Times New Roman"/>
                <w:sz w:val="24"/>
                <w:szCs w:val="24"/>
              </w:rPr>
              <w:t>оформляет консультативное заключение</w:t>
            </w:r>
            <w:r w:rsidR="0038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780A" w:rsidRPr="00A8780A" w:rsidRDefault="00A8780A" w:rsidP="00A8780A"/>
    <w:p w:rsidR="00406D8C" w:rsidRDefault="00406D8C" w:rsidP="00406D8C">
      <w:pPr>
        <w:pStyle w:val="1"/>
      </w:pPr>
      <w:bookmarkStart w:id="12" w:name="_Toc20322146"/>
      <w:r>
        <w:t>Передача показателей наблюдения пациента</w:t>
      </w:r>
      <w:bookmarkEnd w:id="12"/>
      <w:r>
        <w:t xml:space="preserve"> </w:t>
      </w:r>
    </w:p>
    <w:p w:rsidR="00406D8C" w:rsidRPr="00406D8C" w:rsidRDefault="00406D8C" w:rsidP="00406D8C"/>
    <w:p w:rsidR="00406D8C" w:rsidRDefault="00406D8C" w:rsidP="00406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каждым медицинским документом передаются наблюдаемые врачом показатели состояния  пациента и его заболевания - </w:t>
      </w:r>
      <w:proofErr w:type="spellStart"/>
      <w:r w:rsidRPr="00406D8C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406D8C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специфичные для данного вида заболевания (определяется по диагнозу основного заболевания, указанному в случае оказания медицинской помощи).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данных показателей на рабочих местах врачей организуется следующим образом.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здравоохранению – оператор ГИС РЕГИЗ, с помощью главных внештатных специалистов по профилю медицинской помощи, иных экспертов предметной области, принимает решение о составе показателей, необходимых к ведению в определенных видах медицинских документов при определенных видах заболеваний пациента.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принятых решениях доводится до СПб ГБУЗ МИАЦ и главных врачей медицинских организаций соответствующего профиля.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МИАЦ вносит необходимые изменения в справочник показателей наблюдения пациента в НСИ РЕГИЗ.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настройку необходимых показателей в шаблонах медицинских документов на рабочих местах врачей, силами своих ИТ-специалистов, либо организации, оказывающей услуги по сопровождению медицинской информационной системы.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доведение до врачей информации о необходимости ведения соответствующих данных.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</w:t>
      </w:r>
      <w:r w:rsidR="00C67E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D8C" w:rsidRDefault="00406D8C" w:rsidP="00C67E14">
      <w:pPr>
        <w:pStyle w:val="a4"/>
        <w:spacing w:before="120"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показатели, включаемые в справочник показателей наблюдения пациента, не являются чем-то новым, они и сейчас присутствуют в медицинских документах врачей соответствующих специальностей. Речь идет только об упорядочивании ведения этих данных и синхронизации в рамках Санкт-Петербурга справочников, используемых врачами  для выбора значений этих показателей.</w:t>
      </w:r>
    </w:p>
    <w:p w:rsidR="00406D8C" w:rsidRDefault="00406D8C" w:rsidP="00EF2A80"/>
    <w:p w:rsidR="00406D8C" w:rsidRPr="00386F81" w:rsidRDefault="00406D8C" w:rsidP="00D31ABD">
      <w:pPr>
        <w:pStyle w:val="1"/>
      </w:pPr>
      <w:bookmarkStart w:id="13" w:name="_Toc20322147"/>
      <w:r w:rsidRPr="00386F81">
        <w:t>Изменение диагноза, регистрация завершения заболевания или снятия подозрения</w:t>
      </w:r>
      <w:bookmarkEnd w:id="13"/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изменении диагноза –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–существовало в ИЭМК ранее. Оно было включено на основании распоряжения Комитета по здравоохранению от 04.08.2010 N 408-р "О модернизации системы сбора первичной информации для учета и контроля объемов оказанной медицинской помощи", однако заполнение данного поля до сих пор не было поддержано МИС МО.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выявлено врачом впервые: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отмечает в ЭМК, что заболевание выявлено впервые;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передаче диагноза в ИЭМК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было выявлено ранее: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врач, с целью учета ранее выполненных диагностических и лечебных мероприятий, просматривает в ЭМК петербуржца предшествующие медицинские документы пациента и видит ранее выставленные диагнозы данного заболевания (врач может сделать это в окне Интегрального анамнеза пациента в РЕГИЗ или в специальном интерфейсе своей МИС).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врач указывает в МИС, что заболевание было выявлено ранее, и на основании этого МИС заполняет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передаче диагноза в ИЭМК.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врач не высказывает суждений об изменении заболевания, то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значение «продолжение заболевания».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предыдущие врачи не точно сформулировали диагноз заболевания пациента, то он отмечает это в МИС, и МИС при передаче данных в РЕГИЗ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Уточнение,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уточняемого диагноза.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заболевание пациента трансформировалось, то он отмечает это в МИС, и МИС при передаче данных в РЕГИЗ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диагноза, отражающего предыдущее состояние заболевания.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ранее выставленный им самим или иным врачом диагноз ошибочен, он отмечает это в ЭМК в МИС, и МИС при передаче данных в РЕГИЗ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Ошибочный,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ошибочного диагноза. Так, в частности, оформляется снятие подозрений на наличие какого-либо заболевания.</w:t>
      </w:r>
    </w:p>
    <w:p w:rsidR="00F85244" w:rsidRDefault="00F85244" w:rsidP="00F85244">
      <w:pPr>
        <w:pStyle w:val="1"/>
      </w:pPr>
      <w:bookmarkStart w:id="14" w:name="_Toc20322148"/>
      <w:r>
        <w:t>Передача сведений о временной нетрудоспособности</w:t>
      </w:r>
      <w:bookmarkEnd w:id="14"/>
    </w:p>
    <w:p w:rsidR="00F85244" w:rsidRDefault="003E6155" w:rsidP="003E6155">
      <w:pPr>
        <w:rPr>
          <w:rFonts w:ascii="Times New Roman" w:hAnsi="Times New Roman" w:cs="Times New Roman"/>
          <w:sz w:val="24"/>
          <w:szCs w:val="24"/>
        </w:rPr>
      </w:pPr>
      <w:r w:rsidRPr="00C50023">
        <w:rPr>
          <w:rFonts w:ascii="Times New Roman" w:hAnsi="Times New Roman" w:cs="Times New Roman"/>
        </w:rPr>
        <w:t xml:space="preserve">Целью получения сведений о временной нетрудоспособности (ВН) в РЕГИЗ является оценка </w:t>
      </w:r>
      <w:proofErr w:type="spellStart"/>
      <w:r w:rsidRPr="00C50023">
        <w:rPr>
          <w:rFonts w:ascii="Times New Roman" w:hAnsi="Times New Roman" w:cs="Times New Roman"/>
        </w:rPr>
        <w:t>трудопотерь</w:t>
      </w:r>
      <w:proofErr w:type="spellEnd"/>
      <w:r w:rsidRPr="00C50023">
        <w:rPr>
          <w:rFonts w:ascii="Times New Roman" w:hAnsi="Times New Roman" w:cs="Times New Roman"/>
        </w:rPr>
        <w:t xml:space="preserve"> от различных заболеваний в Санкт-Петербурге. Поэтому учету подлежат не листки нетрудоспособност</w:t>
      </w:r>
      <w:proofErr w:type="gramStart"/>
      <w:r w:rsidRPr="00C50023">
        <w:rPr>
          <w:rFonts w:ascii="Times New Roman" w:hAnsi="Times New Roman" w:cs="Times New Roman"/>
        </w:rPr>
        <w:t>и(</w:t>
      </w:r>
      <w:proofErr w:type="gramEnd"/>
      <w:r w:rsidRPr="00C50023">
        <w:rPr>
          <w:rFonts w:ascii="Times New Roman" w:hAnsi="Times New Roman" w:cs="Times New Roman"/>
        </w:rPr>
        <w:t xml:space="preserve">ЛН), а случаи </w:t>
      </w:r>
      <w:proofErr w:type="spellStart"/>
      <w:r w:rsidRPr="00C50023">
        <w:rPr>
          <w:rFonts w:ascii="Times New Roman" w:hAnsi="Times New Roman" w:cs="Times New Roman"/>
        </w:rPr>
        <w:t>трудопотерь</w:t>
      </w:r>
      <w:proofErr w:type="spellEnd"/>
      <w:r w:rsidRPr="00C50023">
        <w:rPr>
          <w:rFonts w:ascii="Times New Roman" w:hAnsi="Times New Roman" w:cs="Times New Roman"/>
        </w:rPr>
        <w:t>, то есть случаи ВН.</w:t>
      </w:r>
      <w:r w:rsidRPr="00C50023">
        <w:rPr>
          <w:rFonts w:ascii="Times New Roman" w:hAnsi="Times New Roman" w:cs="Times New Roman"/>
        </w:rPr>
        <w:br/>
      </w:r>
      <w:r w:rsidRPr="00C50023">
        <w:rPr>
          <w:rFonts w:ascii="Times New Roman" w:hAnsi="Times New Roman" w:cs="Times New Roman"/>
          <w:color w:val="000000"/>
        </w:rPr>
        <w:t> </w:t>
      </w:r>
      <w:r w:rsidRPr="00C50023">
        <w:rPr>
          <w:rFonts w:ascii="Times New Roman" w:hAnsi="Times New Roman" w:cs="Times New Roman"/>
          <w:color w:val="000000"/>
        </w:rPr>
        <w:br/>
      </w:r>
      <w:r w:rsidR="00F85244">
        <w:rPr>
          <w:rFonts w:ascii="Times New Roman" w:hAnsi="Times New Roman" w:cs="Times New Roman"/>
          <w:sz w:val="24"/>
          <w:szCs w:val="24"/>
        </w:rPr>
        <w:t xml:space="preserve">При закрытии случая оказания медицинской помощи, в рамках которого был закрыт 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F85244">
        <w:rPr>
          <w:rFonts w:ascii="Times New Roman" w:hAnsi="Times New Roman" w:cs="Times New Roman"/>
          <w:sz w:val="24"/>
          <w:szCs w:val="24"/>
        </w:rPr>
        <w:t xml:space="preserve">, МИС передает в РЕГИЗ </w:t>
      </w:r>
      <w:proofErr w:type="spellStart"/>
      <w:r w:rsidR="00F85244" w:rsidRPr="009163A7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="00F85244" w:rsidRPr="00F85244">
        <w:rPr>
          <w:rFonts w:ascii="Times New Roman" w:hAnsi="Times New Roman" w:cs="Times New Roman"/>
          <w:sz w:val="24"/>
          <w:szCs w:val="24"/>
        </w:rPr>
        <w:t xml:space="preserve"> </w:t>
      </w:r>
      <w:r w:rsidR="00F85244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="00F85244" w:rsidRPr="009163A7">
        <w:rPr>
          <w:rFonts w:ascii="Times New Roman" w:hAnsi="Times New Roman" w:cs="Times New Roman"/>
          <w:sz w:val="24"/>
          <w:szCs w:val="24"/>
        </w:rPr>
        <w:t>SickList</w:t>
      </w:r>
      <w:proofErr w:type="spellEnd"/>
      <w:r w:rsidR="00F85244">
        <w:rPr>
          <w:rFonts w:ascii="Times New Roman" w:hAnsi="Times New Roman" w:cs="Times New Roman"/>
          <w:sz w:val="24"/>
          <w:szCs w:val="24"/>
        </w:rPr>
        <w:t>.</w:t>
      </w:r>
      <w:r w:rsidR="00A8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B0" w:rsidRPr="00A864B0" w:rsidRDefault="00A864B0" w:rsidP="00A864B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был ЛН по совместительству, то нужно передавать случай ВН и по нему тоже</w:t>
      </w:r>
      <w:r w:rsidRPr="00A864B0">
        <w:rPr>
          <w:rFonts w:ascii="Helvetica" w:eastAsia="Times New Roman" w:hAnsi="Helvetica"/>
          <w:color w:val="000000"/>
          <w:sz w:val="23"/>
          <w:szCs w:val="23"/>
        </w:rPr>
        <w:t xml:space="preserve"> </w:t>
      </w:r>
      <w:r w:rsidRPr="00A864B0">
        <w:rPr>
          <w:rFonts w:ascii="Times New Roman" w:hAnsi="Times New Roman" w:cs="Times New Roman"/>
          <w:sz w:val="24"/>
          <w:szCs w:val="24"/>
        </w:rPr>
        <w:t xml:space="preserve">(с помощью текущей функциональности сервиса ИЭМК возможна отправка в РЕГИЗ нескольких объектов </w:t>
      </w:r>
      <w:proofErr w:type="spellStart"/>
      <w:r w:rsidRPr="00A864B0">
        <w:rPr>
          <w:rFonts w:ascii="Times New Roman" w:hAnsi="Times New Roman" w:cs="Times New Roman"/>
          <w:sz w:val="24"/>
          <w:szCs w:val="24"/>
        </w:rPr>
        <w:t>MedRecord</w:t>
      </w:r>
      <w:proofErr w:type="spellEnd"/>
      <w:r w:rsidRPr="00A864B0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A864B0">
        <w:rPr>
          <w:rFonts w:ascii="Times New Roman" w:hAnsi="Times New Roman" w:cs="Times New Roman"/>
          <w:sz w:val="24"/>
          <w:szCs w:val="24"/>
        </w:rPr>
        <w:t>SickList</w:t>
      </w:r>
      <w:proofErr w:type="spellEnd"/>
      <w:r w:rsidRPr="00A864B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E5" w:rsidRPr="009163A7" w:rsidRDefault="009163A7" w:rsidP="009163A7">
      <w:pPr>
        <w:pStyle w:val="a4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16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63A7">
        <w:rPr>
          <w:rFonts w:ascii="Times New Roman" w:hAnsi="Times New Roman" w:cs="Times New Roman"/>
          <w:sz w:val="24"/>
          <w:szCs w:val="24"/>
        </w:rPr>
        <w:t xml:space="preserve"> </w:t>
      </w:r>
      <w:r w:rsidR="003E6155" w:rsidRPr="009163A7">
        <w:rPr>
          <w:rFonts w:ascii="Times New Roman" w:hAnsi="Times New Roman" w:cs="Times New Roman"/>
          <w:sz w:val="24"/>
          <w:szCs w:val="24"/>
        </w:rPr>
        <w:t xml:space="preserve">если случай ВН был длительным, т.е. было несколько </w:t>
      </w:r>
      <w:r w:rsidR="00BF3C77" w:rsidRPr="009163A7">
        <w:rPr>
          <w:rFonts w:ascii="Times New Roman" w:hAnsi="Times New Roman" w:cs="Times New Roman"/>
          <w:sz w:val="24"/>
          <w:szCs w:val="24"/>
        </w:rPr>
        <w:t>листков нетрудоспособности,</w:t>
      </w:r>
      <w:r w:rsidR="003E6155" w:rsidRPr="009163A7">
        <w:rPr>
          <w:rFonts w:ascii="Times New Roman" w:hAnsi="Times New Roman" w:cs="Times New Roman"/>
          <w:sz w:val="24"/>
          <w:szCs w:val="24"/>
        </w:rPr>
        <w:t xml:space="preserve"> то передавать нужно только один случай ВН  с номером последнего ЛН и длительностью на весь период ВН.</w:t>
      </w:r>
    </w:p>
    <w:p w:rsidR="00B96C79" w:rsidRPr="009163A7" w:rsidRDefault="00B96C79" w:rsidP="009163A7">
      <w:pPr>
        <w:pStyle w:val="a4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16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63A7">
        <w:rPr>
          <w:rFonts w:ascii="Times New Roman" w:hAnsi="Times New Roman" w:cs="Times New Roman"/>
          <w:sz w:val="24"/>
          <w:szCs w:val="24"/>
        </w:rPr>
        <w:t xml:space="preserve"> если ЛН закрыт, но не проставлена дата "Приступить к работе", а заполнено поле «Иное», варианты значения которого:</w:t>
      </w:r>
    </w:p>
    <w:p w:rsidR="00F51988" w:rsidRDefault="00B96C79" w:rsidP="00F51988">
      <w:pPr>
        <w:ind w:left="1416"/>
      </w:pPr>
      <w:r w:rsidRPr="00B96C79">
        <w:t>32.Установлена инвалидность</w:t>
      </w:r>
      <w:r w:rsidRPr="00B96C79">
        <w:br/>
        <w:t>33.Изменена группа инвалидности</w:t>
      </w:r>
      <w:r w:rsidRPr="00B96C79">
        <w:br/>
        <w:t>34.Умер</w:t>
      </w:r>
      <w:r w:rsidRPr="00B96C79">
        <w:br/>
        <w:t>36.Явился трудоспособным</w:t>
      </w:r>
      <w:r>
        <w:t>,</w:t>
      </w:r>
      <w:r w:rsidR="00F51988">
        <w:t xml:space="preserve">  </w:t>
      </w:r>
    </w:p>
    <w:p w:rsidR="009163A7" w:rsidRPr="00F51988" w:rsidRDefault="00B96C79" w:rsidP="00F51988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 xml:space="preserve">то  </w:t>
      </w:r>
      <w:r w:rsidR="009163A7" w:rsidRPr="00F51988">
        <w:rPr>
          <w:rFonts w:ascii="Times New Roman" w:hAnsi="Times New Roman" w:cs="Times New Roman"/>
          <w:sz w:val="24"/>
          <w:szCs w:val="24"/>
        </w:rPr>
        <w:t xml:space="preserve">случай: </w:t>
      </w:r>
    </w:p>
    <w:p w:rsidR="00F51988" w:rsidRPr="00F51988" w:rsidRDefault="00B96C79" w:rsidP="00F51988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32-33 – закрыть датой прихода</w:t>
      </w:r>
    </w:p>
    <w:p w:rsidR="00B96C79" w:rsidRPr="00F51988" w:rsidRDefault="00B96C79" w:rsidP="00F51988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34 – закрыть датой смерти</w:t>
      </w:r>
    </w:p>
    <w:p w:rsidR="009163A7" w:rsidRPr="00F51988" w:rsidRDefault="00B96C79" w:rsidP="00F51988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36 – закрыть датой, когда должен был явиться (по которую ранее был продлен больничный).</w:t>
      </w:r>
    </w:p>
    <w:p w:rsidR="00B96C79" w:rsidRDefault="00F51988" w:rsidP="00F5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79" w:rsidRPr="009163A7">
        <w:rPr>
          <w:rFonts w:ascii="Times New Roman" w:hAnsi="Times New Roman" w:cs="Times New Roman"/>
          <w:sz w:val="24"/>
          <w:szCs w:val="24"/>
        </w:rPr>
        <w:t>Это типовой порядок ФСС для заполнения полей листа.</w:t>
      </w:r>
    </w:p>
    <w:p w:rsidR="00B96C79" w:rsidRPr="00B96C79" w:rsidRDefault="00B96C79" w:rsidP="00B96C79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85244" w:rsidRDefault="00F85244" w:rsidP="00F85244">
      <w:pPr>
        <w:pStyle w:val="1"/>
        <w:rPr>
          <w:sz w:val="26"/>
          <w:szCs w:val="26"/>
        </w:rPr>
      </w:pPr>
      <w:bookmarkStart w:id="15" w:name="_Toc20322149"/>
      <w:r>
        <w:lastRenderedPageBreak/>
        <w:t>Получение от МИС документов в формате для печати (PDF) и текста документа</w:t>
      </w:r>
      <w:bookmarkEnd w:id="15"/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ведения документов в ИЭМК вводятся следующие изменения:</w:t>
      </w:r>
    </w:p>
    <w:p w:rsidR="00F85244" w:rsidRDefault="00F85244" w:rsidP="00F85244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Разрешено передавать массив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(ранее была кратность элемента 0..1);</w:t>
      </w:r>
    </w:p>
    <w:p w:rsidR="00F85244" w:rsidRDefault="00F85244" w:rsidP="00F85244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передаче содержания медицинского документа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 должна передать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5244" w:rsidRDefault="00F85244" w:rsidP="00F85244">
      <w:pPr>
        <w:pStyle w:val="a4"/>
        <w:numPr>
          <w:ilvl w:val="1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Вложение в формате PDF-A и подписи врача /МО.</w:t>
      </w:r>
    </w:p>
    <w:p w:rsidR="00F85244" w:rsidRDefault="00F85244" w:rsidP="00F85244">
      <w:pPr>
        <w:pStyle w:val="a4"/>
        <w:numPr>
          <w:ilvl w:val="1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Вложение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(только текст документа, без идентификационных данных пациента!)</w:t>
      </w:r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преобразование данных для отображения на Портале врача исключается - отображаться будут документы, полученные от источника данных в формате PDF.</w:t>
      </w:r>
    </w:p>
    <w:p w:rsidR="00F85244" w:rsidRDefault="00F85244" w:rsidP="00F85244">
      <w:pPr>
        <w:pStyle w:val="1"/>
        <w:rPr>
          <w:sz w:val="26"/>
          <w:szCs w:val="26"/>
        </w:rPr>
      </w:pPr>
      <w:bookmarkStart w:id="16" w:name="_Toc20322150"/>
      <w:bookmarkStart w:id="17" w:name="_GoBack"/>
      <w:bookmarkEnd w:id="17"/>
      <w:r>
        <w:t>Передача сведений о назначенных пациенту диагностических и лечебных мероприятиях</w:t>
      </w:r>
      <w:bookmarkEnd w:id="16"/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сведений о завершенном случае обслуживания, в рамках которого пациенту было рекомендовано последующее проведение диагностических или лечебных мероприятий, МИС передает в РЕГИЗ:</w:t>
      </w:r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план ведения описан врачом приблизительно, МИС передает разделы плана лечения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план ведения пациента описан точно, то МИС передает в РЕГИЗ:</w:t>
      </w:r>
    </w:p>
    <w:p w:rsidR="00F85244" w:rsidRDefault="00F85244" w:rsidP="00F85244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услуги в виде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Service.Status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(назначено),</w:t>
      </w:r>
    </w:p>
    <w:p w:rsidR="00F85244" w:rsidRDefault="00F85244" w:rsidP="00F85244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медикаменты в виде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AppointedMedication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Service.Status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(назначено).</w:t>
      </w:r>
    </w:p>
    <w:p w:rsidR="00F85244" w:rsidRDefault="008B4195" w:rsidP="008B4195">
      <w:pPr>
        <w:pStyle w:val="1"/>
      </w:pPr>
      <w:bookmarkStart w:id="18" w:name="_Toc20322151"/>
      <w:r>
        <w:t>ПРИЛОЖЕНИЕ к Регламенту:</w:t>
      </w:r>
      <w:bookmarkEnd w:id="18"/>
      <w:r>
        <w:t xml:space="preserve"> </w:t>
      </w:r>
    </w:p>
    <w:p w:rsidR="008B4195" w:rsidRPr="008B4195" w:rsidRDefault="008B4195" w:rsidP="00C606CC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19" w:name="_Toc20322152"/>
      <w:r w:rsidRPr="008B4195">
        <w:rPr>
          <w:rStyle w:val="20"/>
        </w:rPr>
        <w:t>Ведение сведений о диагнозах в РЕГИЗ</w:t>
      </w:r>
      <w:bookmarkEnd w:id="19"/>
      <w:r w:rsidR="002C20C5">
        <w:t xml:space="preserve"> </w:t>
      </w:r>
      <w:r w:rsidRPr="008B4195">
        <w:t xml:space="preserve"> </w:t>
      </w:r>
    </w:p>
    <w:p w:rsidR="008B4195" w:rsidRDefault="008B4195" w:rsidP="008B4195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руководства - </w:t>
      </w:r>
      <w:r w:rsidRPr="008B419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195">
        <w:rPr>
          <w:rFonts w:ascii="Times New Roman" w:hAnsi="Times New Roman" w:cs="Times New Roman"/>
          <w:sz w:val="24"/>
          <w:szCs w:val="24"/>
        </w:rPr>
        <w:t xml:space="preserve"> правильной и полной передачи диагнозов в Р</w:t>
      </w:r>
      <w:r w:rsidR="00C606CC">
        <w:rPr>
          <w:rFonts w:ascii="Times New Roman" w:hAnsi="Times New Roman" w:cs="Times New Roman"/>
          <w:sz w:val="24"/>
          <w:szCs w:val="24"/>
        </w:rPr>
        <w:t>ЕГИЗ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B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3C"/>
    <w:multiLevelType w:val="hybridMultilevel"/>
    <w:tmpl w:val="EEB4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06A"/>
    <w:multiLevelType w:val="hybridMultilevel"/>
    <w:tmpl w:val="BA5E5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56F09"/>
    <w:multiLevelType w:val="hybridMultilevel"/>
    <w:tmpl w:val="099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F73"/>
    <w:multiLevelType w:val="hybridMultilevel"/>
    <w:tmpl w:val="4ED4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7193E"/>
    <w:multiLevelType w:val="hybridMultilevel"/>
    <w:tmpl w:val="136E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564E"/>
    <w:multiLevelType w:val="hybridMultilevel"/>
    <w:tmpl w:val="7E145FEA"/>
    <w:lvl w:ilvl="0" w:tplc="99027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511D"/>
    <w:multiLevelType w:val="hybridMultilevel"/>
    <w:tmpl w:val="6D1C5A20"/>
    <w:lvl w:ilvl="0" w:tplc="0F9A09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9095B"/>
    <w:multiLevelType w:val="hybridMultilevel"/>
    <w:tmpl w:val="256CF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630FF4"/>
    <w:multiLevelType w:val="hybridMultilevel"/>
    <w:tmpl w:val="6F34AAB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3631763"/>
    <w:multiLevelType w:val="hybridMultilevel"/>
    <w:tmpl w:val="DC460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15430E"/>
    <w:multiLevelType w:val="hybridMultilevel"/>
    <w:tmpl w:val="7EFC1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7"/>
    <w:rsid w:val="00001CA5"/>
    <w:rsid w:val="000434C7"/>
    <w:rsid w:val="000601CD"/>
    <w:rsid w:val="00061138"/>
    <w:rsid w:val="000733DC"/>
    <w:rsid w:val="0008349F"/>
    <w:rsid w:val="000A4B40"/>
    <w:rsid w:val="000B3286"/>
    <w:rsid w:val="000D2971"/>
    <w:rsid w:val="001021C8"/>
    <w:rsid w:val="001077DD"/>
    <w:rsid w:val="00120ECF"/>
    <w:rsid w:val="00156B08"/>
    <w:rsid w:val="00172899"/>
    <w:rsid w:val="001913A9"/>
    <w:rsid w:val="0019615B"/>
    <w:rsid w:val="001A49DF"/>
    <w:rsid w:val="001B3826"/>
    <w:rsid w:val="001B39A1"/>
    <w:rsid w:val="002363A9"/>
    <w:rsid w:val="00251E0D"/>
    <w:rsid w:val="00294B1C"/>
    <w:rsid w:val="002C20C5"/>
    <w:rsid w:val="002C57E0"/>
    <w:rsid w:val="002D320C"/>
    <w:rsid w:val="002E3834"/>
    <w:rsid w:val="002F37FE"/>
    <w:rsid w:val="002F46A8"/>
    <w:rsid w:val="00325A08"/>
    <w:rsid w:val="00342BC1"/>
    <w:rsid w:val="003435B6"/>
    <w:rsid w:val="00371B5D"/>
    <w:rsid w:val="00384A75"/>
    <w:rsid w:val="00386F81"/>
    <w:rsid w:val="003B3E14"/>
    <w:rsid w:val="003C3AD4"/>
    <w:rsid w:val="003D7120"/>
    <w:rsid w:val="003E2632"/>
    <w:rsid w:val="003E6155"/>
    <w:rsid w:val="003F5A4F"/>
    <w:rsid w:val="00406D8C"/>
    <w:rsid w:val="004070BC"/>
    <w:rsid w:val="0048074A"/>
    <w:rsid w:val="004D2626"/>
    <w:rsid w:val="00507C28"/>
    <w:rsid w:val="00511436"/>
    <w:rsid w:val="0056176B"/>
    <w:rsid w:val="00584C4B"/>
    <w:rsid w:val="005E036E"/>
    <w:rsid w:val="00617F65"/>
    <w:rsid w:val="00642992"/>
    <w:rsid w:val="00653FDD"/>
    <w:rsid w:val="006D0BA0"/>
    <w:rsid w:val="00700BB0"/>
    <w:rsid w:val="00752FF1"/>
    <w:rsid w:val="00761B33"/>
    <w:rsid w:val="0076404D"/>
    <w:rsid w:val="00767608"/>
    <w:rsid w:val="00767A51"/>
    <w:rsid w:val="007823F3"/>
    <w:rsid w:val="007A2013"/>
    <w:rsid w:val="007A4E1E"/>
    <w:rsid w:val="007C4853"/>
    <w:rsid w:val="007D4BB4"/>
    <w:rsid w:val="00807C73"/>
    <w:rsid w:val="008177B9"/>
    <w:rsid w:val="00824076"/>
    <w:rsid w:val="00837A89"/>
    <w:rsid w:val="0085693F"/>
    <w:rsid w:val="00894A6E"/>
    <w:rsid w:val="008B4195"/>
    <w:rsid w:val="009163A7"/>
    <w:rsid w:val="00933BC4"/>
    <w:rsid w:val="00990966"/>
    <w:rsid w:val="009C7384"/>
    <w:rsid w:val="009D16A1"/>
    <w:rsid w:val="00A00C5B"/>
    <w:rsid w:val="00A15043"/>
    <w:rsid w:val="00A60135"/>
    <w:rsid w:val="00A864B0"/>
    <w:rsid w:val="00A8780A"/>
    <w:rsid w:val="00A95183"/>
    <w:rsid w:val="00A956BF"/>
    <w:rsid w:val="00AF098A"/>
    <w:rsid w:val="00AF4C84"/>
    <w:rsid w:val="00AF7EDC"/>
    <w:rsid w:val="00B15084"/>
    <w:rsid w:val="00B2212B"/>
    <w:rsid w:val="00B405DE"/>
    <w:rsid w:val="00B50028"/>
    <w:rsid w:val="00B96C79"/>
    <w:rsid w:val="00BA52E7"/>
    <w:rsid w:val="00BC0645"/>
    <w:rsid w:val="00BD5DA6"/>
    <w:rsid w:val="00BE504A"/>
    <w:rsid w:val="00BF3C77"/>
    <w:rsid w:val="00BF474E"/>
    <w:rsid w:val="00C047D1"/>
    <w:rsid w:val="00C22C6E"/>
    <w:rsid w:val="00C24F01"/>
    <w:rsid w:val="00C46D96"/>
    <w:rsid w:val="00C50023"/>
    <w:rsid w:val="00C606CC"/>
    <w:rsid w:val="00C67E14"/>
    <w:rsid w:val="00C7261A"/>
    <w:rsid w:val="00C969E5"/>
    <w:rsid w:val="00CC2BFA"/>
    <w:rsid w:val="00CC4FF2"/>
    <w:rsid w:val="00CD5D4C"/>
    <w:rsid w:val="00CE191B"/>
    <w:rsid w:val="00D04A48"/>
    <w:rsid w:val="00D10271"/>
    <w:rsid w:val="00D1255A"/>
    <w:rsid w:val="00D31ABD"/>
    <w:rsid w:val="00D32A11"/>
    <w:rsid w:val="00D7099A"/>
    <w:rsid w:val="00D91539"/>
    <w:rsid w:val="00DB40F7"/>
    <w:rsid w:val="00DF1E5D"/>
    <w:rsid w:val="00E00E8D"/>
    <w:rsid w:val="00E0759B"/>
    <w:rsid w:val="00E528DB"/>
    <w:rsid w:val="00E61B0A"/>
    <w:rsid w:val="00E63CD3"/>
    <w:rsid w:val="00E9394A"/>
    <w:rsid w:val="00EA00B1"/>
    <w:rsid w:val="00EE7DAB"/>
    <w:rsid w:val="00EF2A80"/>
    <w:rsid w:val="00EF6BB4"/>
    <w:rsid w:val="00F00703"/>
    <w:rsid w:val="00F115AD"/>
    <w:rsid w:val="00F51988"/>
    <w:rsid w:val="00F73B74"/>
    <w:rsid w:val="00F85244"/>
    <w:rsid w:val="00F93E71"/>
    <w:rsid w:val="00FB242A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7"/>
  </w:style>
  <w:style w:type="paragraph" w:styleId="1">
    <w:name w:val="heading 1"/>
    <w:basedOn w:val="a"/>
    <w:next w:val="a"/>
    <w:link w:val="10"/>
    <w:uiPriority w:val="9"/>
    <w:qFormat/>
    <w:rsid w:val="00DB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40F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B4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4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C738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40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0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5DE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40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D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6D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D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D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D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D96"/>
    <w:rPr>
      <w:b/>
      <w:bCs/>
      <w:sz w:val="20"/>
      <w:szCs w:val="20"/>
    </w:rPr>
  </w:style>
  <w:style w:type="paragraph" w:styleId="af1">
    <w:name w:val="No Spacing"/>
    <w:uiPriority w:val="1"/>
    <w:qFormat/>
    <w:rsid w:val="00B50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7"/>
  </w:style>
  <w:style w:type="paragraph" w:styleId="1">
    <w:name w:val="heading 1"/>
    <w:basedOn w:val="a"/>
    <w:next w:val="a"/>
    <w:link w:val="10"/>
    <w:uiPriority w:val="9"/>
    <w:qFormat/>
    <w:rsid w:val="00DB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40F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B4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4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C738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40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0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5DE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40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D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6D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D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D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D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D96"/>
    <w:rPr>
      <w:b/>
      <w:bCs/>
      <w:sz w:val="20"/>
      <w:szCs w:val="20"/>
    </w:rPr>
  </w:style>
  <w:style w:type="paragraph" w:styleId="af1">
    <w:name w:val="No Spacing"/>
    <w:uiPriority w:val="1"/>
    <w:qFormat/>
    <w:rsid w:val="00B5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netrika.ru/docs.php?article=IEMKService" TargetMode="External"/><Relationship Id="rId3" Type="http://schemas.openxmlformats.org/officeDocument/2006/relationships/styles" Target="styles.xml"/><Relationship Id="rId7" Type="http://schemas.openxmlformats.org/officeDocument/2006/relationships/hyperlink" Target="http://api.netrika.ru/docs.php?article=IEMKServ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7702-3160-4EEE-8ADF-B7CE692F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dcterms:created xsi:type="dcterms:W3CDTF">2020-09-25T08:29:00Z</dcterms:created>
  <dcterms:modified xsi:type="dcterms:W3CDTF">2020-09-25T08:29:00Z</dcterms:modified>
</cp:coreProperties>
</file>