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A" w:rsidRPr="0058607A" w:rsidRDefault="009C56CA" w:rsidP="007C7811">
      <w:pPr>
        <w:pStyle w:val="22"/>
        <w:rPr>
          <w:lang w:val="ru-RU"/>
        </w:rPr>
      </w:pPr>
      <w:bookmarkStart w:id="0" w:name="_Toc50632692"/>
      <w:r w:rsidRPr="0058607A">
        <w:rPr>
          <w:lang w:val="ru-RU"/>
        </w:rPr>
        <w:t>Краткая спецификация сервиса интеграции подсистемы ЛЛО с МИС МО.</w:t>
      </w:r>
      <w:bookmarkEnd w:id="0"/>
    </w:p>
    <w:p w:rsidR="009C56CA" w:rsidRPr="0058607A" w:rsidRDefault="009C56CA" w:rsidP="007C7811">
      <w:pPr>
        <w:pStyle w:val="22"/>
        <w:rPr>
          <w:lang w:val="ru-RU"/>
        </w:rPr>
      </w:pPr>
      <w:bookmarkStart w:id="1" w:name="_Toc50632693"/>
      <w:r w:rsidRPr="0058607A">
        <w:rPr>
          <w:b w:val="0"/>
          <w:bCs w:val="0"/>
          <w:iCs w:val="0"/>
          <w:sz w:val="24"/>
          <w:szCs w:val="24"/>
          <w:lang w:val="ru-RU"/>
        </w:rPr>
        <w:t>Адрес веб-сервиса в ЕМТС – http://10.128.66.242/WebLLO2015/RequestsServiceLLO.asmx.</w:t>
      </w:r>
      <w:bookmarkEnd w:id="1"/>
    </w:p>
    <w:p w:rsidR="009C56CA" w:rsidRPr="0058607A" w:rsidRDefault="0058607A" w:rsidP="0058607A">
      <w:pPr>
        <w:pStyle w:val="10"/>
      </w:pPr>
      <w:bookmarkStart w:id="2" w:name="_Toc50632694"/>
      <w:r w:rsidRPr="0058607A">
        <w:t>Алгоритм использования</w:t>
      </w:r>
      <w:bookmarkEnd w:id="2"/>
    </w:p>
    <w:p w:rsidR="0058607A" w:rsidRPr="0058607A" w:rsidRDefault="0058607A" w:rsidP="0058607A"/>
    <w:p w:rsidR="0058607A" w:rsidRDefault="0058607A" w:rsidP="0058607A">
      <w:pPr>
        <w:pStyle w:val="a9"/>
        <w:numPr>
          <w:ilvl w:val="0"/>
          <w:numId w:val="27"/>
        </w:numPr>
        <w:rPr>
          <w:lang w:val="ru-RU"/>
        </w:rPr>
      </w:pPr>
      <w:r w:rsidRPr="0058607A">
        <w:t xml:space="preserve">Для </w:t>
      </w:r>
      <w:r>
        <w:rPr>
          <w:lang w:val="ru-RU"/>
        </w:rPr>
        <w:t xml:space="preserve">проверки нахождения гражданина в регистрах отдельных категорий граждан, на момент обращения к системе, и поиска наличия у гражданина действующих льготных категорий необходимо вызвать метод </w:t>
      </w:r>
      <w:proofErr w:type="spellStart"/>
      <w:r w:rsidRPr="00782D9B">
        <w:rPr>
          <w:b/>
          <w:sz w:val="28"/>
          <w:szCs w:val="28"/>
        </w:rPr>
        <w:t>GetCat</w:t>
      </w:r>
      <w:proofErr w:type="spellEnd"/>
      <w:r w:rsidR="00782D9B">
        <w:rPr>
          <w:lang w:val="ru-RU"/>
        </w:rPr>
        <w:t>.</w:t>
      </w:r>
    </w:p>
    <w:p w:rsidR="00782D9B" w:rsidRPr="00782D9B" w:rsidRDefault="00782D9B" w:rsidP="00782D9B">
      <w:pPr>
        <w:pStyle w:val="a9"/>
        <w:ind w:left="900" w:firstLine="0"/>
        <w:rPr>
          <w:b/>
          <w:lang w:val="ru-RU"/>
        </w:rPr>
      </w:pPr>
      <w:r w:rsidRPr="00782D9B">
        <w:rPr>
          <w:b/>
          <w:lang w:val="ru-RU"/>
        </w:rPr>
        <w:t xml:space="preserve">Обязательным условием является наличие учетной записи пользователя в подсистеме ЛЛО. </w:t>
      </w:r>
    </w:p>
    <w:p w:rsidR="00782D9B" w:rsidRDefault="00782D9B" w:rsidP="00782D9B">
      <w:pPr>
        <w:pStyle w:val="a9"/>
        <w:ind w:left="900" w:firstLine="0"/>
        <w:rPr>
          <w:lang w:val="ru-RU"/>
        </w:rPr>
      </w:pPr>
      <w:r w:rsidRPr="00782D9B">
        <w:rPr>
          <w:b/>
          <w:lang w:val="ru-RU"/>
        </w:rPr>
        <w:t>Возвращаемы уникальный сервисный код служит идентификатором «сессии» регистрации рецепта на данного гражданина и используется во всех остальных методах. Срок действия сервисного кода 15 минут</w:t>
      </w:r>
      <w:r>
        <w:rPr>
          <w:lang w:val="ru-RU"/>
        </w:rPr>
        <w:t xml:space="preserve">. </w:t>
      </w:r>
    </w:p>
    <w:p w:rsidR="00782D9B" w:rsidRPr="00782D9B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Для получения данных </w:t>
      </w:r>
      <w:r w:rsidR="00E242D5">
        <w:rPr>
          <w:lang w:val="ru-RU"/>
        </w:rPr>
        <w:t>о диагнозах,</w:t>
      </w:r>
      <w:r>
        <w:rPr>
          <w:lang w:val="ru-RU"/>
        </w:rPr>
        <w:t xml:space="preserve"> по которым может быть выписан рецепт с указанному гражданину, с учетом указанной льготной категории, необходимо вызвать метод </w:t>
      </w:r>
      <w:proofErr w:type="spellStart"/>
      <w:r w:rsidRPr="00782D9B">
        <w:rPr>
          <w:b/>
          <w:sz w:val="28"/>
          <w:szCs w:val="28"/>
        </w:rPr>
        <w:t>GetMkb</w:t>
      </w:r>
      <w:proofErr w:type="spellEnd"/>
      <w:r>
        <w:rPr>
          <w:color w:val="000000"/>
          <w:lang w:val="ru-RU"/>
        </w:rPr>
        <w:t>.</w:t>
      </w:r>
    </w:p>
    <w:p w:rsidR="00782D9B" w:rsidRPr="00782D9B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Для получения данных о ЛП и МИ по которым может быть выписан рецепт с указанному гражданину, с учетом указанной льготной категории, необходимо вызвать метод </w:t>
      </w:r>
      <w:proofErr w:type="spellStart"/>
      <w:r w:rsidRPr="00782D9B">
        <w:rPr>
          <w:b/>
          <w:sz w:val="28"/>
          <w:szCs w:val="28"/>
        </w:rPr>
        <w:t>GetLp</w:t>
      </w:r>
      <w:proofErr w:type="spellEnd"/>
      <w:r>
        <w:rPr>
          <w:color w:val="000000"/>
          <w:lang w:val="ru-RU"/>
        </w:rPr>
        <w:t>.</w:t>
      </w:r>
    </w:p>
    <w:p w:rsidR="00782D9B" w:rsidRPr="00E242D5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color w:val="000000"/>
          <w:lang w:val="ru-RU"/>
        </w:rPr>
        <w:t xml:space="preserve">Для регистрации формируемого рецепта в подсистеме ЛЛО необходимо использовать метод </w:t>
      </w:r>
      <w:proofErr w:type="spellStart"/>
      <w:r w:rsidRPr="00782D9B">
        <w:rPr>
          <w:b/>
          <w:sz w:val="28"/>
          <w:szCs w:val="28"/>
        </w:rPr>
        <w:t>SetRecipeNumber</w:t>
      </w:r>
      <w:proofErr w:type="spellEnd"/>
      <w:r>
        <w:rPr>
          <w:b/>
          <w:sz w:val="28"/>
          <w:szCs w:val="28"/>
          <w:lang w:val="ru-RU"/>
        </w:rPr>
        <w:t xml:space="preserve">. </w:t>
      </w:r>
      <w:r w:rsidRPr="00782D9B">
        <w:rPr>
          <w:color w:val="000000"/>
          <w:lang w:val="ru-RU"/>
        </w:rPr>
        <w:t xml:space="preserve">Тело </w:t>
      </w:r>
      <w:r>
        <w:rPr>
          <w:color w:val="000000"/>
          <w:lang w:val="ru-RU"/>
        </w:rPr>
        <w:t xml:space="preserve">сообщения в данном методе должно быть сформировано с использование ЭП. Успешным результатом работы метода будет получение сообщения с серии и </w:t>
      </w:r>
      <w:r w:rsidR="00E242D5">
        <w:rPr>
          <w:color w:val="000000"/>
          <w:lang w:val="ru-RU"/>
        </w:rPr>
        <w:t>номером зарегистрированного рецепта,</w:t>
      </w:r>
      <w:r>
        <w:rPr>
          <w:color w:val="000000"/>
          <w:lang w:val="ru-RU"/>
        </w:rPr>
        <w:t xml:space="preserve"> и ссылкой на изображения с сформированным штрих-кодом рецепта.</w:t>
      </w:r>
    </w:p>
    <w:p w:rsidR="00E242D5" w:rsidRDefault="00E242D5" w:rsidP="00E242D5">
      <w:pPr>
        <w:pStyle w:val="a9"/>
        <w:rPr>
          <w:color w:val="000000"/>
          <w:lang w:val="ru-RU"/>
        </w:rPr>
      </w:pPr>
    </w:p>
    <w:p w:rsidR="00E242D5" w:rsidRPr="00E242D5" w:rsidRDefault="00EA5456" w:rsidP="00E242D5">
      <w:pPr>
        <w:pStyle w:val="a9"/>
        <w:rPr>
          <w:b/>
          <w:color w:val="000000"/>
          <w:sz w:val="32"/>
          <w:szCs w:val="32"/>
          <w:u w:val="single"/>
          <w:lang w:val="ru-RU"/>
        </w:rPr>
      </w:pPr>
      <w:r>
        <w:rPr>
          <w:b/>
          <w:color w:val="000000"/>
          <w:sz w:val="32"/>
          <w:szCs w:val="32"/>
          <w:u w:val="single"/>
          <w:lang w:val="ru-RU"/>
        </w:rPr>
        <w:t>ВНИМА</w:t>
      </w:r>
      <w:r w:rsidR="00E242D5" w:rsidRPr="00E242D5">
        <w:rPr>
          <w:b/>
          <w:color w:val="000000"/>
          <w:sz w:val="32"/>
          <w:szCs w:val="32"/>
          <w:u w:val="single"/>
          <w:lang w:val="ru-RU"/>
        </w:rPr>
        <w:t>НИЕ</w:t>
      </w:r>
      <w:proofErr w:type="gramStart"/>
      <w:r w:rsidR="00E242D5" w:rsidRPr="00E242D5">
        <w:rPr>
          <w:b/>
          <w:color w:val="000000"/>
          <w:sz w:val="32"/>
          <w:szCs w:val="32"/>
          <w:u w:val="single"/>
          <w:lang w:val="ru-RU"/>
        </w:rPr>
        <w:t xml:space="preserve"> !</w:t>
      </w:r>
      <w:proofErr w:type="gramEnd"/>
      <w:r w:rsidR="00E242D5" w:rsidRPr="00E242D5">
        <w:rPr>
          <w:b/>
          <w:color w:val="000000"/>
          <w:sz w:val="32"/>
          <w:szCs w:val="32"/>
          <w:u w:val="single"/>
          <w:lang w:val="ru-RU"/>
        </w:rPr>
        <w:t>!!</w:t>
      </w:r>
    </w:p>
    <w:p w:rsidR="00E242D5" w:rsidRPr="00E242D5" w:rsidRDefault="00E242D5" w:rsidP="00E242D5">
      <w:pPr>
        <w:pStyle w:val="a9"/>
        <w:rPr>
          <w:color w:val="000000"/>
          <w:lang w:val="ru-RU"/>
        </w:rPr>
      </w:pPr>
      <w:r w:rsidRPr="00E242D5">
        <w:rPr>
          <w:color w:val="000000"/>
          <w:lang w:val="ru-RU"/>
        </w:rPr>
        <w:t xml:space="preserve">Обращаем ваше внимание что перед вызовом метода </w:t>
      </w:r>
      <w:proofErr w:type="spellStart"/>
      <w:r w:rsidRPr="00E242D5">
        <w:rPr>
          <w:u w:val="single"/>
        </w:rPr>
        <w:t>SetRecipeNumber</w:t>
      </w:r>
      <w:proofErr w:type="spellEnd"/>
      <w:r w:rsidRPr="00E242D5">
        <w:rPr>
          <w:color w:val="000000"/>
          <w:lang w:val="ru-RU"/>
        </w:rPr>
        <w:t xml:space="preserve"> необходимо вызывать все 3 первых метода. использовать “</w:t>
      </w:r>
      <w:proofErr w:type="spellStart"/>
      <w:r w:rsidRPr="00E242D5">
        <w:rPr>
          <w:color w:val="000000"/>
          <w:lang w:val="ru-RU"/>
        </w:rPr>
        <w:t>закэшированые</w:t>
      </w:r>
      <w:proofErr w:type="spellEnd"/>
      <w:r w:rsidRPr="00E242D5">
        <w:rPr>
          <w:color w:val="000000"/>
          <w:lang w:val="ru-RU"/>
        </w:rPr>
        <w:t xml:space="preserve">” данные методов </w:t>
      </w:r>
      <w:proofErr w:type="spellStart"/>
      <w:r w:rsidRPr="00E242D5">
        <w:rPr>
          <w:u w:val="single"/>
        </w:rPr>
        <w:t>GetCat</w:t>
      </w:r>
      <w:proofErr w:type="spellEnd"/>
      <w:r w:rsidRPr="00E242D5">
        <w:rPr>
          <w:lang w:val="ru-RU"/>
        </w:rPr>
        <w:t xml:space="preserve">, </w:t>
      </w:r>
      <w:proofErr w:type="spellStart"/>
      <w:r w:rsidRPr="00E242D5">
        <w:rPr>
          <w:u w:val="single"/>
        </w:rPr>
        <w:t>GetMkb</w:t>
      </w:r>
      <w:proofErr w:type="spellEnd"/>
      <w:r w:rsidRPr="00E242D5">
        <w:rPr>
          <w:lang w:val="ru-RU"/>
        </w:rPr>
        <w:t xml:space="preserve"> и </w:t>
      </w:r>
      <w:proofErr w:type="spellStart"/>
      <w:r w:rsidRPr="00E242D5">
        <w:rPr>
          <w:u w:val="single"/>
        </w:rPr>
        <w:t>GetLp</w:t>
      </w:r>
      <w:proofErr w:type="spellEnd"/>
      <w:r w:rsidRPr="00E242D5">
        <w:rPr>
          <w:lang w:val="ru-RU"/>
        </w:rPr>
        <w:t xml:space="preserve"> нельзя</w:t>
      </w:r>
      <w:r w:rsidRPr="00E242D5">
        <w:rPr>
          <w:color w:val="000000"/>
          <w:lang w:val="ru-RU"/>
        </w:rPr>
        <w:t xml:space="preserve"> так как данные методы возвращают данные уже отфильтрованные под МО, Код льготы и прочие правила и ограничения, накладываемые на выписку рецепта.</w:t>
      </w:r>
    </w:p>
    <w:p w:rsidR="00E242D5" w:rsidRPr="00782D9B" w:rsidRDefault="00E242D5" w:rsidP="00E242D5">
      <w:pPr>
        <w:pStyle w:val="a9"/>
        <w:rPr>
          <w:lang w:val="ru-RU"/>
        </w:rPr>
      </w:pPr>
    </w:p>
    <w:p w:rsidR="009A3314" w:rsidRDefault="009A3314">
      <w:pPr>
        <w:spacing w:after="160" w:line="259" w:lineRule="auto"/>
        <w:rPr>
          <w:sz w:val="24"/>
          <w:szCs w:val="24"/>
          <w:lang w:eastAsia="x-none"/>
        </w:rPr>
      </w:pPr>
      <w:r>
        <w:br w:type="page"/>
      </w:r>
    </w:p>
    <w:p w:rsidR="00782D9B" w:rsidRDefault="00782D9B" w:rsidP="00782D9B">
      <w:pPr>
        <w:pStyle w:val="a9"/>
        <w:ind w:left="900" w:firstLine="0"/>
        <w:rPr>
          <w:lang w:val="ru-RU"/>
        </w:rPr>
      </w:pPr>
    </w:p>
    <w:p w:rsidR="005804CB" w:rsidRDefault="009A3314">
      <w:pPr>
        <w:pStyle w:val="24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32692" w:history="1">
        <w:r w:rsidR="005804CB" w:rsidRPr="003860BB">
          <w:rPr>
            <w:rStyle w:val="ac"/>
            <w:noProof/>
          </w:rPr>
          <w:t>Краткая спецификация сервиса интеграции подсистемы ЛЛО с МИС МО.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_Toc50632692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693" w:history="1">
        <w:r w:rsidR="005804CB" w:rsidRPr="003860BB">
          <w:rPr>
            <w:rStyle w:val="ac"/>
            <w:noProof/>
          </w:rPr>
          <w:t>Адрес веб-сервиса в ЕМТС – http://10.128.66.242/WebLLO2015/RequestsServiceLLO.asmx.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_Toc50632693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12"/>
        <w:tabs>
          <w:tab w:val="right" w:leader="dot" w:pos="9345"/>
        </w:tabs>
        <w:rPr>
          <w:noProof/>
        </w:rPr>
      </w:pPr>
      <w:hyperlink w:anchor="_Toc50632694" w:history="1">
        <w:r w:rsidR="005804CB" w:rsidRPr="003860BB">
          <w:rPr>
            <w:rStyle w:val="ac"/>
            <w:noProof/>
          </w:rPr>
          <w:t>Алгоритм использования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_Toc50632694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695" w:history="1">
        <w:r w:rsidR="005804CB" w:rsidRPr="003860BB">
          <w:rPr>
            <w:rStyle w:val="ac"/>
            <w:noProof/>
          </w:rPr>
          <w:t>Структура запроса к подсистеме ЛЛО РЕГИЗ предназначенного для получения данных о наличии у гражданина льготных категорий граждан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_Toc50632695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3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50632696" w:history="1">
        <w:r w:rsidR="005804CB" w:rsidRPr="003860BB">
          <w:rPr>
            <w:rStyle w:val="ac"/>
            <w:noProof/>
          </w:rPr>
          <w:t>1.1.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highlight w:val="white"/>
          </w:rPr>
          <w:t>GetCat</w:t>
        </w:r>
        <w:r w:rsidR="005804CB" w:rsidRPr="003860BB">
          <w:rPr>
            <w:rStyle w:val="ac"/>
            <w:noProof/>
          </w:rPr>
          <w:t xml:space="preserve"> (запрос)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_Toc50632696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3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50632697" w:history="1">
        <w:r w:rsidR="005804CB" w:rsidRPr="003860BB">
          <w:rPr>
            <w:rStyle w:val="ac"/>
            <w:noProof/>
          </w:rPr>
          <w:t>1.1.1.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lang w:val="en-US"/>
          </w:rPr>
          <w:t>NewDataSet</w:t>
        </w:r>
        <w:r w:rsidR="005804CB" w:rsidRPr="003860BB">
          <w:rPr>
            <w:rStyle w:val="ac"/>
            <w:noProof/>
          </w:rPr>
          <w:t xml:space="preserve"> (Ответ)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_Toc50632697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4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698" w:history="1">
        <w:r w:rsidR="005804CB" w:rsidRPr="003860BB">
          <w:rPr>
            <w:rStyle w:val="ac"/>
            <w:noProof/>
          </w:rPr>
          <w:t>Структура запроса к подсистеме ЛЛО РЕГИЗ предназначенного для получения данных о кодах заболевания по которым возможна выписки рецепта гражданину с учетом его льготной категории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_Toc50632698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7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50632699" w:history="1">
        <w:r w:rsidR="005804CB" w:rsidRPr="003860BB">
          <w:rPr>
            <w:rStyle w:val="ac"/>
            <w:noProof/>
          </w:rPr>
          <w:t>1.2.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lang w:val="en-US"/>
          </w:rPr>
          <w:t>GetMkb</w:t>
        </w:r>
        <w:r w:rsidR="005804CB" w:rsidRPr="003860BB">
          <w:rPr>
            <w:rStyle w:val="ac"/>
            <w:noProof/>
          </w:rPr>
          <w:t xml:space="preserve"> (запрос)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_Toc50632699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7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50632700" w:history="1">
        <w:r w:rsidR="005804CB" w:rsidRPr="003860BB">
          <w:rPr>
            <w:rStyle w:val="ac"/>
            <w:noProof/>
          </w:rPr>
          <w:t>1.2.1.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lang w:val="en-US"/>
          </w:rPr>
          <w:t>NewDataSet</w:t>
        </w:r>
        <w:r w:rsidR="005804CB" w:rsidRPr="003860BB">
          <w:rPr>
            <w:rStyle w:val="ac"/>
            <w:noProof/>
          </w:rPr>
          <w:t xml:space="preserve"> (ответ)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_Toc50632700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8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01" w:history="1">
        <w:r w:rsidR="005804CB" w:rsidRPr="003860BB">
          <w:rPr>
            <w:rStyle w:val="ac"/>
            <w:noProof/>
          </w:rPr>
          <w:t>Структура запроса к подсистеме ЛЛО РЕГИЗ предназначенного для получения данных о ЛП и МИ по которым возможна выписка рецепта гражданину с учетом его льготной категории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_Toc50632701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9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50632702" w:history="1">
        <w:r w:rsidR="005804CB" w:rsidRPr="003860BB">
          <w:rPr>
            <w:rStyle w:val="ac"/>
            <w:noProof/>
          </w:rPr>
          <w:t>1.3.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>Описание общих структур данных раздела GetLp</w:t>
        </w:r>
        <w:r w:rsidR="005804CB" w:rsidRPr="003860BB">
          <w:rPr>
            <w:rStyle w:val="ac"/>
            <w:rFonts w:ascii="Courier New" w:hAnsi="Courier New" w:cs="Courier New"/>
            <w:noProof/>
          </w:rPr>
          <w:t xml:space="preserve"> </w:t>
        </w:r>
        <w:r w:rsidR="005804CB" w:rsidRPr="003860BB">
          <w:rPr>
            <w:rStyle w:val="ac"/>
            <w:noProof/>
          </w:rPr>
          <w:t>(запрос)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_Toc50632702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9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50632703" w:history="1">
        <w:r w:rsidR="005804CB" w:rsidRPr="003860BB">
          <w:rPr>
            <w:rStyle w:val="ac"/>
            <w:noProof/>
          </w:rPr>
          <w:t>1.3.1.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lang w:val="en-US"/>
          </w:rPr>
          <w:t>NewDataSet</w:t>
        </w:r>
        <w:r w:rsidR="005804CB" w:rsidRPr="003860BB">
          <w:rPr>
            <w:rStyle w:val="ac"/>
            <w:noProof/>
          </w:rPr>
          <w:t xml:space="preserve"> (ответ)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_Toc50632703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10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04" w:history="1">
        <w:r w:rsidR="005804CB" w:rsidRPr="003860BB">
          <w:rPr>
            <w:rStyle w:val="ac"/>
            <w:noProof/>
          </w:rPr>
          <w:t>Структура файла запроса (данные передаваемые от МИС МО в автоматически режиме данные в подсистему ЛЛО) и ответа при процедуре регистрации рецепта.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_Toc50632704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13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50632709" w:history="1">
        <w:r w:rsidR="005804CB" w:rsidRPr="003860BB">
          <w:rPr>
            <w:rStyle w:val="ac"/>
            <w:noProof/>
          </w:rPr>
          <w:t>1.4.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>Описание общих структур данных раздела Recipe:DataReques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_Toc50632709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13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10" w:history="1">
        <w:r w:rsidR="005804CB" w:rsidRPr="003860BB">
          <w:rPr>
            <w:rStyle w:val="ac"/>
            <w:noProof/>
          </w:rPr>
          <w:t>Структура запроса к подсистеме ЛЛО РЕГИЗ предназначенного для получения данных предназначенных для формирования отчётной формы № 30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_Toc50632710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18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50632711" w:history="1">
        <w:r w:rsidR="005804CB" w:rsidRPr="003860BB">
          <w:rPr>
            <w:rStyle w:val="ac"/>
            <w:noProof/>
          </w:rPr>
          <w:t>1.5.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rFonts w:ascii="Verdana" w:hAnsi="Verdana"/>
            <w:noProof/>
          </w:rPr>
          <w:t>getForm30</w:t>
        </w:r>
        <w:r w:rsidR="005804CB" w:rsidRPr="003860BB">
          <w:rPr>
            <w:rStyle w:val="ac"/>
            <w:noProof/>
          </w:rPr>
          <w:t xml:space="preserve"> (запрос)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_Toc50632711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18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50632712" w:history="1">
        <w:r w:rsidR="005804CB" w:rsidRPr="003860BB">
          <w:rPr>
            <w:rStyle w:val="ac"/>
            <w:noProof/>
          </w:rPr>
          <w:t>1.5.1.</w:t>
        </w:r>
        <w:r w:rsidR="005804CB">
          <w:rPr>
            <w:noProof/>
          </w:rPr>
          <w:tab/>
        </w:r>
        <w:r w:rsidR="005804CB" w:rsidRPr="003860BB">
          <w:rPr>
            <w:rStyle w:val="ac"/>
            <w:noProof/>
          </w:rPr>
          <w:t xml:space="preserve">Описание общих структур данных раздела </w:t>
        </w:r>
        <w:r w:rsidR="005804CB" w:rsidRPr="003860BB">
          <w:rPr>
            <w:rStyle w:val="ac"/>
            <w:noProof/>
            <w:lang w:val="en-US"/>
          </w:rPr>
          <w:t>NewDataSet</w:t>
        </w:r>
        <w:r w:rsidR="005804CB" w:rsidRPr="003860BB">
          <w:rPr>
            <w:rStyle w:val="ac"/>
            <w:noProof/>
          </w:rPr>
          <w:t xml:space="preserve"> (Ответ)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_Toc50632712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18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13" w:history="1">
        <w:r w:rsidR="005804CB" w:rsidRPr="003860BB">
          <w:rPr>
            <w:rStyle w:val="ac"/>
            <w:rFonts w:ascii="Times New Roman" w:hAnsi="Times New Roman"/>
            <w:noProof/>
          </w:rPr>
          <w:t>Порядок формирования электронной подписи информационной системы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_Toc50632713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22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14" w:history="1">
        <w:r w:rsidR="005804CB" w:rsidRPr="003860BB">
          <w:rPr>
            <w:rStyle w:val="ac"/>
            <w:rFonts w:ascii="Times New Roman" w:hAnsi="Times New Roman"/>
            <w:noProof/>
          </w:rPr>
          <w:t>Пример структуры электронного сообщения (Регистрация рецепта) - запрос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_Toc50632714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26</w:t>
        </w:r>
        <w:r w:rsidR="005804CB">
          <w:rPr>
            <w:noProof/>
            <w:webHidden/>
          </w:rPr>
          <w:fldChar w:fldCharType="end"/>
        </w:r>
      </w:hyperlink>
    </w:p>
    <w:p w:rsidR="005804CB" w:rsidRDefault="00F721DF">
      <w:pPr>
        <w:pStyle w:val="24"/>
        <w:tabs>
          <w:tab w:val="right" w:leader="dot" w:pos="9345"/>
        </w:tabs>
        <w:rPr>
          <w:noProof/>
        </w:rPr>
      </w:pPr>
      <w:hyperlink w:anchor="_Toc50632715" w:history="1">
        <w:r w:rsidR="005804CB" w:rsidRPr="003860BB">
          <w:rPr>
            <w:rStyle w:val="ac"/>
            <w:rFonts w:ascii="Times New Roman" w:hAnsi="Times New Roman"/>
            <w:noProof/>
          </w:rPr>
          <w:t>Пример структуры электронного сообщения - ответ</w:t>
        </w:r>
        <w:r w:rsidR="005804CB">
          <w:rPr>
            <w:noProof/>
            <w:webHidden/>
          </w:rPr>
          <w:tab/>
        </w:r>
        <w:r w:rsidR="005804CB">
          <w:rPr>
            <w:noProof/>
            <w:webHidden/>
          </w:rPr>
          <w:fldChar w:fldCharType="begin"/>
        </w:r>
        <w:r w:rsidR="005804CB">
          <w:rPr>
            <w:noProof/>
            <w:webHidden/>
          </w:rPr>
          <w:instrText xml:space="preserve"> PAGEREF _Toc50632715 \h </w:instrText>
        </w:r>
        <w:r w:rsidR="005804CB">
          <w:rPr>
            <w:noProof/>
            <w:webHidden/>
          </w:rPr>
        </w:r>
        <w:r w:rsidR="005804CB">
          <w:rPr>
            <w:noProof/>
            <w:webHidden/>
          </w:rPr>
          <w:fldChar w:fldCharType="separate"/>
        </w:r>
        <w:r w:rsidR="005804CB">
          <w:rPr>
            <w:noProof/>
            <w:webHidden/>
          </w:rPr>
          <w:t>27</w:t>
        </w:r>
        <w:r w:rsidR="005804CB">
          <w:rPr>
            <w:noProof/>
            <w:webHidden/>
          </w:rPr>
          <w:fldChar w:fldCharType="end"/>
        </w:r>
      </w:hyperlink>
    </w:p>
    <w:p w:rsidR="009A3314" w:rsidRDefault="009A3314" w:rsidP="00782D9B">
      <w:pPr>
        <w:pStyle w:val="a9"/>
        <w:ind w:left="900" w:firstLine="0"/>
        <w:rPr>
          <w:lang w:val="ru-RU"/>
        </w:rPr>
      </w:pPr>
      <w:r>
        <w:rPr>
          <w:lang w:val="ru-RU"/>
        </w:rPr>
        <w:fldChar w:fldCharType="end"/>
      </w:r>
    </w:p>
    <w:p w:rsidR="009A3314" w:rsidRDefault="009A3314">
      <w:pPr>
        <w:spacing w:after="160" w:line="259" w:lineRule="auto"/>
        <w:rPr>
          <w:sz w:val="24"/>
          <w:szCs w:val="24"/>
          <w:lang w:eastAsia="x-none"/>
        </w:rPr>
      </w:pPr>
      <w:r>
        <w:br w:type="page"/>
      </w:r>
    </w:p>
    <w:p w:rsidR="00543887" w:rsidRPr="0058607A" w:rsidRDefault="00737320" w:rsidP="007C7811">
      <w:pPr>
        <w:pStyle w:val="22"/>
        <w:rPr>
          <w:lang w:val="ru-RU"/>
        </w:rPr>
      </w:pPr>
      <w:bookmarkStart w:id="3" w:name="_Toc50632695"/>
      <w:r w:rsidRPr="0058607A">
        <w:lastRenderedPageBreak/>
        <w:t xml:space="preserve">Структура </w:t>
      </w:r>
      <w:r w:rsidR="00543887" w:rsidRPr="0058607A">
        <w:rPr>
          <w:lang w:val="ru-RU"/>
        </w:rPr>
        <w:t>запроса к подсистеме ЛЛО РЕГИЗ предназначенного для получения данных о наличии у гражданина льготных категорий граждан</w:t>
      </w:r>
      <w:bookmarkEnd w:id="3"/>
    </w:p>
    <w:p w:rsidR="00543887" w:rsidRDefault="00543887" w:rsidP="007C7811">
      <w:pPr>
        <w:pStyle w:val="22"/>
        <w:rPr>
          <w:highlight w:val="yellow"/>
          <w:lang w:val="ru-RU"/>
        </w:rPr>
      </w:pPr>
    </w:p>
    <w:p w:rsidR="00543887" w:rsidRDefault="00543887" w:rsidP="00543887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543887" w:rsidRDefault="00543887" w:rsidP="00543887">
      <w:pPr>
        <w:rPr>
          <w:sz w:val="28"/>
          <w:szCs w:val="28"/>
          <w:highlight w:val="white"/>
        </w:rPr>
      </w:pPr>
    </w:p>
    <w:p w:rsidR="00D953A8" w:rsidRDefault="00D953A8" w:rsidP="00D953A8">
      <w:pPr>
        <w:pStyle w:val="22"/>
        <w:numPr>
          <w:ilvl w:val="1"/>
          <w:numId w:val="4"/>
        </w:numPr>
        <w:rPr>
          <w:lang w:val="ru-RU"/>
        </w:rPr>
      </w:pPr>
      <w:bookmarkStart w:id="4" w:name="_Toc50632696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682D1C" w:rsidRPr="009E3D41">
        <w:rPr>
          <w:highlight w:val="white"/>
        </w:rPr>
        <w:t>GetCat</w:t>
      </w:r>
      <w:proofErr w:type="spellEnd"/>
      <w:r w:rsidR="00682D1C">
        <w:rPr>
          <w:lang w:val="ru-RU"/>
        </w:rPr>
        <w:t xml:space="preserve"> (запрос)</w:t>
      </w:r>
      <w:bookmarkEnd w:id="4"/>
    </w:p>
    <w:p w:rsidR="00D953A8" w:rsidRDefault="00D953A8" w:rsidP="00D953A8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9E3D41">
        <w:rPr>
          <w:highlight w:val="white"/>
        </w:rPr>
        <w:t>GetCat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>о гражданине необходимы для поиска в регистрах отдельных категорий граждан в подсистемы ЛЛО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D953A8" w:rsidRPr="00D953A8" w:rsidRDefault="00D953A8" w:rsidP="00D953A8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fam</w:t>
            </w:r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ot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ss</w:t>
            </w:r>
            <w:proofErr w:type="spellEnd"/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682D1C" w:rsidRDefault="00682D1C" w:rsidP="00682D1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sz w:val="20"/>
                <w:szCs w:val="20"/>
              </w:rPr>
              <w:t>дд</w:t>
            </w:r>
            <w:r w:rsidRPr="00682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мм</w:t>
            </w:r>
            <w:r w:rsidRPr="00682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гггг</w:t>
            </w:r>
            <w:proofErr w:type="spellEnd"/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682D1C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682D1C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Пароль пользователя, </w:t>
            </w:r>
            <w:r>
              <w:rPr>
                <w:sz w:val="20"/>
                <w:szCs w:val="20"/>
              </w:rPr>
              <w:lastRenderedPageBreak/>
              <w:t>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543887" w:rsidRDefault="00543887" w:rsidP="00543887">
      <w:pPr>
        <w:rPr>
          <w:sz w:val="28"/>
          <w:szCs w:val="28"/>
          <w:highlight w:val="white"/>
        </w:rPr>
      </w:pPr>
    </w:p>
    <w:p w:rsidR="00682D1C" w:rsidRDefault="00682D1C" w:rsidP="008F2455">
      <w:pPr>
        <w:pStyle w:val="22"/>
        <w:numPr>
          <w:ilvl w:val="2"/>
          <w:numId w:val="4"/>
        </w:numPr>
        <w:rPr>
          <w:lang w:val="ru-RU"/>
        </w:rPr>
      </w:pPr>
      <w:bookmarkStart w:id="5" w:name="_Toc50632697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877374" w:rsidRPr="00810A4B">
        <w:rPr>
          <w:lang w:val="en-US"/>
        </w:rPr>
        <w:t>NewDataSet</w:t>
      </w:r>
      <w:proofErr w:type="spellEnd"/>
      <w:r w:rsidR="003B57FC">
        <w:rPr>
          <w:lang w:val="ru-RU"/>
        </w:rPr>
        <w:t xml:space="preserve"> (О</w:t>
      </w:r>
      <w:r w:rsidR="008E0BB2">
        <w:rPr>
          <w:lang w:val="ru-RU"/>
        </w:rPr>
        <w:t>твет)</w:t>
      </w:r>
      <w:bookmarkEnd w:id="5"/>
    </w:p>
    <w:p w:rsidR="00682D1C" w:rsidRDefault="00682D1C" w:rsidP="00682D1C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877374" w:rsidRPr="00810A4B">
        <w:rPr>
          <w:lang w:val="en-US"/>
        </w:rPr>
        <w:t>NewDataSet</w:t>
      </w:r>
      <w:proofErr w:type="spellEnd"/>
      <w:r w:rsidR="00877374" w:rsidRPr="007A6D33">
        <w:rPr>
          <w:highlight w:val="white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>о</w:t>
      </w:r>
      <w:r w:rsidR="00877374">
        <w:rPr>
          <w:highlight w:val="white"/>
          <w:lang w:val="ru-RU"/>
        </w:rPr>
        <w:t xml:space="preserve">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543887" w:rsidRDefault="00543887" w:rsidP="00543887">
      <w:pPr>
        <w:rPr>
          <w:sz w:val="28"/>
          <w:szCs w:val="28"/>
          <w:highlight w:val="white"/>
        </w:rPr>
      </w:pPr>
    </w:p>
    <w:p w:rsidR="00877374" w:rsidRPr="00D953A8" w:rsidRDefault="00877374" w:rsidP="00877374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877374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701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льготных категориях гражданина</w:t>
            </w:r>
          </w:p>
        </w:tc>
        <w:tc>
          <w:tcPr>
            <w:tcW w:w="1924" w:type="dxa"/>
          </w:tcPr>
          <w:p w:rsidR="00877374" w:rsidRPr="00D1416B" w:rsidRDefault="004B6C0F" w:rsidP="0087737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543887" w:rsidRDefault="00543887" w:rsidP="00543887">
      <w:pPr>
        <w:rPr>
          <w:sz w:val="28"/>
          <w:szCs w:val="28"/>
          <w:highlight w:val="white"/>
        </w:rPr>
      </w:pPr>
    </w:p>
    <w:p w:rsidR="00877374" w:rsidRPr="00877374" w:rsidRDefault="00877374" w:rsidP="00F721DF">
      <w:pPr>
        <w:pStyle w:val="2"/>
        <w:numPr>
          <w:ilvl w:val="0"/>
          <w:numId w:val="0"/>
        </w:numPr>
        <w:ind w:left="453" w:hanging="169"/>
        <w:rPr>
          <w:lang w:val="ru-RU"/>
        </w:rPr>
      </w:pPr>
      <w:bookmarkStart w:id="6" w:name="_GoBack"/>
      <w:bookmarkEnd w:id="6"/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877374" w:rsidRPr="00D1416B" w:rsidRDefault="00877374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877374" w:rsidRPr="00D1416B" w:rsidRDefault="00877374" w:rsidP="00B12A07">
            <w:pPr>
              <w:pStyle w:val="ab"/>
            </w:pPr>
            <w:r w:rsidRPr="00D1416B">
              <w:t xml:space="preserve">Комментарий </w:t>
            </w:r>
          </w:p>
          <w:p w:rsidR="00877374" w:rsidRPr="00D1416B" w:rsidRDefault="00877374" w:rsidP="00B12A07">
            <w:pPr>
              <w:pStyle w:val="ab"/>
            </w:pPr>
            <w:r w:rsidRPr="00D1416B">
              <w:t>Запрос/ответ</w:t>
            </w: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877374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FAM</w:t>
            </w:r>
          </w:p>
        </w:tc>
        <w:tc>
          <w:tcPr>
            <w:tcW w:w="1903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877374" w:rsidRDefault="00877374" w:rsidP="00877374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IM</w:t>
            </w:r>
          </w:p>
        </w:tc>
        <w:tc>
          <w:tcPr>
            <w:tcW w:w="1903" w:type="dxa"/>
          </w:tcPr>
          <w:p w:rsidR="00877374" w:rsidRPr="00D1416B" w:rsidRDefault="004B6C0F" w:rsidP="004B6C0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877374" w:rsidRDefault="00877374" w:rsidP="00877374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t>OT</w:t>
            </w:r>
          </w:p>
        </w:tc>
        <w:tc>
          <w:tcPr>
            <w:tcW w:w="1903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гражданина, из данных подсистемы ЛЛО </w:t>
            </w:r>
            <w:r>
              <w:rPr>
                <w:sz w:val="20"/>
                <w:szCs w:val="20"/>
              </w:rPr>
              <w:lastRenderedPageBreak/>
              <w:t>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t>SS</w:t>
            </w:r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390EC5" w:rsidRDefault="00390EC5" w:rsidP="00390EC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NPP</w:t>
            </w:r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реестровый записи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682D1C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c_katl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EA5456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date_b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5F0CC4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Формат</w:t>
            </w:r>
            <w:r w:rsidRPr="005F0C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0CC4" w:rsidRPr="005F0CC4">
              <w:rPr>
                <w:lang w:val="en-US"/>
              </w:rPr>
              <w:t>yyyy-mm-ddThh:MM</w:t>
            </w:r>
            <w:proofErr w:type="spellEnd"/>
            <w:r w:rsidR="005F0CC4" w:rsidRPr="005F0CC4">
              <w:rPr>
                <w:lang w:val="en-US"/>
              </w:rPr>
              <w:t>:</w:t>
            </w:r>
          </w:p>
        </w:tc>
      </w:tr>
      <w:tr w:rsidR="00390EC5" w:rsidRPr="00EA5456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date_e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5F0CC4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Формат</w:t>
            </w:r>
            <w:r w:rsidRPr="005F0C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0CC4" w:rsidRPr="005F0CC4">
              <w:rPr>
                <w:lang w:val="en-US"/>
              </w:rPr>
              <w:t>yyyy-mm-ddThh:MM</w:t>
            </w:r>
            <w:proofErr w:type="spellEnd"/>
            <w:r w:rsidR="005F0CC4" w:rsidRPr="005F0CC4">
              <w:rPr>
                <w:lang w:val="en-US"/>
              </w:rPr>
              <w:t>:</w:t>
            </w: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B94492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B94492">
              <w:rPr>
                <w:lang w:val="en-US"/>
              </w:rPr>
              <w:t>servCod</w:t>
            </w:r>
            <w:proofErr w:type="spellEnd"/>
          </w:p>
        </w:tc>
        <w:tc>
          <w:tcPr>
            <w:tcW w:w="1903" w:type="dxa"/>
          </w:tcPr>
          <w:p w:rsidR="00390EC5" w:rsidRPr="00D1416B" w:rsidRDefault="00FD2DA3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сервисный код «сессии»,</w:t>
            </w:r>
            <w:r w:rsidR="00390EC5">
              <w:rPr>
                <w:sz w:val="20"/>
                <w:szCs w:val="20"/>
              </w:rPr>
              <w:t xml:space="preserve"> в рамках которой будет осуществляться последующая работа  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сервисного кода 15 минут с момента получения</w:t>
            </w:r>
          </w:p>
        </w:tc>
      </w:tr>
    </w:tbl>
    <w:p w:rsidR="00877374" w:rsidRDefault="00877374" w:rsidP="00543887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0CC4" w:rsidTr="005F0CC4">
        <w:tc>
          <w:tcPr>
            <w:tcW w:w="9345" w:type="dxa"/>
          </w:tcPr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5F0CC4" w:rsidTr="005F0CC4">
        <w:tc>
          <w:tcPr>
            <w:tcW w:w="9345" w:type="dxa"/>
          </w:tcPr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GetCat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&lt;fam&gt;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фамилия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&lt;/fam&gt;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im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имя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im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отчес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</w:rPr>
              <w:t>т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во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000-000-000 00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dr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31.12.1900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dr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Логин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pass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pass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GetCat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soap:Envelope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</w:p>
        </w:tc>
      </w:tr>
      <w:tr w:rsidR="005F0CC4" w:rsidTr="005F0CC4">
        <w:tc>
          <w:tcPr>
            <w:tcW w:w="9345" w:type="dxa"/>
          </w:tcPr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5F0CC4" w:rsidTr="005F0CC4">
        <w:tc>
          <w:tcPr>
            <w:tcW w:w="9345" w:type="dxa"/>
          </w:tcPr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&lt;FAM&gt;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Имя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&lt;/FAM&gt;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&lt;IM&gt;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Фамилия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&lt;/IM&gt;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&lt;OT&gt;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Отчество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&lt;/OT&gt;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&lt;SS&gt;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000-000-000 00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&lt;/SS&gt;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&lt;NPP&gt;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R_001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&lt;/NPP&gt;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c_katl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101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c_katl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5F0CC4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date_b</w:t>
            </w:r>
            <w:proofErr w:type="spellEnd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2011-12-33T00:00:00+05:00</w:t>
            </w:r>
            <w:r w:rsidRPr="005F0CC4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date_b</w:t>
            </w:r>
            <w:proofErr w:type="spellEnd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date_e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2099-01-01T00:00:00+04:00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date_e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B94492" w:rsidRPr="00B94492">
              <w:rPr>
                <w:rFonts w:ascii="Courier New" w:hAnsi="Courier New" w:cs="Courier New"/>
                <w:color w:val="000000"/>
                <w:lang w:val="en-US"/>
              </w:rPr>
              <w:t>servCod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B94492" w:rsidRPr="00B94492">
              <w:rPr>
                <w:rFonts w:ascii="Courier New" w:hAnsi="Courier New" w:cs="Courier New"/>
                <w:color w:val="000000"/>
                <w:lang w:val="en-US"/>
              </w:rPr>
              <w:t>servCod</w:t>
            </w:r>
            <w:proofErr w:type="spellEnd"/>
            <w:r w:rsidR="00B94492"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</w:p>
        </w:tc>
      </w:tr>
    </w:tbl>
    <w:p w:rsidR="005F0CC4" w:rsidRDefault="005F0CC4" w:rsidP="00543887">
      <w:pPr>
        <w:rPr>
          <w:sz w:val="28"/>
          <w:szCs w:val="28"/>
          <w:highlight w:val="white"/>
        </w:rPr>
      </w:pPr>
    </w:p>
    <w:p w:rsidR="00737320" w:rsidRDefault="00737320" w:rsidP="00543887">
      <w:pPr>
        <w:rPr>
          <w:sz w:val="28"/>
          <w:szCs w:val="28"/>
          <w:highlight w:val="white"/>
        </w:rPr>
      </w:pPr>
    </w:p>
    <w:p w:rsidR="00737320" w:rsidRDefault="00737320">
      <w:pPr>
        <w:spacing w:after="160" w:line="259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 w:type="page"/>
      </w:r>
    </w:p>
    <w:p w:rsidR="00737320" w:rsidRPr="008F2455" w:rsidRDefault="00737320" w:rsidP="00737320">
      <w:pPr>
        <w:pStyle w:val="22"/>
        <w:rPr>
          <w:lang w:val="ru-RU"/>
        </w:rPr>
      </w:pPr>
      <w:bookmarkStart w:id="7" w:name="_Toc50632698"/>
      <w:r w:rsidRPr="008F2455">
        <w:lastRenderedPageBreak/>
        <w:t xml:space="preserve">Структура </w:t>
      </w:r>
      <w:r w:rsidRPr="008F2455">
        <w:rPr>
          <w:lang w:val="ru-RU"/>
        </w:rPr>
        <w:t>запроса к подсистеме ЛЛО РЕГИЗ предназначенного для получения данных о кодах заболевания по которым возможна выписки рецепта гражданину с учетом его льготной категории</w:t>
      </w:r>
      <w:bookmarkEnd w:id="7"/>
    </w:p>
    <w:p w:rsidR="00737320" w:rsidRDefault="00737320" w:rsidP="00737320">
      <w:pPr>
        <w:pStyle w:val="22"/>
        <w:rPr>
          <w:highlight w:val="yellow"/>
          <w:lang w:val="ru-RU"/>
        </w:rPr>
      </w:pPr>
    </w:p>
    <w:p w:rsidR="00737320" w:rsidRDefault="00737320" w:rsidP="00737320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Default="00737320" w:rsidP="008F2455">
      <w:pPr>
        <w:pStyle w:val="22"/>
        <w:numPr>
          <w:ilvl w:val="1"/>
          <w:numId w:val="4"/>
        </w:numPr>
        <w:rPr>
          <w:lang w:val="ru-RU"/>
        </w:rPr>
      </w:pPr>
      <w:bookmarkStart w:id="8" w:name="_Toc50632699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B458E5" w:rsidRPr="00211017">
        <w:rPr>
          <w:color w:val="000000"/>
          <w:lang w:val="en-US"/>
        </w:rPr>
        <w:t>GetMkb</w:t>
      </w:r>
      <w:proofErr w:type="spellEnd"/>
      <w:r w:rsidR="00B458E5" w:rsidRPr="00B458E5">
        <w:rPr>
          <w:color w:val="000000"/>
          <w:lang w:val="ru-RU"/>
        </w:rPr>
        <w:t xml:space="preserve"> </w:t>
      </w:r>
      <w:r>
        <w:rPr>
          <w:lang w:val="ru-RU"/>
        </w:rPr>
        <w:t>(запрос)</w:t>
      </w:r>
      <w:bookmarkEnd w:id="8"/>
    </w:p>
    <w:p w:rsidR="00737320" w:rsidRDefault="00737320" w:rsidP="00737320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B458E5" w:rsidRPr="00211017">
        <w:rPr>
          <w:color w:val="000000"/>
          <w:lang w:val="en-US"/>
        </w:rPr>
        <w:t>GetMkb</w:t>
      </w:r>
      <w:proofErr w:type="spellEnd"/>
      <w:r w:rsidR="00B458E5" w:rsidRPr="00B458E5">
        <w:rPr>
          <w:color w:val="000000"/>
          <w:lang w:val="ru-RU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 xml:space="preserve">о </w:t>
      </w:r>
      <w:r w:rsidR="00B458E5">
        <w:rPr>
          <w:highlight w:val="white"/>
          <w:lang w:val="ru-RU"/>
        </w:rPr>
        <w:t>заболевании</w:t>
      </w:r>
      <w:r>
        <w:rPr>
          <w:highlight w:val="white"/>
          <w:lang w:val="ru-RU"/>
        </w:rPr>
        <w:t xml:space="preserve"> необходимы для поиска в </w:t>
      </w:r>
      <w:r w:rsidR="00B458E5">
        <w:rPr>
          <w:highlight w:val="white"/>
          <w:lang w:val="ru-RU"/>
        </w:rPr>
        <w:t>справочниках</w:t>
      </w:r>
      <w:r>
        <w:rPr>
          <w:highlight w:val="white"/>
          <w:lang w:val="ru-RU"/>
        </w:rPr>
        <w:t xml:space="preserve"> </w:t>
      </w:r>
      <w:r w:rsidR="00B458E5">
        <w:rPr>
          <w:highlight w:val="white"/>
          <w:lang w:val="ru-RU"/>
        </w:rPr>
        <w:t>соответствии кодов льгот к кодам диагнозов</w:t>
      </w:r>
      <w:r>
        <w:rPr>
          <w:highlight w:val="white"/>
          <w:lang w:val="ru-RU"/>
        </w:rPr>
        <w:t xml:space="preserve"> в подсистемы ЛЛО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737320" w:rsidRPr="00D953A8" w:rsidRDefault="00737320" w:rsidP="00737320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737320" w:rsidRPr="00D1416B" w:rsidRDefault="00B458E5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nameds</w:t>
            </w:r>
            <w:proofErr w:type="spellEnd"/>
          </w:p>
        </w:tc>
        <w:tc>
          <w:tcPr>
            <w:tcW w:w="1903" w:type="dxa"/>
          </w:tcPr>
          <w:p w:rsidR="00737320" w:rsidRPr="00D1416B" w:rsidRDefault="0038751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="00FD2DA3">
              <w:rPr>
                <w:sz w:val="20"/>
                <w:szCs w:val="20"/>
              </w:rPr>
              <w:t xml:space="preserve"> кода или наименования диагноза по МКБ-10</w:t>
            </w:r>
          </w:p>
        </w:tc>
        <w:tc>
          <w:tcPr>
            <w:tcW w:w="1924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37320" w:rsidRPr="00D0155D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737320" w:rsidRPr="00D1416B" w:rsidRDefault="00B458E5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ckatl</w:t>
            </w:r>
            <w:proofErr w:type="spellEnd"/>
          </w:p>
        </w:tc>
        <w:tc>
          <w:tcPr>
            <w:tcW w:w="1903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льготой категории гражданина</w:t>
            </w:r>
          </w:p>
        </w:tc>
        <w:tc>
          <w:tcPr>
            <w:tcW w:w="1924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37320" w:rsidRPr="00D0155D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737320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  <w:tr w:rsidR="00B458E5" w:rsidRPr="00D1416B" w:rsidTr="00B12A07">
        <w:tc>
          <w:tcPr>
            <w:tcW w:w="534" w:type="dxa"/>
            <w:vAlign w:val="center"/>
          </w:tcPr>
          <w:p w:rsidR="00B458E5" w:rsidRPr="00D1416B" w:rsidRDefault="00B458E5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B458E5" w:rsidRPr="00682D1C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458E5" w:rsidRPr="00D0155D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58E5" w:rsidRPr="00D1416B" w:rsidTr="00B12A07">
        <w:tc>
          <w:tcPr>
            <w:tcW w:w="534" w:type="dxa"/>
            <w:vAlign w:val="center"/>
          </w:tcPr>
          <w:p w:rsidR="00B458E5" w:rsidRPr="00D1416B" w:rsidRDefault="00B458E5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B458E5" w:rsidRPr="00682D1C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458E5" w:rsidRPr="00D0155D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FD2DA3" w:rsidRPr="00D1416B" w:rsidTr="00B12A07">
        <w:tc>
          <w:tcPr>
            <w:tcW w:w="534" w:type="dxa"/>
            <w:vAlign w:val="center"/>
          </w:tcPr>
          <w:p w:rsidR="00FD2DA3" w:rsidRPr="00D1416B" w:rsidRDefault="00FD2DA3" w:rsidP="00FD2DA3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serv</w:t>
            </w:r>
            <w:proofErr w:type="spellEnd"/>
          </w:p>
        </w:tc>
        <w:tc>
          <w:tcPr>
            <w:tcW w:w="1903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24" w:type="dxa"/>
          </w:tcPr>
          <w:p w:rsidR="00FD2DA3" w:rsidRPr="004B6C0F" w:rsidRDefault="00FD2DA3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FD2DA3" w:rsidRPr="00D1416B" w:rsidRDefault="00FC5C9B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p w:rsidR="00411872" w:rsidRDefault="00411872" w:rsidP="00737320">
      <w:pPr>
        <w:rPr>
          <w:sz w:val="28"/>
          <w:szCs w:val="28"/>
          <w:highlight w:val="white"/>
        </w:rPr>
      </w:pPr>
    </w:p>
    <w:p w:rsidR="00737320" w:rsidRDefault="00737320" w:rsidP="008F2455">
      <w:pPr>
        <w:pStyle w:val="22"/>
        <w:numPr>
          <w:ilvl w:val="2"/>
          <w:numId w:val="4"/>
        </w:numPr>
        <w:rPr>
          <w:lang w:val="ru-RU"/>
        </w:rPr>
      </w:pPr>
      <w:bookmarkStart w:id="9" w:name="_Toc50632700"/>
      <w:r w:rsidRPr="0054302A">
        <w:lastRenderedPageBreak/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 w:rsidR="00411872">
        <w:rPr>
          <w:lang w:val="ru-RU"/>
        </w:rPr>
        <w:t xml:space="preserve"> (ответ)</w:t>
      </w:r>
      <w:bookmarkEnd w:id="9"/>
    </w:p>
    <w:p w:rsidR="00737320" w:rsidRDefault="00737320" w:rsidP="00737320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Pr="00D953A8" w:rsidRDefault="00737320" w:rsidP="00737320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38751F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1701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737320" w:rsidRPr="00D1416B" w:rsidRDefault="00737320" w:rsidP="0038751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</w:t>
            </w:r>
            <w:r w:rsidR="0038751F">
              <w:rPr>
                <w:sz w:val="20"/>
                <w:szCs w:val="20"/>
              </w:rPr>
              <w:t>доступных диагнозах по МКБ-10</w:t>
            </w:r>
          </w:p>
        </w:tc>
        <w:tc>
          <w:tcPr>
            <w:tcW w:w="1924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Pr="00877374" w:rsidRDefault="00737320" w:rsidP="00737320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7320" w:rsidRPr="00D1416B" w:rsidRDefault="00737320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</w:pPr>
            <w:r w:rsidRPr="00D1416B">
              <w:t xml:space="preserve">Комментарий </w:t>
            </w:r>
          </w:p>
          <w:p w:rsidR="00737320" w:rsidRPr="00D1416B" w:rsidRDefault="00737320" w:rsidP="00B12A07">
            <w:pPr>
              <w:pStyle w:val="ab"/>
            </w:pPr>
            <w:r w:rsidRPr="00D1416B">
              <w:t>Запрос/ответ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38751F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701" w:type="dxa"/>
          </w:tcPr>
          <w:p w:rsidR="00737320" w:rsidRPr="00A34DAE" w:rsidRDefault="00A34DAE" w:rsidP="00B12A07">
            <w:pPr>
              <w:pStyle w:val="a6"/>
              <w:ind w:left="0"/>
              <w:rPr>
                <w:color w:val="000000"/>
                <w:lang w:val="en-US"/>
              </w:rPr>
            </w:pPr>
            <w:r w:rsidRPr="00A34DAE">
              <w:rPr>
                <w:color w:val="000000"/>
                <w:lang w:val="en-US"/>
              </w:rPr>
              <w:t>ds</w:t>
            </w:r>
          </w:p>
        </w:tc>
        <w:tc>
          <w:tcPr>
            <w:tcW w:w="1903" w:type="dxa"/>
          </w:tcPr>
          <w:p w:rsidR="00737320" w:rsidRPr="00D1416B" w:rsidRDefault="00A34DAE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диагноза по МКБ-10</w:t>
            </w:r>
          </w:p>
        </w:tc>
        <w:tc>
          <w:tcPr>
            <w:tcW w:w="1965" w:type="dxa"/>
          </w:tcPr>
          <w:p w:rsidR="00737320" w:rsidRPr="004B6C0F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877374" w:rsidRDefault="00737320" w:rsidP="0038751F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737320" w:rsidRPr="00A34DAE" w:rsidRDefault="00A34DAE" w:rsidP="00B12A07">
            <w:pPr>
              <w:pStyle w:val="a6"/>
              <w:ind w:left="0"/>
              <w:rPr>
                <w:color w:val="000000"/>
                <w:lang w:val="en-US"/>
              </w:rPr>
            </w:pPr>
            <w:proofErr w:type="spellStart"/>
            <w:r w:rsidRPr="00A34DAE">
              <w:rPr>
                <w:color w:val="000000"/>
                <w:lang w:val="en-US"/>
              </w:rPr>
              <w:t>name_Ds</w:t>
            </w:r>
            <w:proofErr w:type="spellEnd"/>
          </w:p>
        </w:tc>
        <w:tc>
          <w:tcPr>
            <w:tcW w:w="1903" w:type="dxa"/>
          </w:tcPr>
          <w:p w:rsidR="00737320" w:rsidRPr="00D1416B" w:rsidRDefault="00A34DAE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диагноза по МКБ-10</w:t>
            </w:r>
          </w:p>
        </w:tc>
        <w:tc>
          <w:tcPr>
            <w:tcW w:w="1965" w:type="dxa"/>
          </w:tcPr>
          <w:p w:rsidR="00737320" w:rsidRPr="004B6C0F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7320" w:rsidTr="00B12A07">
        <w:tc>
          <w:tcPr>
            <w:tcW w:w="9345" w:type="dxa"/>
          </w:tcPr>
          <w:p w:rsidR="00737320" w:rsidRDefault="00737320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737320" w:rsidRPr="00EA5456" w:rsidTr="00B12A07">
        <w:tc>
          <w:tcPr>
            <w:tcW w:w="9345" w:type="dxa"/>
          </w:tcPr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GetMkb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nameds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диагноз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nameds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ckatl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код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льготы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ckatl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737320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F1188" w:rsidRPr="0066155E" w:rsidRDefault="000F1188" w:rsidP="000F118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GetMkb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A5029B" w:rsidRDefault="00737320" w:rsidP="00FE5F1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  <w:tr w:rsidR="00737320" w:rsidTr="00B12A07">
        <w:tc>
          <w:tcPr>
            <w:tcW w:w="9345" w:type="dxa"/>
          </w:tcPr>
          <w:p w:rsidR="00737320" w:rsidRDefault="00737320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737320" w:rsidTr="00B12A07">
        <w:tc>
          <w:tcPr>
            <w:tcW w:w="9345" w:type="dxa"/>
          </w:tcPr>
          <w:p w:rsidR="00737320" w:rsidRPr="00737320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737320" w:rsidRPr="00737320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B43C7A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A34DAE" w:rsidRPr="00B43C7A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&lt;ds&gt;</w:t>
            </w:r>
            <w:r w:rsidRPr="00A34DAE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E10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&lt;/ds&gt;</w:t>
            </w:r>
          </w:p>
          <w:p w:rsidR="00A34DAE" w:rsidRPr="00B43C7A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name_Ds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A34DAE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Инсулинзависимый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A34DAE">
              <w:rPr>
                <w:rFonts w:ascii="Courier New" w:hAnsi="Courier New" w:cs="Courier New"/>
                <w:color w:val="000000"/>
              </w:rPr>
              <w:t>сахарный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A34DAE">
              <w:rPr>
                <w:rFonts w:ascii="Courier New" w:hAnsi="Courier New" w:cs="Courier New"/>
                <w:color w:val="000000"/>
              </w:rPr>
              <w:t>диабет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name_Ds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5F0CC4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737320" w:rsidRDefault="00737320" w:rsidP="00FE5F1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lastRenderedPageBreak/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</w:tc>
      </w:tr>
    </w:tbl>
    <w:p w:rsidR="00737320" w:rsidRDefault="00737320" w:rsidP="00543887">
      <w:pPr>
        <w:rPr>
          <w:sz w:val="28"/>
          <w:szCs w:val="28"/>
          <w:highlight w:val="white"/>
        </w:rPr>
      </w:pPr>
    </w:p>
    <w:p w:rsidR="00737320" w:rsidRDefault="00737320" w:rsidP="00543887">
      <w:pPr>
        <w:rPr>
          <w:sz w:val="28"/>
          <w:szCs w:val="28"/>
          <w:highlight w:val="white"/>
        </w:rPr>
      </w:pPr>
    </w:p>
    <w:p w:rsidR="00411872" w:rsidRPr="008F2455" w:rsidRDefault="00411872" w:rsidP="00411872">
      <w:pPr>
        <w:pStyle w:val="22"/>
        <w:rPr>
          <w:lang w:val="ru-RU"/>
        </w:rPr>
      </w:pPr>
      <w:bookmarkStart w:id="10" w:name="_Toc50632701"/>
      <w:r w:rsidRPr="008F2455">
        <w:t xml:space="preserve">Структура </w:t>
      </w:r>
      <w:r w:rsidRPr="008F2455">
        <w:rPr>
          <w:lang w:val="ru-RU"/>
        </w:rPr>
        <w:t xml:space="preserve">запроса к подсистеме ЛЛО РЕГИЗ предназначенного для получения данных о </w:t>
      </w:r>
      <w:r w:rsidR="0066155E" w:rsidRPr="008F2455">
        <w:rPr>
          <w:lang w:val="ru-RU"/>
        </w:rPr>
        <w:t>ЛП и МИ</w:t>
      </w:r>
      <w:r w:rsidR="008F2455">
        <w:rPr>
          <w:lang w:val="ru-RU"/>
        </w:rPr>
        <w:t xml:space="preserve"> по которым возможна выписка</w:t>
      </w:r>
      <w:r w:rsidRPr="008F2455">
        <w:rPr>
          <w:lang w:val="ru-RU"/>
        </w:rPr>
        <w:t xml:space="preserve"> рецепта гражданину с учетом его льготной категории</w:t>
      </w:r>
      <w:bookmarkEnd w:id="10"/>
    </w:p>
    <w:p w:rsidR="00411872" w:rsidRDefault="00411872" w:rsidP="00411872">
      <w:pPr>
        <w:pStyle w:val="22"/>
        <w:rPr>
          <w:highlight w:val="yellow"/>
          <w:lang w:val="ru-RU"/>
        </w:rPr>
      </w:pPr>
    </w:p>
    <w:p w:rsidR="00411872" w:rsidRDefault="00411872" w:rsidP="00411872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8F2455">
      <w:pPr>
        <w:pStyle w:val="22"/>
        <w:numPr>
          <w:ilvl w:val="1"/>
          <w:numId w:val="4"/>
        </w:numPr>
        <w:rPr>
          <w:lang w:val="ru-RU"/>
        </w:rPr>
      </w:pPr>
      <w:bookmarkStart w:id="11" w:name="_Toc50632702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</w:t>
      </w:r>
      <w:r w:rsidRPr="0066155E">
        <w:t xml:space="preserve">раздела </w:t>
      </w:r>
      <w:proofErr w:type="spellStart"/>
      <w:r w:rsidR="0066155E" w:rsidRPr="00DD343E">
        <w:t>GetLp</w:t>
      </w:r>
      <w:proofErr w:type="spellEnd"/>
      <w:r w:rsidR="0066155E" w:rsidRPr="00DD34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 xml:space="preserve"> </w:t>
      </w:r>
      <w:r>
        <w:rPr>
          <w:lang w:val="ru-RU"/>
        </w:rPr>
        <w:t>(запрос)</w:t>
      </w:r>
      <w:bookmarkEnd w:id="11"/>
    </w:p>
    <w:p w:rsidR="00411872" w:rsidRDefault="00411872" w:rsidP="00411872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66155E" w:rsidRPr="00DD343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GetLp</w:t>
      </w:r>
      <w:proofErr w:type="spellEnd"/>
      <w:r w:rsidR="0066155E" w:rsidRPr="00DD34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 xml:space="preserve">о </w:t>
      </w:r>
      <w:r w:rsidR="0066155E">
        <w:rPr>
          <w:highlight w:val="white"/>
          <w:lang w:val="ru-RU"/>
        </w:rPr>
        <w:t>препарате</w:t>
      </w:r>
      <w:r>
        <w:rPr>
          <w:highlight w:val="white"/>
          <w:lang w:val="ru-RU"/>
        </w:rPr>
        <w:t xml:space="preserve"> необходимы для поиска </w:t>
      </w:r>
      <w:r w:rsidR="0066155E">
        <w:rPr>
          <w:highlight w:val="white"/>
          <w:lang w:val="ru-RU"/>
        </w:rPr>
        <w:t>наименований ЛП и МИ</w:t>
      </w:r>
      <w:r>
        <w:rPr>
          <w:highlight w:val="white"/>
          <w:lang w:val="ru-RU"/>
        </w:rPr>
        <w:t xml:space="preserve"> в подсистемы ЛЛО</w:t>
      </w:r>
      <w:r w:rsidR="0066155E">
        <w:rPr>
          <w:highlight w:val="white"/>
          <w:lang w:val="ru-RU"/>
        </w:rPr>
        <w:t xml:space="preserve"> доступных для выписке в льготных рецептах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411872" w:rsidRPr="00D953A8" w:rsidRDefault="00411872" w:rsidP="00411872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66155E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D34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name_med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66155E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или </w:t>
            </w:r>
            <w:r w:rsidR="0066155E"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t xml:space="preserve">наименования </w:t>
            </w:r>
            <w:r w:rsidR="0066155E">
              <w:rPr>
                <w:sz w:val="20"/>
                <w:szCs w:val="20"/>
              </w:rPr>
              <w:t>искомого ЛП и МИ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66155E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D34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Kodlg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льготой категории гражданина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682D1C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682D1C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serv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24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8F2455">
      <w:pPr>
        <w:pStyle w:val="22"/>
        <w:numPr>
          <w:ilvl w:val="2"/>
          <w:numId w:val="4"/>
        </w:numPr>
        <w:rPr>
          <w:lang w:val="ru-RU"/>
        </w:rPr>
      </w:pPr>
      <w:bookmarkStart w:id="12" w:name="_Toc50632703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>
        <w:rPr>
          <w:lang w:val="ru-RU"/>
        </w:rPr>
        <w:t xml:space="preserve"> (ответ)</w:t>
      </w:r>
      <w:bookmarkEnd w:id="12"/>
    </w:p>
    <w:p w:rsidR="00411872" w:rsidRDefault="00411872" w:rsidP="00411872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Pr="00D953A8" w:rsidRDefault="00411872" w:rsidP="00411872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411872" w:rsidRPr="00926CE7" w:rsidRDefault="00411872" w:rsidP="00926CE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доступных </w:t>
            </w:r>
            <w:r w:rsidR="00926CE7" w:rsidRPr="00926CE7">
              <w:rPr>
                <w:sz w:val="20"/>
                <w:szCs w:val="20"/>
              </w:rPr>
              <w:t>ЛП и МИ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Pr="00877374" w:rsidRDefault="00411872" w:rsidP="00411872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411872" w:rsidRPr="00D1416B" w:rsidRDefault="00411872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</w:pPr>
            <w:r w:rsidRPr="00D1416B">
              <w:t xml:space="preserve">Комментарий </w:t>
            </w:r>
          </w:p>
          <w:p w:rsidR="00411872" w:rsidRPr="00D1416B" w:rsidRDefault="00411872" w:rsidP="00B12A07">
            <w:pPr>
              <w:pStyle w:val="ab"/>
            </w:pPr>
            <w:r w:rsidRPr="00D1416B">
              <w:t>Запрос/ответ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411872" w:rsidRPr="00A34DAE" w:rsidRDefault="003E0127" w:rsidP="00B12A07">
            <w:pPr>
              <w:pStyle w:val="a6"/>
              <w:ind w:left="0"/>
              <w:rPr>
                <w:color w:val="000000"/>
                <w:lang w:val="en-US"/>
              </w:rPr>
            </w:pPr>
            <w:proofErr w:type="spellStart"/>
            <w:r w:rsidRPr="00926CE7">
              <w:rPr>
                <w:rFonts w:ascii="Courier New" w:hAnsi="Courier New" w:cs="Courier New"/>
                <w:color w:val="000000"/>
              </w:rPr>
              <w:t>nomk_ls</w:t>
            </w:r>
            <w:proofErr w:type="spellEnd"/>
          </w:p>
        </w:tc>
        <w:tc>
          <w:tcPr>
            <w:tcW w:w="1903" w:type="dxa"/>
          </w:tcPr>
          <w:p w:rsidR="00411872" w:rsidRPr="00D1416B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877374" w:rsidRDefault="00411872" w:rsidP="00B12A07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411872" w:rsidRPr="000313F2" w:rsidRDefault="003E0127" w:rsidP="00B12A07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name_med</w:t>
            </w:r>
            <w:proofErr w:type="spellEnd"/>
          </w:p>
        </w:tc>
        <w:tc>
          <w:tcPr>
            <w:tcW w:w="1903" w:type="dxa"/>
          </w:tcPr>
          <w:p w:rsidR="00411872" w:rsidRPr="00D1416B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12A07" w:rsidRPr="00D1416B" w:rsidTr="00B12A07">
        <w:tc>
          <w:tcPr>
            <w:tcW w:w="534" w:type="dxa"/>
            <w:vAlign w:val="center"/>
          </w:tcPr>
          <w:p w:rsidR="00B12A07" w:rsidRPr="00877374" w:rsidRDefault="00B12A07" w:rsidP="00B12A07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12A07" w:rsidRPr="000313F2" w:rsidRDefault="003E0127" w:rsidP="00B12A07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mnn</w:t>
            </w:r>
            <w:proofErr w:type="spellEnd"/>
          </w:p>
        </w:tc>
        <w:tc>
          <w:tcPr>
            <w:tcW w:w="1903" w:type="dxa"/>
          </w:tcPr>
          <w:p w:rsidR="00B12A07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МНН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B12A07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12A07" w:rsidRPr="00D1416B" w:rsidRDefault="003E0127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12A07" w:rsidRPr="00D1416B" w:rsidRDefault="00B12A07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877374" w:rsidRDefault="00B43C7A" w:rsidP="00B43C7A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43C7A" w:rsidRPr="00B43C7A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asmnn_l</w:t>
            </w:r>
            <w:proofErr w:type="spellEnd"/>
          </w:p>
        </w:tc>
        <w:tc>
          <w:tcPr>
            <w:tcW w:w="1903" w:type="dxa"/>
          </w:tcPr>
          <w:p w:rsidR="00B43C7A" w:rsidRP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МНН ЛП и МИ из справочников подсистемы ЛЛО на момент запроса</w:t>
            </w:r>
            <w:r w:rsidRPr="00B43C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латинское</w:t>
            </w:r>
            <w:r w:rsidRPr="00B43C7A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B43C7A" w:rsidRDefault="00B43C7A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flag_kek</w:t>
            </w:r>
            <w:proofErr w:type="spellEnd"/>
          </w:p>
        </w:tc>
        <w:tc>
          <w:tcPr>
            <w:tcW w:w="1903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выписке ЛП и МИ только врачебной комиссией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877374" w:rsidRDefault="00B43C7A" w:rsidP="00B43C7A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ko_ost</w:t>
            </w:r>
            <w:proofErr w:type="spellEnd"/>
          </w:p>
        </w:tc>
        <w:tc>
          <w:tcPr>
            <w:tcW w:w="1903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остатков ЛП и МИ в пунктах отпуск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B43C7A" w:rsidRPr="00D1416B" w:rsidRDefault="00B43C7A" w:rsidP="00B43C7A">
            <w:proofErr w:type="spellStart"/>
            <w:r w:rsidRPr="00D1416B">
              <w:t>xs:Decimal</w:t>
            </w:r>
            <w:proofErr w:type="spellEnd"/>
            <w:r w:rsidRPr="00D1416B">
              <w:t xml:space="preserve"> (10;3)</w:t>
            </w:r>
          </w:p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отсутствия на хранении остатков </w:t>
            </w:r>
            <w:r>
              <w:rPr>
                <w:sz w:val="20"/>
                <w:szCs w:val="20"/>
              </w:rPr>
              <w:lastRenderedPageBreak/>
              <w:t>данного ЛП и МИ тэг не указывается</w:t>
            </w: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B94492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MI</w:t>
            </w:r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МИ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1-нет</w:t>
            </w:r>
          </w:p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4-да</w:t>
            </w: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FA6645" w:rsidRDefault="00B43C7A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serv</w:t>
            </w:r>
            <w:proofErr w:type="spellEnd"/>
          </w:p>
        </w:tc>
        <w:tc>
          <w:tcPr>
            <w:tcW w:w="1903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65" w:type="dxa"/>
          </w:tcPr>
          <w:p w:rsidR="00B43C7A" w:rsidRPr="004B6C0F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F2455">
              <w:rPr>
                <w:sz w:val="20"/>
                <w:szCs w:val="20"/>
              </w:rPr>
              <w:t>олу</w:t>
            </w:r>
            <w:r>
              <w:rPr>
                <w:sz w:val="20"/>
                <w:szCs w:val="20"/>
              </w:rPr>
              <w:t>ченный ранее</w:t>
            </w: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D_LS_doc</w:t>
            </w:r>
            <w:proofErr w:type="spellEnd"/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Дозировка ЛП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N_FV</w:t>
            </w:r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упк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NAME_LF_L</w:t>
            </w:r>
          </w:p>
        </w:tc>
        <w:tc>
          <w:tcPr>
            <w:tcW w:w="1903" w:type="dxa"/>
          </w:tcPr>
          <w:p w:rsidR="008F2455" w:rsidRDefault="008F2455" w:rsidP="008F245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типа упаковки 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NAME_LF_R</w:t>
            </w:r>
          </w:p>
        </w:tc>
        <w:tc>
          <w:tcPr>
            <w:tcW w:w="1903" w:type="dxa"/>
          </w:tcPr>
          <w:p w:rsidR="008F2455" w:rsidRDefault="008F2455" w:rsidP="008F245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типа упаковки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русски</w:t>
            </w:r>
            <w:proofErr w:type="spellEnd"/>
            <w:proofErr w:type="gramEnd"/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1872" w:rsidTr="00B12A07">
        <w:tc>
          <w:tcPr>
            <w:tcW w:w="9345" w:type="dxa"/>
          </w:tcPr>
          <w:p w:rsidR="00411872" w:rsidRDefault="00411872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411872" w:rsidRPr="00EA5456" w:rsidTr="00B12A07">
        <w:tc>
          <w:tcPr>
            <w:tcW w:w="9345" w:type="dxa"/>
          </w:tcPr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GetLp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наименование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ЛП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и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МИ</w:t>
            </w:r>
            <w:r w:rsidRPr="00DD34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Kodlg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код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льготы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Kodlg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A34DAE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926CE7" w:rsidRPr="00A34DAE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926CE7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737320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GetLp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926CE7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26CE7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26CE7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26CE7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  <w:tr w:rsidR="00411872" w:rsidTr="00B12A07">
        <w:tc>
          <w:tcPr>
            <w:tcW w:w="9345" w:type="dxa"/>
          </w:tcPr>
          <w:p w:rsidR="00411872" w:rsidRDefault="00411872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411872" w:rsidTr="00B12A07">
        <w:tc>
          <w:tcPr>
            <w:tcW w:w="9345" w:type="dxa"/>
          </w:tcPr>
          <w:p w:rsidR="00411872" w:rsidRPr="00737320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411872" w:rsidRPr="00737320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8F2455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nomk_ls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FC5C9B">
              <w:rPr>
                <w:rFonts w:ascii="Courier New" w:hAnsi="Courier New" w:cs="Courier New"/>
                <w:b/>
                <w:color w:val="0070C0"/>
              </w:rPr>
              <w:t>Код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 xml:space="preserve"> </w:t>
            </w:r>
            <w:r w:rsidRPr="00FC5C9B">
              <w:rPr>
                <w:rFonts w:ascii="Courier New" w:hAnsi="Courier New" w:cs="Courier New"/>
                <w:b/>
                <w:color w:val="0070C0"/>
              </w:rPr>
              <w:t>ЛП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nomk_ls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Глидиаб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МВ 30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мг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№ 60,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табл.с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модиф.высвоб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.&lt;/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Гликлазид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asmnn_l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Gliclazidi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asmnn_l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flag_kek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&gt;false&lt;/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flag_kek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ko_ost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>00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ko_ost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&lt;MI&gt;1&lt;/MI&gt;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&lt;Service&gt;</w:t>
            </w:r>
            <w:r w:rsidRPr="008F2455">
              <w:rPr>
                <w:rFonts w:ascii="Courier New" w:hAnsi="Courier New" w:cs="Courier New"/>
                <w:b/>
                <w:color w:val="0070C0"/>
              </w:rPr>
              <w:t>сервисный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 xml:space="preserve"> </w:t>
            </w:r>
            <w:r w:rsidRPr="008F2455">
              <w:rPr>
                <w:rFonts w:ascii="Courier New" w:hAnsi="Courier New" w:cs="Courier New"/>
                <w:b/>
                <w:color w:val="0070C0"/>
              </w:rPr>
              <w:t>код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&lt;/Service&gt;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D_LS_doc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&gt;30&lt;/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D_LS_doc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&lt;N_FV&gt;60&lt;/N_FV&gt;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&lt;NAME_LF_L&gt;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tabl.ret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.&lt;/NAME_LF_L&gt; </w:t>
            </w:r>
          </w:p>
          <w:p w:rsidR="00411872" w:rsidRPr="005F0CC4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8F2455">
              <w:rPr>
                <w:rFonts w:ascii="Courier New" w:hAnsi="Courier New" w:cs="Courier New"/>
                <w:color w:val="000000"/>
              </w:rPr>
              <w:t>&lt;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LF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R</w:t>
            </w:r>
            <w:r w:rsidRPr="008F2455">
              <w:rPr>
                <w:rFonts w:ascii="Courier New" w:hAnsi="Courier New" w:cs="Courier New"/>
                <w:color w:val="000000"/>
              </w:rPr>
              <w:t>&gt;таблетки с модифицированным высвобождением&lt;/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LF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R</w:t>
            </w:r>
            <w:r w:rsidRPr="008F2455">
              <w:rPr>
                <w:rFonts w:ascii="Courier New" w:hAnsi="Courier New" w:cs="Courier New"/>
                <w:color w:val="000000"/>
              </w:rPr>
              <w:t xml:space="preserve">&gt; </w:t>
            </w:r>
            <w:r w:rsidR="00411872"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="00411872"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="00411872"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411872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543887">
      <w:pPr>
        <w:rPr>
          <w:sz w:val="28"/>
          <w:szCs w:val="28"/>
          <w:highlight w:val="white"/>
        </w:rPr>
      </w:pPr>
    </w:p>
    <w:p w:rsidR="00411872" w:rsidRPr="007C7811" w:rsidRDefault="00411872" w:rsidP="00543887">
      <w:pPr>
        <w:rPr>
          <w:sz w:val="28"/>
          <w:szCs w:val="28"/>
          <w:highlight w:val="white"/>
        </w:rPr>
      </w:pPr>
    </w:p>
    <w:p w:rsidR="00543887" w:rsidRDefault="00543887">
      <w:pPr>
        <w:spacing w:after="160" w:line="259" w:lineRule="auto"/>
        <w:rPr>
          <w:b/>
          <w:bCs/>
          <w:iCs/>
          <w:sz w:val="32"/>
          <w:szCs w:val="28"/>
          <w:highlight w:val="yellow"/>
          <w:lang w:val="x-none" w:eastAsia="x-none"/>
        </w:rPr>
      </w:pPr>
      <w:r>
        <w:rPr>
          <w:highlight w:val="yellow"/>
        </w:rPr>
        <w:br w:type="page"/>
      </w:r>
    </w:p>
    <w:p w:rsidR="00543887" w:rsidRDefault="00543887" w:rsidP="007C7811">
      <w:pPr>
        <w:pStyle w:val="22"/>
        <w:rPr>
          <w:highlight w:val="yellow"/>
        </w:rPr>
      </w:pPr>
    </w:p>
    <w:p w:rsidR="0054090C" w:rsidRPr="00B43C7A" w:rsidRDefault="0054090C" w:rsidP="007C7811">
      <w:pPr>
        <w:pStyle w:val="22"/>
      </w:pPr>
      <w:bookmarkStart w:id="13" w:name="_Toc50632704"/>
      <w:r w:rsidRPr="00B43C7A">
        <w:t xml:space="preserve">Структура файла запроса (данные передаваемые </w:t>
      </w:r>
      <w:r w:rsidR="00950FE6" w:rsidRPr="00B43C7A">
        <w:rPr>
          <w:lang w:val="ru-RU"/>
        </w:rPr>
        <w:t xml:space="preserve">от МИС МО </w:t>
      </w:r>
      <w:r w:rsidRPr="00B43C7A">
        <w:t xml:space="preserve">в автоматически режиме данные </w:t>
      </w:r>
      <w:r w:rsidR="00950FE6" w:rsidRPr="00B43C7A">
        <w:rPr>
          <w:lang w:val="ru-RU"/>
        </w:rPr>
        <w:t>в</w:t>
      </w:r>
      <w:r w:rsidRPr="00B43C7A">
        <w:t xml:space="preserve"> подсистем</w:t>
      </w:r>
      <w:r w:rsidR="00950FE6" w:rsidRPr="00B43C7A">
        <w:rPr>
          <w:lang w:val="ru-RU"/>
        </w:rPr>
        <w:t>у</w:t>
      </w:r>
      <w:r w:rsidRPr="00B43C7A">
        <w:t xml:space="preserve"> ЛЛО)</w:t>
      </w:r>
      <w:r w:rsidR="00CB0C7F" w:rsidRPr="00B43C7A">
        <w:t xml:space="preserve"> и ответа</w:t>
      </w:r>
      <w:r w:rsidR="00996878" w:rsidRPr="00B43C7A">
        <w:rPr>
          <w:lang w:val="ru-RU"/>
        </w:rPr>
        <w:t xml:space="preserve"> при процедуре регистрации рецепта</w:t>
      </w:r>
      <w:r w:rsidR="00996878" w:rsidRPr="00B43C7A">
        <w:t>.</w:t>
      </w:r>
      <w:bookmarkEnd w:id="13"/>
    </w:p>
    <w:p w:rsidR="0054090C" w:rsidRDefault="0054090C" w:rsidP="0054090C">
      <w:pPr>
        <w:rPr>
          <w:highlight w:val="white"/>
        </w:rPr>
      </w:pPr>
    </w:p>
    <w:p w:rsidR="0054090C" w:rsidRPr="007C7811" w:rsidRDefault="0054090C" w:rsidP="0054090C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54090C" w:rsidRPr="0054090C" w:rsidRDefault="0054090C" w:rsidP="0054090C">
      <w:pPr>
        <w:rPr>
          <w:highlight w:val="white"/>
        </w:rPr>
      </w:pPr>
    </w:p>
    <w:p w:rsidR="00011BC0" w:rsidRPr="00011BC0" w:rsidRDefault="00011BC0" w:rsidP="00011BC0">
      <w:pPr>
        <w:pStyle w:val="a6"/>
        <w:keepNext/>
        <w:widowControl w:val="0"/>
        <w:numPr>
          <w:ilvl w:val="0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14" w:name="_Toc41575015"/>
      <w:bookmarkStart w:id="15" w:name="_Toc41575353"/>
      <w:bookmarkStart w:id="16" w:name="_Toc50632705"/>
      <w:bookmarkStart w:id="17" w:name="_Toc332647501"/>
      <w:bookmarkEnd w:id="14"/>
      <w:bookmarkEnd w:id="15"/>
      <w:bookmarkEnd w:id="16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18" w:name="_Toc41575016"/>
      <w:bookmarkStart w:id="19" w:name="_Toc41575354"/>
      <w:bookmarkStart w:id="20" w:name="_Toc50632706"/>
      <w:bookmarkEnd w:id="18"/>
      <w:bookmarkEnd w:id="19"/>
      <w:bookmarkEnd w:id="20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21" w:name="_Toc41575017"/>
      <w:bookmarkStart w:id="22" w:name="_Toc41575355"/>
      <w:bookmarkStart w:id="23" w:name="_Toc50632707"/>
      <w:bookmarkEnd w:id="21"/>
      <w:bookmarkEnd w:id="22"/>
      <w:bookmarkEnd w:id="23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24" w:name="_Toc41575018"/>
      <w:bookmarkStart w:id="25" w:name="_Toc41575356"/>
      <w:bookmarkStart w:id="26" w:name="_Toc50632708"/>
      <w:bookmarkEnd w:id="24"/>
      <w:bookmarkEnd w:id="25"/>
      <w:bookmarkEnd w:id="26"/>
    </w:p>
    <w:p w:rsidR="007A6D33" w:rsidRDefault="00CB0C7F" w:rsidP="00011BC0">
      <w:pPr>
        <w:pStyle w:val="22"/>
        <w:numPr>
          <w:ilvl w:val="1"/>
          <w:numId w:val="26"/>
        </w:numPr>
        <w:rPr>
          <w:lang w:val="ru-RU"/>
        </w:rPr>
      </w:pPr>
      <w:bookmarkStart w:id="27" w:name="_Toc50632709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bookmarkEnd w:id="17"/>
      <w:r w:rsidR="007A6D33">
        <w:rPr>
          <w:lang w:val="ru-RU"/>
        </w:rPr>
        <w:t xml:space="preserve"> раздела </w:t>
      </w:r>
      <w:proofErr w:type="spellStart"/>
      <w:r w:rsidR="007A6D33" w:rsidRPr="007A6D33">
        <w:rPr>
          <w:lang w:val="ru-RU"/>
        </w:rPr>
        <w:t>Recipe:DataReques</w:t>
      </w:r>
      <w:bookmarkEnd w:id="27"/>
      <w:proofErr w:type="spellEnd"/>
      <w:r w:rsidR="007A6D33">
        <w:rPr>
          <w:lang w:val="ru-RU"/>
        </w:rPr>
        <w:t xml:space="preserve"> </w:t>
      </w:r>
    </w:p>
    <w:p w:rsidR="007A6D33" w:rsidRPr="00F31316" w:rsidRDefault="007A6D33" w:rsidP="007A6D33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7A6D33">
        <w:rPr>
          <w:highlight w:val="white"/>
        </w:rPr>
        <w:t>Recipe:DataReques</w:t>
      </w:r>
      <w:proofErr w:type="spellEnd"/>
      <w:r w:rsidRPr="007A6D33">
        <w:rPr>
          <w:highlight w:val="white"/>
        </w:rPr>
        <w:t xml:space="preserve"> содержит данные об отправителе и получателе данных а также самих данных об </w:t>
      </w:r>
      <w:r w:rsidR="00F31316">
        <w:rPr>
          <w:lang w:val="ru-RU"/>
        </w:rPr>
        <w:t xml:space="preserve">регистрируемом в подсистеме ЛЛО </w:t>
      </w:r>
      <w:r w:rsidR="003567DB">
        <w:rPr>
          <w:lang w:val="ru-RU"/>
        </w:rPr>
        <w:t>рецепте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7A6D33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lang w:val="en-US"/>
              </w:rPr>
              <w:t>rev:Message</w:t>
            </w:r>
            <w:proofErr w:type="spellEnd"/>
          </w:p>
        </w:tc>
        <w:tc>
          <w:tcPr>
            <w:tcW w:w="1903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б отправителях и получателях</w:t>
            </w:r>
          </w:p>
        </w:tc>
        <w:tc>
          <w:tcPr>
            <w:tcW w:w="1924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7A6D33">
              <w:rPr>
                <w:lang w:val="en-US"/>
              </w:rPr>
              <w:t>Message</w:t>
            </w:r>
          </w:p>
        </w:tc>
        <w:tc>
          <w:tcPr>
            <w:tcW w:w="1842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7A6D33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sz w:val="20"/>
                <w:szCs w:val="20"/>
                <w:lang w:val="en-US"/>
              </w:rPr>
              <w:t>rev:MessageData</w:t>
            </w:r>
            <w:proofErr w:type="spellEnd"/>
          </w:p>
        </w:tc>
        <w:tc>
          <w:tcPr>
            <w:tcW w:w="1903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</w:t>
            </w:r>
            <w:r w:rsidR="00DC388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пуске ЛП и МИ</w:t>
            </w:r>
          </w:p>
        </w:tc>
        <w:tc>
          <w:tcPr>
            <w:tcW w:w="1924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sz w:val="20"/>
                <w:szCs w:val="20"/>
                <w:lang w:val="en-US"/>
              </w:rPr>
              <w:t>MessageData</w:t>
            </w:r>
            <w:proofErr w:type="spellEnd"/>
          </w:p>
        </w:tc>
        <w:tc>
          <w:tcPr>
            <w:tcW w:w="1842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7A6D33" w:rsidRDefault="007A6D33" w:rsidP="007A6D33">
      <w:pPr>
        <w:pStyle w:val="a9"/>
      </w:pPr>
    </w:p>
    <w:p w:rsidR="007A6D33" w:rsidRPr="007A6D33" w:rsidRDefault="007A6D33" w:rsidP="007A6D33">
      <w:pPr>
        <w:pStyle w:val="a9"/>
        <w:rPr>
          <w:b/>
          <w:bCs/>
          <w:iCs/>
          <w:sz w:val="32"/>
        </w:rPr>
      </w:pPr>
    </w:p>
    <w:p w:rsidR="00CB0C7F" w:rsidRPr="0054302A" w:rsidRDefault="00CB0C7F" w:rsidP="00CB0C7F">
      <w:pPr>
        <w:pStyle w:val="1"/>
      </w:pPr>
      <w:r w:rsidRPr="0054302A">
        <w:t xml:space="preserve">Параметр комплексного типа </w:t>
      </w:r>
      <w:r w:rsidR="0045149A">
        <w:rPr>
          <w:lang w:val="en-US"/>
        </w:rPr>
        <w:t>Message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CB0C7F" w:rsidRPr="00D1416B" w:rsidTr="00CB0C7F">
        <w:trPr>
          <w:trHeight w:val="950"/>
        </w:trPr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Sender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Данные о системе-инициаторе взаимодействия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D1416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rev:Sender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Recipient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Данные о системе-получателе 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D1416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rev:Recipient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4</w:t>
            </w:r>
          </w:p>
        </w:tc>
        <w:tc>
          <w:tcPr>
            <w:tcW w:w="1701" w:type="dxa"/>
          </w:tcPr>
          <w:p w:rsidR="00CB0C7F" w:rsidRPr="00D1416B" w:rsidRDefault="00CB0C7F" w:rsidP="0024419A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Мнемоника электронного сервиса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D1416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</w:rPr>
              <w:t>rev:Service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5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TypeCode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Тип 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</w:rPr>
              <w:t>: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CB0C7F" w:rsidRPr="00D1416B" w:rsidRDefault="00D72BA8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OTHR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Статус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REQUEST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Дата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создания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запроса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xs:dateTime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Дата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ExchangeType</w:t>
            </w:r>
            <w:proofErr w:type="spellEnd"/>
          </w:p>
        </w:tc>
        <w:tc>
          <w:tcPr>
            <w:tcW w:w="1903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t xml:space="preserve">Номер отправки сообщения (попытка </w:t>
            </w:r>
            <w:r w:rsidRPr="00D1416B">
              <w:lastRenderedPageBreak/>
              <w:t>отправки текущего сообщения)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lastRenderedPageBreak/>
              <w:t>13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ServiceCode</w:t>
            </w:r>
            <w:proofErr w:type="spellEnd"/>
          </w:p>
        </w:tc>
        <w:tc>
          <w:tcPr>
            <w:tcW w:w="1903" w:type="dxa"/>
          </w:tcPr>
          <w:p w:rsidR="00CB0C7F" w:rsidRPr="00D1416B" w:rsidRDefault="0031689F" w:rsidP="00CB0C7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Сервисный код получаемы на предыдущих этапах</w:t>
            </w:r>
          </w:p>
        </w:tc>
        <w:tc>
          <w:tcPr>
            <w:tcW w:w="1924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  <w:p w:rsidR="0031689F" w:rsidRPr="00D1416B" w:rsidRDefault="0031689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TextMsg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Идентификатор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тестового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запроса</w:t>
            </w:r>
          </w:p>
        </w:tc>
        <w:tc>
          <w:tcPr>
            <w:tcW w:w="1924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</w:tc>
      </w:tr>
    </w:tbl>
    <w:p w:rsidR="00CB0C7F" w:rsidRPr="00D1416B" w:rsidRDefault="00CB0C7F" w:rsidP="00CB0C7F">
      <w:pPr>
        <w:pStyle w:val="a9"/>
        <w:ind w:left="720" w:firstLine="0"/>
        <w:rPr>
          <w:lang w:val="en-US"/>
        </w:rPr>
      </w:pPr>
    </w:p>
    <w:p w:rsidR="00CB0C7F" w:rsidRPr="00D1416B" w:rsidRDefault="00CB0C7F" w:rsidP="00D1416B">
      <w:pPr>
        <w:pStyle w:val="2"/>
        <w:rPr>
          <w:lang w:val="en-US"/>
        </w:rPr>
      </w:pPr>
      <w:r w:rsidRPr="00D1416B">
        <w:t>Параметр</w:t>
      </w:r>
      <w:r w:rsidRPr="00D1416B">
        <w:rPr>
          <w:lang w:val="en-US"/>
        </w:rPr>
        <w:t xml:space="preserve"> </w:t>
      </w:r>
      <w:r w:rsidRPr="00D1416B">
        <w:t>комплексного</w:t>
      </w:r>
      <w:r w:rsidRPr="00D1416B">
        <w:rPr>
          <w:lang w:val="en-US"/>
        </w:rPr>
        <w:t xml:space="preserve"> </w:t>
      </w:r>
      <w:r w:rsidRPr="00D1416B">
        <w:t>типа</w:t>
      </w:r>
      <w:r w:rsidR="0045149A" w:rsidRPr="00D1416B">
        <w:rPr>
          <w:lang w:val="en-US"/>
        </w:rPr>
        <w:t xml:space="preserve"> </w:t>
      </w:r>
      <w:r w:rsidR="00C2639F" w:rsidRPr="00D1416B">
        <w:rPr>
          <w:lang w:val="en-US"/>
        </w:rPr>
        <w:t xml:space="preserve"> </w:t>
      </w:r>
      <w:r w:rsidR="00C2639F" w:rsidRPr="00D1416B">
        <w:rPr>
          <w:lang w:val="ru-RU"/>
        </w:rPr>
        <w:t>полей</w:t>
      </w:r>
      <w:r w:rsidR="00C2639F" w:rsidRPr="00D1416B">
        <w:rPr>
          <w:lang w:val="en-US"/>
        </w:rPr>
        <w:t xml:space="preserve"> </w:t>
      </w:r>
      <w:proofErr w:type="spellStart"/>
      <w:r w:rsidR="00D1416B" w:rsidRPr="00D1416B">
        <w:rPr>
          <w:lang w:val="en-US"/>
        </w:rPr>
        <w:t>rev:</w:t>
      </w:r>
      <w:r w:rsidR="00C2639F" w:rsidRPr="00D1416B">
        <w:rPr>
          <w:sz w:val="20"/>
          <w:szCs w:val="20"/>
          <w:lang w:val="en-US"/>
        </w:rPr>
        <w:t>Sender</w:t>
      </w:r>
      <w:proofErr w:type="spellEnd"/>
      <w:r w:rsidR="00C2639F" w:rsidRPr="00D1416B">
        <w:rPr>
          <w:sz w:val="20"/>
          <w:szCs w:val="20"/>
          <w:lang w:val="en-US"/>
        </w:rPr>
        <w:t xml:space="preserve"> </w:t>
      </w:r>
      <w:r w:rsidR="00C2639F" w:rsidRPr="00D1416B">
        <w:rPr>
          <w:sz w:val="20"/>
          <w:szCs w:val="20"/>
          <w:lang w:val="ru-RU"/>
        </w:rPr>
        <w:t>и</w:t>
      </w:r>
      <w:r w:rsidR="00C2639F" w:rsidRPr="00D1416B">
        <w:rPr>
          <w:sz w:val="20"/>
          <w:szCs w:val="20"/>
          <w:lang w:val="en-US"/>
        </w:rPr>
        <w:t xml:space="preserve"> </w:t>
      </w:r>
      <w:proofErr w:type="spellStart"/>
      <w:r w:rsidR="00D1416B" w:rsidRPr="00D1416B">
        <w:rPr>
          <w:sz w:val="20"/>
          <w:szCs w:val="20"/>
          <w:lang w:val="en-US"/>
        </w:rPr>
        <w:t>rev:</w:t>
      </w:r>
      <w:r w:rsidR="00C2639F" w:rsidRPr="00D1416B">
        <w:rPr>
          <w:sz w:val="20"/>
          <w:szCs w:val="20"/>
          <w:lang w:val="en-US"/>
        </w:rPr>
        <w:t>Recipient</w:t>
      </w:r>
      <w:proofErr w:type="spellEnd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Комментарий </w:t>
            </w:r>
          </w:p>
          <w:p w:rsidR="0049163E" w:rsidRPr="00D1416B" w:rsidRDefault="0049163E" w:rsidP="00CB0C7F">
            <w:pPr>
              <w:pStyle w:val="ab"/>
            </w:pPr>
            <w:r w:rsidRPr="00D1416B">
              <w:t>Запрос/ответ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1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Мнемоника системы</w:t>
            </w:r>
          </w:p>
        </w:tc>
        <w:tc>
          <w:tcPr>
            <w:tcW w:w="1965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66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</w:t>
            </w:r>
            <w:r w:rsidR="0049163E" w:rsidRPr="00D1416B">
              <w:rPr>
                <w:sz w:val="20"/>
                <w:szCs w:val="20"/>
                <w:lang w:val="en-US"/>
              </w:rPr>
              <w:t xml:space="preserve"> string</w:t>
            </w:r>
          </w:p>
        </w:tc>
        <w:tc>
          <w:tcPr>
            <w:tcW w:w="1842" w:type="dxa"/>
          </w:tcPr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001801781/</w:t>
            </w:r>
            <w:r w:rsidRPr="00D1416B">
              <w:t xml:space="preserve"> </w:t>
            </w:r>
            <w:r w:rsidRPr="00D1416B">
              <w:rPr>
                <w:sz w:val="20"/>
                <w:szCs w:val="20"/>
              </w:rPr>
              <w:t>0LPU81301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Наименование системы</w:t>
            </w:r>
          </w:p>
        </w:tc>
        <w:tc>
          <w:tcPr>
            <w:tcW w:w="1965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66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КИС СПб/</w:t>
            </w:r>
            <w:r w:rsidRPr="00D1416B">
              <w:t xml:space="preserve"> </w:t>
            </w:r>
            <w:r w:rsidRPr="00D1416B">
              <w:rPr>
                <w:sz w:val="20"/>
                <w:szCs w:val="20"/>
              </w:rPr>
              <w:t>СПб ГБУЗ МИАЦ</w:t>
            </w:r>
          </w:p>
        </w:tc>
      </w:tr>
    </w:tbl>
    <w:p w:rsidR="00CB0C7F" w:rsidRPr="00D1416B" w:rsidRDefault="00CB0C7F" w:rsidP="00CB0C7F">
      <w:pPr>
        <w:pStyle w:val="a9"/>
        <w:ind w:left="720" w:firstLine="0"/>
        <w:rPr>
          <w:lang w:val="ru-RU"/>
        </w:rPr>
      </w:pPr>
    </w:p>
    <w:p w:rsidR="0024419A" w:rsidRPr="00D1416B" w:rsidRDefault="0024419A" w:rsidP="0024419A">
      <w:pPr>
        <w:pStyle w:val="2"/>
        <w:rPr>
          <w:lang w:val="ru-RU"/>
        </w:rPr>
      </w:pPr>
      <w:r w:rsidRPr="00D1416B">
        <w:t>Параметр</w:t>
      </w:r>
      <w:r w:rsidRPr="00D1416B">
        <w:rPr>
          <w:lang w:val="ru-RU"/>
        </w:rPr>
        <w:t xml:space="preserve"> </w:t>
      </w:r>
      <w:r w:rsidRPr="00D1416B">
        <w:t>комплексного</w:t>
      </w:r>
      <w:r w:rsidRPr="00D1416B">
        <w:rPr>
          <w:lang w:val="ru-RU"/>
        </w:rPr>
        <w:t xml:space="preserve"> </w:t>
      </w:r>
      <w:r w:rsidRPr="00D1416B">
        <w:t>типа</w:t>
      </w:r>
      <w:r w:rsidRPr="00D1416B">
        <w:rPr>
          <w:lang w:val="ru-RU"/>
        </w:rPr>
        <w:t xml:space="preserve">  полей </w:t>
      </w:r>
      <w:r w:rsidRPr="00D1416B">
        <w:rPr>
          <w:sz w:val="20"/>
          <w:szCs w:val="20"/>
          <w:lang w:val="en-US"/>
        </w:rPr>
        <w:t>rev</w:t>
      </w:r>
      <w:r w:rsidRPr="00D1416B">
        <w:rPr>
          <w:sz w:val="20"/>
          <w:szCs w:val="20"/>
          <w:lang w:val="ru-RU"/>
        </w:rPr>
        <w:t>:</w:t>
      </w:r>
      <w:r w:rsidRPr="00D1416B">
        <w:rPr>
          <w:sz w:val="20"/>
          <w:szCs w:val="20"/>
          <w:lang w:val="en-US"/>
        </w:rPr>
        <w:t>Service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24419A" w:rsidRPr="00D1416B" w:rsidRDefault="0024419A" w:rsidP="00DA254F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24419A" w:rsidRPr="00D1416B" w:rsidRDefault="0024419A" w:rsidP="00DA254F">
            <w:pPr>
              <w:pStyle w:val="ab"/>
            </w:pPr>
            <w:r w:rsidRPr="00D1416B">
              <w:t xml:space="preserve">Комментарий </w:t>
            </w:r>
          </w:p>
          <w:p w:rsidR="0024419A" w:rsidRPr="00D1416B" w:rsidRDefault="0024419A" w:rsidP="00DA254F">
            <w:pPr>
              <w:pStyle w:val="ab"/>
            </w:pPr>
            <w:r w:rsidRPr="00D1416B">
              <w:t>Запрос/ответ</w:t>
            </w:r>
          </w:p>
        </w:tc>
      </w:tr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24419A">
            <w:r w:rsidRPr="00D1416B">
              <w:t>1</w:t>
            </w:r>
          </w:p>
        </w:tc>
        <w:tc>
          <w:tcPr>
            <w:tcW w:w="1701" w:type="dxa"/>
          </w:tcPr>
          <w:p w:rsidR="0024419A" w:rsidRPr="00D1416B" w:rsidRDefault="0024419A" w:rsidP="0024419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rev:Mnemonic</w:t>
            </w:r>
            <w:proofErr w:type="spellEnd"/>
          </w:p>
        </w:tc>
        <w:tc>
          <w:tcPr>
            <w:tcW w:w="1903" w:type="dxa"/>
          </w:tcPr>
          <w:p w:rsidR="0024419A" w:rsidRPr="00D1416B" w:rsidRDefault="0024419A" w:rsidP="0024419A">
            <w:r w:rsidRPr="00D1416B">
              <w:t>наименование сервиса</w:t>
            </w:r>
          </w:p>
        </w:tc>
        <w:tc>
          <w:tcPr>
            <w:tcW w:w="1965" w:type="dxa"/>
          </w:tcPr>
          <w:p w:rsidR="0024419A" w:rsidRPr="00D1416B" w:rsidRDefault="0024419A" w:rsidP="0024419A">
            <w:r w:rsidRPr="00D1416B">
              <w:t>+</w:t>
            </w:r>
          </w:p>
        </w:tc>
        <w:tc>
          <w:tcPr>
            <w:tcW w:w="1660" w:type="dxa"/>
          </w:tcPr>
          <w:p w:rsidR="0024419A" w:rsidRPr="00D1416B" w:rsidRDefault="0024419A" w:rsidP="0024419A">
            <w:proofErr w:type="spellStart"/>
            <w:r w:rsidRPr="00D1416B">
              <w:t>xs:string</w:t>
            </w:r>
            <w:proofErr w:type="spellEnd"/>
          </w:p>
        </w:tc>
        <w:tc>
          <w:tcPr>
            <w:tcW w:w="1842" w:type="dxa"/>
          </w:tcPr>
          <w:p w:rsidR="0024419A" w:rsidRPr="00D1416B" w:rsidRDefault="0031689F" w:rsidP="0024419A">
            <w:proofErr w:type="spellStart"/>
            <w:r>
              <w:t>Get_Recope_Number</w:t>
            </w:r>
            <w:proofErr w:type="spellEnd"/>
          </w:p>
        </w:tc>
      </w:tr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24419A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24419A" w:rsidRPr="00D1416B" w:rsidRDefault="0024419A" w:rsidP="0024419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rev:Version</w:t>
            </w:r>
            <w:proofErr w:type="spellEnd"/>
          </w:p>
        </w:tc>
        <w:tc>
          <w:tcPr>
            <w:tcW w:w="1903" w:type="dxa"/>
          </w:tcPr>
          <w:p w:rsidR="0024419A" w:rsidRPr="00D1416B" w:rsidRDefault="0024419A" w:rsidP="0024419A">
            <w:r w:rsidRPr="00D1416B">
              <w:t>текущая версия сервиса</w:t>
            </w:r>
          </w:p>
        </w:tc>
        <w:tc>
          <w:tcPr>
            <w:tcW w:w="1965" w:type="dxa"/>
          </w:tcPr>
          <w:p w:rsidR="0024419A" w:rsidRPr="00D1416B" w:rsidRDefault="0024419A" w:rsidP="0024419A">
            <w:r w:rsidRPr="00D1416B">
              <w:t>+</w:t>
            </w:r>
          </w:p>
        </w:tc>
        <w:tc>
          <w:tcPr>
            <w:tcW w:w="1660" w:type="dxa"/>
          </w:tcPr>
          <w:p w:rsidR="0024419A" w:rsidRPr="00D1416B" w:rsidRDefault="0024419A" w:rsidP="0024419A">
            <w:proofErr w:type="spellStart"/>
            <w:r w:rsidRPr="00D1416B">
              <w:t>xs:string</w:t>
            </w:r>
            <w:proofErr w:type="spellEnd"/>
          </w:p>
        </w:tc>
        <w:tc>
          <w:tcPr>
            <w:tcW w:w="1842" w:type="dxa"/>
          </w:tcPr>
          <w:p w:rsidR="0024419A" w:rsidRPr="00D1416B" w:rsidRDefault="0031689F" w:rsidP="0024419A">
            <w:pPr>
              <w:rPr>
                <w:lang w:val="en-US"/>
              </w:rPr>
            </w:pPr>
            <w:r>
              <w:t>1.02</w:t>
            </w:r>
          </w:p>
        </w:tc>
      </w:tr>
    </w:tbl>
    <w:p w:rsidR="0024419A" w:rsidRPr="00D1416B" w:rsidRDefault="0024419A" w:rsidP="0024419A">
      <w:pPr>
        <w:pStyle w:val="a9"/>
        <w:ind w:left="720" w:firstLine="0"/>
        <w:rPr>
          <w:lang w:val="ru-RU"/>
        </w:rPr>
      </w:pPr>
    </w:p>
    <w:p w:rsidR="00CB0C7F" w:rsidRPr="00D1416B" w:rsidRDefault="00CB0C7F" w:rsidP="00CB0C7F">
      <w:pPr>
        <w:pStyle w:val="a9"/>
        <w:rPr>
          <w:lang w:val="ru-RU"/>
        </w:rPr>
      </w:pPr>
    </w:p>
    <w:p w:rsidR="00CB0C7F" w:rsidRPr="00D1416B" w:rsidRDefault="00CB0C7F" w:rsidP="00C2639F">
      <w:pPr>
        <w:pStyle w:val="1"/>
      </w:pPr>
      <w:r w:rsidRPr="00D1416B">
        <w:t xml:space="preserve">Параметр комплексного типа </w:t>
      </w:r>
      <w:proofErr w:type="spellStart"/>
      <w:r w:rsidR="00C2639F" w:rsidRPr="00D1416B">
        <w:rPr>
          <w:lang w:val="en-US"/>
        </w:rPr>
        <w:t>MessageData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50"/>
        <w:gridCol w:w="1903"/>
        <w:gridCol w:w="1965"/>
        <w:gridCol w:w="1594"/>
        <w:gridCol w:w="1843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>№</w:t>
            </w:r>
          </w:p>
        </w:tc>
        <w:tc>
          <w:tcPr>
            <w:tcW w:w="2050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Описание параметра </w:t>
            </w:r>
          </w:p>
        </w:tc>
        <w:tc>
          <w:tcPr>
            <w:tcW w:w="1965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Обязательность </w:t>
            </w:r>
          </w:p>
        </w:tc>
        <w:tc>
          <w:tcPr>
            <w:tcW w:w="1594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Способ заполнения / Тип </w:t>
            </w:r>
          </w:p>
        </w:tc>
        <w:tc>
          <w:tcPr>
            <w:tcW w:w="1843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Комментарий 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1</w:t>
            </w:r>
          </w:p>
        </w:tc>
        <w:tc>
          <w:tcPr>
            <w:tcW w:w="205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</w:rPr>
              <w:t>AppData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  <w:tc>
          <w:tcPr>
            <w:tcW w:w="1965" w:type="dxa"/>
          </w:tcPr>
          <w:p w:rsidR="00CB0C7F" w:rsidRPr="00D1416B" w:rsidRDefault="0074443F" w:rsidP="00CB0C7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94" w:type="dxa"/>
          </w:tcPr>
          <w:p w:rsidR="0049163E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</w:t>
            </w:r>
            <w:r w:rsidR="00C2639F" w:rsidRPr="00D1416B">
              <w:rPr>
                <w:sz w:val="20"/>
                <w:szCs w:val="20"/>
                <w:lang w:val="en-US"/>
              </w:rPr>
              <w:t>ev:request</w:t>
            </w:r>
            <w:proofErr w:type="spellEnd"/>
          </w:p>
        </w:tc>
        <w:tc>
          <w:tcPr>
            <w:tcW w:w="184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B0C7F" w:rsidRPr="00D1416B" w:rsidRDefault="00CB0C7F" w:rsidP="00CB0C7F">
      <w:pPr>
        <w:pStyle w:val="1"/>
        <w:numPr>
          <w:ilvl w:val="0"/>
          <w:numId w:val="0"/>
        </w:numPr>
        <w:ind w:left="56"/>
        <w:rPr>
          <w:lang w:val="ru-RU"/>
        </w:rPr>
      </w:pPr>
    </w:p>
    <w:p w:rsidR="00CB0C7F" w:rsidRPr="00D1416B" w:rsidRDefault="00CB0C7F" w:rsidP="00CB0C7F">
      <w:pPr>
        <w:pStyle w:val="3"/>
        <w:numPr>
          <w:ilvl w:val="0"/>
          <w:numId w:val="0"/>
        </w:numPr>
        <w:tabs>
          <w:tab w:val="num" w:pos="360"/>
        </w:tabs>
        <w:ind w:left="56"/>
      </w:pPr>
    </w:p>
    <w:p w:rsidR="00240EEA" w:rsidRPr="00D1416B" w:rsidRDefault="00240EEA" w:rsidP="0049163E">
      <w:pPr>
        <w:pStyle w:val="2"/>
      </w:pPr>
      <w:r w:rsidRPr="00D1416B">
        <w:t xml:space="preserve">Параметр комплексного типа </w:t>
      </w:r>
      <w:r w:rsidR="0049163E" w:rsidRPr="00D1416B">
        <w:rPr>
          <w:lang w:val="en-US"/>
        </w:rPr>
        <w:t>rev</w:t>
      </w:r>
      <w:r w:rsidR="0049163E" w:rsidRPr="00572E11">
        <w:rPr>
          <w:lang w:val="ru-RU"/>
        </w:rPr>
        <w:t>:</w:t>
      </w:r>
      <w:r w:rsidR="0049163E" w:rsidRPr="00D1416B">
        <w:rPr>
          <w:lang w:val="en-US"/>
        </w:rPr>
        <w:t>request</w:t>
      </w:r>
      <w:r w:rsidR="00572E11">
        <w:rPr>
          <w:lang w:val="ru-RU"/>
        </w:rPr>
        <w:t xml:space="preserve"> (Запрос)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240EEA" w:rsidRPr="00D1416B" w:rsidTr="00240EEA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49163E" w:rsidRPr="00D1416B" w:rsidRDefault="00D72BA8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240EEA" w:rsidRPr="00D1416B" w:rsidTr="00240EEA">
        <w:tc>
          <w:tcPr>
            <w:tcW w:w="9889" w:type="dxa"/>
            <w:gridSpan w:val="6"/>
            <w:shd w:val="clear" w:color="auto" w:fill="FFFFFF"/>
          </w:tcPr>
          <w:p w:rsidR="00240EEA" w:rsidRPr="00D1416B" w:rsidRDefault="00240EEA" w:rsidP="00240EEA">
            <w:pPr>
              <w:jc w:val="center"/>
            </w:pPr>
            <w:r w:rsidRPr="00D1416B">
              <w:t>входные данные</w:t>
            </w:r>
          </w:p>
        </w:tc>
      </w:tr>
      <w:tr w:rsidR="00240EEA" w:rsidRPr="00D1416B" w:rsidTr="00240EEA">
        <w:tc>
          <w:tcPr>
            <w:tcW w:w="534" w:type="dxa"/>
            <w:shd w:val="clear" w:color="auto" w:fill="FFFFFF"/>
          </w:tcPr>
          <w:p w:rsidR="00240EEA" w:rsidRPr="00D1416B" w:rsidRDefault="00240EEA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240EEA" w:rsidRPr="00D1416B" w:rsidRDefault="00DA254F" w:rsidP="00240EEA">
            <w:proofErr w:type="spellStart"/>
            <w:r w:rsidRPr="00DA254F">
              <w:t>Recipe:fio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240EEA" w:rsidRPr="000019E5" w:rsidRDefault="000019E5" w:rsidP="00240EEA">
            <w:pPr>
              <w:rPr>
                <w:color w:val="FF0000"/>
              </w:rPr>
            </w:pPr>
            <w:r w:rsidRPr="000019E5">
              <w:t>Блок данных о гражданине</w:t>
            </w:r>
          </w:p>
        </w:tc>
        <w:tc>
          <w:tcPr>
            <w:tcW w:w="1984" w:type="dxa"/>
            <w:shd w:val="clear" w:color="auto" w:fill="FFFFFF"/>
          </w:tcPr>
          <w:p w:rsidR="00240EEA" w:rsidRPr="00D1416B" w:rsidRDefault="00240EEA" w:rsidP="00240EEA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240EEA" w:rsidRPr="00D1416B" w:rsidRDefault="00DA254F" w:rsidP="00DA254F">
            <w:pPr>
              <w:pStyle w:val="a6"/>
              <w:ind w:left="0"/>
            </w:pPr>
            <w:r w:rsidRPr="00D1416B">
              <w:rPr>
                <w:sz w:val="20"/>
                <w:szCs w:val="20"/>
              </w:rPr>
              <w:t xml:space="preserve">Комплексный </w:t>
            </w:r>
            <w:r w:rsidRPr="00D1416B">
              <w:rPr>
                <w:sz w:val="20"/>
                <w:szCs w:val="20"/>
              </w:rPr>
              <w:lastRenderedPageBreak/>
              <w:t>тип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1689F" w:rsidRPr="0031689F">
              <w:rPr>
                <w:sz w:val="20"/>
                <w:szCs w:val="20"/>
              </w:rPr>
              <w:t>Recipe:fio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0EEA" w:rsidRPr="00D1416B" w:rsidRDefault="00240EEA" w:rsidP="00240EEA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r w:rsidRPr="0031689F">
              <w:t>LGCOD</w:t>
            </w:r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>Код льготы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MKBCod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>Код диагноза по мкб-10 (выбранный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0019E5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CodLP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>Код ЛП и М</w:t>
            </w:r>
            <w:proofErr w:type="gramStart"/>
            <w:r w:rsidRPr="000019E5">
              <w:t>И(</w:t>
            </w:r>
            <w:proofErr w:type="gramEnd"/>
            <w:r w:rsidRPr="000019E5">
              <w:t>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ViewPacking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0019E5" w:rsidRDefault="000019E5" w:rsidP="00A9724F">
            <w:r w:rsidRPr="000019E5">
              <w:t xml:space="preserve">Тип выписке препаратов в </w:t>
            </w:r>
            <w:r w:rsidR="00B94492" w:rsidRPr="000019E5">
              <w:t>единицах</w:t>
            </w:r>
            <w:r w:rsidRPr="000019E5">
              <w:t xml:space="preserve"> или упаковках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Default="006E3EDF" w:rsidP="000019E5">
            <w:r>
              <w:t>0-упаковка</w:t>
            </w:r>
          </w:p>
          <w:p w:rsidR="006E3EDF" w:rsidRPr="00D1416B" w:rsidRDefault="006E3EDF" w:rsidP="000019E5">
            <w:r>
              <w:t>1-еденицы ЛП и МИ</w:t>
            </w:r>
          </w:p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validity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0019E5" w:rsidRDefault="000019E5" w:rsidP="00A9724F">
            <w:r w:rsidRPr="000019E5">
              <w:t>код срока действия рецепта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Default="006E3EDF" w:rsidP="000019E5">
            <w:r>
              <w:t>2-30 дней</w:t>
            </w:r>
          </w:p>
          <w:p w:rsidR="006E3EDF" w:rsidRPr="00D1416B" w:rsidRDefault="006E3EDF" w:rsidP="000019E5">
            <w:r>
              <w:t>3-90 дней</w:t>
            </w:r>
          </w:p>
        </w:tc>
      </w:tr>
      <w:tr w:rsidR="006E3EDF" w:rsidRPr="00D1416B" w:rsidTr="00240EEA">
        <w:tc>
          <w:tcPr>
            <w:tcW w:w="534" w:type="dxa"/>
            <w:shd w:val="clear" w:color="auto" w:fill="FFFFFF"/>
          </w:tcPr>
          <w:p w:rsidR="006E3EDF" w:rsidRPr="00D1416B" w:rsidRDefault="006E3EDF" w:rsidP="006E3ED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6E3EDF" w:rsidRPr="00D1416B" w:rsidRDefault="006E3EDF" w:rsidP="006E3EDF">
            <w:proofErr w:type="spellStart"/>
            <w:r w:rsidRPr="0031689F">
              <w:t>TypeOfProtocol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E3EDF" w:rsidRPr="00DA254F" w:rsidRDefault="006E3EDF" w:rsidP="006E3EDF">
            <w:pPr>
              <w:rPr>
                <w:strike/>
                <w:color w:val="FF0000"/>
              </w:rPr>
            </w:pPr>
            <w:r w:rsidRPr="006E3EDF">
              <w:t>Выписка рецепта на врачебной комиссии</w:t>
            </w:r>
          </w:p>
        </w:tc>
        <w:tc>
          <w:tcPr>
            <w:tcW w:w="1984" w:type="dxa"/>
            <w:shd w:val="clear" w:color="auto" w:fill="FFFFFF"/>
          </w:tcPr>
          <w:p w:rsidR="006E3EDF" w:rsidRPr="00D1416B" w:rsidRDefault="006E3EDF" w:rsidP="006E3ED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6E3EDF" w:rsidRPr="00D1416B" w:rsidRDefault="006E3EDF" w:rsidP="006E3ED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Pr="00D1416B">
              <w:t xml:space="preserve"> </w:t>
            </w:r>
            <w:proofErr w:type="spellStart"/>
            <w:r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E3EDF" w:rsidRDefault="006E3EDF" w:rsidP="006E3EDF">
            <w:r>
              <w:t>0-да</w:t>
            </w:r>
          </w:p>
          <w:p w:rsidR="006E3EDF" w:rsidRPr="00D1416B" w:rsidRDefault="006E3EDF" w:rsidP="006E3EDF">
            <w:r>
              <w:t>1-нет</w:t>
            </w: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PolisSer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31689F" w:rsidRDefault="0031689F" w:rsidP="0031689F">
            <w:r w:rsidRPr="0031689F">
              <w:t>Серия полиса ОМС</w:t>
            </w:r>
          </w:p>
        </w:tc>
        <w:tc>
          <w:tcPr>
            <w:tcW w:w="1984" w:type="dxa"/>
            <w:shd w:val="clear" w:color="auto" w:fill="FFFFFF"/>
          </w:tcPr>
          <w:p w:rsidR="0031689F" w:rsidRPr="0031689F" w:rsidRDefault="0031689F" w:rsidP="0031689F">
            <w:r w:rsidRPr="0031689F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xs</w:t>
            </w:r>
            <w:proofErr w:type="spellEnd"/>
            <w:r w:rsidRPr="0031689F">
              <w:rPr>
                <w:lang w:val="en-US"/>
              </w:rPr>
              <w:t>:</w:t>
            </w:r>
            <w:proofErr w:type="spellStart"/>
            <w:r w:rsidRPr="0031689F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567DB" w:rsidP="0031689F">
            <w:r>
              <w:t>Для полисов нового образца указывается «ЕП»</w:t>
            </w: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polisNum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31689F" w:rsidRDefault="0031689F" w:rsidP="0031689F">
            <w:r w:rsidRPr="0031689F">
              <w:t>Номер полиса ОМС</w:t>
            </w:r>
          </w:p>
        </w:tc>
        <w:tc>
          <w:tcPr>
            <w:tcW w:w="1984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r w:rsidRPr="0031689F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OutpatientCard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31689F">
            <w:pPr>
              <w:rPr>
                <w:strike/>
                <w:color w:val="FF0000"/>
              </w:rPr>
            </w:pPr>
            <w:r w:rsidRPr="006E3EDF">
              <w:t>Номер амбулаторной карты гражданина в МО</w:t>
            </w:r>
          </w:p>
        </w:tc>
        <w:tc>
          <w:tcPr>
            <w:tcW w:w="1984" w:type="dxa"/>
            <w:shd w:val="clear" w:color="auto" w:fill="FFFFFF"/>
          </w:tcPr>
          <w:p w:rsidR="0031689F" w:rsidRPr="006E3EDF" w:rsidRDefault="0031689F" w:rsidP="0031689F"/>
        </w:tc>
        <w:tc>
          <w:tcPr>
            <w:tcW w:w="1559" w:type="dxa"/>
            <w:shd w:val="clear" w:color="auto" w:fill="FFFFFF"/>
          </w:tcPr>
          <w:p w:rsidR="0031689F" w:rsidRPr="006E3EDF" w:rsidRDefault="006E3EDF" w:rsidP="0031689F">
            <w:proofErr w:type="spellStart"/>
            <w:r w:rsidRPr="0031689F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6E3EDF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6E3EDF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UserCode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6E3EDF">
            <w:pPr>
              <w:rPr>
                <w:strike/>
                <w:color w:val="FF0000"/>
              </w:rPr>
            </w:pPr>
            <w:r w:rsidRPr="006E3EDF">
              <w:t>Код пользователя от имени которого происходит регистрация рецепта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r w:rsidRPr="00D1416B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</w:p>
        </w:tc>
      </w:tr>
      <w:tr w:rsidR="00217830" w:rsidRPr="00D1416B" w:rsidTr="00240EEA">
        <w:tc>
          <w:tcPr>
            <w:tcW w:w="534" w:type="dxa"/>
            <w:shd w:val="clear" w:color="auto" w:fill="FFFFFF"/>
          </w:tcPr>
          <w:p w:rsidR="00217830" w:rsidRPr="006E3EDF" w:rsidRDefault="00217830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217830" w:rsidRPr="0031689F" w:rsidRDefault="00217830" w:rsidP="0031689F">
            <w:pPr>
              <w:rPr>
                <w:lang w:val="en-US"/>
              </w:rPr>
            </w:pPr>
            <w:r w:rsidRPr="00217830">
              <w:rPr>
                <w:lang w:val="en-US"/>
              </w:rPr>
              <w:t>Signature</w:t>
            </w:r>
          </w:p>
        </w:tc>
        <w:tc>
          <w:tcPr>
            <w:tcW w:w="1985" w:type="dxa"/>
            <w:shd w:val="clear" w:color="auto" w:fill="FFFFFF"/>
          </w:tcPr>
          <w:p w:rsidR="00217830" w:rsidRPr="006E3EDF" w:rsidRDefault="00217830" w:rsidP="006E3EDF">
            <w:r>
              <w:t>Сигнатура</w:t>
            </w:r>
          </w:p>
        </w:tc>
        <w:tc>
          <w:tcPr>
            <w:tcW w:w="1984" w:type="dxa"/>
            <w:shd w:val="clear" w:color="auto" w:fill="FFFFFF"/>
          </w:tcPr>
          <w:p w:rsidR="00217830" w:rsidRPr="00217830" w:rsidRDefault="00217830" w:rsidP="0031689F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217830" w:rsidRPr="00D1416B" w:rsidRDefault="00217830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17830" w:rsidRPr="00D1416B" w:rsidRDefault="00217830" w:rsidP="0031689F">
            <w:pPr>
              <w:rPr>
                <w:lang w:val="en-US"/>
              </w:rPr>
            </w:pP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CodDoc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6E3EDF">
            <w:pPr>
              <w:rPr>
                <w:strike/>
                <w:color w:val="FF0000"/>
              </w:rPr>
            </w:pPr>
            <w:r w:rsidRPr="00E9084D">
              <w:t xml:space="preserve">Код врача в справочнике </w:t>
            </w:r>
            <w:r w:rsidR="00E9084D" w:rsidRPr="00E9084D">
              <w:t>врачей,</w:t>
            </w:r>
            <w:r w:rsidRPr="00E9084D">
              <w:t xml:space="preserve"> имеющих право на выписку рецептов</w:t>
            </w:r>
            <w:r>
              <w:rPr>
                <w:strike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217830" w:rsidRDefault="0031689F" w:rsidP="0031689F">
            <w:pPr>
              <w:rPr>
                <w:lang w:val="en-US"/>
              </w:rPr>
            </w:pPr>
            <w:r w:rsidRPr="00217830">
              <w:rPr>
                <w:lang w:val="en-US"/>
              </w:rPr>
              <w:t>NPP</w:t>
            </w:r>
          </w:p>
        </w:tc>
        <w:tc>
          <w:tcPr>
            <w:tcW w:w="1985" w:type="dxa"/>
            <w:shd w:val="clear" w:color="auto" w:fill="FFFFFF"/>
          </w:tcPr>
          <w:p w:rsidR="0031689F" w:rsidRPr="00DA254F" w:rsidRDefault="00E9084D" w:rsidP="0031689F">
            <w:pPr>
              <w:rPr>
                <w:strike/>
                <w:color w:val="FF0000"/>
              </w:rPr>
            </w:pPr>
            <w:r w:rsidRPr="00E9084D">
              <w:t xml:space="preserve">Код текущей регистровой записи гражданина </w:t>
            </w:r>
            <w:r w:rsidRPr="000019E5">
              <w:t>(выбранный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Quantit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3567DB" w:rsidP="003567DB">
            <w:pPr>
              <w:rPr>
                <w:strike/>
                <w:color w:val="FF0000"/>
              </w:rPr>
            </w:pPr>
            <w:r w:rsidRPr="00E9084D">
              <w:t>Количество</w:t>
            </w:r>
            <w:r w:rsidR="00E9084D" w:rsidRPr="00E9084D">
              <w:t xml:space="preserve"> выписанных </w:t>
            </w:r>
            <w:proofErr w:type="spellStart"/>
            <w:r w:rsidR="00E9084D" w:rsidRPr="00E9084D">
              <w:t>уп</w:t>
            </w:r>
            <w:proofErr w:type="spellEnd"/>
            <w:r w:rsidR="00E9084D" w:rsidRPr="00E9084D">
              <w:t>/</w:t>
            </w:r>
            <w:proofErr w:type="spellStart"/>
            <w:r w:rsidR="00E9084D" w:rsidRPr="00E9084D">
              <w:t>ед</w:t>
            </w:r>
            <w:proofErr w:type="spellEnd"/>
            <w:r w:rsidR="00E9084D" w:rsidRPr="00E9084D">
              <w:t xml:space="preserve"> ЛП и </w:t>
            </w:r>
            <w:r>
              <w:t>МИ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E9084D" w:rsidRPr="00D1416B" w:rsidRDefault="00E9084D" w:rsidP="00E9084D">
            <w:proofErr w:type="spellStart"/>
            <w:r w:rsidRPr="00D1416B">
              <w:t>xs:Decimal</w:t>
            </w:r>
            <w:proofErr w:type="spellEnd"/>
            <w:r w:rsidRPr="00D1416B">
              <w:t xml:space="preserve"> (10;3)</w:t>
            </w:r>
          </w:p>
          <w:p w:rsidR="0031689F" w:rsidRPr="00D1416B" w:rsidRDefault="0031689F" w:rsidP="0031689F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31689F">
              <w:t>MNN</w:t>
            </w:r>
          </w:p>
        </w:tc>
        <w:tc>
          <w:tcPr>
            <w:tcW w:w="1985" w:type="dxa"/>
            <w:shd w:val="clear" w:color="auto" w:fill="FFFFFF"/>
          </w:tcPr>
          <w:p w:rsidR="0031689F" w:rsidRPr="003567DB" w:rsidRDefault="00E9084D" w:rsidP="0031689F">
            <w:r w:rsidRPr="003567DB">
              <w:t>Код признака выписки рецепта по МНН или ТРН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E9084D" w:rsidP="0031689F">
            <w:proofErr w:type="spellStart"/>
            <w:r w:rsidRPr="00D1416B">
              <w:t>long</w:t>
            </w:r>
            <w:proofErr w:type="spellEnd"/>
            <w:r w:rsidRPr="00D1416B"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E9084D" w:rsidRDefault="00E9084D" w:rsidP="00E9084D">
            <w:r>
              <w:t>1-ТРН</w:t>
            </w:r>
          </w:p>
          <w:p w:rsidR="0031689F" w:rsidRPr="00D1416B" w:rsidRDefault="00E9084D" w:rsidP="00E9084D">
            <w:r>
              <w:t>2-МНН</w:t>
            </w:r>
          </w:p>
        </w:tc>
      </w:tr>
    </w:tbl>
    <w:p w:rsidR="00240EEA" w:rsidRDefault="00240EEA" w:rsidP="00CB0C7F">
      <w:pPr>
        <w:pStyle w:val="3"/>
        <w:numPr>
          <w:ilvl w:val="0"/>
          <w:numId w:val="0"/>
        </w:numPr>
        <w:tabs>
          <w:tab w:val="num" w:pos="360"/>
        </w:tabs>
        <w:ind w:left="56"/>
      </w:pPr>
    </w:p>
    <w:p w:rsidR="0031689F" w:rsidRDefault="00873A55" w:rsidP="00873A55">
      <w:pPr>
        <w:pStyle w:val="2"/>
        <w:numPr>
          <w:ilvl w:val="0"/>
          <w:numId w:val="0"/>
        </w:numPr>
        <w:ind w:left="453"/>
        <w:rPr>
          <w:lang w:val="ru-RU"/>
        </w:rPr>
      </w:pPr>
      <w:r w:rsidRPr="00D1416B">
        <w:t xml:space="preserve">Параметр комплексного типа </w:t>
      </w:r>
      <w:r w:rsidRPr="00873A55">
        <w:rPr>
          <w:lang w:val="en-US"/>
        </w:rPr>
        <w:t>Recipe</w:t>
      </w:r>
      <w:r w:rsidRPr="00873A55">
        <w:rPr>
          <w:lang w:val="ru-RU"/>
        </w:rPr>
        <w:t>:</w:t>
      </w:r>
      <w:proofErr w:type="spellStart"/>
      <w:r w:rsidRPr="00873A55">
        <w:rPr>
          <w:lang w:val="en-US"/>
        </w:rPr>
        <w:t>fio</w:t>
      </w:r>
      <w:proofErr w:type="spellEnd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31689F" w:rsidRPr="00D1416B" w:rsidTr="00D0155D">
        <w:tc>
          <w:tcPr>
            <w:tcW w:w="534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  <w:rPr>
                <w:lang w:val="en-US"/>
              </w:rPr>
            </w:pPr>
            <w:r w:rsidRPr="00D1416B">
              <w:lastRenderedPageBreak/>
              <w:t>№</w:t>
            </w:r>
          </w:p>
        </w:tc>
        <w:tc>
          <w:tcPr>
            <w:tcW w:w="1701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0019E5" w:rsidRPr="00D1416B" w:rsidTr="00D0155D">
        <w:trPr>
          <w:trHeight w:val="950"/>
        </w:trPr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FirstName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фамилия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LastName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имя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t>4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73A55">
              <w:rPr>
                <w:sz w:val="20"/>
                <w:szCs w:val="20"/>
              </w:rPr>
              <w:t>Patronymic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отчество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t>5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73A55"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924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t>xs:long</w:t>
            </w:r>
            <w:proofErr w:type="spellEnd"/>
          </w:p>
        </w:tc>
        <w:tc>
          <w:tcPr>
            <w:tcW w:w="1842" w:type="dxa"/>
          </w:tcPr>
          <w:p w:rsidR="000019E5" w:rsidRDefault="006E3EDF" w:rsidP="000019E5">
            <w:pPr>
              <w:pStyle w:val="a6"/>
              <w:ind w:left="0"/>
            </w:pPr>
            <w:r>
              <w:t>0-</w:t>
            </w:r>
            <w:r w:rsidR="00E9084D">
              <w:t>мужской</w:t>
            </w:r>
          </w:p>
          <w:p w:rsidR="00E9084D" w:rsidRPr="00D1416B" w:rsidRDefault="00E9084D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t>1-женский</w:t>
            </w: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birthDate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 xml:space="preserve">дата рождения гражданина в регистре на момент отпуска рецепта в формате </w:t>
            </w:r>
            <w:proofErr w:type="spellStart"/>
            <w:r w:rsidRPr="00D1416B">
              <w:t>yyyy-mm-ddThh:MM</w:t>
            </w:r>
            <w:proofErr w:type="spellEnd"/>
            <w:r w:rsidRPr="00D1416B">
              <w:t>: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t>:</w:t>
            </w:r>
            <w:proofErr w:type="spellStart"/>
            <w:r w:rsidRPr="00D1416B">
              <w:rPr>
                <w:lang w:val="en-US"/>
              </w:rPr>
              <w:t>dateTime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Snils</w:t>
            </w:r>
            <w:proofErr w:type="spellEnd"/>
          </w:p>
        </w:tc>
        <w:tc>
          <w:tcPr>
            <w:tcW w:w="1903" w:type="dxa"/>
          </w:tcPr>
          <w:p w:rsidR="000019E5" w:rsidRDefault="000019E5" w:rsidP="000019E5">
            <w:r w:rsidRPr="00D1416B">
              <w:t>СНИЛС гражданина в регистре на момент отпуска рецепта</w:t>
            </w:r>
          </w:p>
          <w:p w:rsidR="003567DB" w:rsidRPr="00D1416B" w:rsidRDefault="003567DB" w:rsidP="000019E5">
            <w:r w:rsidRPr="000019E5">
              <w:t>(выбранный из ранее полученных)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3567DB" w:rsidRDefault="003567DB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  <w:r w:rsidRPr="003567DB">
              <w:rPr>
                <w:sz w:val="20"/>
                <w:szCs w:val="20"/>
              </w:rPr>
              <w:t xml:space="preserve"> </w:t>
            </w:r>
          </w:p>
        </w:tc>
      </w:tr>
    </w:tbl>
    <w:p w:rsidR="0031689F" w:rsidRPr="0031689F" w:rsidRDefault="0031689F" w:rsidP="00CB0C7F">
      <w:pPr>
        <w:pStyle w:val="3"/>
        <w:numPr>
          <w:ilvl w:val="0"/>
          <w:numId w:val="0"/>
        </w:numPr>
        <w:tabs>
          <w:tab w:val="num" w:pos="360"/>
        </w:tabs>
        <w:ind w:left="56"/>
        <w:rPr>
          <w:lang w:val="ru-RU"/>
        </w:rPr>
      </w:pPr>
    </w:p>
    <w:p w:rsidR="00572E11" w:rsidRPr="00D1416B" w:rsidRDefault="00572E11" w:rsidP="00572E11">
      <w:pPr>
        <w:pStyle w:val="2"/>
      </w:pPr>
      <w:r w:rsidRPr="00D1416B">
        <w:t xml:space="preserve">Параметр комплексного типа </w:t>
      </w:r>
      <w:r w:rsidRPr="00D1416B">
        <w:rPr>
          <w:lang w:val="en-US"/>
        </w:rPr>
        <w:t>rev</w:t>
      </w:r>
      <w:r w:rsidRPr="00572E11">
        <w:rPr>
          <w:lang w:val="ru-RU"/>
        </w:rPr>
        <w:t>:</w:t>
      </w:r>
      <w:r w:rsidRPr="00572E11">
        <w:t xml:space="preserve"> </w:t>
      </w:r>
      <w:r w:rsidRPr="00572E11">
        <w:rPr>
          <w:lang w:val="en-US"/>
        </w:rPr>
        <w:t>response</w:t>
      </w:r>
      <w:r w:rsidRPr="00572E11">
        <w:rPr>
          <w:lang w:val="ru-RU"/>
        </w:rPr>
        <w:t xml:space="preserve">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572E11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572E11" w:rsidRPr="00D1416B" w:rsidTr="00D0155D">
        <w:tc>
          <w:tcPr>
            <w:tcW w:w="9889" w:type="dxa"/>
            <w:gridSpan w:val="6"/>
            <w:shd w:val="clear" w:color="auto" w:fill="FFFFFF"/>
          </w:tcPr>
          <w:p w:rsidR="00572E11" w:rsidRPr="00D1416B" w:rsidRDefault="000D5427" w:rsidP="000D5427">
            <w:pPr>
              <w:jc w:val="center"/>
            </w:pPr>
            <w:r>
              <w:t>Выходные</w:t>
            </w:r>
            <w:r w:rsidR="00572E11" w:rsidRPr="00D1416B">
              <w:t xml:space="preserve"> данные</w:t>
            </w:r>
          </w:p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proofErr w:type="spellStart"/>
            <w:r w:rsidRPr="000D5427">
              <w:t>Recipe:StatusCheck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pPr>
              <w:rPr>
                <w:color w:val="FF0000"/>
              </w:rPr>
            </w:pPr>
            <w:r w:rsidRPr="000019E5">
              <w:t xml:space="preserve">Блок </w:t>
            </w:r>
            <w:r>
              <w:t>данных о результате проверке представленных данных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0D5427" w:rsidP="000D5427">
            <w:r w:rsidRPr="00D1416B">
              <w:t>Комплексный тип</w:t>
            </w:r>
            <w:r>
              <w:t xml:space="preserve"> </w:t>
            </w:r>
            <w:proofErr w:type="spellStart"/>
            <w:r w:rsidRPr="000D5427">
              <w:t>Recipe:StatusCheck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0D5427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proofErr w:type="spellStart"/>
            <w:r w:rsidRPr="000D5427">
              <w:t>Recipe:DateField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pPr>
              <w:rPr>
                <w:color w:val="FF0000"/>
              </w:rPr>
            </w:pPr>
            <w:r w:rsidRPr="000019E5">
              <w:t xml:space="preserve">Блок данных </w:t>
            </w:r>
            <w:r>
              <w:t>зарегистрированном рецепте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0D5427" w:rsidP="000D5427">
            <w:r w:rsidRPr="00D1416B">
              <w:t>Комплексный тип</w:t>
            </w:r>
            <w:r>
              <w:t xml:space="preserve"> </w:t>
            </w:r>
            <w:proofErr w:type="spellStart"/>
            <w:r w:rsidRPr="000D5427">
              <w:t>Recipe:DateField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0D5427"/>
        </w:tc>
      </w:tr>
    </w:tbl>
    <w:p w:rsidR="00CB0C7F" w:rsidRDefault="00CB0C7F" w:rsidP="00CB0C7F">
      <w:pPr>
        <w:rPr>
          <w:sz w:val="28"/>
          <w:szCs w:val="28"/>
        </w:rPr>
      </w:pPr>
    </w:p>
    <w:p w:rsidR="000D5427" w:rsidRPr="00D1416B" w:rsidRDefault="000D5427" w:rsidP="000D5427">
      <w:pPr>
        <w:pStyle w:val="2"/>
      </w:pPr>
      <w:r w:rsidRPr="00D1416B">
        <w:t xml:space="preserve">Параметр комплексного типа </w:t>
      </w:r>
      <w:r w:rsidRPr="000D5427">
        <w:rPr>
          <w:lang w:val="en-US"/>
        </w:rPr>
        <w:t>Recipe</w:t>
      </w:r>
      <w:r w:rsidRPr="000D5427">
        <w:rPr>
          <w:lang w:val="ru-RU"/>
        </w:rPr>
        <w:t>:</w:t>
      </w:r>
      <w:proofErr w:type="spellStart"/>
      <w:r w:rsidRPr="000D5427">
        <w:rPr>
          <w:lang w:val="en-US"/>
        </w:rPr>
        <w:t>StatusCheck</w:t>
      </w:r>
      <w:proofErr w:type="spellEnd"/>
      <w:r w:rsidRPr="000D5427">
        <w:rPr>
          <w:lang w:val="ru-RU"/>
        </w:rPr>
        <w:t xml:space="preserve">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0D5427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0D5427" w:rsidRPr="00D1416B" w:rsidTr="00D0155D">
        <w:tc>
          <w:tcPr>
            <w:tcW w:w="9889" w:type="dxa"/>
            <w:gridSpan w:val="6"/>
            <w:shd w:val="clear" w:color="auto" w:fill="FFFFFF"/>
          </w:tcPr>
          <w:p w:rsidR="000D5427" w:rsidRPr="00D1416B" w:rsidRDefault="000D5427" w:rsidP="00D0155D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D0155D">
            <w:proofErr w:type="spellStart"/>
            <w:r w:rsidRPr="000D5427">
              <w:t>CheckSignature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180469" w:rsidRDefault="000D5427" w:rsidP="00D0155D">
            <w:r w:rsidRPr="00180469">
              <w:t>Результат проверки данных подписи ЭП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D0155D">
            <w:proofErr w:type="spellStart"/>
            <w:r w:rsidRPr="000D5427">
              <w:t>StatusCheckSender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180469" w:rsidRDefault="000D5427" w:rsidP="00D0155D">
            <w:r w:rsidRPr="00180469">
              <w:t>Результат проверки данных отправителя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StatusCheckRecipient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получателя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StatusCheckService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r w:rsidRPr="00180469">
              <w:t xml:space="preserve">Результат проверки сервисных данных </w:t>
            </w:r>
            <w:r w:rsidRPr="00180469">
              <w:lastRenderedPageBreak/>
              <w:t>запроса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lastRenderedPageBreak/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StatusCheckTypeCode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типа запроса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StatusCheckStatus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статуса сообщения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StatusCheckServiceCode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 xml:space="preserve">Результат проверки данных уникального сервисного кода 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StatusFlagCheck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180469" w:rsidP="00D0155D">
            <w:r w:rsidRPr="00180469">
              <w:t>Результат проверки данных статусов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</w:tbl>
    <w:p w:rsidR="000D5427" w:rsidRDefault="000D5427" w:rsidP="00CB0C7F">
      <w:pPr>
        <w:rPr>
          <w:sz w:val="28"/>
          <w:szCs w:val="28"/>
        </w:rPr>
      </w:pPr>
    </w:p>
    <w:p w:rsidR="00180469" w:rsidRPr="00D1416B" w:rsidRDefault="00180469" w:rsidP="00180469">
      <w:pPr>
        <w:pStyle w:val="2"/>
      </w:pPr>
      <w:r w:rsidRPr="00D1416B">
        <w:t xml:space="preserve">Параметр комплексного типа </w:t>
      </w:r>
      <w:r w:rsidRPr="00180469">
        <w:rPr>
          <w:lang w:val="en-US"/>
        </w:rPr>
        <w:t>Recipe</w:t>
      </w:r>
      <w:r w:rsidRPr="00180469">
        <w:rPr>
          <w:lang w:val="ru-RU"/>
        </w:rPr>
        <w:t>:</w:t>
      </w:r>
      <w:proofErr w:type="spellStart"/>
      <w:r w:rsidRPr="00180469">
        <w:rPr>
          <w:lang w:val="en-US"/>
        </w:rPr>
        <w:t>DateField</w:t>
      </w:r>
      <w:proofErr w:type="spellEnd"/>
      <w:r w:rsidRPr="00180469">
        <w:rPr>
          <w:lang w:val="ru-RU"/>
        </w:rPr>
        <w:t>&gt;</w:t>
      </w:r>
      <w:r w:rsidRPr="000D5427">
        <w:rPr>
          <w:lang w:val="ru-RU"/>
        </w:rPr>
        <w:t xml:space="preserve">&gt;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180469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180469" w:rsidRPr="00D1416B" w:rsidTr="00D0155D">
        <w:tc>
          <w:tcPr>
            <w:tcW w:w="9889" w:type="dxa"/>
            <w:gridSpan w:val="6"/>
            <w:shd w:val="clear" w:color="auto" w:fill="FFFFFF"/>
          </w:tcPr>
          <w:p w:rsidR="00180469" w:rsidRPr="00D1416B" w:rsidRDefault="00180469" w:rsidP="00D0155D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180469">
              <w:t>RecipeBarCod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180469" w:rsidRDefault="00180469" w:rsidP="00D0155D">
            <w:r w:rsidRPr="00180469">
              <w:t xml:space="preserve">Ссылка на изображение содержащие сгенерированный </w:t>
            </w:r>
            <w:proofErr w:type="spellStart"/>
            <w:r w:rsidRPr="00180469">
              <w:t>штри</w:t>
            </w:r>
            <w:proofErr w:type="spellEnd"/>
            <w:r w:rsidRPr="00180469">
              <w:t xml:space="preserve">-код </w:t>
            </w:r>
            <w:proofErr w:type="spellStart"/>
            <w:r w:rsidRPr="00180469">
              <w:t>рцепта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180469">
              <w:t>RecipeSeriesr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180469" w:rsidRDefault="00180469" w:rsidP="00D0155D">
            <w:r w:rsidRPr="00180469">
              <w:t>Серия рецепта</w:t>
            </w: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0D5427" w:rsidRDefault="00180469" w:rsidP="00D0155D">
            <w:proofErr w:type="spellStart"/>
            <w:r w:rsidRPr="00180469">
              <w:t>RecipeNumber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0019E5" w:rsidRDefault="00180469" w:rsidP="00D0155D">
            <w:r w:rsidRPr="00180469">
              <w:t>Номер рецепта</w:t>
            </w: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</w:tbl>
    <w:p w:rsidR="00B94492" w:rsidRDefault="00B94492" w:rsidP="00CB0C7F">
      <w:pPr>
        <w:rPr>
          <w:sz w:val="28"/>
          <w:szCs w:val="28"/>
        </w:rPr>
      </w:pPr>
    </w:p>
    <w:p w:rsidR="002A58DC" w:rsidRPr="002A58DC" w:rsidRDefault="002A58DC" w:rsidP="002A58DC">
      <w:pPr>
        <w:pStyle w:val="a9"/>
        <w:rPr>
          <w:lang w:val="ru-RU"/>
        </w:rPr>
      </w:pPr>
      <w:r>
        <w:t xml:space="preserve">Пример запроса </w:t>
      </w:r>
      <w:r>
        <w:rPr>
          <w:lang w:val="ru-RU"/>
        </w:rPr>
        <w:t>приведен</w:t>
      </w:r>
      <w:r>
        <w:t xml:space="preserve"> в разделе </w:t>
      </w:r>
      <w:r>
        <w:rPr>
          <w:lang w:val="ru-RU"/>
        </w:rPr>
        <w:t>«</w:t>
      </w:r>
      <w:hyperlink w:anchor="_Пример_СТУКТУРЫ_электронного" w:history="1">
        <w:r w:rsidRPr="002A58DC">
          <w:rPr>
            <w:rStyle w:val="ac"/>
          </w:rPr>
          <w:t xml:space="preserve">Пример </w:t>
        </w:r>
        <w:r w:rsidRPr="002A58DC">
          <w:rPr>
            <w:rStyle w:val="ac"/>
            <w:sz w:val="22"/>
          </w:rPr>
          <w:t xml:space="preserve">структуры </w:t>
        </w:r>
        <w:r w:rsidRPr="002A58DC">
          <w:rPr>
            <w:rStyle w:val="ac"/>
          </w:rPr>
          <w:t>электронного сообщения (Регистрация рецепта) – запрос</w:t>
        </w:r>
      </w:hyperlink>
      <w:r>
        <w:rPr>
          <w:lang w:val="ru-RU"/>
        </w:rPr>
        <w:t>»</w:t>
      </w:r>
    </w:p>
    <w:p w:rsidR="002A58DC" w:rsidRDefault="002A58DC" w:rsidP="002A58DC"/>
    <w:p w:rsidR="002A58DC" w:rsidRPr="002A58DC" w:rsidRDefault="002A58DC" w:rsidP="002A58DC">
      <w:pPr>
        <w:pStyle w:val="a9"/>
        <w:rPr>
          <w:lang w:val="ru-RU"/>
        </w:rPr>
      </w:pPr>
      <w:r>
        <w:t>Пример ответа приведен в разделе  «</w:t>
      </w:r>
      <w:hyperlink w:anchor="_Пример_СТУКТУРЫ_электронного_1" w:history="1">
        <w:r w:rsidRPr="002A58DC">
          <w:rPr>
            <w:rStyle w:val="ac"/>
          </w:rPr>
          <w:t>Пример</w:t>
        </w:r>
        <w:r w:rsidRPr="002A58DC">
          <w:rPr>
            <w:rStyle w:val="ac"/>
            <w:lang w:val="ru-RU"/>
          </w:rPr>
          <w:t xml:space="preserve"> структуры</w:t>
        </w:r>
        <w:r w:rsidRPr="002A58DC">
          <w:rPr>
            <w:rStyle w:val="ac"/>
          </w:rPr>
          <w:t xml:space="preserve"> электронного сообщения</w:t>
        </w:r>
        <w:r w:rsidRPr="002A58DC">
          <w:rPr>
            <w:rStyle w:val="ac"/>
            <w:lang w:val="ru-RU"/>
          </w:rPr>
          <w:t xml:space="preserve"> - ответ</w:t>
        </w:r>
      </w:hyperlink>
      <w:r>
        <w:t>»</w:t>
      </w:r>
    </w:p>
    <w:p w:rsidR="002A58DC" w:rsidRDefault="002A58DC" w:rsidP="00CB0C7F">
      <w:pPr>
        <w:rPr>
          <w:sz w:val="28"/>
          <w:szCs w:val="28"/>
        </w:rPr>
      </w:pPr>
    </w:p>
    <w:p w:rsidR="00B94492" w:rsidRPr="002A58DC" w:rsidRDefault="00B9449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277F" w:rsidRPr="0095277F" w:rsidRDefault="0095277F" w:rsidP="0095277F">
      <w:pPr>
        <w:pStyle w:val="22"/>
        <w:rPr>
          <w:lang w:val="ru-RU"/>
        </w:rPr>
      </w:pPr>
      <w:bookmarkStart w:id="28" w:name="_Toc50632710"/>
      <w:r w:rsidRPr="0058607A">
        <w:lastRenderedPageBreak/>
        <w:t xml:space="preserve">Структура </w:t>
      </w:r>
      <w:r w:rsidRPr="0058607A">
        <w:rPr>
          <w:lang w:val="ru-RU"/>
        </w:rPr>
        <w:t>запроса к подсистеме ЛЛО РЕГИЗ предназн</w:t>
      </w:r>
      <w:r w:rsidR="005E173E">
        <w:rPr>
          <w:lang w:val="ru-RU"/>
        </w:rPr>
        <w:t>аченного для получения данных предназначенных для формирования отчётной формы № 30</w:t>
      </w:r>
      <w:bookmarkEnd w:id="28"/>
    </w:p>
    <w:p w:rsidR="0095277F" w:rsidRDefault="0095277F" w:rsidP="0095277F">
      <w:pPr>
        <w:pStyle w:val="22"/>
        <w:rPr>
          <w:highlight w:val="yellow"/>
          <w:lang w:val="ru-RU"/>
        </w:rPr>
      </w:pPr>
    </w:p>
    <w:p w:rsidR="0095277F" w:rsidRDefault="0095277F" w:rsidP="0095277F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011BC0">
      <w:pPr>
        <w:pStyle w:val="22"/>
        <w:numPr>
          <w:ilvl w:val="1"/>
          <w:numId w:val="26"/>
        </w:numPr>
        <w:rPr>
          <w:lang w:val="ru-RU"/>
        </w:rPr>
      </w:pPr>
      <w:bookmarkStart w:id="29" w:name="_Toc50632711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r w:rsidR="005E173E">
        <w:rPr>
          <w:rFonts w:ascii="Verdana" w:hAnsi="Verdana"/>
          <w:sz w:val="26"/>
          <w:szCs w:val="26"/>
        </w:rPr>
        <w:t>getForm30</w:t>
      </w:r>
      <w:r>
        <w:rPr>
          <w:lang w:val="ru-RU"/>
        </w:rPr>
        <w:t xml:space="preserve"> (запрос)</w:t>
      </w:r>
      <w:bookmarkEnd w:id="29"/>
    </w:p>
    <w:p w:rsidR="0095277F" w:rsidRDefault="0095277F" w:rsidP="0095277F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r w:rsidR="005E173E">
        <w:rPr>
          <w:rFonts w:ascii="Verdana" w:hAnsi="Verdana"/>
          <w:sz w:val="26"/>
          <w:szCs w:val="26"/>
        </w:rPr>
        <w:t>getForm30</w:t>
      </w:r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</w:t>
      </w:r>
      <w:r w:rsidR="005E173E">
        <w:rPr>
          <w:highlight w:val="white"/>
          <w:lang w:val="ru-RU"/>
        </w:rPr>
        <w:t>рецептах, по которым был осуществлен отпуск ЛП и МИ, предназначенных для формирования отчётной формы № 30 на сновании данных полученных из</w:t>
      </w:r>
      <w:r>
        <w:rPr>
          <w:highlight w:val="white"/>
          <w:lang w:val="ru-RU"/>
        </w:rPr>
        <w:t xml:space="preserve"> подсистемы ЛЛО</w:t>
      </w:r>
      <w:r w:rsidR="005E173E">
        <w:rPr>
          <w:highlight w:val="white"/>
          <w:lang w:val="ru-RU"/>
        </w:rPr>
        <w:t xml:space="preserve"> и данных МИС МО</w:t>
      </w:r>
      <w:r>
        <w:rPr>
          <w:highlight w:val="white"/>
        </w:rPr>
        <w:t xml:space="preserve">. </w:t>
      </w:r>
      <w:r>
        <w:rPr>
          <w:lang w:val="ru-RU"/>
        </w:rPr>
        <w:t xml:space="preserve">Данные предоставляются </w:t>
      </w:r>
      <w:r w:rsidR="005E173E">
        <w:rPr>
          <w:lang w:val="ru-RU"/>
        </w:rPr>
        <w:t>в разрезе задаваемого врача и периода выборки</w:t>
      </w:r>
      <w:r>
        <w:rPr>
          <w:lang w:val="ru-RU"/>
        </w:rPr>
        <w:t>.</w:t>
      </w:r>
    </w:p>
    <w:p w:rsidR="0095277F" w:rsidRPr="00D953A8" w:rsidRDefault="0095277F" w:rsidP="0095277F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KodDoc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5E173E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врача из справочника врачей имеющих право на выписку льготных ОП и МИ отдельным категориям граждан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указания кода ОГРН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dateStart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выборки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E173E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dateEnd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выборки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011BC0">
      <w:pPr>
        <w:pStyle w:val="22"/>
        <w:numPr>
          <w:ilvl w:val="2"/>
          <w:numId w:val="26"/>
        </w:numPr>
        <w:rPr>
          <w:lang w:val="ru-RU"/>
        </w:rPr>
      </w:pPr>
      <w:bookmarkStart w:id="30" w:name="_Toc50632712"/>
      <w:r w:rsidRPr="0054302A">
        <w:lastRenderedPageBreak/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 w:rsidR="005E173E">
        <w:rPr>
          <w:lang w:val="ru-RU"/>
        </w:rPr>
        <w:t xml:space="preserve"> (О</w:t>
      </w:r>
      <w:r>
        <w:rPr>
          <w:lang w:val="ru-RU"/>
        </w:rPr>
        <w:t>твет)</w:t>
      </w:r>
      <w:bookmarkEnd w:id="30"/>
    </w:p>
    <w:p w:rsidR="0095277F" w:rsidRDefault="0095277F" w:rsidP="0095277F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</w:t>
      </w:r>
      <w:r w:rsidR="00C37ED5">
        <w:rPr>
          <w:lang w:val="ru-RU"/>
        </w:rPr>
        <w:t xml:space="preserve">рецептах обслуженных в </w:t>
      </w:r>
      <w:r w:rsidR="00BE47D4">
        <w:rPr>
          <w:lang w:val="ru-RU"/>
        </w:rPr>
        <w:t>пунктах</w:t>
      </w:r>
      <w:r w:rsidR="00C37ED5">
        <w:rPr>
          <w:lang w:val="ru-RU"/>
        </w:rPr>
        <w:t xml:space="preserve"> отпуска, выписанных зада</w:t>
      </w:r>
      <w:r w:rsidR="00BE47D4">
        <w:rPr>
          <w:lang w:val="ru-RU"/>
        </w:rPr>
        <w:t>нным врачом в заданный период</w:t>
      </w:r>
      <w:r>
        <w:rPr>
          <w:lang w:val="ru-RU"/>
        </w:rPr>
        <w:t>.</w:t>
      </w: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Pr="00D953A8" w:rsidRDefault="0095277F" w:rsidP="0095277F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701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Pr="00877374" w:rsidRDefault="0095277F" w:rsidP="0095277F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3"/>
        <w:gridCol w:w="1965"/>
        <w:gridCol w:w="1660"/>
        <w:gridCol w:w="1842"/>
      </w:tblGrid>
      <w:tr w:rsidR="0095277F" w:rsidRPr="00D1416B" w:rsidTr="00C37ED5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2139" w:type="dxa"/>
            <w:gridSpan w:val="2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5277F" w:rsidRPr="00D1416B" w:rsidRDefault="0095277F" w:rsidP="00D6620B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</w:pPr>
            <w:r w:rsidRPr="00D1416B">
              <w:t xml:space="preserve">Комментарий </w:t>
            </w:r>
          </w:p>
          <w:p w:rsidR="0095277F" w:rsidRPr="00D1416B" w:rsidRDefault="0095277F" w:rsidP="00D6620B">
            <w:pPr>
              <w:pStyle w:val="ab"/>
            </w:pPr>
            <w:r w:rsidRPr="00D1416B">
              <w:t>Запрос/ответ</w:t>
            </w: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D1416B" w:rsidRDefault="0095277F" w:rsidP="00C37ED5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fio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37ED5">
              <w:rPr>
                <w:sz w:val="20"/>
                <w:szCs w:val="20"/>
              </w:rPr>
              <w:t xml:space="preserve">ИО </w:t>
            </w:r>
            <w:r>
              <w:rPr>
                <w:sz w:val="20"/>
                <w:szCs w:val="20"/>
              </w:rPr>
              <w:t>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dt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  <w:r w:rsidR="0095277F"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t>omc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полиса </w:t>
            </w:r>
            <w:proofErr w:type="spellStart"/>
            <w:r>
              <w:rPr>
                <w:sz w:val="20"/>
                <w:szCs w:val="20"/>
              </w:rPr>
              <w:t>ОМС</w:t>
            </w:r>
            <w:r w:rsidR="0095277F">
              <w:rPr>
                <w:sz w:val="20"/>
                <w:szCs w:val="20"/>
              </w:rPr>
              <w:t>гражданина</w:t>
            </w:r>
            <w:proofErr w:type="spellEnd"/>
            <w:r w:rsidR="0095277F">
              <w:rPr>
                <w:sz w:val="20"/>
                <w:szCs w:val="20"/>
              </w:rPr>
              <w:t>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t>sinls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</w:t>
            </w:r>
            <w:r>
              <w:rPr>
                <w:sz w:val="20"/>
                <w:szCs w:val="20"/>
              </w:rPr>
              <w:lastRenderedPageBreak/>
              <w:t>заданным параметрам поиска</w:t>
            </w:r>
          </w:p>
        </w:tc>
        <w:tc>
          <w:tcPr>
            <w:tcW w:w="1965" w:type="dxa"/>
          </w:tcPr>
          <w:p w:rsidR="0095277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  <w:r w:rsidR="008E4242">
              <w:t xml:space="preserve"> </w:t>
            </w:r>
          </w:p>
          <w:p w:rsidR="008E4242" w:rsidRPr="004B6C0F" w:rsidRDefault="008E4242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390EC5" w:rsidRDefault="0095277F" w:rsidP="00C37ED5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lg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mkb_t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 по МКБ-10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B94492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mkb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диагноза по МКБ-10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F0CC4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95277F" w:rsidRPr="00B94492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C37ED5">
              <w:rPr>
                <w:lang w:val="en-US"/>
              </w:rPr>
              <w:t>date1</w:t>
            </w:r>
          </w:p>
        </w:tc>
        <w:tc>
          <w:tcPr>
            <w:tcW w:w="2139" w:type="dxa"/>
            <w:gridSpan w:val="2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C37ED5">
              <w:rPr>
                <w:sz w:val="20"/>
                <w:szCs w:val="20"/>
              </w:rPr>
              <w:t>обращения гражданина в пункт отпуска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F0CC4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C37ED5">
              <w:rPr>
                <w:lang w:val="en-US"/>
              </w:rPr>
              <w:t>date2</w:t>
            </w:r>
          </w:p>
        </w:tc>
        <w:tc>
          <w:tcPr>
            <w:tcW w:w="2126" w:type="dxa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отпуска ЛП и МИ в пункте отпуска</w:t>
            </w:r>
          </w:p>
        </w:tc>
        <w:tc>
          <w:tcPr>
            <w:tcW w:w="1978" w:type="dxa"/>
            <w:gridSpan w:val="2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kolvo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о упаковок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mnn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 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C37ED5">
            <w:pPr>
              <w:pStyle w:val="a6"/>
              <w:ind w:left="0"/>
              <w:rPr>
                <w:lang w:val="en-US"/>
              </w:rPr>
            </w:pPr>
            <w:r w:rsidRPr="00C37ED5">
              <w:rPr>
                <w:lang w:val="en-US"/>
              </w:rPr>
              <w:t>rec</w:t>
            </w:r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рецепта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Name_Med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наименование ЛП и МИ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r w:rsidRPr="00C37ED5">
              <w:rPr>
                <w:lang w:val="en-US"/>
              </w:rPr>
              <w:t>sum</w:t>
            </w:r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отпущенного </w:t>
            </w:r>
            <w:proofErr w:type="spellStart"/>
            <w:r>
              <w:rPr>
                <w:sz w:val="20"/>
                <w:szCs w:val="20"/>
              </w:rPr>
              <w:t>ЛПи</w:t>
            </w:r>
            <w:proofErr w:type="spellEnd"/>
            <w:r>
              <w:rPr>
                <w:sz w:val="20"/>
                <w:szCs w:val="20"/>
              </w:rPr>
              <w:t xml:space="preserve"> МИ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277F" w:rsidTr="00D6620B">
        <w:tc>
          <w:tcPr>
            <w:tcW w:w="9345" w:type="dxa"/>
          </w:tcPr>
          <w:p w:rsidR="0095277F" w:rsidRDefault="0095277F" w:rsidP="00D6620B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95277F" w:rsidRPr="00EA5456" w:rsidTr="00D6620B">
        <w:tc>
          <w:tcPr>
            <w:tcW w:w="9345" w:type="dxa"/>
          </w:tcPr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&lt;getForm30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пароль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KodDoc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123456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KodDoc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dateStart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01.01.2020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dateStart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dateEnd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01.01.2020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dateEnd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&lt;/getForm30&gt;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77F" w:rsidRPr="00C37ED5" w:rsidRDefault="00C37ED5" w:rsidP="00C37ED5">
            <w:pPr>
              <w:rPr>
                <w:sz w:val="28"/>
                <w:szCs w:val="28"/>
                <w:highlight w:val="white"/>
                <w:lang w:val="en-US"/>
              </w:rPr>
            </w:pPr>
            <w:r w:rsidRPr="00C37ED5">
              <w:rPr>
                <w:color w:val="000000"/>
                <w:sz w:val="24"/>
                <w:szCs w:val="24"/>
                <w:lang w:val="en-US"/>
              </w:rPr>
              <w:t>&lt;/</w:t>
            </w:r>
            <w:proofErr w:type="spellStart"/>
            <w:r w:rsidRPr="00C37ED5">
              <w:rPr>
                <w:color w:val="000000"/>
                <w:sz w:val="24"/>
                <w:szCs w:val="24"/>
                <w:lang w:val="en-US"/>
              </w:rPr>
              <w:t>soap:Envelope</w:t>
            </w:r>
            <w:proofErr w:type="spellEnd"/>
            <w:r w:rsidRPr="00C37ED5">
              <w:rPr>
                <w:color w:val="000000"/>
                <w:sz w:val="24"/>
                <w:szCs w:val="24"/>
                <w:lang w:val="en-US"/>
              </w:rPr>
              <w:t>&gt;</w:t>
            </w:r>
          </w:p>
        </w:tc>
      </w:tr>
      <w:tr w:rsidR="0095277F" w:rsidRPr="00C37ED5" w:rsidTr="00D6620B">
        <w:tc>
          <w:tcPr>
            <w:tcW w:w="9345" w:type="dxa"/>
          </w:tcPr>
          <w:p w:rsidR="0095277F" w:rsidRPr="00C37ED5" w:rsidRDefault="0095277F" w:rsidP="00D6620B">
            <w:pPr>
              <w:rPr>
                <w:sz w:val="28"/>
                <w:szCs w:val="28"/>
                <w:highlight w:val="white"/>
                <w:lang w:val="en-US"/>
              </w:rPr>
            </w:pPr>
            <w:r>
              <w:rPr>
                <w:sz w:val="28"/>
                <w:szCs w:val="28"/>
                <w:highlight w:val="white"/>
              </w:rPr>
              <w:t>Пример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структуры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ответа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95277F" w:rsidTr="00D6620B">
        <w:tc>
          <w:tcPr>
            <w:tcW w:w="9345" w:type="dxa"/>
          </w:tcPr>
          <w:p w:rsidR="005E173E" w:rsidRPr="005E173E" w:rsidRDefault="005E173E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DataTable</w:t>
            </w:r>
            <w:proofErr w:type="spellEnd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diffgr:diffgram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xmlns:msdata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urn:schemas-microsoft-com:xml-msdata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xmlns:diffgr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="urn:schemas-microsoft-com:xml-diffgram-v1"&gt;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DocumentElement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QueryTable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diffgr:id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="QueryTable1"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msdata:rowOrder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="0"&gt;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fio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>&gt;Фамилия Имя Отчество&lt;/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fio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</w:rPr>
              <w:lastRenderedPageBreak/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&gt;1950-03-07T00:00:00+03:00&lt;/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omc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xml:space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="preserve"&gt;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omc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sinls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&gt;011-977-417 52&lt;/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sinls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lg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&gt;83&lt;/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lg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mkb_t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Гиперплазия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предстательной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железы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mkb_t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&gt;N40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&lt;date1&gt;2020-05-21T00:00:00+03:00&lt;/date1&gt;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&lt;date2&gt;2020-05-21T00:00:00+03:00&lt;/date2&gt;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kolvo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&gt;1&lt;/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kolvo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Tamsulosini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&lt;rec&gt;4020 410040000000000001&lt;/rec&gt;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&lt;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_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Med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</w:rPr>
              <w:t>Омник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 xml:space="preserve"> капсулы с модифицированным высвобождением 0,4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</w:rPr>
              <w:t>мг</w:t>
            </w:r>
            <w:proofErr w:type="gramStart"/>
            <w:r w:rsidR="005E173E" w:rsidRPr="005E173E">
              <w:rPr>
                <w:rFonts w:ascii="Courier New" w:hAnsi="Courier New" w:cs="Courier New"/>
                <w:color w:val="000000"/>
              </w:rPr>
              <w:t>,б</w:t>
            </w:r>
            <w:proofErr w:type="gramEnd"/>
            <w:r w:rsidR="005E173E" w:rsidRPr="005E173E">
              <w:rPr>
                <w:rFonts w:ascii="Courier New" w:hAnsi="Courier New" w:cs="Courier New"/>
                <w:color w:val="000000"/>
              </w:rPr>
              <w:t>л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 xml:space="preserve">. № 30,ЗиО-Здоровье ЗАО,Россия,4607098451675 (390619А//РОСС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RU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 xml:space="preserve"> Д-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RU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.ФВ14.А.33578/19) &lt;/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_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Med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&lt;sum&gt;220.50&lt;/sum&gt;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QueryTable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DocumentElement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diffgr:diffgram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77F" w:rsidRDefault="005E173E" w:rsidP="005E173E">
            <w:pPr>
              <w:rPr>
                <w:sz w:val="28"/>
                <w:szCs w:val="28"/>
                <w:highlight w:val="white"/>
              </w:rPr>
            </w:pPr>
            <w:r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DataTable</w:t>
            </w:r>
            <w:proofErr w:type="spellEnd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E173E">
              <w:rPr>
                <w:rFonts w:ascii="Courier New" w:hAnsi="Courier New" w:cs="Courier New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B94492" w:rsidRDefault="00B94492" w:rsidP="00CB0C7F"/>
    <w:p w:rsidR="00B94492" w:rsidRDefault="00B94492" w:rsidP="00CB0C7F"/>
    <w:p w:rsidR="00B94492" w:rsidRDefault="00B94492" w:rsidP="00CB0C7F"/>
    <w:p w:rsidR="00B94492" w:rsidRPr="0054302A" w:rsidRDefault="00B94492" w:rsidP="00CB0C7F">
      <w:pPr>
        <w:rPr>
          <w:sz w:val="28"/>
          <w:szCs w:val="28"/>
        </w:rPr>
      </w:pPr>
    </w:p>
    <w:p w:rsidR="00CB0C7F" w:rsidRPr="0024419A" w:rsidRDefault="00CB0C7F" w:rsidP="0054090C">
      <w:pPr>
        <w:rPr>
          <w:rFonts w:ascii="Consolas" w:hAnsi="Consolas" w:cs="Consolas"/>
          <w:color w:val="0000FF"/>
          <w:sz w:val="16"/>
          <w:szCs w:val="16"/>
        </w:rPr>
      </w:pPr>
    </w:p>
    <w:p w:rsidR="00B94492" w:rsidRDefault="00B94492">
      <w:pPr>
        <w:spacing w:after="160" w:line="259" w:lineRule="auto"/>
        <w:rPr>
          <w:rFonts w:ascii="Consolas" w:hAnsi="Consolas" w:cs="Consolas"/>
          <w:color w:val="0000FF"/>
          <w:sz w:val="16"/>
          <w:szCs w:val="16"/>
        </w:rPr>
      </w:pPr>
      <w:r>
        <w:rPr>
          <w:rFonts w:ascii="Consolas" w:hAnsi="Consolas" w:cs="Consolas"/>
          <w:color w:val="0000FF"/>
          <w:sz w:val="16"/>
          <w:szCs w:val="16"/>
        </w:rPr>
        <w:br w:type="page"/>
      </w:r>
    </w:p>
    <w:p w:rsidR="00CB0C7F" w:rsidRPr="0024419A" w:rsidRDefault="00CB0C7F" w:rsidP="0054090C">
      <w:pPr>
        <w:rPr>
          <w:rFonts w:ascii="Consolas" w:hAnsi="Consolas" w:cs="Consolas"/>
          <w:color w:val="0000FF"/>
          <w:sz w:val="16"/>
          <w:szCs w:val="16"/>
        </w:rPr>
      </w:pPr>
    </w:p>
    <w:p w:rsidR="00CB0C7F" w:rsidRPr="00326E9A" w:rsidRDefault="00CB0C7F" w:rsidP="00CB0C7F">
      <w:pPr>
        <w:pStyle w:val="20"/>
        <w:rPr>
          <w:rFonts w:ascii="Times New Roman" w:hAnsi="Times New Roman"/>
        </w:rPr>
      </w:pPr>
      <w:bookmarkStart w:id="31" w:name="_Toc300152670"/>
      <w:bookmarkStart w:id="32" w:name="_Toc300152776"/>
      <w:bookmarkStart w:id="33" w:name="_Toc309661134"/>
      <w:bookmarkStart w:id="34" w:name="_Toc309661252"/>
      <w:bookmarkStart w:id="35" w:name="_Toc312261184"/>
      <w:bookmarkStart w:id="36" w:name="_Toc50632713"/>
      <w:r w:rsidRPr="00B43C7A">
        <w:rPr>
          <w:rFonts w:ascii="Times New Roman" w:hAnsi="Times New Roman"/>
        </w:rPr>
        <w:t>Порядок формирования электронной подписи информационной системы</w:t>
      </w:r>
      <w:bookmarkEnd w:id="31"/>
      <w:bookmarkEnd w:id="32"/>
      <w:bookmarkEnd w:id="33"/>
      <w:bookmarkEnd w:id="34"/>
      <w:bookmarkEnd w:id="35"/>
      <w:bookmarkEnd w:id="36"/>
      <w:r w:rsidRPr="001C7C10">
        <w:rPr>
          <w:rFonts w:ascii="Times New Roman" w:hAnsi="Times New Roman"/>
        </w:rPr>
        <w:t xml:space="preserve"> </w:t>
      </w:r>
    </w:p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63"/>
      </w:tblGrid>
      <w:tr w:rsidR="00CB0C7F" w:rsidRPr="00326E9A" w:rsidTr="00CB0C7F">
        <w:tc>
          <w:tcPr>
            <w:tcW w:w="9463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Envelope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schemas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spellStart"/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xmlsoap</w:t>
            </w:r>
            <w:proofErr w:type="spellEnd"/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soap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envelope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docs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open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/2004/01/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-200401-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wssecurity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secext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-1.0.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xsd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docs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open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/2004/01/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-200401-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wssecurity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utility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-1.0.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xsd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</w:t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www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3.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/2000/09/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xmldsig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#"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.....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 xml:space="preserve">Проставляется атрибут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i/>
          <w:iCs/>
          <w:sz w:val="24"/>
          <w:szCs w:val="24"/>
        </w:rPr>
        <w:t>="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r w:rsidRPr="00326E9A">
        <w:rPr>
          <w:rFonts w:ascii="Times New Roman" w:hAnsi="Times New Roman"/>
          <w:sz w:val="24"/>
          <w:szCs w:val="24"/>
        </w:rPr>
        <w:t xml:space="preserve"> элементу 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sz w:val="24"/>
          <w:szCs w:val="24"/>
        </w:rPr>
        <w:t xml:space="preserve">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571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5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"http://smev.gosuslugi.ru/actors/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smev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ds:CanonicalizationMethod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"http://www.w3.org/2001/10/xml-exc-c14n#"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"http://www.w3.org/2001/04/xmldsig-more#gostr34102001-gostr3411"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&gt;...&lt;/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Замечание: наличие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 xml:space="preserve"> для элементов 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SignedInfo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, 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 xml:space="preserve">  не является ошибкой, например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>=</w:t>
      </w:r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KeyId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r w:rsidRPr="00326E9A">
        <w:rPr>
          <w:rFonts w:ascii="Times New Roman" w:hAnsi="Times New Roman"/>
          <w:sz w:val="24"/>
          <w:szCs w:val="24"/>
        </w:rPr>
        <w:t>/&gt; допустимое использование.</w:t>
      </w: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В &lt;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BinarySecurityToken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/&gt; добавляются атрибуты форматов и собственно сам сертификат и атрибут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proofErr w:type="gramEnd"/>
      <w:r w:rsidRPr="00326E9A">
        <w:rPr>
          <w:rFonts w:ascii="Times New Roman" w:hAnsi="Times New Roman"/>
          <w:sz w:val="24"/>
          <w:szCs w:val="24"/>
        </w:rPr>
        <w:t>.</w:t>
      </w: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 Формат сертификат</w:t>
      </w:r>
      <w:r>
        <w:rPr>
          <w:rFonts w:ascii="Times New Roman" w:hAnsi="Times New Roman"/>
          <w:sz w:val="24"/>
          <w:szCs w:val="24"/>
        </w:rPr>
        <w:t>а</w:t>
      </w:r>
      <w:r w:rsidRPr="00326E9A">
        <w:rPr>
          <w:rFonts w:ascii="Times New Roman" w:hAnsi="Times New Roman"/>
          <w:sz w:val="24"/>
          <w:szCs w:val="24"/>
        </w:rPr>
        <w:t xml:space="preserve"> должен соответствовать спецификации X.509 и быть представленным в формате Base64.</w:t>
      </w: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5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EncodingType=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"http://docs.oasis-open.org/wss/2004/01/oasis-200401-wss-soap-message-security-1.0#Base64Binary"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ValueType=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"http://docs.oasis-open.org/wss/2004/01/oasis-200401-wss-x509-token-profile-1.0#X509v3"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CertId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MIIDjjCCAz2.....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ind w:left="360"/>
        <w:rPr>
          <w:rFonts w:ascii="Times New Roman" w:hAnsi="Times New Roman"/>
          <w:lang w:val="en-US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Добавляется ссылка на </w:t>
      </w:r>
      <w:proofErr w:type="spellStart"/>
      <w:r w:rsidRPr="00326E9A">
        <w:rPr>
          <w:rFonts w:ascii="Times New Roman" w:hAnsi="Times New Roman"/>
          <w:sz w:val="24"/>
          <w:szCs w:val="24"/>
        </w:rPr>
        <w:t>токен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в раздел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r w:rsidRPr="00326E9A">
        <w:rPr>
          <w:rFonts w:ascii="Times New Roman" w:hAnsi="Times New Roman"/>
          <w:sz w:val="24"/>
          <w:szCs w:val="24"/>
        </w:rPr>
        <w:t>&gt;.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 Значение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URI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Reference</w:t>
      </w:r>
      <w:r w:rsidRPr="00326E9A">
        <w:rPr>
          <w:rFonts w:ascii="Times New Roman" w:hAnsi="Times New Roman"/>
          <w:sz w:val="24"/>
          <w:szCs w:val="24"/>
        </w:rPr>
        <w:t xml:space="preserve"> должно соответствовать значению атрибута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BinarySecurityToken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без лидирующего знака '#'.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5"/>
      </w:tblGrid>
      <w:tr w:rsidR="00CB0C7F" w:rsidRPr="00EA5456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:BinarySecurityToken</w:t>
            </w:r>
            <w:proofErr w:type="spellEnd"/>
            <w:proofErr w:type="gram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CertId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lang w:val="en-US"/>
              </w:rPr>
            </w:pP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  <w:t>&lt;</w:t>
            </w:r>
            <w:proofErr w:type="spellStart"/>
            <w:r w:rsidRPr="00CB0C7F">
              <w:rPr>
                <w:lang w:val="en-US"/>
              </w:rPr>
              <w:t>ds:KeyInfo</w:t>
            </w:r>
            <w:proofErr w:type="spellEnd"/>
            <w:r w:rsidRPr="00CB0C7F">
              <w:rPr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</w:t>
            </w:r>
            <w:proofErr w:type="spellStart"/>
            <w:r w:rsidRPr="00CB0C7F">
              <w:rPr>
                <w:b/>
                <w:lang w:val="en-US"/>
              </w:rPr>
              <w:t>wsse:SecurityTokenReference</w:t>
            </w:r>
            <w:proofErr w:type="spellEnd"/>
            <w:r w:rsidRPr="00CB0C7F">
              <w:rPr>
                <w:b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</w:t>
            </w:r>
            <w:proofErr w:type="spellStart"/>
            <w:r w:rsidRPr="00CB0C7F">
              <w:rPr>
                <w:b/>
                <w:lang w:val="en-US"/>
              </w:rPr>
              <w:t>wsse:Reference</w:t>
            </w:r>
            <w:proofErr w:type="spellEnd"/>
            <w:r w:rsidRPr="00CB0C7F">
              <w:rPr>
                <w:b/>
                <w:lang w:val="en-US"/>
              </w:rPr>
              <w:t xml:space="preserve"> URI=</w:t>
            </w:r>
            <w:r w:rsidRPr="00CB0C7F">
              <w:rPr>
                <w:b/>
                <w:i/>
                <w:iCs/>
                <w:lang w:val="en-US"/>
              </w:rPr>
              <w:t>"#</w:t>
            </w:r>
            <w:proofErr w:type="spellStart"/>
            <w:r w:rsidRPr="00CB0C7F">
              <w:rPr>
                <w:b/>
                <w:i/>
                <w:iCs/>
                <w:lang w:val="en-US"/>
              </w:rPr>
              <w:t>CertId</w:t>
            </w:r>
            <w:proofErr w:type="spellEnd"/>
            <w:r w:rsidRPr="00CB0C7F">
              <w:rPr>
                <w:b/>
                <w:i/>
                <w:iCs/>
                <w:lang w:val="en-US"/>
              </w:rPr>
              <w:t>"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ValueType=</w:t>
            </w:r>
            <w:r w:rsidRPr="00CB0C7F">
              <w:rPr>
                <w:b/>
                <w:i/>
                <w:iCs/>
                <w:lang w:val="en-US"/>
              </w:rPr>
              <w:t>"http://docs.oasis-open.org/wss/2004/01/oasis-200401-wss-x509-token-profile-1.0#X509v3"</w:t>
            </w:r>
            <w:r w:rsidRPr="00CB0C7F">
              <w:rPr>
                <w:b/>
                <w:lang w:val="en-US"/>
              </w:rPr>
              <w:t>/&gt;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&lt;/</w:t>
            </w:r>
            <w:proofErr w:type="spellStart"/>
            <w:r w:rsidRPr="00CB0C7F">
              <w:rPr>
                <w:b/>
                <w:lang w:val="en-US"/>
              </w:rPr>
              <w:t>wsse:SecurityTokenReference</w:t>
            </w:r>
            <w:proofErr w:type="spellEnd"/>
            <w:r w:rsidRPr="00CB0C7F">
              <w:rPr>
                <w:b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lang w:val="en-US"/>
              </w:rPr>
            </w:pP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  <w:t>&lt;/</w:t>
            </w:r>
            <w:proofErr w:type="spellStart"/>
            <w:r w:rsidRPr="00CB0C7F">
              <w:rPr>
                <w:lang w:val="en-US"/>
              </w:rPr>
              <w:t>ds:KeyInfo</w:t>
            </w:r>
            <w:proofErr w:type="spellEnd"/>
            <w:r w:rsidRPr="00CB0C7F">
              <w:rPr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n-US"/>
        </w:rPr>
      </w:pP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Замечание: Наличие атрибут</w:t>
      </w:r>
      <w:r>
        <w:rPr>
          <w:rFonts w:ascii="Times New Roman" w:hAnsi="Times New Roman"/>
          <w:sz w:val="24"/>
          <w:szCs w:val="24"/>
        </w:rPr>
        <w:t>а</w:t>
      </w:r>
      <w:r w:rsidRPr="00326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 xml:space="preserve"> для элементов </w:t>
      </w:r>
      <w:proofErr w:type="spellStart"/>
      <w:r w:rsidRPr="00326E9A">
        <w:rPr>
          <w:rFonts w:ascii="Times New Roman" w:hAnsi="Times New Roman"/>
          <w:b/>
          <w:sz w:val="24"/>
          <w:szCs w:val="24"/>
          <w:lang w:val="en-US"/>
        </w:rPr>
        <w:t>wsse</w:t>
      </w:r>
      <w:proofErr w:type="spellEnd"/>
      <w:proofErr w:type="gramStart"/>
      <w:r w:rsidRPr="00326E9A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b/>
          <w:sz w:val="24"/>
          <w:szCs w:val="24"/>
          <w:lang w:val="en-US"/>
        </w:rPr>
        <w:t>SecurityTokenReference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 xml:space="preserve"> не является ошибкой.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каноникализации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. 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Значение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URI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Reference</w:t>
      </w:r>
      <w:r w:rsidRPr="00326E9A">
        <w:rPr>
          <w:rFonts w:ascii="Times New Roman" w:hAnsi="Times New Roman"/>
          <w:sz w:val="24"/>
          <w:szCs w:val="24"/>
        </w:rPr>
        <w:t xml:space="preserve"> должно соответствовать значению атрибута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soapenv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sz w:val="24"/>
          <w:szCs w:val="24"/>
        </w:rPr>
        <w:t xml:space="preserve"> без лидирующего знака '#'.</w:t>
      </w: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571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:CanonicalizationMethod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:SignatureMethod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URI=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"#body"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"http://www.w3.org/2001/10/xml-exc-c14n#"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"http://www.w3.org/2001/04/xmldsig-more#gostr3411"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body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К элементу &lt;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soapenv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каноникализация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26E9A">
        <w:rPr>
          <w:rFonts w:ascii="Times New Roman" w:hAnsi="Times New Roman"/>
          <w:i/>
          <w:iCs/>
          <w:sz w:val="24"/>
          <w:szCs w:val="24"/>
        </w:rPr>
        <w:t>://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26E9A">
        <w:rPr>
          <w:rFonts w:ascii="Times New Roman" w:hAnsi="Times New Roman"/>
          <w:i/>
          <w:iCs/>
          <w:sz w:val="24"/>
          <w:szCs w:val="24"/>
        </w:rPr>
        <w:t>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26E9A">
        <w:rPr>
          <w:rFonts w:ascii="Times New Roman" w:hAnsi="Times New Roman"/>
          <w:i/>
          <w:iCs/>
          <w:sz w:val="24"/>
          <w:szCs w:val="24"/>
        </w:rPr>
        <w:t>3.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26E9A">
        <w:rPr>
          <w:rFonts w:ascii="Times New Roman" w:hAnsi="Times New Roman"/>
          <w:i/>
          <w:iCs/>
          <w:sz w:val="24"/>
          <w:szCs w:val="24"/>
        </w:rPr>
        <w:t>/2001/10/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26E9A">
        <w:rPr>
          <w:rFonts w:ascii="Times New Roman" w:hAnsi="Times New Roman"/>
          <w:i/>
          <w:iCs/>
          <w:sz w:val="24"/>
          <w:szCs w:val="24"/>
        </w:rPr>
        <w:t>14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26E9A">
        <w:rPr>
          <w:rFonts w:ascii="Times New Roman" w:hAnsi="Times New Roman"/>
          <w:i/>
          <w:iCs/>
          <w:sz w:val="24"/>
          <w:szCs w:val="24"/>
        </w:rPr>
        <w:t>#</w:t>
      </w:r>
      <w:r w:rsidRPr="00326E9A">
        <w:rPr>
          <w:rFonts w:ascii="Times New Roman" w:hAnsi="Times New Roman"/>
          <w:sz w:val="24"/>
          <w:szCs w:val="24"/>
        </w:rPr>
        <w:t xml:space="preserve">, на основе результата рассчитывается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хэш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по алгоритму </w:t>
      </w:r>
      <w:r w:rsidR="00A5029B">
        <w:rPr>
          <w:rFonts w:ascii="Times New Roman" w:hAnsi="Times New Roman"/>
          <w:sz w:val="24"/>
          <w:szCs w:val="24"/>
        </w:rPr>
        <w:t>ГОСТ Р 34.10-2012</w:t>
      </w:r>
      <w:r w:rsidRPr="00326E9A">
        <w:rPr>
          <w:rFonts w:ascii="Times New Roman" w:hAnsi="Times New Roman"/>
          <w:sz w:val="24"/>
          <w:szCs w:val="24"/>
        </w:rPr>
        <w:t>и заносится в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DigestValue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>&gt; в формате Base64.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5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990C1B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proofErr w:type="spellEnd"/>
            <w:proofErr w:type="gram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990C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:CanonicalizationMethod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:SignatureMethod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URI=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"#body"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:DigestMethod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&gt;d7Q3878nvrGVpOI.....&lt;/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lastRenderedPageBreak/>
        <w:t>К элементу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SignedInfo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каноникализация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26E9A">
        <w:rPr>
          <w:rFonts w:ascii="Times New Roman" w:hAnsi="Times New Roman"/>
          <w:i/>
          <w:iCs/>
          <w:sz w:val="24"/>
          <w:szCs w:val="24"/>
        </w:rPr>
        <w:t>://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26E9A">
        <w:rPr>
          <w:rFonts w:ascii="Times New Roman" w:hAnsi="Times New Roman"/>
          <w:i/>
          <w:iCs/>
          <w:sz w:val="24"/>
          <w:szCs w:val="24"/>
        </w:rPr>
        <w:t>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26E9A">
        <w:rPr>
          <w:rFonts w:ascii="Times New Roman" w:hAnsi="Times New Roman"/>
          <w:i/>
          <w:iCs/>
          <w:sz w:val="24"/>
          <w:szCs w:val="24"/>
        </w:rPr>
        <w:t>3.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26E9A">
        <w:rPr>
          <w:rFonts w:ascii="Times New Roman" w:hAnsi="Times New Roman"/>
          <w:i/>
          <w:iCs/>
          <w:sz w:val="24"/>
          <w:szCs w:val="24"/>
        </w:rPr>
        <w:t>/2001/10/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26E9A">
        <w:rPr>
          <w:rFonts w:ascii="Times New Roman" w:hAnsi="Times New Roman"/>
          <w:i/>
          <w:iCs/>
          <w:sz w:val="24"/>
          <w:szCs w:val="24"/>
        </w:rPr>
        <w:t>14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26E9A">
        <w:rPr>
          <w:rFonts w:ascii="Times New Roman" w:hAnsi="Times New Roman"/>
          <w:i/>
          <w:iCs/>
          <w:sz w:val="24"/>
          <w:szCs w:val="24"/>
        </w:rPr>
        <w:t>#</w:t>
      </w:r>
      <w:r w:rsidRPr="00326E9A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A5029B">
        <w:rPr>
          <w:rFonts w:ascii="Times New Roman" w:hAnsi="Times New Roman"/>
          <w:sz w:val="24"/>
          <w:szCs w:val="24"/>
        </w:rPr>
        <w:t>ГОСТ Р 34.10-2012</w:t>
      </w:r>
      <w:r w:rsidRPr="00326E9A">
        <w:rPr>
          <w:rFonts w:ascii="Times New Roman" w:hAnsi="Times New Roman"/>
          <w:sz w:val="24"/>
          <w:szCs w:val="24"/>
        </w:rPr>
        <w:t>и заносится в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proofErr w:type="gramStart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SignatureValue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>&gt; в формате Base64.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571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&lt;ds:SignatureValue&gt;ooXepzAw89CBIsbZ+g2oNFh.....&lt;/ds:SignatureValue&gt;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</w:rPr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Body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Envelope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</w:tbl>
    <w:p w:rsidR="00B71548" w:rsidRDefault="00B71548">
      <w:pPr>
        <w:spacing w:after="160" w:line="259" w:lineRule="auto"/>
        <w:rPr>
          <w:caps/>
          <w:spacing w:val="15"/>
          <w:lang w:val="x-none" w:eastAsia="en-US"/>
        </w:rPr>
      </w:pPr>
      <w:bookmarkStart w:id="37" w:name="_Toc300152671"/>
      <w:bookmarkStart w:id="38" w:name="_Toc300152777"/>
      <w:bookmarkStart w:id="39" w:name="_Toc309661135"/>
      <w:bookmarkStart w:id="40" w:name="_Toc309661253"/>
      <w:bookmarkStart w:id="41" w:name="_Toc312261185"/>
      <w:r>
        <w:br w:type="page"/>
      </w:r>
    </w:p>
    <w:p w:rsidR="00CB0C7F" w:rsidRPr="00CB0C7F" w:rsidRDefault="00CB0C7F" w:rsidP="00CB0C7F">
      <w:pPr>
        <w:pStyle w:val="20"/>
        <w:rPr>
          <w:rFonts w:ascii="Times New Roman" w:hAnsi="Times New Roman"/>
          <w:lang w:val="ru-RU"/>
        </w:rPr>
      </w:pPr>
      <w:bookmarkStart w:id="42" w:name="_Пример_СТУКТУРЫ_электронного"/>
      <w:bookmarkStart w:id="43" w:name="_Toc50632714"/>
      <w:bookmarkEnd w:id="42"/>
      <w:r w:rsidRPr="00326E9A">
        <w:rPr>
          <w:rFonts w:ascii="Times New Roman" w:hAnsi="Times New Roman"/>
        </w:rPr>
        <w:lastRenderedPageBreak/>
        <w:t>Пример</w:t>
      </w:r>
      <w:r>
        <w:rPr>
          <w:rFonts w:ascii="Times New Roman" w:hAnsi="Times New Roman"/>
          <w:lang w:val="ru-RU"/>
        </w:rPr>
        <w:t xml:space="preserve"> </w:t>
      </w:r>
      <w:r w:rsidR="002A58DC" w:rsidRPr="002A58DC">
        <w:rPr>
          <w:rFonts w:ascii="Times New Roman" w:hAnsi="Times New Roman"/>
          <w:lang w:val="ru-RU"/>
        </w:rPr>
        <w:t>структуры</w:t>
      </w:r>
      <w:r w:rsidRPr="00326E9A">
        <w:rPr>
          <w:rFonts w:ascii="Times New Roman" w:hAnsi="Times New Roman"/>
        </w:rPr>
        <w:t xml:space="preserve"> электронного сообщения</w:t>
      </w:r>
      <w:bookmarkEnd w:id="37"/>
      <w:bookmarkEnd w:id="38"/>
      <w:bookmarkEnd w:id="39"/>
      <w:bookmarkEnd w:id="40"/>
      <w:bookmarkEnd w:id="41"/>
      <w:r w:rsidR="00B71548" w:rsidRPr="00B71548">
        <w:rPr>
          <w:rFonts w:ascii="Times New Roman" w:hAnsi="Times New Roman"/>
          <w:lang w:val="ru-RU"/>
        </w:rPr>
        <w:t xml:space="preserve"> (</w:t>
      </w:r>
      <w:r w:rsidR="00B71548">
        <w:rPr>
          <w:rFonts w:ascii="Times New Roman" w:hAnsi="Times New Roman"/>
          <w:lang w:val="ru-RU"/>
        </w:rPr>
        <w:t>Регистрация рецепта</w:t>
      </w:r>
      <w:r w:rsidR="00B71548" w:rsidRPr="00B715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- запрос</w:t>
      </w:r>
      <w:bookmarkEnd w:id="4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CB0C7F" w:rsidRPr="00C133AF" w:rsidTr="00CB0C7F">
        <w:tc>
          <w:tcPr>
            <w:tcW w:w="9570" w:type="dxa"/>
            <w:shd w:val="clear" w:color="auto" w:fill="D9D9D9"/>
          </w:tcPr>
          <w:p w:rsidR="00CB0C7F" w:rsidRPr="00A5029B" w:rsidRDefault="00CB0C7F" w:rsidP="00CB0C7F">
            <w:pPr>
              <w:rPr>
                <w:lang w:val="en-US"/>
              </w:rPr>
            </w:pPr>
            <w:proofErr w:type="gramStart"/>
            <w:r w:rsidRPr="00D73505">
              <w:rPr>
                <w:lang w:val="en-US"/>
              </w:rPr>
              <w:t>&lt;?xml</w:t>
            </w:r>
            <w:proofErr w:type="gramEnd"/>
            <w:r w:rsidRPr="00D73505">
              <w:rPr>
                <w:lang w:val="en-US"/>
              </w:rPr>
              <w:t xml:space="preserve"> version="1.0" encoding="utf-8"?&gt;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B71548">
              <w:rPr>
                <w:lang w:val="en-US"/>
              </w:rPr>
              <w:t>soa</w:t>
            </w:r>
            <w:r w:rsidRPr="00D6620B">
              <w:rPr>
                <w:lang w:val="en-US"/>
              </w:rPr>
              <w:t>env:Envelope</w:t>
            </w:r>
            <w:proofErr w:type="spellEnd"/>
            <w:r w:rsidRPr="00D6620B">
              <w:rPr>
                <w:lang w:val="en-US"/>
              </w:rPr>
              <w:t xml:space="preserve"> </w:t>
            </w:r>
            <w:proofErr w:type="spellStart"/>
            <w:r w:rsidRPr="00D6620B">
              <w:rPr>
                <w:lang w:val="en-US"/>
              </w:rPr>
              <w:t>xmlns:soapenv</w:t>
            </w:r>
            <w:proofErr w:type="spellEnd"/>
            <w:r w:rsidRPr="00D6620B">
              <w:rPr>
                <w:lang w:val="en-US"/>
              </w:rPr>
              <w:t xml:space="preserve">="http://schemas.xmlsoap.org/soap/envelope/" </w:t>
            </w:r>
            <w:proofErr w:type="spellStart"/>
            <w:r w:rsidRPr="00D6620B">
              <w:rPr>
                <w:lang w:val="en-US"/>
              </w:rPr>
              <w:t>xmlns:tem</w:t>
            </w:r>
            <w:proofErr w:type="spellEnd"/>
            <w:r w:rsidRPr="00D6620B">
              <w:rPr>
                <w:lang w:val="en-US"/>
              </w:rPr>
              <w:t>="http://tempuri.org/"&gt;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 xml:space="preserve">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tem:SetRecipeNumber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tem:RequestDaraRecipe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 xml:space="preserve"> </w:t>
            </w:r>
            <w:proofErr w:type="spellStart"/>
            <w:r w:rsidRPr="00D6620B">
              <w:rPr>
                <w:lang w:val="en-US"/>
              </w:rPr>
              <w:t>xmlns:soapenv</w:t>
            </w:r>
            <w:proofErr w:type="spellEnd"/>
            <w:r w:rsidRPr="00D6620B">
              <w:rPr>
                <w:lang w:val="en-US"/>
              </w:rPr>
              <w:t>="http://schemas.xmlsoap.org/soap/envelope/"&gt;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wsse:Security</w:t>
            </w:r>
            <w:proofErr w:type="spellEnd"/>
            <w:r w:rsidRPr="00D6620B">
              <w:rPr>
                <w:lang w:val="en-US"/>
              </w:rPr>
              <w:t xml:space="preserve"> xmlns:wsse="http://docs.oasis-open.org/wss/2004/01/oasis-200401-wss-wssecurity-secext-1.0.xsd" </w:t>
            </w:r>
            <w:proofErr w:type="spellStart"/>
            <w:r w:rsidRPr="00D6620B">
              <w:rPr>
                <w:lang w:val="en-US"/>
              </w:rPr>
              <w:t>soapenv:actor</w:t>
            </w:r>
            <w:proofErr w:type="spellEnd"/>
            <w:r w:rsidRPr="00D6620B">
              <w:rPr>
                <w:lang w:val="en-US"/>
              </w:rPr>
              <w:t>="http://smev.gosuslugi.ru/actors/</w:t>
            </w:r>
            <w:proofErr w:type="spellStart"/>
            <w:r w:rsidRPr="00D6620B">
              <w:rPr>
                <w:lang w:val="en-US"/>
              </w:rPr>
              <w:t>smev</w:t>
            </w:r>
            <w:proofErr w:type="spellEnd"/>
            <w:r w:rsidRPr="00D6620B">
              <w:rPr>
                <w:lang w:val="en-US"/>
              </w:rPr>
              <w:t>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wsse:BinarySecurityToken</w:t>
            </w:r>
            <w:proofErr w:type="spellEnd"/>
            <w:r w:rsidRPr="00D6620B">
              <w:rPr>
                <w:lang w:val="en-US"/>
              </w:rPr>
              <w:t xml:space="preserve"> xmlns:wsu="http://docs.oasis-open.org/wss/2004/01/oasis-200401-wss-wssecurity-utility-1.0.xsd" EncodingType="http://docs.oasis-open.org/wss/2004/01/oasis-200401-wss-soap-message-security-1.0#Base64Binary" ValueType="http://docs.oasis-open.org/wss/2004/01/oasis-200401-wss-x509-token-profile-1.0#X509v3" </w:t>
            </w:r>
            <w:proofErr w:type="spellStart"/>
            <w:r w:rsidRPr="00D6620B">
              <w:rPr>
                <w:lang w:val="en-US"/>
              </w:rPr>
              <w:t>wsu:Id</w:t>
            </w:r>
            <w:proofErr w:type="spellEnd"/>
            <w:r w:rsidRPr="00D6620B">
              <w:rPr>
                <w:lang w:val="en-US"/>
              </w:rPr>
              <w:t>="CertId-FCC61126BC888C4DEB1395319069894964" xmlns:wsse="http://docs.oasis-open.org/wss/2004/01/oasis-200401-wss-wssecurity-secext-1.0.xsd"&gt;</w:t>
            </w:r>
            <w:r w:rsidRPr="00D6620B">
              <w:rPr>
                <w:b/>
                <w:bCs/>
                <w:lang w:val="en-US"/>
              </w:rPr>
              <w:t>MIILMTCCCt</w:t>
            </w:r>
            <w:r w:rsidRPr="00D6620B">
              <w:rPr>
                <w:lang w:val="en-US"/>
              </w:rPr>
              <w:t xml:space="preserve">wsse:BinarySecurityToken&gt; 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7" w:history="1">
              <w:r w:rsidR="00B71548" w:rsidRPr="00825A5F">
                <w:rPr>
                  <w:rStyle w:val="ac"/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ds:Signature</w:t>
            </w:r>
            <w:proofErr w:type="spellEnd"/>
            <w:r w:rsidR="00D6620B" w:rsidRPr="00D6620B">
              <w:rPr>
                <w:lang w:val="en-US"/>
              </w:rPr>
              <w:t xml:space="preserve"> </w:t>
            </w:r>
            <w:proofErr w:type="spellStart"/>
            <w:r w:rsidR="00D6620B" w:rsidRPr="00D6620B">
              <w:rPr>
                <w:lang w:val="en-US"/>
              </w:rPr>
              <w:t>xmlns:ds</w:t>
            </w:r>
            <w:proofErr w:type="spellEnd"/>
            <w:r w:rsidR="00D6620B" w:rsidRPr="00D6620B">
              <w:rPr>
                <w:lang w:val="en-US"/>
              </w:rPr>
              <w:t>="http://www.w3.org/2000/09/xmldsig#" Id="Signature-490"&gt;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8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ds:SignedInfo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ds:CanonicalizationMethod</w:t>
            </w:r>
            <w:proofErr w:type="spellEnd"/>
            <w:r w:rsidRPr="00D6620B">
              <w:rPr>
                <w:lang w:val="en-US"/>
              </w:rPr>
              <w:t xml:space="preserve"> Algorithm="http://www.w3.org/2001/10/xml-exc-c14n#"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ds:SignatureMethod</w:t>
            </w:r>
            <w:proofErr w:type="spellEnd"/>
            <w:r w:rsidRPr="00D6620B">
              <w:rPr>
                <w:lang w:val="en-US"/>
              </w:rPr>
              <w:t xml:space="preserve"> Algorithm="urn:ietf:params:xml:ns:cpxmlsec:algorithms:gostr34102012-gostr34112012-256" /&gt; 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9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ds:Reference</w:t>
            </w:r>
            <w:proofErr w:type="spellEnd"/>
            <w:r w:rsidR="00D6620B" w:rsidRPr="00D6620B">
              <w:rPr>
                <w:lang w:val="en-US"/>
              </w:rPr>
              <w:t xml:space="preserve"> URI="#</w:t>
            </w:r>
            <w:proofErr w:type="spellStart"/>
            <w:r w:rsidR="00D6620B" w:rsidRPr="00D6620B">
              <w:rPr>
                <w:lang w:val="en-US"/>
              </w:rPr>
              <w:t>DataOfRicipe</w:t>
            </w:r>
            <w:proofErr w:type="spellEnd"/>
            <w:r w:rsidR="00D6620B" w:rsidRPr="00D6620B">
              <w:rPr>
                <w:lang w:val="en-US"/>
              </w:rPr>
              <w:t>"&gt;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0" w:history="1">
              <w:r w:rsidR="00D6620B" w:rsidRPr="00D6620B">
                <w:rPr>
                  <w:lang w:val="en-US"/>
                </w:rPr>
                <w:t>+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ds:Transforms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ds:Transform</w:t>
            </w:r>
            <w:proofErr w:type="spellEnd"/>
            <w:r w:rsidRPr="00D6620B">
              <w:rPr>
                <w:lang w:val="en-US"/>
              </w:rPr>
              <w:t xml:space="preserve"> Algorithm="http://www.w3.org/2001/10/xml-exc-c14n#"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ds:Transforms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ds:DigestMethod</w:t>
            </w:r>
            <w:proofErr w:type="spellEnd"/>
            <w:r w:rsidRPr="00D6620B">
              <w:rPr>
                <w:lang w:val="en-US"/>
              </w:rPr>
              <w:t xml:space="preserve"> Algorithm="urn:ietf:params:xml:ns:cpxmlsec:algorithms:gostr34112012-256"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&lt;ds:DigestValue&gt;</w:t>
            </w:r>
            <w:r w:rsidRPr="00D6620B">
              <w:rPr>
                <w:b/>
                <w:bCs/>
                <w:lang w:val="en-US"/>
              </w:rPr>
              <w:t>9rjGpqncikFPgcih0X3Ov8tX1GcO6zju8emRLisuGOQ=</w:t>
            </w:r>
            <w:r w:rsidRPr="00D6620B">
              <w:rPr>
                <w:lang w:val="en-US"/>
              </w:rPr>
              <w:t xml:space="preserve">&lt;/ds:DigestValue&gt;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ds:Reference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ds:SignedInfo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ds:SignatureValue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3e3l</w:t>
            </w:r>
            <w:r w:rsidRPr="00A5029B">
              <w:rPr>
                <w:b/>
                <w:bCs/>
                <w:lang w:val="en-US"/>
              </w:rPr>
              <w:t xml:space="preserve"> </w:t>
            </w:r>
            <w:r w:rsidRPr="00D6620B">
              <w:rPr>
                <w:b/>
                <w:bCs/>
                <w:lang w:val="en-US"/>
              </w:rPr>
              <w:t>==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ds:SignatureValue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1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ds:KeyInfo</w:t>
            </w:r>
            <w:proofErr w:type="spellEnd"/>
            <w:r w:rsidR="00D6620B" w:rsidRPr="00D6620B">
              <w:rPr>
                <w:lang w:val="en-US"/>
              </w:rPr>
              <w:t xml:space="preserve"> Id="KeyId-FCC61126BC888C4DEB1395319069894965"&gt;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2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wsse:SecurityTokenReference</w:t>
            </w:r>
            <w:proofErr w:type="spellEnd"/>
            <w:r w:rsidR="00D6620B" w:rsidRPr="00D6620B">
              <w:rPr>
                <w:lang w:val="en-US"/>
              </w:rPr>
              <w:t xml:space="preserve"> xmlns:wsu="http://docs.oasis-open.org/wss/2004/01/oasis-200401-wss-wssecurity-utility-1.0.xsd" </w:t>
            </w:r>
            <w:proofErr w:type="spellStart"/>
            <w:r w:rsidR="00D6620B" w:rsidRPr="00D6620B">
              <w:rPr>
                <w:lang w:val="en-US"/>
              </w:rPr>
              <w:t>wsu:Id</w:t>
            </w:r>
            <w:proofErr w:type="spellEnd"/>
            <w:r w:rsidR="00D6620B" w:rsidRPr="00D6620B">
              <w:rPr>
                <w:lang w:val="en-US"/>
              </w:rPr>
              <w:t>="STRId-FCC61126BC888C4DEB1395319069894966" xmlns:wsse="http://docs.oasis-open.org/wss/2004/01/oasis-200401-wss-wssecurity-secext-1.0.xsd"&gt;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wsse:Reference</w:t>
            </w:r>
            <w:proofErr w:type="spellEnd"/>
            <w:r w:rsidRPr="00D6620B">
              <w:rPr>
                <w:lang w:val="en-US"/>
              </w:rPr>
              <w:t xml:space="preserve"> URI="#CertId-FCC61126BC888C4DEB1395319069894964" ValueType="http://docs.oasis-open.org/wss/2004/01/oasis-200401-wss-x509-token-profile-1.0#X509v3" xmlns:wsse="http://docs.oasis-open.org/wss/2004/01/oasis-200401-wss-wssecurity-secext-1.0.xsd"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wsse:SecurityTokenReference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ds:KeyInfo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ds:Signature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wsse:Security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3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soapenv:Body</w:t>
            </w:r>
            <w:proofErr w:type="spellEnd"/>
            <w:r w:rsidR="00D6620B" w:rsidRPr="00D6620B">
              <w:rPr>
                <w:lang w:val="en-US"/>
              </w:rPr>
              <w:t xml:space="preserve"> xmlns:wsu="http://docs.oasis-open.org/wss/2004/01/oasis-200401-wss-wssecurity-utility-1.0.xsd" </w:t>
            </w:r>
            <w:proofErr w:type="spellStart"/>
            <w:r w:rsidR="00D6620B" w:rsidRPr="00D6620B">
              <w:rPr>
                <w:lang w:val="en-US"/>
              </w:rPr>
              <w:t>wsu:Id</w:t>
            </w:r>
            <w:proofErr w:type="spellEnd"/>
            <w:r w:rsidR="00D6620B" w:rsidRPr="00D6620B">
              <w:rPr>
                <w:lang w:val="en-US"/>
              </w:rPr>
              <w:t>="</w:t>
            </w:r>
            <w:proofErr w:type="spellStart"/>
            <w:r w:rsidR="00D6620B" w:rsidRPr="00D6620B">
              <w:rPr>
                <w:lang w:val="en-US"/>
              </w:rPr>
              <w:t>DataOfRicipe</w:t>
            </w:r>
            <w:proofErr w:type="spellEnd"/>
            <w:r w:rsidR="00D6620B" w:rsidRPr="00D6620B">
              <w:rPr>
                <w:lang w:val="en-US"/>
              </w:rPr>
              <w:t>"&gt;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4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Recipe:DataRequest</w:t>
            </w:r>
            <w:proofErr w:type="spellEnd"/>
            <w:r w:rsidR="00D6620B" w:rsidRPr="00D6620B">
              <w:rPr>
                <w:lang w:val="en-US"/>
              </w:rPr>
              <w:t xml:space="preserve"> </w:t>
            </w:r>
            <w:proofErr w:type="spellStart"/>
            <w:r w:rsidR="00D6620B" w:rsidRPr="00D6620B">
              <w:rPr>
                <w:lang w:val="en-US"/>
              </w:rPr>
              <w:t>xmlns:Recipe</w:t>
            </w:r>
            <w:proofErr w:type="spellEnd"/>
            <w:r w:rsidR="00D6620B" w:rsidRPr="00D6620B">
              <w:rPr>
                <w:lang w:val="en-US"/>
              </w:rPr>
              <w:t xml:space="preserve">="http://Recipe-by-data.skmv.rstyle.com" </w:t>
            </w:r>
            <w:proofErr w:type="spellStart"/>
            <w:r w:rsidR="00D6620B" w:rsidRPr="00D6620B">
              <w:rPr>
                <w:lang w:val="en-US"/>
              </w:rPr>
              <w:t>xmlns:fio</w:t>
            </w:r>
            <w:proofErr w:type="spellEnd"/>
            <w:r w:rsidR="00D6620B" w:rsidRPr="00D6620B">
              <w:rPr>
                <w:lang w:val="en-US"/>
              </w:rPr>
              <w:t xml:space="preserve">="http://fio.skmv.rstyle.com" </w:t>
            </w:r>
            <w:proofErr w:type="spellStart"/>
            <w:r w:rsidR="00D6620B" w:rsidRPr="00D6620B">
              <w:rPr>
                <w:lang w:val="en-US"/>
              </w:rPr>
              <w:t>xmlns:rev</w:t>
            </w:r>
            <w:proofErr w:type="spellEnd"/>
            <w:r w:rsidR="00D6620B" w:rsidRPr="00D6620B">
              <w:rPr>
                <w:lang w:val="en-US"/>
              </w:rPr>
              <w:t>="http://smev.gosuslugi.ru/rev120315"&gt;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5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rev:Message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6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rev:Sender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03031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СПб ГБУЗ ГКБ 31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rev:Sender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7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rev:Recipient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001801781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КИС СПб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rev:Recipient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8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rev:Service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rev:Mnemonic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Get_Recope_Number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rev:Mnemonic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rev:Version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1.02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rev:Version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rev:Service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rev:TypeCode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OTHR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rev:TypeCode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rev:Status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REQUEST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rev:Status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lastRenderedPageBreak/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rev:Date</w:t>
            </w:r>
            <w:proofErr w:type="spellEnd"/>
            <w:r w:rsidRPr="00D6620B">
              <w:rPr>
                <w:lang w:val="en-US"/>
              </w:rPr>
              <w:t>&gt;</w:t>
            </w:r>
            <w:r w:rsidRPr="00A5029B">
              <w:rPr>
                <w:b/>
                <w:bCs/>
                <w:lang w:val="en-US"/>
              </w:rPr>
              <w:t>20</w:t>
            </w:r>
            <w:r w:rsidRPr="00D6620B">
              <w:rPr>
                <w:b/>
                <w:bCs/>
                <w:lang w:val="en-US"/>
              </w:rPr>
              <w:t>19</w:t>
            </w:r>
            <w:r w:rsidRPr="00A5029B">
              <w:rPr>
                <w:b/>
                <w:bCs/>
                <w:lang w:val="en-US"/>
              </w:rPr>
              <w:t>-</w:t>
            </w:r>
            <w:r w:rsidRPr="00D6620B">
              <w:rPr>
                <w:b/>
                <w:bCs/>
                <w:lang w:val="en-US"/>
              </w:rPr>
              <w:t>12</w:t>
            </w:r>
            <w:r w:rsidRPr="00A5029B">
              <w:rPr>
                <w:b/>
                <w:bCs/>
                <w:lang w:val="en-US"/>
              </w:rPr>
              <w:t>-</w:t>
            </w:r>
            <w:r w:rsidRPr="00D6620B">
              <w:rPr>
                <w:b/>
                <w:bCs/>
                <w:lang w:val="en-US"/>
              </w:rPr>
              <w:t>21T16:06:58Z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rev:Date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rev:ExchangeType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rev:ExchangeType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&lt;rev:ServiceCode&gt;</w:t>
            </w:r>
            <w:r w:rsidRPr="00D6620B">
              <w:rPr>
                <w:b/>
                <w:bCs/>
                <w:lang w:val="en-US"/>
              </w:rPr>
              <w:t>956F3002-D3D5-4EBD-A754-7621286A008D</w:t>
            </w:r>
            <w:r w:rsidRPr="00D6620B">
              <w:rPr>
                <w:lang w:val="en-US"/>
              </w:rPr>
              <w:t xml:space="preserve">&lt;/rev:ServiceCode&gt;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rev:TestMsg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TestMessage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rev:TestMsg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rev:Message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19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rev:MessageData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20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rev:AppData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21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rev:request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F721DF" w:rsidP="00D6620B">
            <w:pPr>
              <w:rPr>
                <w:lang w:val="en-US"/>
              </w:rPr>
            </w:pPr>
            <w:hyperlink r:id="rId22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Recipe:fio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fio:FirstName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Фамилия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fio:FirstName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fio:LastName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Имя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fio:LastName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fio:Patronymic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Отчество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fio:Patronymic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fio:gender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fio:gender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fio:birthDate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18.02.2012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fio:birthDate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fio:Snils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000-000-000 00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fio:Snils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Recipe:fio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Recipe:LGCOD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860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Recipe:LGCOD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Recipe:MKBCod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J45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Recipe:MKBCod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Recipe:CodLP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201300029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Recipe:CodLP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Recipe:ViewPacking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Recipe:ViewPacking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Recipe:validity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Recipe:validity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Recipe:TypeOfProtocol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Recipe:TypeOfProtocol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Recipe:PolisSer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ЕП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Recipe:PolisSer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Recipe:polisNum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7800000000001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Recipe:polisNum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</w:t>
            </w:r>
            <w:proofErr w:type="gramStart"/>
            <w:r w:rsidRPr="00D6620B">
              <w:rPr>
                <w:lang w:val="en-US"/>
              </w:rPr>
              <w:t>:OutpatientCard</w:t>
            </w:r>
            <w:proofErr w:type="spellEnd"/>
            <w:proofErr w:type="gram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амб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6620B">
              <w:rPr>
                <w:b/>
                <w:bCs/>
                <w:lang w:val="en-US"/>
              </w:rPr>
              <w:t>карта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Recipe:OutpatientCard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Recipe:Signature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назначено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620B">
              <w:rPr>
                <w:b/>
                <w:bCs/>
                <w:lang w:val="en-US"/>
              </w:rPr>
              <w:t>до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620B">
              <w:rPr>
                <w:b/>
                <w:bCs/>
                <w:lang w:val="en-US"/>
              </w:rPr>
              <w:t>еды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Recipe:Signature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Recipe:UserCode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1568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Recipe:UserCode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Recipe:CodDoc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11113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Recipe:CodDoc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Recipe:NPP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R_98388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Recipe:NPP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Recipe:Quantit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125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Recipe:Quantit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Recipe:MNN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Recipe:MNN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rev:request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rev:AppData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rev:MessageData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Recipe:DataRequest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tem:RequestDaraRecipe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tem:SetRecipeNumber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CB0C7F" w:rsidRPr="00240EEA" w:rsidRDefault="00CB0C7F" w:rsidP="00D837A3">
            <w:pPr>
              <w:pStyle w:val="a6"/>
              <w:ind w:left="450"/>
              <w:rPr>
                <w:lang w:val="en-US"/>
              </w:rPr>
            </w:pPr>
          </w:p>
        </w:tc>
      </w:tr>
    </w:tbl>
    <w:p w:rsidR="00CB0C7F" w:rsidRPr="00240EEA" w:rsidRDefault="00CB0C7F" w:rsidP="0054090C">
      <w:pPr>
        <w:rPr>
          <w:lang w:val="en-US"/>
        </w:rPr>
      </w:pPr>
    </w:p>
    <w:p w:rsidR="00CB0C7F" w:rsidRPr="00240EEA" w:rsidRDefault="00CB0C7F" w:rsidP="0054090C">
      <w:pPr>
        <w:rPr>
          <w:lang w:val="en-US"/>
        </w:rPr>
      </w:pPr>
    </w:p>
    <w:p w:rsidR="00CB0C7F" w:rsidRPr="00CB0C7F" w:rsidRDefault="00CB0C7F" w:rsidP="00CB0C7F">
      <w:pPr>
        <w:pStyle w:val="20"/>
        <w:rPr>
          <w:rFonts w:ascii="Times New Roman" w:hAnsi="Times New Roman"/>
          <w:lang w:val="ru-RU"/>
        </w:rPr>
      </w:pPr>
      <w:bookmarkStart w:id="44" w:name="_Пример_СТУКТУРЫ_электронного_1"/>
      <w:bookmarkStart w:id="45" w:name="_Toc50632715"/>
      <w:bookmarkEnd w:id="44"/>
      <w:r w:rsidRPr="00326E9A">
        <w:rPr>
          <w:rFonts w:ascii="Times New Roman" w:hAnsi="Times New Roman"/>
        </w:rPr>
        <w:t>Пример</w:t>
      </w:r>
      <w:r>
        <w:rPr>
          <w:rFonts w:ascii="Times New Roman" w:hAnsi="Times New Roman"/>
          <w:lang w:val="ru-RU"/>
        </w:rPr>
        <w:t xml:space="preserve"> </w:t>
      </w:r>
      <w:r w:rsidR="002A58DC" w:rsidRPr="002A58DC">
        <w:rPr>
          <w:rFonts w:ascii="Times New Roman" w:hAnsi="Times New Roman"/>
          <w:lang w:val="ru-RU"/>
        </w:rPr>
        <w:t>структуры</w:t>
      </w:r>
      <w:r w:rsidRPr="00326E9A">
        <w:rPr>
          <w:rFonts w:ascii="Times New Roman" w:hAnsi="Times New Roman"/>
        </w:rPr>
        <w:t xml:space="preserve"> электронного сообщения</w:t>
      </w:r>
      <w:r>
        <w:rPr>
          <w:rFonts w:ascii="Times New Roman" w:hAnsi="Times New Roman"/>
          <w:lang w:val="ru-RU"/>
        </w:rPr>
        <w:t xml:space="preserve"> - ответ</w:t>
      </w:r>
      <w:bookmarkEnd w:id="45"/>
    </w:p>
    <w:p w:rsidR="00CB0C7F" w:rsidRDefault="00CB0C7F" w:rsidP="0054090C"/>
    <w:p w:rsidR="00CB0C7F" w:rsidRDefault="00CB0C7F" w:rsidP="0054090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5"/>
      </w:tblGrid>
      <w:tr w:rsidR="00CB0C7F" w:rsidRPr="00C133AF" w:rsidTr="00CB0C7F">
        <w:tc>
          <w:tcPr>
            <w:tcW w:w="9605" w:type="dxa"/>
            <w:shd w:val="clear" w:color="auto" w:fill="D9D9D9"/>
          </w:tcPr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proofErr w:type="gram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&lt;?</w:t>
            </w:r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xml</w:t>
            </w:r>
            <w:proofErr w:type="gram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1.0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encoding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utf-8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?&gt;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soapenv:Envelope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xmlns:soapenv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http://schemas.xmlsoap.org/soap/envelope/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EA5456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</w:t>
            </w:r>
            <w:r w:rsidRPr="00EA545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&lt;</w:t>
            </w:r>
            <w:proofErr w:type="spellStart"/>
            <w:r w:rsidRPr="00A5029B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</w:t>
            </w:r>
            <w:proofErr w:type="spellEnd"/>
            <w:r w:rsidRPr="00EA5456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</w:rPr>
              <w:t>:</w:t>
            </w:r>
            <w:r w:rsidRPr="00A5029B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Header</w:t>
            </w:r>
            <w:r w:rsidRPr="00EA545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&gt;</w:t>
            </w:r>
          </w:p>
          <w:p w:rsidR="00CB0C7F" w:rsidRPr="00EA5456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</w:pPr>
            <w:r w:rsidRPr="00EA545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 xml:space="preserve">    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значения</w:t>
            </w:r>
            <w:r w:rsidRPr="00EA5456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ЭП</w:t>
            </w:r>
            <w:r w:rsidRPr="00EA5456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сообщения</w:t>
            </w:r>
            <w:proofErr w:type="gramStart"/>
            <w:r w:rsidRPr="00EA545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--&gt;</w:t>
            </w:r>
            <w:proofErr w:type="gramEnd"/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EA545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 xml:space="preserve">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soapenv:actor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http://smev.gosuslugi.ru/actors/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smev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wsse:BinarySecurityToken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EncodingType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http://docs.oasis-open.org/wss/2004/01/oasis-200401-wss-soap-message-security-1.0#Base64Binary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ValueType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http://docs.oasis-open.org/wss/2004/01/oasis-200401-wss-x509-token-profile-1.0#X509v3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CertId-1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wsse:BinarySecurityToken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xmlns:ds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http://www.w3.org/2000/09/xmldsig#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Signature-490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ds:SignedInfo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ds:CanonicalizationMethod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http://www.w3.org/2001/10/xml-exc-c14n#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http://www.w3.org/2001/04/xmldsig-more#gostr34102001-gostr3411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lastRenderedPageBreak/>
              <w:t>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URI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#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DataFoDiabet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http://www.w3.org/2001/10/xml-exc-c14n#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http://www.w3.org/2001/04/xmldsig-more#gostr3411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ds:SignedInfo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ds:KeyInfo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KeyId-1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wsse:SecurityTokenReference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STRId-FCC61126BC888C4DEB1395319069894966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URI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#CertId-1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ValueType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http://docs.oasis-open.org/wss/2004/01/oasis-200401-wss-x509-token-profile-1.0#X509v3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wsse:SecurityTokenReference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ds:KeyInfo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soapenv:Header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soapenv:Body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DataFoDiabet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Recipe:DataResponse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xmlns:Recipe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http://Recipe-by-data.skmv.rstyle.com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xmlns:rev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http://smev.gosuslugi.ru/rev120315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rev:Sender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0LPU81301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отправителя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(0LPU+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из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справочника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МО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>)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СПб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ГБУЗ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МИАЦ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отправитель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rev:Sender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rev:Recipient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001801781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получателя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 xml:space="preserve">КИС СПб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 xml:space="preserve">наименование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получателя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 xml:space="preserve">    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rev:Recipient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rev:Mnemonic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285D31">
              <w:rPr>
                <w:lang w:val="en-US"/>
              </w:rPr>
              <w:t xml:space="preserve"> </w:t>
            </w:r>
            <w:proofErr w:type="spellStart"/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Get_Recope_Number</w:t>
            </w:r>
            <w:proofErr w:type="spellEnd"/>
            <w:r w:rsidR="006B3733"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наименование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серивс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rev:Mnemonic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rev:Version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1.02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текущая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версия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сервиса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rev:Version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rev:TypeCode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OTHR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rev:TypeCode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rev:Status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285D31">
              <w:rPr>
                <w:lang w:val="en-US"/>
              </w:rPr>
              <w:t xml:space="preserve"> </w:t>
            </w:r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RESULT</w:t>
            </w:r>
            <w:r w:rsidR="006B3733"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rev:Status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rev:Date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2015-12-07T11:28:13Z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rev:Date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rev:ExchangeType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rev:ExchangeType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rev:TestMsg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rev:TestMsg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rev:MessageData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6B3733" w:rsidRPr="006B3733" w:rsidRDefault="00F721DF" w:rsidP="006B3733">
            <w:pPr>
              <w:rPr>
                <w:sz w:val="16"/>
                <w:szCs w:val="16"/>
                <w:lang w:val="en-US"/>
              </w:rPr>
            </w:pPr>
            <w:hyperlink r:id="rId23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rev:AppData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F721DF" w:rsidP="006B3733">
            <w:pPr>
              <w:rPr>
                <w:sz w:val="16"/>
                <w:szCs w:val="16"/>
                <w:lang w:val="en-US"/>
              </w:rPr>
            </w:pPr>
            <w:hyperlink r:id="rId24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rev:response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F721DF" w:rsidP="006B3733">
            <w:pPr>
              <w:ind w:left="708"/>
              <w:rPr>
                <w:sz w:val="16"/>
                <w:szCs w:val="16"/>
                <w:lang w:val="en-US"/>
              </w:rPr>
            </w:pPr>
            <w:hyperlink r:id="rId25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Recipe:StatusCheck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StatusCheck:CheckSignature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Найдено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подписей</w:t>
            </w:r>
            <w:r w:rsidRPr="006B3733">
              <w:rPr>
                <w:sz w:val="16"/>
                <w:szCs w:val="16"/>
                <w:lang w:val="en-US"/>
              </w:rPr>
              <w:t xml:space="preserve">: 1 </w:t>
            </w:r>
            <w:r w:rsidRPr="00D41217">
              <w:rPr>
                <w:sz w:val="16"/>
                <w:szCs w:val="16"/>
              </w:rPr>
              <w:t>Подпись</w:t>
            </w:r>
            <w:r w:rsidRPr="006B3733">
              <w:rPr>
                <w:sz w:val="16"/>
                <w:szCs w:val="16"/>
                <w:lang w:val="en-US"/>
              </w:rPr>
              <w:t xml:space="preserve"> № 1 </w:t>
            </w:r>
            <w:r w:rsidRPr="00D41217">
              <w:rPr>
                <w:sz w:val="16"/>
                <w:szCs w:val="16"/>
              </w:rPr>
              <w:t>верна</w:t>
            </w:r>
            <w:r w:rsidRPr="006B3733">
              <w:rPr>
                <w:sz w:val="16"/>
                <w:szCs w:val="16"/>
                <w:lang w:val="en-US"/>
              </w:rPr>
              <w:t>.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StatusCheck:CheckSignature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StatusCheck:StatusCheckSender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отправитель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StatusCheck:StatusCheckSender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StatusCheck:StatusCheckRecipient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получатель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StatusCheck:StatusCheckRecipient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StatusCheck:StatusCheckService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сервисные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параметры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верны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StatusCheck:StatusCheckService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F05CB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F05C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F05CB">
              <w:rPr>
                <w:color w:val="990000"/>
                <w:sz w:val="16"/>
                <w:szCs w:val="16"/>
                <w:lang w:val="en-US"/>
              </w:rPr>
              <w:t>StatusCheck:StatusCheckTypeCode</w:t>
            </w:r>
            <w:proofErr w:type="spellEnd"/>
            <w:r w:rsidRPr="00DF05CB">
              <w:rPr>
                <w:sz w:val="16"/>
                <w:szCs w:val="16"/>
                <w:lang w:val="en-US"/>
              </w:rPr>
              <w:t>&gt;</w:t>
            </w:r>
            <w:r>
              <w:rPr>
                <w:sz w:val="16"/>
                <w:szCs w:val="16"/>
              </w:rPr>
              <w:t>тип</w:t>
            </w:r>
            <w:r w:rsidRPr="00DF05C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D41217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 w:rsidRPr="00D41217">
              <w:rPr>
                <w:sz w:val="16"/>
                <w:szCs w:val="16"/>
              </w:rPr>
              <w:t>са</w:t>
            </w:r>
            <w:r w:rsidRPr="00DF05CB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верен</w:t>
            </w:r>
            <w:r w:rsidRPr="00DF05CB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F05CB">
              <w:rPr>
                <w:color w:val="990000"/>
                <w:sz w:val="16"/>
                <w:szCs w:val="16"/>
                <w:lang w:val="en-US"/>
              </w:rPr>
              <w:t>StatusCheck:StatusCheckTypeCode</w:t>
            </w:r>
            <w:proofErr w:type="spellEnd"/>
            <w:r w:rsidRPr="00DF05CB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StatusCheck:StatusCheckStatus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Статус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сообщения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верен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StatusCheck:StatusCheckStatus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StatusCheck:StatusCheckServiceCode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сервисный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код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StatusCheck:StatusCheckServiceCode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StatusCheck:StatusFlagCheck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&gt;True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StatusCheck:StatusFlagCheck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708"/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Recipe:StatusCheck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F721DF" w:rsidP="006B3733">
            <w:pPr>
              <w:ind w:left="708"/>
              <w:rPr>
                <w:sz w:val="16"/>
                <w:szCs w:val="16"/>
                <w:lang w:val="en-US"/>
              </w:rPr>
            </w:pPr>
            <w:hyperlink r:id="rId26" w:history="1">
              <w:r w:rsidR="006B3733" w:rsidRPr="00D41217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D41217">
                <w:rPr>
                  <w:rStyle w:val="ac"/>
                  <w:color w:val="990000"/>
                  <w:sz w:val="16"/>
                  <w:szCs w:val="16"/>
                  <w:lang w:val="en-US"/>
                </w:rPr>
                <w:t>Recipe:DateField</w:t>
              </w:r>
              <w:proofErr w:type="spellEnd"/>
              <w:r w:rsidR="006B3733" w:rsidRPr="00D41217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</w:t>
            </w:r>
            <w:r w:rsidRPr="006B3733">
              <w:rPr>
                <w:color w:val="990000"/>
                <w:sz w:val="16"/>
                <w:szCs w:val="16"/>
                <w:lang w:val="en-US"/>
              </w:rPr>
              <w:t>: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RecipeBarCod</w:t>
            </w:r>
            <w:r w:rsidRPr="006B3733">
              <w:rPr>
                <w:sz w:val="16"/>
                <w:szCs w:val="16"/>
                <w:lang w:val="en-US"/>
              </w:rPr>
              <w:t>&gt;</w:t>
            </w:r>
            <w:r w:rsidRPr="00324F7D">
              <w:rPr>
                <w:sz w:val="16"/>
                <w:szCs w:val="16"/>
                <w:lang w:val="en-US"/>
              </w:rPr>
              <w:t>https://10.128.66.196/SPB2013/BarCodeMIS/R7708611.jpg</w:t>
            </w:r>
            <w:r w:rsidR="00324F7D" w:rsidRPr="00324F7D">
              <w:rPr>
                <w:sz w:val="16"/>
                <w:szCs w:val="16"/>
                <w:lang w:val="en-US"/>
              </w:rPr>
              <w:t xml:space="preserve"> </w:t>
            </w:r>
            <w:r w:rsidRPr="00324F7D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324F7D">
              <w:rPr>
                <w:color w:val="990000"/>
                <w:sz w:val="16"/>
                <w:szCs w:val="16"/>
                <w:lang w:val="en-US"/>
              </w:rPr>
              <w:t>DateField</w:t>
            </w:r>
            <w:r w:rsidRPr="00324F7D">
              <w:rPr>
                <w:sz w:val="16"/>
                <w:szCs w:val="16"/>
                <w:lang w:val="en-US"/>
              </w:rPr>
              <w:t>:</w:t>
            </w:r>
            <w:r w:rsidRPr="00324F7D">
              <w:rPr>
                <w:color w:val="990000"/>
                <w:sz w:val="16"/>
                <w:szCs w:val="16"/>
                <w:lang w:val="en-US"/>
              </w:rPr>
              <w:t>RecipeBarCod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DateField:RecipeSeriesr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&gt;4015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DateField:RecipeSeriesr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DateField:RecipeNumber</w:t>
            </w:r>
            <w:r w:rsidRPr="00D41217">
              <w:rPr>
                <w:sz w:val="16"/>
                <w:szCs w:val="16"/>
                <w:lang w:val="en-US"/>
              </w:rPr>
              <w:t>&gt;4111432382873087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DateField:RecipeNumber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708"/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Recipe:DateField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F05CB" w:rsidRDefault="006B3733" w:rsidP="006B3733">
            <w:pPr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rev:response</w:t>
            </w:r>
            <w:proofErr w:type="spellEnd"/>
            <w:r w:rsidRPr="00DF05CB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41217" w:rsidRDefault="006B3733" w:rsidP="006B3733">
            <w:pPr>
              <w:rPr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rev:AppData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rev:MessageData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3D03DD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</w:t>
            </w:r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Recipe:DataResponse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&gt;  </w:t>
            </w:r>
          </w:p>
          <w:p w:rsidR="00CB0C7F" w:rsidRPr="003D03DD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soapenv:Body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40EE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D03D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>soapenv:Envelope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US"/>
              </w:rPr>
              <w:t>&gt;</w:t>
            </w:r>
          </w:p>
        </w:tc>
      </w:tr>
    </w:tbl>
    <w:p w:rsidR="00CB0C7F" w:rsidRPr="00240EEA" w:rsidRDefault="00CB0C7F" w:rsidP="0054090C">
      <w:pPr>
        <w:rPr>
          <w:lang w:val="en-US"/>
        </w:rPr>
      </w:pPr>
    </w:p>
    <w:sectPr w:rsidR="00CB0C7F" w:rsidRPr="002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8F7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71157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B46CA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E5AF5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23FC4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8310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F567A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A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07445B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9">
    <w:nsid w:val="2C1A1968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9610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C77E1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E4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330DEF"/>
    <w:multiLevelType w:val="hybridMultilevel"/>
    <w:tmpl w:val="880E2B2E"/>
    <w:lvl w:ilvl="0" w:tplc="CC66ED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3F14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6">
    <w:nsid w:val="44344C22"/>
    <w:multiLevelType w:val="hybridMultilevel"/>
    <w:tmpl w:val="720CB118"/>
    <w:lvl w:ilvl="0" w:tplc="693E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4367C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8">
    <w:nsid w:val="575E058A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9">
    <w:nsid w:val="580D4115"/>
    <w:multiLevelType w:val="multilevel"/>
    <w:tmpl w:val="6BFACBC6"/>
    <w:lvl w:ilvl="0">
      <w:start w:val="1"/>
      <w:numFmt w:val="decimal"/>
      <w:pStyle w:val="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453" w:hanging="1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0">
    <w:nsid w:val="5BB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FD2162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2">
    <w:nsid w:val="65036AE8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3">
    <w:nsid w:val="67B02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8D1ED9"/>
    <w:multiLevelType w:val="hybridMultilevel"/>
    <w:tmpl w:val="3DF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00793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2578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20"/>
  </w:num>
  <w:num w:numId="12">
    <w:abstractNumId w:val="13"/>
  </w:num>
  <w:num w:numId="13">
    <w:abstractNumId w:val="23"/>
  </w:num>
  <w:num w:numId="14">
    <w:abstractNumId w:val="24"/>
  </w:num>
  <w:num w:numId="15">
    <w:abstractNumId w:val="25"/>
  </w:num>
  <w:num w:numId="16">
    <w:abstractNumId w:val="22"/>
  </w:num>
  <w:num w:numId="17">
    <w:abstractNumId w:val="6"/>
  </w:num>
  <w:num w:numId="18">
    <w:abstractNumId w:val="26"/>
  </w:num>
  <w:num w:numId="19">
    <w:abstractNumId w:val="1"/>
  </w:num>
  <w:num w:numId="20">
    <w:abstractNumId w:val="0"/>
  </w:num>
  <w:num w:numId="21">
    <w:abstractNumId w:val="5"/>
  </w:num>
  <w:num w:numId="22">
    <w:abstractNumId w:val="21"/>
  </w:num>
  <w:num w:numId="23">
    <w:abstractNumId w:val="3"/>
  </w:num>
  <w:num w:numId="24">
    <w:abstractNumId w:val="9"/>
  </w:num>
  <w:num w:numId="25">
    <w:abstractNumId w:val="2"/>
  </w:num>
  <w:num w:numId="26">
    <w:abstractNumId w:val="17"/>
  </w:num>
  <w:num w:numId="27">
    <w:abstractNumId w:val="18"/>
  </w:num>
  <w:num w:numId="28">
    <w:abstractNumId w:val="8"/>
  </w:num>
  <w:num w:numId="29">
    <w:abstractNumId w:val="12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C"/>
    <w:rsid w:val="000019E5"/>
    <w:rsid w:val="00011BC0"/>
    <w:rsid w:val="000313F2"/>
    <w:rsid w:val="00044D49"/>
    <w:rsid w:val="000D5427"/>
    <w:rsid w:val="000D7F6D"/>
    <w:rsid w:val="000F1188"/>
    <w:rsid w:val="001774CC"/>
    <w:rsid w:val="00180469"/>
    <w:rsid w:val="00217830"/>
    <w:rsid w:val="00217CBA"/>
    <w:rsid w:val="00240EEA"/>
    <w:rsid w:val="002429BD"/>
    <w:rsid w:val="0024419A"/>
    <w:rsid w:val="002A58DC"/>
    <w:rsid w:val="00301EF1"/>
    <w:rsid w:val="0031689F"/>
    <w:rsid w:val="00324F7D"/>
    <w:rsid w:val="00337976"/>
    <w:rsid w:val="003567DB"/>
    <w:rsid w:val="0038751F"/>
    <w:rsid w:val="00390EC5"/>
    <w:rsid w:val="003B57FC"/>
    <w:rsid w:val="003E0127"/>
    <w:rsid w:val="00411872"/>
    <w:rsid w:val="0045149A"/>
    <w:rsid w:val="0049163E"/>
    <w:rsid w:val="004B6C0F"/>
    <w:rsid w:val="00533DAA"/>
    <w:rsid w:val="0054090C"/>
    <w:rsid w:val="00543887"/>
    <w:rsid w:val="00572E11"/>
    <w:rsid w:val="005804CB"/>
    <w:rsid w:val="0058607A"/>
    <w:rsid w:val="005B35F7"/>
    <w:rsid w:val="005E173E"/>
    <w:rsid w:val="005F0CC4"/>
    <w:rsid w:val="005F454A"/>
    <w:rsid w:val="0066155E"/>
    <w:rsid w:val="00682D1C"/>
    <w:rsid w:val="006B3733"/>
    <w:rsid w:val="006E054F"/>
    <w:rsid w:val="006E3EDF"/>
    <w:rsid w:val="00737320"/>
    <w:rsid w:val="0074443F"/>
    <w:rsid w:val="00782D9B"/>
    <w:rsid w:val="007A5C77"/>
    <w:rsid w:val="007A6D33"/>
    <w:rsid w:val="007C7811"/>
    <w:rsid w:val="00873A55"/>
    <w:rsid w:val="00877374"/>
    <w:rsid w:val="008E0BB2"/>
    <w:rsid w:val="008E4242"/>
    <w:rsid w:val="008F0A69"/>
    <w:rsid w:val="008F2455"/>
    <w:rsid w:val="00926CE7"/>
    <w:rsid w:val="00950FE6"/>
    <w:rsid w:val="0095277F"/>
    <w:rsid w:val="00996878"/>
    <w:rsid w:val="009A3314"/>
    <w:rsid w:val="009C56CA"/>
    <w:rsid w:val="00A34DAE"/>
    <w:rsid w:val="00A5029B"/>
    <w:rsid w:val="00A53160"/>
    <w:rsid w:val="00A9724F"/>
    <w:rsid w:val="00B05574"/>
    <w:rsid w:val="00B12A07"/>
    <w:rsid w:val="00B43C7A"/>
    <w:rsid w:val="00B458E5"/>
    <w:rsid w:val="00B71548"/>
    <w:rsid w:val="00B94492"/>
    <w:rsid w:val="00BE47D4"/>
    <w:rsid w:val="00BF2BEC"/>
    <w:rsid w:val="00C133AF"/>
    <w:rsid w:val="00C2639F"/>
    <w:rsid w:val="00C37ED5"/>
    <w:rsid w:val="00CB0C7F"/>
    <w:rsid w:val="00D0155D"/>
    <w:rsid w:val="00D1416B"/>
    <w:rsid w:val="00D6620B"/>
    <w:rsid w:val="00D72BA8"/>
    <w:rsid w:val="00D73505"/>
    <w:rsid w:val="00D837A3"/>
    <w:rsid w:val="00D935DB"/>
    <w:rsid w:val="00D953A8"/>
    <w:rsid w:val="00DA254F"/>
    <w:rsid w:val="00DC3886"/>
    <w:rsid w:val="00DE5C78"/>
    <w:rsid w:val="00E242D5"/>
    <w:rsid w:val="00E9084D"/>
    <w:rsid w:val="00EA5456"/>
    <w:rsid w:val="00F31316"/>
    <w:rsid w:val="00F721DF"/>
    <w:rsid w:val="00F848CE"/>
    <w:rsid w:val="00FA6645"/>
    <w:rsid w:val="00FC5C9B"/>
    <w:rsid w:val="00FD2DA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CB0C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409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54090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B0C7F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/>
    </w:rPr>
  </w:style>
  <w:style w:type="paragraph" w:styleId="a6">
    <w:name w:val="List Paragraph"/>
    <w:basedOn w:val="a"/>
    <w:uiPriority w:val="34"/>
    <w:qFormat/>
    <w:rsid w:val="00CB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B0C7F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CB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_Основной с красной строки"/>
    <w:basedOn w:val="a"/>
    <w:link w:val="aa"/>
    <w:qFormat/>
    <w:rsid w:val="00CB0C7F"/>
    <w:pPr>
      <w:spacing w:line="360" w:lineRule="exact"/>
      <w:ind w:firstLine="709"/>
      <w:jc w:val="both"/>
    </w:pPr>
    <w:rPr>
      <w:sz w:val="24"/>
      <w:szCs w:val="24"/>
      <w:lang w:val="x-none" w:eastAsia="x-none"/>
    </w:rPr>
  </w:style>
  <w:style w:type="character" w:customStyle="1" w:styleId="aa">
    <w:name w:val="_Основной с красной строки Знак"/>
    <w:link w:val="a9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_Заголовок таблицы"/>
    <w:basedOn w:val="a"/>
    <w:rsid w:val="00CB0C7F"/>
    <w:pPr>
      <w:keepNext/>
      <w:spacing w:before="120" w:after="120"/>
      <w:jc w:val="center"/>
    </w:pPr>
    <w:rPr>
      <w:b/>
      <w:sz w:val="24"/>
      <w:szCs w:val="24"/>
    </w:rPr>
  </w:style>
  <w:style w:type="paragraph" w:customStyle="1" w:styleId="22">
    <w:name w:val="_Заголовок 2"/>
    <w:basedOn w:val="20"/>
    <w:link w:val="23"/>
    <w:qFormat/>
    <w:rsid w:val="00CB0C7F"/>
    <w:pPr>
      <w:keepNext/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/>
      <w:b/>
      <w:bCs/>
      <w:iCs/>
      <w:caps w:val="0"/>
      <w:spacing w:val="0"/>
      <w:sz w:val="32"/>
      <w:szCs w:val="28"/>
      <w:lang w:eastAsia="x-none"/>
    </w:rPr>
  </w:style>
  <w:style w:type="character" w:customStyle="1" w:styleId="23">
    <w:name w:val="_Заголовок 2 Знак"/>
    <w:link w:val="22"/>
    <w:rsid w:val="00CB0C7F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  <w:style w:type="paragraph" w:customStyle="1" w:styleId="1">
    <w:name w:val="_Нумерованный 1"/>
    <w:basedOn w:val="a"/>
    <w:link w:val="110"/>
    <w:qFormat/>
    <w:rsid w:val="00CB0C7F"/>
    <w:pPr>
      <w:widowControl w:val="0"/>
      <w:numPr>
        <w:numId w:val="3"/>
      </w:numPr>
      <w:autoSpaceDN w:val="0"/>
      <w:adjustRightInd w:val="0"/>
      <w:spacing w:line="360" w:lineRule="atLeast"/>
      <w:jc w:val="both"/>
      <w:textAlignment w:val="baseline"/>
    </w:pPr>
    <w:rPr>
      <w:sz w:val="24"/>
      <w:szCs w:val="24"/>
      <w:lang w:val="x-none" w:eastAsia="x-none"/>
    </w:rPr>
  </w:style>
  <w:style w:type="paragraph" w:customStyle="1" w:styleId="2">
    <w:name w:val="_Нумерованный 2"/>
    <w:basedOn w:val="1"/>
    <w:link w:val="210"/>
    <w:qFormat/>
    <w:rsid w:val="00CB0C7F"/>
    <w:pPr>
      <w:numPr>
        <w:ilvl w:val="1"/>
      </w:numPr>
      <w:tabs>
        <w:tab w:val="clear" w:pos="284"/>
        <w:tab w:val="num" w:pos="360"/>
      </w:tabs>
    </w:pPr>
  </w:style>
  <w:style w:type="paragraph" w:customStyle="1" w:styleId="3">
    <w:name w:val="_Нумерованный 3"/>
    <w:basedOn w:val="2"/>
    <w:qFormat/>
    <w:rsid w:val="00CB0C7F"/>
    <w:pPr>
      <w:numPr>
        <w:ilvl w:val="2"/>
      </w:numPr>
      <w:tabs>
        <w:tab w:val="clear" w:pos="-624"/>
        <w:tab w:val="num" w:pos="360"/>
      </w:tabs>
    </w:pPr>
  </w:style>
  <w:style w:type="character" w:customStyle="1" w:styleId="110">
    <w:name w:val="_Нумерованный 1 Знак1"/>
    <w:link w:val="1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_Нумерованный 2 Знак1"/>
    <w:link w:val="2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B0C7F"/>
  </w:style>
  <w:style w:type="paragraph" w:styleId="HTML">
    <w:name w:val="HTML Preformatted"/>
    <w:basedOn w:val="a"/>
    <w:link w:val="HTML0"/>
    <w:uiPriority w:val="99"/>
    <w:semiHidden/>
    <w:unhideWhenUsed/>
    <w:rsid w:val="00A97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3733"/>
    <w:rPr>
      <w:color w:val="0000FF"/>
      <w:u w:val="single"/>
    </w:rPr>
  </w:style>
  <w:style w:type="character" w:customStyle="1" w:styleId="block">
    <w:name w:val="block"/>
    <w:basedOn w:val="a0"/>
    <w:rsid w:val="006B3733"/>
  </w:style>
  <w:style w:type="paragraph" w:styleId="ad">
    <w:name w:val="Title"/>
    <w:basedOn w:val="a"/>
    <w:next w:val="a"/>
    <w:link w:val="ae"/>
    <w:uiPriority w:val="10"/>
    <w:qFormat/>
    <w:rsid w:val="005860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860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TOC Heading"/>
    <w:basedOn w:val="10"/>
    <w:next w:val="a"/>
    <w:uiPriority w:val="39"/>
    <w:semiHidden/>
    <w:unhideWhenUsed/>
    <w:qFormat/>
    <w:rsid w:val="009A331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9A331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9A331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A331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A33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3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1">
    <w:name w:val="m1"/>
    <w:basedOn w:val="a0"/>
    <w:rsid w:val="00D6620B"/>
    <w:rPr>
      <w:color w:val="0000FF"/>
    </w:rPr>
  </w:style>
  <w:style w:type="character" w:customStyle="1" w:styleId="t1">
    <w:name w:val="t1"/>
    <w:basedOn w:val="a0"/>
    <w:rsid w:val="00D6620B"/>
    <w:rPr>
      <w:color w:val="990000"/>
    </w:rPr>
  </w:style>
  <w:style w:type="character" w:customStyle="1" w:styleId="ns1">
    <w:name w:val="ns1"/>
    <w:basedOn w:val="a0"/>
    <w:rsid w:val="00D6620B"/>
    <w:rPr>
      <w:color w:val="FF0000"/>
    </w:rPr>
  </w:style>
  <w:style w:type="character" w:customStyle="1" w:styleId="b1">
    <w:name w:val="b1"/>
    <w:basedOn w:val="a0"/>
    <w:rsid w:val="00D662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basedOn w:val="a0"/>
    <w:rsid w:val="00D6620B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basedOn w:val="a0"/>
    <w:rsid w:val="00D6620B"/>
    <w:rPr>
      <w:b/>
      <w:bCs/>
    </w:rPr>
  </w:style>
  <w:style w:type="paragraph" w:styleId="af2">
    <w:name w:val="No Spacing"/>
    <w:uiPriority w:val="1"/>
    <w:qFormat/>
    <w:rsid w:val="002A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2A58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CB0C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409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54090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B0C7F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/>
    </w:rPr>
  </w:style>
  <w:style w:type="paragraph" w:styleId="a6">
    <w:name w:val="List Paragraph"/>
    <w:basedOn w:val="a"/>
    <w:uiPriority w:val="34"/>
    <w:qFormat/>
    <w:rsid w:val="00CB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B0C7F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CB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_Основной с красной строки"/>
    <w:basedOn w:val="a"/>
    <w:link w:val="aa"/>
    <w:qFormat/>
    <w:rsid w:val="00CB0C7F"/>
    <w:pPr>
      <w:spacing w:line="360" w:lineRule="exact"/>
      <w:ind w:firstLine="709"/>
      <w:jc w:val="both"/>
    </w:pPr>
    <w:rPr>
      <w:sz w:val="24"/>
      <w:szCs w:val="24"/>
      <w:lang w:val="x-none" w:eastAsia="x-none"/>
    </w:rPr>
  </w:style>
  <w:style w:type="character" w:customStyle="1" w:styleId="aa">
    <w:name w:val="_Основной с красной строки Знак"/>
    <w:link w:val="a9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_Заголовок таблицы"/>
    <w:basedOn w:val="a"/>
    <w:rsid w:val="00CB0C7F"/>
    <w:pPr>
      <w:keepNext/>
      <w:spacing w:before="120" w:after="120"/>
      <w:jc w:val="center"/>
    </w:pPr>
    <w:rPr>
      <w:b/>
      <w:sz w:val="24"/>
      <w:szCs w:val="24"/>
    </w:rPr>
  </w:style>
  <w:style w:type="paragraph" w:customStyle="1" w:styleId="22">
    <w:name w:val="_Заголовок 2"/>
    <w:basedOn w:val="20"/>
    <w:link w:val="23"/>
    <w:qFormat/>
    <w:rsid w:val="00CB0C7F"/>
    <w:pPr>
      <w:keepNext/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/>
      <w:b/>
      <w:bCs/>
      <w:iCs/>
      <w:caps w:val="0"/>
      <w:spacing w:val="0"/>
      <w:sz w:val="32"/>
      <w:szCs w:val="28"/>
      <w:lang w:eastAsia="x-none"/>
    </w:rPr>
  </w:style>
  <w:style w:type="character" w:customStyle="1" w:styleId="23">
    <w:name w:val="_Заголовок 2 Знак"/>
    <w:link w:val="22"/>
    <w:rsid w:val="00CB0C7F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  <w:style w:type="paragraph" w:customStyle="1" w:styleId="1">
    <w:name w:val="_Нумерованный 1"/>
    <w:basedOn w:val="a"/>
    <w:link w:val="110"/>
    <w:qFormat/>
    <w:rsid w:val="00CB0C7F"/>
    <w:pPr>
      <w:widowControl w:val="0"/>
      <w:numPr>
        <w:numId w:val="3"/>
      </w:numPr>
      <w:autoSpaceDN w:val="0"/>
      <w:adjustRightInd w:val="0"/>
      <w:spacing w:line="360" w:lineRule="atLeast"/>
      <w:jc w:val="both"/>
      <w:textAlignment w:val="baseline"/>
    </w:pPr>
    <w:rPr>
      <w:sz w:val="24"/>
      <w:szCs w:val="24"/>
      <w:lang w:val="x-none" w:eastAsia="x-none"/>
    </w:rPr>
  </w:style>
  <w:style w:type="paragraph" w:customStyle="1" w:styleId="2">
    <w:name w:val="_Нумерованный 2"/>
    <w:basedOn w:val="1"/>
    <w:link w:val="210"/>
    <w:qFormat/>
    <w:rsid w:val="00CB0C7F"/>
    <w:pPr>
      <w:numPr>
        <w:ilvl w:val="1"/>
      </w:numPr>
      <w:tabs>
        <w:tab w:val="clear" w:pos="284"/>
        <w:tab w:val="num" w:pos="360"/>
      </w:tabs>
    </w:pPr>
  </w:style>
  <w:style w:type="paragraph" w:customStyle="1" w:styleId="3">
    <w:name w:val="_Нумерованный 3"/>
    <w:basedOn w:val="2"/>
    <w:qFormat/>
    <w:rsid w:val="00CB0C7F"/>
    <w:pPr>
      <w:numPr>
        <w:ilvl w:val="2"/>
      </w:numPr>
      <w:tabs>
        <w:tab w:val="clear" w:pos="-624"/>
        <w:tab w:val="num" w:pos="360"/>
      </w:tabs>
    </w:pPr>
  </w:style>
  <w:style w:type="character" w:customStyle="1" w:styleId="110">
    <w:name w:val="_Нумерованный 1 Знак1"/>
    <w:link w:val="1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_Нумерованный 2 Знак1"/>
    <w:link w:val="2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B0C7F"/>
  </w:style>
  <w:style w:type="paragraph" w:styleId="HTML">
    <w:name w:val="HTML Preformatted"/>
    <w:basedOn w:val="a"/>
    <w:link w:val="HTML0"/>
    <w:uiPriority w:val="99"/>
    <w:semiHidden/>
    <w:unhideWhenUsed/>
    <w:rsid w:val="00A97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3733"/>
    <w:rPr>
      <w:color w:val="0000FF"/>
      <w:u w:val="single"/>
    </w:rPr>
  </w:style>
  <w:style w:type="character" w:customStyle="1" w:styleId="block">
    <w:name w:val="block"/>
    <w:basedOn w:val="a0"/>
    <w:rsid w:val="006B3733"/>
  </w:style>
  <w:style w:type="paragraph" w:styleId="ad">
    <w:name w:val="Title"/>
    <w:basedOn w:val="a"/>
    <w:next w:val="a"/>
    <w:link w:val="ae"/>
    <w:uiPriority w:val="10"/>
    <w:qFormat/>
    <w:rsid w:val="005860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860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TOC Heading"/>
    <w:basedOn w:val="10"/>
    <w:next w:val="a"/>
    <w:uiPriority w:val="39"/>
    <w:semiHidden/>
    <w:unhideWhenUsed/>
    <w:qFormat/>
    <w:rsid w:val="009A331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9A331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9A331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A331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A33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3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1">
    <w:name w:val="m1"/>
    <w:basedOn w:val="a0"/>
    <w:rsid w:val="00D6620B"/>
    <w:rPr>
      <w:color w:val="0000FF"/>
    </w:rPr>
  </w:style>
  <w:style w:type="character" w:customStyle="1" w:styleId="t1">
    <w:name w:val="t1"/>
    <w:basedOn w:val="a0"/>
    <w:rsid w:val="00D6620B"/>
    <w:rPr>
      <w:color w:val="990000"/>
    </w:rPr>
  </w:style>
  <w:style w:type="character" w:customStyle="1" w:styleId="ns1">
    <w:name w:val="ns1"/>
    <w:basedOn w:val="a0"/>
    <w:rsid w:val="00D6620B"/>
    <w:rPr>
      <w:color w:val="FF0000"/>
    </w:rPr>
  </w:style>
  <w:style w:type="character" w:customStyle="1" w:styleId="b1">
    <w:name w:val="b1"/>
    <w:basedOn w:val="a0"/>
    <w:rsid w:val="00D662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basedOn w:val="a0"/>
    <w:rsid w:val="00D6620B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basedOn w:val="a0"/>
    <w:rsid w:val="00D6620B"/>
    <w:rPr>
      <w:b/>
      <w:bCs/>
    </w:rPr>
  </w:style>
  <w:style w:type="paragraph" w:styleId="af2">
    <w:name w:val="No Spacing"/>
    <w:uiPriority w:val="1"/>
    <w:qFormat/>
    <w:rsid w:val="002A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2A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82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1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33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0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2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462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051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879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77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7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2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81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462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11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6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847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47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929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926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336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9564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422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49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37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730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9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83577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38139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226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5816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4447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536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178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97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6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6891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81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323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751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37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091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15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91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05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213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41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0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6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14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7726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98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29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82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0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49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05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708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284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28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2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611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4601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22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25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0744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08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4965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93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935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06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63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053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62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17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5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2109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481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5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47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811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874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232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240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136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672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0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322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34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5790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224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8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2675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037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8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0292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2041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4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67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62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52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926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328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43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937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895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31809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21833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8285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1777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149362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9987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53981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8071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7068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1876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8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5069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578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2355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681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5010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2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498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103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8842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0090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24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044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6318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24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5528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69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4371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3070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235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387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1527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208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1140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59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2416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2281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794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378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65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45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79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9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56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95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46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8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6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15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7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77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2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6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04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3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1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42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1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1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80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2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2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9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mh:C:\Users\slitkov\Documents\XmlPad%20Projects\Untitled5.xml" TargetMode="External"/><Relationship Id="rId13" Type="http://schemas.openxmlformats.org/officeDocument/2006/relationships/hyperlink" Target="wmh:C:\Users\slitkov\Documents\XmlPad%20Projects\Untitled5.xml" TargetMode="External"/><Relationship Id="rId18" Type="http://schemas.openxmlformats.org/officeDocument/2006/relationships/hyperlink" Target="wmh:C:\Users\slitkov\Documents\XmlPad%20Projects\Untitled5.xml" TargetMode="External"/><Relationship Id="rId26" Type="http://schemas.openxmlformats.org/officeDocument/2006/relationships/hyperlink" Target="file:///C:\Files\data\ResponsSOAP.xml" TargetMode="External"/><Relationship Id="rId3" Type="http://schemas.openxmlformats.org/officeDocument/2006/relationships/styles" Target="styles.xml"/><Relationship Id="rId21" Type="http://schemas.openxmlformats.org/officeDocument/2006/relationships/hyperlink" Target="wmh:C:\Users\slitkov\Documents\XmlPad%20Projects\Untitled5.xml" TargetMode="External"/><Relationship Id="rId7" Type="http://schemas.openxmlformats.org/officeDocument/2006/relationships/hyperlink" Target="file:///C:\Users\admin\AppData\Local\Microsoft\Windows\INetCache\Content.Outlook\6V3HCV83\-" TargetMode="External"/><Relationship Id="rId12" Type="http://schemas.openxmlformats.org/officeDocument/2006/relationships/hyperlink" Target="wmh:C:\Users\slitkov\Documents\XmlPad%20Projects\Untitled5.xml" TargetMode="External"/><Relationship Id="rId17" Type="http://schemas.openxmlformats.org/officeDocument/2006/relationships/hyperlink" Target="wmh:C:\Users\slitkov\Documents\XmlPad%20Projects\Untitled5.xml" TargetMode="External"/><Relationship Id="rId25" Type="http://schemas.openxmlformats.org/officeDocument/2006/relationships/hyperlink" Target="file:///C:\Files\data\ResponsSOAP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wmh:C:\Users\slitkov\Documents\XmlPad%20Projects\Untitled5.xml" TargetMode="External"/><Relationship Id="rId20" Type="http://schemas.openxmlformats.org/officeDocument/2006/relationships/hyperlink" Target="wmh:C:\Users\slitkov\Documents\XmlPad%20Projects\Untitled5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mh:C:\Users\slitkov\Documents\XmlPad%20Projects\Untitled5.xml" TargetMode="External"/><Relationship Id="rId24" Type="http://schemas.openxmlformats.org/officeDocument/2006/relationships/hyperlink" Target="file:///C:\Files\data\ResponsSOAP.xml" TargetMode="External"/><Relationship Id="rId5" Type="http://schemas.openxmlformats.org/officeDocument/2006/relationships/settings" Target="settings.xml"/><Relationship Id="rId15" Type="http://schemas.openxmlformats.org/officeDocument/2006/relationships/hyperlink" Target="wmh:C:\Users\slitkov\Documents\XmlPad%20Projects\Untitled5.xml" TargetMode="External"/><Relationship Id="rId23" Type="http://schemas.openxmlformats.org/officeDocument/2006/relationships/hyperlink" Target="file:///C:\Files\data\ResponsSOAP.xml" TargetMode="External"/><Relationship Id="rId28" Type="http://schemas.openxmlformats.org/officeDocument/2006/relationships/theme" Target="theme/theme1.xml"/><Relationship Id="rId10" Type="http://schemas.openxmlformats.org/officeDocument/2006/relationships/hyperlink" Target="wmh:C:\Users\slitkov\Documents\XmlPad%20Projects\Untitled5.xml" TargetMode="External"/><Relationship Id="rId19" Type="http://schemas.openxmlformats.org/officeDocument/2006/relationships/hyperlink" Target="wmh:C:\Users\slitkov\Documents\XmlPad%20Projects\Untitled5.x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wmh:C:\Users\slitkov\Documents\XmlPad%20Projects\Untitled5.xml" TargetMode="External"/><Relationship Id="rId14" Type="http://schemas.openxmlformats.org/officeDocument/2006/relationships/hyperlink" Target="wmh:C:\Users\slitkov\Documents\XmlPad%20Projects\Untitled5.xml" TargetMode="External"/><Relationship Id="rId22" Type="http://schemas.openxmlformats.org/officeDocument/2006/relationships/hyperlink" Target="wmh:C:\Users\slitkov\Documents\XmlPad%20Projects\Untitled5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F4F50-A579-431F-AB81-EA3CA09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 De'Vega</dc:creator>
  <cp:lastModifiedBy>Веселовский Вениамин Алексеевич</cp:lastModifiedBy>
  <cp:revision>3</cp:revision>
  <dcterms:created xsi:type="dcterms:W3CDTF">2020-09-16T08:19:00Z</dcterms:created>
  <dcterms:modified xsi:type="dcterms:W3CDTF">2020-09-16T08:22:00Z</dcterms:modified>
</cp:coreProperties>
</file>