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46" w:type="pct"/>
        <w:tblInd w:w="108" w:type="dxa"/>
        <w:tblLook w:val="04A0" w:firstRow="1" w:lastRow="0" w:firstColumn="1" w:lastColumn="0" w:noHBand="0" w:noVBand="1"/>
      </w:tblPr>
      <w:tblGrid>
        <w:gridCol w:w="14331"/>
      </w:tblGrid>
      <w:tr w:rsidR="00682E6D" w14:paraId="5ED5F330" w14:textId="77777777" w:rsidTr="0014374D">
        <w:trPr>
          <w:trHeight w:val="519"/>
        </w:trPr>
        <w:tc>
          <w:tcPr>
            <w:tcW w:w="2246" w:type="pct"/>
            <w:hideMark/>
          </w:tcPr>
          <w:p w14:paraId="3F2DE5CE" w14:textId="77777777" w:rsidR="00682E6D" w:rsidRPr="00485CBF" w:rsidRDefault="00682E6D" w:rsidP="0014374D">
            <w:pPr>
              <w:pStyle w:val="N31"/>
              <w:spacing w:line="240" w:lineRule="auto"/>
              <w:ind w:left="9106" w:firstLine="0"/>
              <w:rPr>
                <w:rFonts w:ascii="Times New Roman" w:hAnsi="Times New Roman" w:cs="Times New Roman"/>
                <w:b w:val="0"/>
                <w:szCs w:val="24"/>
              </w:rPr>
            </w:pPr>
            <w:r w:rsidRPr="00485CBF">
              <w:rPr>
                <w:rFonts w:ascii="Times New Roman" w:hAnsi="Times New Roman" w:cs="Times New Roman"/>
                <w:b w:val="0"/>
                <w:szCs w:val="24"/>
              </w:rPr>
              <w:t>УТВЕРЖДАЮ</w:t>
            </w:r>
          </w:p>
        </w:tc>
      </w:tr>
      <w:tr w:rsidR="00682E6D" w14:paraId="275CBDBB" w14:textId="77777777" w:rsidTr="0014374D">
        <w:trPr>
          <w:trHeight w:val="851"/>
        </w:trPr>
        <w:tc>
          <w:tcPr>
            <w:tcW w:w="2246" w:type="pct"/>
          </w:tcPr>
          <w:p w14:paraId="50DF7318" w14:textId="77777777" w:rsidR="00682E6D" w:rsidRPr="00485CBF" w:rsidRDefault="00682E6D" w:rsidP="0014374D">
            <w:pPr>
              <w:pStyle w:val="1-11"/>
              <w:ind w:left="9106" w:firstLine="0"/>
              <w:rPr>
                <w:szCs w:val="24"/>
              </w:rPr>
            </w:pPr>
            <w:r w:rsidRPr="00485CBF">
              <w:rPr>
                <w:szCs w:val="24"/>
              </w:rPr>
              <w:t xml:space="preserve">Заместитель председателя Комитета по здравоохранению </w:t>
            </w:r>
          </w:p>
          <w:p w14:paraId="274F46D2" w14:textId="77777777" w:rsidR="00682E6D" w:rsidRPr="00485CBF" w:rsidRDefault="00682E6D" w:rsidP="0014374D">
            <w:pPr>
              <w:pStyle w:val="1-11"/>
              <w:ind w:left="9106" w:firstLine="0"/>
              <w:rPr>
                <w:szCs w:val="24"/>
              </w:rPr>
            </w:pPr>
          </w:p>
        </w:tc>
      </w:tr>
      <w:tr w:rsidR="00682E6D" w14:paraId="6C518748" w14:textId="77777777" w:rsidTr="0014374D">
        <w:trPr>
          <w:trHeight w:val="429"/>
        </w:trPr>
        <w:tc>
          <w:tcPr>
            <w:tcW w:w="2246" w:type="pct"/>
            <w:vAlign w:val="bottom"/>
            <w:hideMark/>
          </w:tcPr>
          <w:p w14:paraId="2BE787CD" w14:textId="77777777" w:rsidR="00682E6D" w:rsidRPr="00485CBF" w:rsidRDefault="00682E6D" w:rsidP="0014374D">
            <w:pPr>
              <w:pStyle w:val="af5"/>
              <w:spacing w:before="0" w:after="0" w:line="240" w:lineRule="auto"/>
              <w:ind w:left="9106" w:hanging="74"/>
              <w:rPr>
                <w:rFonts w:ascii="Times New Roman" w:hAnsi="Times New Roman" w:cs="Times New Roman"/>
              </w:rPr>
            </w:pPr>
            <w:r w:rsidRPr="00485CBF">
              <w:rPr>
                <w:rFonts w:ascii="Times New Roman" w:hAnsi="Times New Roman" w:cs="Times New Roman"/>
              </w:rPr>
              <w:t>_________________ О.В.Гранатович</w:t>
            </w:r>
          </w:p>
        </w:tc>
      </w:tr>
      <w:tr w:rsidR="00682E6D" w14:paraId="6CDF84D4" w14:textId="77777777" w:rsidTr="0014374D">
        <w:trPr>
          <w:trHeight w:val="422"/>
        </w:trPr>
        <w:tc>
          <w:tcPr>
            <w:tcW w:w="2246" w:type="pct"/>
            <w:vAlign w:val="bottom"/>
            <w:hideMark/>
          </w:tcPr>
          <w:p w14:paraId="0EBFBDC2" w14:textId="77777777" w:rsidR="00682E6D" w:rsidRPr="00485CBF" w:rsidRDefault="00682E6D" w:rsidP="0014374D">
            <w:pPr>
              <w:pStyle w:val="N30"/>
              <w:spacing w:before="0" w:after="0"/>
              <w:ind w:left="9106"/>
              <w:jc w:val="both"/>
              <w:rPr>
                <w:rFonts w:ascii="Times New Roman" w:hAnsi="Times New Roman" w:cs="Times New Roman"/>
              </w:rPr>
            </w:pPr>
            <w:r w:rsidRPr="00485CBF">
              <w:rPr>
                <w:rFonts w:ascii="Times New Roman" w:hAnsi="Times New Roman" w:cs="Times New Roman"/>
              </w:rPr>
              <w:t>«_____» _______________ 2019 г.</w:t>
            </w:r>
          </w:p>
        </w:tc>
      </w:tr>
    </w:tbl>
    <w:p w14:paraId="5AAB04C1" w14:textId="77777777" w:rsidR="00682E6D" w:rsidRDefault="00682E6D" w:rsidP="00682E6D">
      <w:pPr>
        <w:pStyle w:val="af2"/>
      </w:pPr>
    </w:p>
    <w:p w14:paraId="027CF8D1" w14:textId="57435D78" w:rsidR="00991FD9" w:rsidRPr="00817CAA" w:rsidRDefault="004A7D4C" w:rsidP="006C2755">
      <w:pPr>
        <w:pStyle w:val="a4"/>
        <w:jc w:val="center"/>
        <w:rPr>
          <w:sz w:val="48"/>
          <w:szCs w:val="48"/>
        </w:rPr>
      </w:pPr>
      <w:r w:rsidRPr="00A95A54">
        <w:t>Р</w:t>
      </w:r>
      <w:r w:rsidR="00F92C3D" w:rsidRPr="00A95A54">
        <w:t xml:space="preserve">егламент передачи в РЕГИЗ </w:t>
      </w:r>
      <w:r w:rsidR="007E2E21" w:rsidRPr="00A95A54">
        <w:t xml:space="preserve">и использования </w:t>
      </w:r>
      <w:r w:rsidR="00F92C3D" w:rsidRPr="00A95A54">
        <w:t xml:space="preserve">информации </w:t>
      </w:r>
      <w:r w:rsidR="006C2755" w:rsidRPr="00A95A54">
        <w:t>по</w:t>
      </w:r>
      <w:r w:rsidR="006C2755" w:rsidRPr="00817CAA">
        <w:rPr>
          <w:sz w:val="48"/>
          <w:szCs w:val="48"/>
        </w:rPr>
        <w:t xml:space="preserve"> </w:t>
      </w:r>
      <w:r w:rsidR="00D308E5">
        <w:t>оказанию медицинской помощи женщинам в период беременности</w:t>
      </w:r>
      <w:r w:rsidR="00E02ED2">
        <w:rPr>
          <w:sz w:val="48"/>
          <w:szCs w:val="48"/>
        </w:rPr>
        <w:t>.</w:t>
      </w:r>
    </w:p>
    <w:p w14:paraId="0F622CB1" w14:textId="14BAD44B" w:rsidR="007E2E21" w:rsidRDefault="007E2E21">
      <w:r>
        <w:t xml:space="preserve">Документ определяет порядок передачи в РЕГИЗ информации на всех этапах </w:t>
      </w:r>
      <w:r w:rsidR="00D308E5">
        <w:t xml:space="preserve">ведения беременности и </w:t>
      </w:r>
      <w:r>
        <w:t>оказания медицинской помощи</w:t>
      </w:r>
      <w:r w:rsidR="00D308E5">
        <w:t xml:space="preserve"> пациенткам</w:t>
      </w:r>
      <w:r>
        <w:t>, и представления этой информации участникам оказания медицинской помощи и руководителям здравоохранения</w:t>
      </w:r>
    </w:p>
    <w:p w14:paraId="19F70B61" w14:textId="77777777" w:rsidR="00DC64EC" w:rsidRDefault="00DC64EC" w:rsidP="003A2AA0">
      <w:pPr>
        <w:pStyle w:val="1"/>
      </w:pPr>
      <w:r>
        <w:t>Версии документа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0"/>
        <w:gridCol w:w="6156"/>
        <w:gridCol w:w="2015"/>
      </w:tblGrid>
      <w:tr w:rsidR="00DC64EC" w14:paraId="012DB9C6" w14:textId="77777777" w:rsidTr="00E87801">
        <w:tc>
          <w:tcPr>
            <w:tcW w:w="1400" w:type="dxa"/>
          </w:tcPr>
          <w:p w14:paraId="357C4BD3" w14:textId="77777777" w:rsidR="00DC64EC" w:rsidRDefault="00DC64EC" w:rsidP="00E87801">
            <w:r>
              <w:t>№, дата</w:t>
            </w:r>
          </w:p>
        </w:tc>
        <w:tc>
          <w:tcPr>
            <w:tcW w:w="6156" w:type="dxa"/>
          </w:tcPr>
          <w:p w14:paraId="7C75B158" w14:textId="77777777" w:rsidR="00DC64EC" w:rsidRDefault="00DC64EC" w:rsidP="00E87801">
            <w:r>
              <w:t>Содержание изменений</w:t>
            </w:r>
          </w:p>
        </w:tc>
        <w:tc>
          <w:tcPr>
            <w:tcW w:w="2015" w:type="dxa"/>
          </w:tcPr>
          <w:p w14:paraId="4A21790D" w14:textId="77777777" w:rsidR="00DC64EC" w:rsidRDefault="00DC64EC" w:rsidP="00E87801">
            <w:r>
              <w:t>Автор</w:t>
            </w:r>
          </w:p>
        </w:tc>
      </w:tr>
      <w:tr w:rsidR="00DC64EC" w14:paraId="49F0932C" w14:textId="77777777" w:rsidTr="00E87801">
        <w:tc>
          <w:tcPr>
            <w:tcW w:w="1400" w:type="dxa"/>
          </w:tcPr>
          <w:p w14:paraId="523C906F" w14:textId="4703B196" w:rsidR="00DC64EC" w:rsidRDefault="00DC64EC" w:rsidP="00EE4044">
            <w:r>
              <w:t>00</w:t>
            </w:r>
            <w:r w:rsidR="00E02ED2">
              <w:t>1</w:t>
            </w:r>
            <w:r>
              <w:t xml:space="preserve"> от </w:t>
            </w:r>
            <w:r w:rsidR="00E02ED2">
              <w:t>1</w:t>
            </w:r>
            <w:r w:rsidR="00EE4044">
              <w:t>1</w:t>
            </w:r>
            <w:r>
              <w:t>.09.2019</w:t>
            </w:r>
          </w:p>
        </w:tc>
        <w:tc>
          <w:tcPr>
            <w:tcW w:w="6156" w:type="dxa"/>
          </w:tcPr>
          <w:p w14:paraId="787DD24E" w14:textId="77777777" w:rsidR="00DC64EC" w:rsidRDefault="00DC64EC" w:rsidP="00E87801">
            <w:r>
              <w:t>Начальная версия</w:t>
            </w:r>
          </w:p>
        </w:tc>
        <w:tc>
          <w:tcPr>
            <w:tcW w:w="2015" w:type="dxa"/>
          </w:tcPr>
          <w:p w14:paraId="35E9A70C" w14:textId="77777777" w:rsidR="00DC64EC" w:rsidRDefault="00DC64EC" w:rsidP="00DC64EC">
            <w:r>
              <w:t xml:space="preserve">Т.Горбачева, Е.Коган </w:t>
            </w:r>
          </w:p>
          <w:p w14:paraId="0DF9F9CB" w14:textId="290B5322" w:rsidR="003B0E38" w:rsidRDefault="003B0E38" w:rsidP="00DC64EC"/>
        </w:tc>
      </w:tr>
      <w:tr w:rsidR="003B0E38" w14:paraId="3F319E0A" w14:textId="77777777" w:rsidTr="00E87801">
        <w:tc>
          <w:tcPr>
            <w:tcW w:w="1400" w:type="dxa"/>
          </w:tcPr>
          <w:p w14:paraId="667D0ED9" w14:textId="6D88C6AA" w:rsidR="003B0E38" w:rsidRDefault="003B0E38" w:rsidP="00EE4044">
            <w:r>
              <w:t>002 от 24.09.2019</w:t>
            </w:r>
          </w:p>
        </w:tc>
        <w:tc>
          <w:tcPr>
            <w:tcW w:w="6156" w:type="dxa"/>
          </w:tcPr>
          <w:p w14:paraId="66AF87C7" w14:textId="0D80741E" w:rsidR="003B0E38" w:rsidRDefault="003B0E38" w:rsidP="00E87801">
            <w:r>
              <w:t>Дополнен п.8 – описана работа куратора 2-3 уровня</w:t>
            </w:r>
          </w:p>
        </w:tc>
        <w:tc>
          <w:tcPr>
            <w:tcW w:w="2015" w:type="dxa"/>
          </w:tcPr>
          <w:p w14:paraId="76F8BB2D" w14:textId="5F9560F3" w:rsidR="003B0E38" w:rsidRDefault="003B0E38" w:rsidP="00DC64EC">
            <w:r>
              <w:t>А.Целовальников .</w:t>
            </w:r>
          </w:p>
        </w:tc>
      </w:tr>
      <w:tr w:rsidR="001B3F72" w14:paraId="5107C009" w14:textId="77777777" w:rsidTr="00E87801">
        <w:tc>
          <w:tcPr>
            <w:tcW w:w="1400" w:type="dxa"/>
          </w:tcPr>
          <w:p w14:paraId="593B85BF" w14:textId="58ED6F80" w:rsidR="000A00F6" w:rsidRPr="000A00F6" w:rsidRDefault="001B3F72" w:rsidP="00EE4044">
            <w:pPr>
              <w:rPr>
                <w:lang w:val="en-US"/>
              </w:rPr>
            </w:pPr>
            <w:r>
              <w:t>003 от 21.10.2019</w:t>
            </w:r>
          </w:p>
        </w:tc>
        <w:tc>
          <w:tcPr>
            <w:tcW w:w="6156" w:type="dxa"/>
          </w:tcPr>
          <w:p w14:paraId="5B86C3A1" w14:textId="7D3BC1AD" w:rsidR="001B3F72" w:rsidRDefault="002243BC" w:rsidP="002243BC">
            <w:r>
              <w:t xml:space="preserve">Уточнены наборы передаваемых данных в виде </w:t>
            </w:r>
            <w:r w:rsidRPr="00337824">
              <w:t>Observation</w:t>
            </w:r>
            <w:r>
              <w:t xml:space="preserve"> в конкретных случаях обслуживания.</w:t>
            </w:r>
          </w:p>
        </w:tc>
        <w:tc>
          <w:tcPr>
            <w:tcW w:w="2015" w:type="dxa"/>
          </w:tcPr>
          <w:p w14:paraId="794CAB31" w14:textId="77777777" w:rsidR="001B3F72" w:rsidRDefault="002243BC" w:rsidP="00DC64EC">
            <w:pPr>
              <w:rPr>
                <w:lang w:val="en-US"/>
              </w:rPr>
            </w:pPr>
            <w:r>
              <w:t>Т.Горбачева</w:t>
            </w:r>
          </w:p>
          <w:p w14:paraId="5C0BF01F" w14:textId="2C8D75B5" w:rsidR="000A00F6" w:rsidRPr="000A00F6" w:rsidRDefault="000A00F6" w:rsidP="00DC64EC">
            <w:pPr>
              <w:rPr>
                <w:lang w:val="en-US"/>
              </w:rPr>
            </w:pPr>
          </w:p>
        </w:tc>
      </w:tr>
      <w:tr w:rsidR="000A00F6" w14:paraId="4F67E224" w14:textId="77777777" w:rsidTr="00E87801">
        <w:tc>
          <w:tcPr>
            <w:tcW w:w="1400" w:type="dxa"/>
          </w:tcPr>
          <w:p w14:paraId="0DF58E38" w14:textId="50EA4476" w:rsidR="000A00F6" w:rsidRPr="000A00F6" w:rsidRDefault="000A00F6" w:rsidP="00EE4044">
            <w:r>
              <w:rPr>
                <w:lang w:val="en-US"/>
              </w:rPr>
              <w:t xml:space="preserve">004 </w:t>
            </w:r>
            <w:r>
              <w:t>от 28.01.2020</w:t>
            </w:r>
          </w:p>
        </w:tc>
        <w:tc>
          <w:tcPr>
            <w:tcW w:w="6156" w:type="dxa"/>
          </w:tcPr>
          <w:p w14:paraId="205DC2CD" w14:textId="6DB60D9D" w:rsidR="000A00F6" w:rsidRDefault="000A00F6" w:rsidP="000A00F6">
            <w:r>
              <w:t xml:space="preserve">В п.п. 1 и 4 заменены  Показатели пациента с кодами  278,279,280 на Показатели пациента с кодами 335-340 . Параметры описывают АД пациентки. </w:t>
            </w:r>
          </w:p>
        </w:tc>
        <w:tc>
          <w:tcPr>
            <w:tcW w:w="2015" w:type="dxa"/>
          </w:tcPr>
          <w:p w14:paraId="607EC104" w14:textId="77777777" w:rsidR="000A00F6" w:rsidRPr="000A00F6" w:rsidRDefault="000A00F6" w:rsidP="000A00F6">
            <w:r>
              <w:t>Т.Горбачева</w:t>
            </w:r>
          </w:p>
          <w:p w14:paraId="4806FEC0" w14:textId="77777777" w:rsidR="000A00F6" w:rsidRDefault="000A00F6" w:rsidP="00DC64EC"/>
        </w:tc>
      </w:tr>
      <w:tr w:rsidR="00466525" w14:paraId="1F121FE2" w14:textId="77777777" w:rsidTr="00E87801">
        <w:tc>
          <w:tcPr>
            <w:tcW w:w="1400" w:type="dxa"/>
          </w:tcPr>
          <w:p w14:paraId="155DED62" w14:textId="4F6878A1" w:rsidR="00466525" w:rsidRDefault="00466525" w:rsidP="00EE4044">
            <w:r>
              <w:lastRenderedPageBreak/>
              <w:t>093 от 02.03.2020</w:t>
            </w:r>
          </w:p>
          <w:p w14:paraId="65DCD3D8" w14:textId="77777777" w:rsidR="00466525" w:rsidRPr="00466525" w:rsidRDefault="00466525" w:rsidP="00EE4044"/>
        </w:tc>
        <w:tc>
          <w:tcPr>
            <w:tcW w:w="6156" w:type="dxa"/>
          </w:tcPr>
          <w:p w14:paraId="63B7F5EF" w14:textId="0C139931" w:rsidR="00466525" w:rsidRDefault="00466525" w:rsidP="000A00F6">
            <w:r>
              <w:t>Добавлен раздел «Критерии отбора»</w:t>
            </w:r>
          </w:p>
        </w:tc>
        <w:tc>
          <w:tcPr>
            <w:tcW w:w="2015" w:type="dxa"/>
          </w:tcPr>
          <w:p w14:paraId="15ED7987" w14:textId="77777777" w:rsidR="00466525" w:rsidRPr="000A00F6" w:rsidRDefault="00466525" w:rsidP="00466525">
            <w:r>
              <w:t>Т.Горбачева</w:t>
            </w:r>
          </w:p>
          <w:p w14:paraId="2362C451" w14:textId="77777777" w:rsidR="00466525" w:rsidRDefault="00466525" w:rsidP="000A00F6"/>
        </w:tc>
      </w:tr>
    </w:tbl>
    <w:p w14:paraId="3B88E04F" w14:textId="77777777" w:rsidR="00DC64EC" w:rsidRDefault="00DC64EC"/>
    <w:p w14:paraId="37D98917" w14:textId="77777777" w:rsidR="00466525" w:rsidRDefault="00466525" w:rsidP="00466525">
      <w:pPr>
        <w:pStyle w:val="2"/>
      </w:pPr>
      <w:r>
        <w:t xml:space="preserve">Критерии отбора </w:t>
      </w:r>
    </w:p>
    <w:p w14:paraId="2F6D02A9" w14:textId="77777777" w:rsidR="00466525" w:rsidRDefault="00466525" w:rsidP="00466525">
      <w:r>
        <w:t xml:space="preserve">Передача информации, описанной далее в этом документе, обязательна для пациентов, у которых диагноз (на любом этапе установления – предварительный, заключительный, паталогоанатомический)  относится к перечисленным группам кодов по справочнику МКБ10: </w:t>
      </w:r>
    </w:p>
    <w:p w14:paraId="040BD5EE" w14:textId="23A740EF" w:rsidR="00466525" w:rsidRPr="00466525" w:rsidRDefault="00466525" w:rsidP="00466525">
      <w:r>
        <w:rPr>
          <w:lang w:val="en-US"/>
        </w:rPr>
        <w:t>Z</w:t>
      </w:r>
      <w:r>
        <w:t>34;</w:t>
      </w:r>
    </w:p>
    <w:p w14:paraId="6272E484" w14:textId="5D6CF05E" w:rsidR="00466525" w:rsidRDefault="00466525" w:rsidP="00466525">
      <w:r>
        <w:rPr>
          <w:lang w:val="en-US"/>
        </w:rPr>
        <w:t>Z</w:t>
      </w:r>
      <w:r w:rsidRPr="00466525">
        <w:t>35</w:t>
      </w:r>
      <w:r>
        <w:t>;</w:t>
      </w:r>
    </w:p>
    <w:p w14:paraId="0D966352" w14:textId="5271F593" w:rsidR="00466525" w:rsidRPr="00466525" w:rsidRDefault="00466525" w:rsidP="00466525">
      <w:r>
        <w:rPr>
          <w:lang w:val="en-US"/>
        </w:rPr>
        <w:t>O</w:t>
      </w:r>
      <w:r>
        <w:t>(вся группа)</w:t>
      </w:r>
      <w:bookmarkStart w:id="0" w:name="_GoBack"/>
      <w:bookmarkEnd w:id="0"/>
    </w:p>
    <w:p w14:paraId="2B3CE1FB" w14:textId="77777777" w:rsidR="00466525" w:rsidRDefault="00466525"/>
    <w:p w14:paraId="77FA1E8E" w14:textId="408355CF" w:rsidR="0051673B" w:rsidRPr="00817CAA" w:rsidRDefault="00817CAA" w:rsidP="00817CAA">
      <w:pPr>
        <w:pStyle w:val="1"/>
      </w:pPr>
      <w:r>
        <w:t>Работа врача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072"/>
      </w:tblGrid>
      <w:tr w:rsidR="005B3463" w14:paraId="75930238" w14:textId="77777777" w:rsidTr="00CD0276">
        <w:tc>
          <w:tcPr>
            <w:tcW w:w="4644" w:type="dxa"/>
          </w:tcPr>
          <w:p w14:paraId="2FB00D30" w14:textId="6C21178C" w:rsidR="005B3463" w:rsidRPr="00CB5CB6" w:rsidRDefault="001B0563" w:rsidP="00051668">
            <w:pPr>
              <w:pStyle w:val="1"/>
              <w:jc w:val="center"/>
              <w:outlineLvl w:val="0"/>
            </w:pPr>
            <w:r>
              <w:rPr>
                <w:b w:val="0"/>
              </w:rPr>
              <w:t>Событие, действия МИС</w:t>
            </w:r>
          </w:p>
        </w:tc>
        <w:tc>
          <w:tcPr>
            <w:tcW w:w="9072" w:type="dxa"/>
          </w:tcPr>
          <w:p w14:paraId="0FF6B36C" w14:textId="2C1C023F" w:rsidR="005B3463" w:rsidRDefault="001B0563" w:rsidP="00051668">
            <w:pPr>
              <w:pStyle w:val="1"/>
              <w:jc w:val="center"/>
              <w:outlineLvl w:val="0"/>
            </w:pPr>
            <w:r>
              <w:rPr>
                <w:b w:val="0"/>
              </w:rPr>
              <w:t>Информация, заполняемая в РЕГИЗ.ИЭМК</w:t>
            </w:r>
          </w:p>
        </w:tc>
      </w:tr>
      <w:tr w:rsidR="005B3463" w14:paraId="08526A52" w14:textId="77777777" w:rsidTr="003E1655">
        <w:trPr>
          <w:trHeight w:val="699"/>
        </w:trPr>
        <w:tc>
          <w:tcPr>
            <w:tcW w:w="4644" w:type="dxa"/>
          </w:tcPr>
          <w:p w14:paraId="23C90B5E" w14:textId="52EA4580" w:rsidR="005B3463" w:rsidRPr="003F61B1" w:rsidRDefault="00D308E5" w:rsidP="00764A98">
            <w:pPr>
              <w:pStyle w:val="af1"/>
              <w:numPr>
                <w:ilvl w:val="0"/>
                <w:numId w:val="1"/>
              </w:numPr>
              <w:ind w:left="284" w:hanging="284"/>
              <w:rPr>
                <w:b/>
                <w:bCs/>
              </w:rPr>
            </w:pPr>
            <w:r>
              <w:t>Амбулаторный прием, осуществляемый врач</w:t>
            </w:r>
            <w:r w:rsidR="00764A98">
              <w:t>о</w:t>
            </w:r>
            <w:r>
              <w:t>м</w:t>
            </w:r>
            <w:r w:rsidR="003C1951">
              <w:t xml:space="preserve"> акушеро</w:t>
            </w:r>
            <w:r>
              <w:t>м-гинеколог</w:t>
            </w:r>
            <w:r w:rsidR="003C1951">
              <w:t>о</w:t>
            </w:r>
            <w:r>
              <w:t>м</w:t>
            </w:r>
            <w:r w:rsidR="00D8022D">
              <w:t>.</w:t>
            </w:r>
          </w:p>
        </w:tc>
        <w:tc>
          <w:tcPr>
            <w:tcW w:w="9072" w:type="dxa"/>
          </w:tcPr>
          <w:p w14:paraId="0E611758" w14:textId="5C00E70B" w:rsidR="00822C3C" w:rsidRPr="00822C3C" w:rsidRDefault="00822C3C" w:rsidP="00822C3C">
            <w:r>
              <w:t xml:space="preserve">МИС передает в РЕГИЗ начало случая обслуживания </w:t>
            </w:r>
            <w:r>
              <w:rPr>
                <w:lang w:val="en-US"/>
              </w:rPr>
              <w:t>CaseAmb</w:t>
            </w:r>
            <w:r>
              <w:t>. Получает доступ к ЭМК петерб</w:t>
            </w:r>
            <w:r w:rsidR="003C1951">
              <w:t>уржца</w:t>
            </w:r>
            <w:r w:rsidR="00A95A54">
              <w:t>,</w:t>
            </w:r>
            <w:r w:rsidR="003C1951">
              <w:t xml:space="preserve"> Интегральному анамнезу и  Регистровой карточке беременной. Врач видит в регистровой карточке пациента ключевую информацию – факторы пренатального риска, анамнез, результаты проведенных иссле</w:t>
            </w:r>
            <w:r w:rsidR="00A95A54">
              <w:t>дований,</w:t>
            </w:r>
            <w:r w:rsidR="003C1951">
              <w:t xml:space="preserve"> </w:t>
            </w:r>
            <w:r w:rsidR="00A95A54">
              <w:t>в</w:t>
            </w:r>
            <w:r w:rsidR="003C1951">
              <w:t>ыбранную тактику ведения беременности в виде формализованного план</w:t>
            </w:r>
            <w:r w:rsidR="00A95A54">
              <w:t>а</w:t>
            </w:r>
            <w:r w:rsidR="003C1951">
              <w:t>.</w:t>
            </w:r>
          </w:p>
          <w:p w14:paraId="3BFEFC19" w14:textId="77777777" w:rsidR="005B3463" w:rsidRDefault="00822C3C" w:rsidP="00E02ED2">
            <w:r>
              <w:t>МИС передает в РЕГИЗ:</w:t>
            </w:r>
          </w:p>
          <w:p w14:paraId="401A144A" w14:textId="490BF0C5" w:rsidR="00087151" w:rsidRPr="00472E77" w:rsidRDefault="00087151" w:rsidP="00087151">
            <w:r>
              <w:t xml:space="preserve">1) Диагноз </w:t>
            </w:r>
            <w:r w:rsidR="00472E77">
              <w:t xml:space="preserve">в виде </w:t>
            </w:r>
            <w:r w:rsidR="00472E77">
              <w:rPr>
                <w:lang w:val="en-US"/>
              </w:rPr>
              <w:t>DiagnosisInfo</w:t>
            </w:r>
            <w:r w:rsidR="00472E77" w:rsidRPr="00472E77">
              <w:t xml:space="preserve"> </w:t>
            </w:r>
            <w:r w:rsidR="00472E77">
              <w:t xml:space="preserve">с указанием кода МКБ, относящемуся к беременности, </w:t>
            </w:r>
            <w:r w:rsidR="00CE141E">
              <w:t>клиническ</w:t>
            </w:r>
            <w:r w:rsidR="00472E77">
              <w:t>ую</w:t>
            </w:r>
            <w:r w:rsidR="00CE141E">
              <w:t xml:space="preserve"> формулировк</w:t>
            </w:r>
            <w:r w:rsidR="00472E77">
              <w:t xml:space="preserve">у, диагнозы сопутствующих заболеваний в виде </w:t>
            </w:r>
            <w:r w:rsidR="00472E77">
              <w:rPr>
                <w:lang w:val="en-US"/>
              </w:rPr>
              <w:t>DiagnosisInfo</w:t>
            </w:r>
            <w:r w:rsidR="00472E77">
              <w:t>.</w:t>
            </w:r>
          </w:p>
          <w:p w14:paraId="41FB413F" w14:textId="77777777" w:rsidR="0041135A" w:rsidRDefault="00087151" w:rsidP="00087151">
            <w:r>
              <w:t xml:space="preserve">2) Показатели пациента в виде </w:t>
            </w:r>
            <w:r w:rsidRPr="00337824">
              <w:t>Observation</w:t>
            </w:r>
            <w:r>
              <w:t>, в соответствии со справочником параметров наблюдения</w:t>
            </w:r>
            <w:r w:rsidRPr="00337824">
              <w:t xml:space="preserve"> пациента</w:t>
            </w:r>
            <w:r w:rsidR="0041135A">
              <w:t>:</w:t>
            </w:r>
          </w:p>
          <w:p w14:paraId="5FECC4EE" w14:textId="77777777" w:rsidR="001B3F72" w:rsidRDefault="001B3F72" w:rsidP="00087151"/>
          <w:p w14:paraId="0E0338EF" w14:textId="60EF849E" w:rsidR="001B3F72" w:rsidRDefault="001B3F72" w:rsidP="001B3F72">
            <w:pPr>
              <w:pStyle w:val="af1"/>
              <w:numPr>
                <w:ilvl w:val="0"/>
                <w:numId w:val="8"/>
              </w:numPr>
            </w:pPr>
            <w:r>
              <w:t>42.</w:t>
            </w:r>
            <w:r w:rsidRPr="001B3F72">
              <w:t>Вес</w:t>
            </w:r>
          </w:p>
          <w:p w14:paraId="64AD4621" w14:textId="77777777" w:rsidR="001B3F72" w:rsidRDefault="001B3F72" w:rsidP="001B3F72">
            <w:pPr>
              <w:pStyle w:val="af1"/>
              <w:numPr>
                <w:ilvl w:val="0"/>
                <w:numId w:val="8"/>
              </w:numPr>
            </w:pPr>
            <w:r>
              <w:lastRenderedPageBreak/>
              <w:t xml:space="preserve">50. </w:t>
            </w:r>
            <w:r w:rsidRPr="0003410F">
              <w:t>ЧСС</w:t>
            </w:r>
          </w:p>
          <w:p w14:paraId="2CABE4B2" w14:textId="75AF3952" w:rsidR="001B3F72" w:rsidRDefault="001B3F72" w:rsidP="001B3F72">
            <w:pPr>
              <w:pStyle w:val="af1"/>
              <w:numPr>
                <w:ilvl w:val="0"/>
                <w:numId w:val="8"/>
              </w:numPr>
            </w:pPr>
            <w:r>
              <w:t>275.</w:t>
            </w:r>
            <w:r w:rsidRPr="001B3F72">
              <w:t>Срок беременности(недели)</w:t>
            </w:r>
          </w:p>
          <w:p w14:paraId="7704F6EA" w14:textId="7F2EC08F" w:rsidR="001B3F72" w:rsidRDefault="000A00F6" w:rsidP="000A00F6">
            <w:pPr>
              <w:pStyle w:val="af1"/>
              <w:numPr>
                <w:ilvl w:val="0"/>
                <w:numId w:val="8"/>
              </w:numPr>
            </w:pPr>
            <w:r>
              <w:t>335.</w:t>
            </w:r>
            <w:r w:rsidRPr="000A00F6">
              <w:t>САД на правой руке</w:t>
            </w:r>
          </w:p>
          <w:p w14:paraId="07BE29AF" w14:textId="77777777" w:rsidR="000A00F6" w:rsidRDefault="000A00F6" w:rsidP="001B3F72">
            <w:pPr>
              <w:pStyle w:val="af1"/>
              <w:numPr>
                <w:ilvl w:val="0"/>
                <w:numId w:val="8"/>
              </w:numPr>
            </w:pPr>
            <w:r>
              <w:t>336.</w:t>
            </w:r>
            <w:r w:rsidRPr="000A00F6">
              <w:t>ДАД на правой руке</w:t>
            </w:r>
          </w:p>
          <w:p w14:paraId="4E6454DC" w14:textId="6E39E5B7" w:rsidR="000A00F6" w:rsidRDefault="000A00F6" w:rsidP="000A00F6">
            <w:pPr>
              <w:pStyle w:val="af1"/>
              <w:numPr>
                <w:ilvl w:val="0"/>
                <w:numId w:val="8"/>
              </w:numPr>
            </w:pPr>
            <w:r>
              <w:t>337.</w:t>
            </w:r>
            <w:r w:rsidRPr="000A00F6">
              <w:t>САД на левой руке</w:t>
            </w:r>
          </w:p>
          <w:p w14:paraId="3E2E93CB" w14:textId="3391B711" w:rsidR="000A00F6" w:rsidRDefault="000A00F6" w:rsidP="000A00F6">
            <w:pPr>
              <w:pStyle w:val="af1"/>
              <w:numPr>
                <w:ilvl w:val="0"/>
                <w:numId w:val="8"/>
              </w:numPr>
            </w:pPr>
            <w:r>
              <w:t>338.</w:t>
            </w:r>
            <w:r w:rsidRPr="000A00F6">
              <w:t>ДАД на левой руке</w:t>
            </w:r>
          </w:p>
          <w:p w14:paraId="7828CBBB" w14:textId="43B8FC47" w:rsidR="000A00F6" w:rsidRDefault="000A00F6" w:rsidP="000A00F6">
            <w:pPr>
              <w:pStyle w:val="af1"/>
              <w:numPr>
                <w:ilvl w:val="0"/>
                <w:numId w:val="8"/>
              </w:numPr>
            </w:pPr>
            <w:r>
              <w:t xml:space="preserve">339. </w:t>
            </w:r>
            <w:r w:rsidRPr="000A00F6">
              <w:t>САД до беременности</w:t>
            </w:r>
          </w:p>
          <w:p w14:paraId="3ADFEE8E" w14:textId="32B5F9F7" w:rsidR="000A00F6" w:rsidRDefault="000A00F6" w:rsidP="001B3F72">
            <w:pPr>
              <w:pStyle w:val="af1"/>
              <w:numPr>
                <w:ilvl w:val="0"/>
                <w:numId w:val="8"/>
              </w:numPr>
            </w:pPr>
            <w:r>
              <w:t>340.</w:t>
            </w:r>
            <w:r w:rsidRPr="000A00F6">
              <w:t xml:space="preserve"> ДАД</w:t>
            </w:r>
            <w:r>
              <w:t xml:space="preserve"> </w:t>
            </w:r>
            <w:r w:rsidRPr="00832751">
              <w:t>до беременности</w:t>
            </w:r>
          </w:p>
          <w:p w14:paraId="19F8FEC0" w14:textId="77777777" w:rsidR="00D74649" w:rsidRDefault="00D74649" w:rsidP="00D74649">
            <w:pPr>
              <w:pStyle w:val="af1"/>
              <w:numPr>
                <w:ilvl w:val="0"/>
                <w:numId w:val="8"/>
              </w:numPr>
            </w:pPr>
            <w:r>
              <w:t xml:space="preserve">281. </w:t>
            </w:r>
            <w:r w:rsidRPr="00832751">
              <w:t>Дата следующей явки</w:t>
            </w:r>
          </w:p>
          <w:p w14:paraId="5C94B50F" w14:textId="77777777" w:rsidR="00D74649" w:rsidRDefault="00D74649" w:rsidP="00D74649">
            <w:pPr>
              <w:pStyle w:val="af1"/>
              <w:numPr>
                <w:ilvl w:val="0"/>
                <w:numId w:val="8"/>
              </w:numPr>
            </w:pPr>
            <w:r>
              <w:t xml:space="preserve">282. </w:t>
            </w:r>
            <w:r w:rsidRPr="00832751">
              <w:t>Прибавка веса</w:t>
            </w:r>
          </w:p>
          <w:p w14:paraId="5A10BB0C" w14:textId="77777777" w:rsidR="00D74649" w:rsidRDefault="00D74649" w:rsidP="00D74649">
            <w:pPr>
              <w:pStyle w:val="af1"/>
              <w:numPr>
                <w:ilvl w:val="0"/>
                <w:numId w:val="8"/>
              </w:numPr>
            </w:pPr>
            <w:r>
              <w:t xml:space="preserve">283. </w:t>
            </w:r>
            <w:r w:rsidRPr="00832751">
              <w:t>Средняя прибавка за неделю</w:t>
            </w:r>
          </w:p>
          <w:p w14:paraId="2FC152F9" w14:textId="77777777" w:rsidR="001B3F72" w:rsidRDefault="00D74649" w:rsidP="001B3F72">
            <w:pPr>
              <w:pStyle w:val="af1"/>
              <w:numPr>
                <w:ilvl w:val="0"/>
                <w:numId w:val="8"/>
              </w:numPr>
            </w:pPr>
            <w:r>
              <w:t xml:space="preserve">284. </w:t>
            </w:r>
            <w:r w:rsidRPr="00832751">
              <w:t>Высота стояния дна матки</w:t>
            </w:r>
          </w:p>
          <w:p w14:paraId="2F78F1DC" w14:textId="77777777" w:rsidR="00D74649" w:rsidRDefault="00D74649" w:rsidP="00D74649">
            <w:pPr>
              <w:pStyle w:val="af1"/>
              <w:numPr>
                <w:ilvl w:val="0"/>
                <w:numId w:val="8"/>
              </w:numPr>
            </w:pPr>
            <w:r>
              <w:t xml:space="preserve">285. </w:t>
            </w:r>
            <w:r w:rsidRPr="00832751">
              <w:t>Сердцебиение плода (+ЧСС)</w:t>
            </w:r>
          </w:p>
          <w:p w14:paraId="0616592A" w14:textId="0B9FA1B6" w:rsidR="00D74649" w:rsidRDefault="00D74649" w:rsidP="00D74649">
            <w:pPr>
              <w:pStyle w:val="af1"/>
              <w:numPr>
                <w:ilvl w:val="0"/>
                <w:numId w:val="8"/>
              </w:numPr>
            </w:pPr>
            <w:r>
              <w:t xml:space="preserve">320. </w:t>
            </w:r>
            <w:r w:rsidRPr="00D74649">
              <w:t>Первое шевеление плода (в неделях)</w:t>
            </w:r>
          </w:p>
          <w:p w14:paraId="7F8D48DF" w14:textId="6AE5AB52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328. </w:t>
            </w:r>
            <w:r w:rsidRPr="002A6D45">
              <w:t>Отеки при беременности</w:t>
            </w:r>
          </w:p>
          <w:p w14:paraId="07EA5FA1" w14:textId="572F04D9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330. </w:t>
            </w:r>
            <w:r w:rsidRPr="002A6D45">
              <w:t>Окружность живота</w:t>
            </w:r>
          </w:p>
          <w:p w14:paraId="41D9D5BE" w14:textId="4003056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331. </w:t>
            </w:r>
            <w:r w:rsidRPr="002A6D45">
              <w:t>Положение плода</w:t>
            </w:r>
          </w:p>
          <w:p w14:paraId="4EF32160" w14:textId="7482903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332. </w:t>
            </w:r>
            <w:r w:rsidRPr="002A6D45">
              <w:t>Предлежание плода</w:t>
            </w:r>
          </w:p>
          <w:p w14:paraId="4FE38770" w14:textId="15106C4F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333. </w:t>
            </w:r>
            <w:r w:rsidRPr="002A6D45">
              <w:t>Шевеление плода</w:t>
            </w:r>
          </w:p>
          <w:p w14:paraId="36C47BC7" w14:textId="77777777" w:rsidR="002A6D45" w:rsidRDefault="002A6D45" w:rsidP="002A6D45"/>
          <w:p w14:paraId="6915C881" w14:textId="77777777" w:rsidR="002A6D45" w:rsidRDefault="002A6D45" w:rsidP="002A6D45"/>
          <w:p w14:paraId="160948E8" w14:textId="2C959CCF" w:rsidR="002A6D45" w:rsidRDefault="00E75AAB" w:rsidP="002A6D45">
            <w:r w:rsidRPr="00E75AAB">
              <w:t xml:space="preserve">3) </w:t>
            </w:r>
            <w:r>
              <w:t xml:space="preserve">Если это первичный прием, постановка беременной на учет или беременная прежде стояла на учете, но по какой-то причине в регистровой карточке беременной отсутствуют эти данные, то следует передать в виде </w:t>
            </w:r>
            <w:r w:rsidRPr="00337824">
              <w:t>Observation</w:t>
            </w:r>
            <w:r>
              <w:t xml:space="preserve"> , в соответствии со справочником параметров наблюдения</w:t>
            </w:r>
            <w:r w:rsidRPr="00337824">
              <w:t xml:space="preserve"> пациента</w:t>
            </w:r>
            <w:r>
              <w:t>, данные анамнеза жизни беременной:</w:t>
            </w:r>
          </w:p>
          <w:p w14:paraId="7D3EB675" w14:textId="77777777" w:rsidR="002A6D45" w:rsidRDefault="002A6D45" w:rsidP="002A6D45"/>
          <w:p w14:paraId="6EAAAE2E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>43.</w:t>
            </w:r>
            <w:r w:rsidRPr="001B3F72">
              <w:t>ИМТ</w:t>
            </w:r>
          </w:p>
          <w:p w14:paraId="08B69FCD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>41.</w:t>
            </w:r>
            <w:r w:rsidRPr="001B3F72">
              <w:t>Рост</w:t>
            </w:r>
          </w:p>
          <w:p w14:paraId="63562BC9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277. </w:t>
            </w:r>
            <w:r w:rsidRPr="00832751">
              <w:t>Вес до беременности</w:t>
            </w:r>
          </w:p>
          <w:p w14:paraId="62B3AA54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287. </w:t>
            </w:r>
            <w:r w:rsidRPr="004D27D3">
              <w:t>Группа крови и резус фактор</w:t>
            </w:r>
            <w:r>
              <w:t xml:space="preserve"> (беременной)</w:t>
            </w:r>
          </w:p>
          <w:p w14:paraId="219A3761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305. </w:t>
            </w:r>
            <w:r w:rsidRPr="00D74649">
              <w:t>Семейное положение</w:t>
            </w:r>
          </w:p>
          <w:p w14:paraId="344B3611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306. </w:t>
            </w:r>
            <w:r w:rsidRPr="00D74649">
              <w:t>Условия труда (профессиональные вредности)беременной</w:t>
            </w:r>
          </w:p>
          <w:p w14:paraId="4465FBFF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 w:rsidRPr="00D74649">
              <w:t>307</w:t>
            </w:r>
            <w:r>
              <w:t xml:space="preserve">. </w:t>
            </w:r>
            <w:r w:rsidRPr="00D74649">
              <w:t>Пороки сердца с нарушением кровообращения</w:t>
            </w:r>
          </w:p>
          <w:p w14:paraId="17814CF7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>308.</w:t>
            </w:r>
            <w:r w:rsidRPr="00D74649">
              <w:t>Преэклампсия была у матери или сестры</w:t>
            </w:r>
          </w:p>
          <w:p w14:paraId="567265B6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lastRenderedPageBreak/>
              <w:t>309.</w:t>
            </w:r>
            <w:r w:rsidRPr="00D74649">
              <w:t>Тип патологической реакции для сбора алергоанамнеза</w:t>
            </w:r>
          </w:p>
          <w:p w14:paraId="3C9E33C3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>310.</w:t>
            </w:r>
            <w:r w:rsidRPr="00D74649">
              <w:t>Вредные привычки  (беременной)</w:t>
            </w:r>
          </w:p>
          <w:p w14:paraId="1C3488D3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>311.</w:t>
            </w:r>
            <w:r w:rsidRPr="00D74649">
              <w:t>Дата последней менструации</w:t>
            </w:r>
          </w:p>
          <w:p w14:paraId="2671B6FC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>312.</w:t>
            </w:r>
            <w:r w:rsidRPr="00D74649">
              <w:t>Дата взятия на учёт</w:t>
            </w:r>
          </w:p>
          <w:p w14:paraId="73859B17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>313.</w:t>
            </w:r>
            <w:r w:rsidRPr="00D74649">
              <w:t>Половая жизнь с</w:t>
            </w:r>
          </w:p>
          <w:p w14:paraId="679BAE60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314. </w:t>
            </w:r>
            <w:r w:rsidRPr="00D74649">
              <w:t>Контрацепция</w:t>
            </w:r>
          </w:p>
          <w:p w14:paraId="5A7D7DCD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315. </w:t>
            </w:r>
            <w:r w:rsidRPr="00D74649">
              <w:t>Способ оплодотворения</w:t>
            </w:r>
          </w:p>
          <w:p w14:paraId="0E3E3A94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316. </w:t>
            </w:r>
            <w:r w:rsidRPr="00D74649">
              <w:t>Внутриматочные вмешательства</w:t>
            </w:r>
          </w:p>
          <w:p w14:paraId="045A02FB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317. </w:t>
            </w:r>
            <w:r w:rsidRPr="00D74649">
              <w:t>Вид/длительность бесплодия</w:t>
            </w:r>
          </w:p>
          <w:p w14:paraId="0C31080A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318. </w:t>
            </w:r>
            <w:r w:rsidRPr="00D74649">
              <w:t>Особенности течения предыдущих беременностей/патологии беременности</w:t>
            </w:r>
          </w:p>
          <w:p w14:paraId="500E2B98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319. </w:t>
            </w:r>
            <w:r w:rsidRPr="00D74649">
              <w:t>Течение настоящей беременности до постановки на учет</w:t>
            </w:r>
          </w:p>
          <w:p w14:paraId="47039680" w14:textId="6FB177CD" w:rsidR="00E75AAB" w:rsidRDefault="00E75AAB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276. </w:t>
            </w:r>
            <w:r w:rsidRPr="00BF3F1A">
              <w:t>Группа крови и резус фактор отца</w:t>
            </w:r>
          </w:p>
          <w:p w14:paraId="50EEA5C9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321. </w:t>
            </w:r>
            <w:r w:rsidRPr="00D74649">
              <w:t>Возраст отца</w:t>
            </w:r>
          </w:p>
          <w:p w14:paraId="6E5AEC8E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322. </w:t>
            </w:r>
            <w:r w:rsidRPr="002A6D45">
              <w:t>Телефон отца</w:t>
            </w:r>
          </w:p>
          <w:p w14:paraId="3131E9F0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323. </w:t>
            </w:r>
            <w:r w:rsidRPr="002A6D45">
              <w:t>Условия труда (профессиональные вредности) отца</w:t>
            </w:r>
          </w:p>
          <w:p w14:paraId="62E87AAC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324. </w:t>
            </w:r>
            <w:r w:rsidRPr="002A6D45">
              <w:t>У отца: ВИЧ</w:t>
            </w:r>
          </w:p>
          <w:p w14:paraId="0BB6F433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325. </w:t>
            </w:r>
            <w:r w:rsidRPr="002A6D45">
              <w:t>У отца: Сифилис</w:t>
            </w:r>
          </w:p>
          <w:p w14:paraId="04C30898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326. </w:t>
            </w:r>
            <w:r w:rsidRPr="002A6D45">
              <w:t>Вредные привычки отца</w:t>
            </w:r>
          </w:p>
          <w:p w14:paraId="6EEDA44A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334. </w:t>
            </w:r>
            <w:r w:rsidRPr="002A6D45">
              <w:t>Роды первые</w:t>
            </w:r>
          </w:p>
          <w:p w14:paraId="065414EE" w14:textId="77777777" w:rsidR="002A6D45" w:rsidRDefault="002A6D45" w:rsidP="00E75AAB">
            <w:pPr>
              <w:ind w:left="425"/>
            </w:pPr>
          </w:p>
          <w:p w14:paraId="5C9AA4D7" w14:textId="77777777" w:rsidR="009031A3" w:rsidRDefault="009031A3" w:rsidP="009031A3"/>
          <w:p w14:paraId="1780FD2F" w14:textId="2DE3D69F" w:rsidR="004D27D3" w:rsidRDefault="0041135A" w:rsidP="004D27D3">
            <w:r>
              <w:t>3) Ф</w:t>
            </w:r>
            <w:r w:rsidR="00CE141E">
              <w:t>акторы риска по Радзинскому</w:t>
            </w:r>
            <w:r w:rsidR="00E75AAB">
              <w:t xml:space="preserve"> </w:t>
            </w:r>
            <w:r w:rsidR="004D27D3">
              <w:t xml:space="preserve">в виде </w:t>
            </w:r>
            <w:r w:rsidR="004D27D3" w:rsidRPr="00337824">
              <w:t>Observation</w:t>
            </w:r>
            <w:r w:rsidR="004D27D3">
              <w:t>, в соответствии со справочником параметров наблюдения</w:t>
            </w:r>
            <w:r w:rsidR="004D27D3" w:rsidRPr="00337824">
              <w:t xml:space="preserve"> пациент</w:t>
            </w:r>
            <w:r w:rsidR="00E75AAB">
              <w:t>, эти данные заполняются несколько  раз в течении беременности</w:t>
            </w:r>
            <w:r w:rsidR="004D27D3">
              <w:t>:</w:t>
            </w:r>
          </w:p>
          <w:p w14:paraId="4A6DF62B" w14:textId="77777777" w:rsidR="002243BC" w:rsidRDefault="002243BC" w:rsidP="004D27D3"/>
          <w:p w14:paraId="2EE6C929" w14:textId="77777777" w:rsidR="00E75AAB" w:rsidRDefault="00E75AAB" w:rsidP="00E75AAB">
            <w:pPr>
              <w:pStyle w:val="af1"/>
              <w:numPr>
                <w:ilvl w:val="0"/>
                <w:numId w:val="8"/>
              </w:numPr>
            </w:pPr>
            <w:r>
              <w:t>327.</w:t>
            </w:r>
            <w:r w:rsidRPr="00E75AAB">
              <w:t xml:space="preserve">Факторы перинатального риска(шкала Радзинского) </w:t>
            </w:r>
          </w:p>
          <w:p w14:paraId="11550AB0" w14:textId="77777777" w:rsidR="00E75AAB" w:rsidRDefault="00E75AAB" w:rsidP="00E75AAB">
            <w:r>
              <w:t>Строка передается столько раз, сколько факторов выявлено.</w:t>
            </w:r>
          </w:p>
          <w:p w14:paraId="453707AD" w14:textId="77777777" w:rsidR="00E75AAB" w:rsidRDefault="00E75AAB" w:rsidP="00E75AAB"/>
          <w:p w14:paraId="74123C6F" w14:textId="78F76051" w:rsidR="00E75AAB" w:rsidRDefault="00E75AAB" w:rsidP="00E75AAB">
            <w:pPr>
              <w:pStyle w:val="af1"/>
              <w:numPr>
                <w:ilvl w:val="0"/>
                <w:numId w:val="8"/>
              </w:numPr>
            </w:pPr>
            <w:r>
              <w:t>304.</w:t>
            </w:r>
            <w:r w:rsidRPr="00E75AAB">
              <w:t>Сумма баллов по шкале Радзинского</w:t>
            </w:r>
          </w:p>
          <w:p w14:paraId="18AD4DDB" w14:textId="77777777" w:rsidR="00E75AAB" w:rsidRDefault="00E75AAB" w:rsidP="00E75AAB">
            <w:pPr>
              <w:jc w:val="center"/>
            </w:pPr>
          </w:p>
          <w:p w14:paraId="2394F3C9" w14:textId="52B78734" w:rsidR="00F32BEA" w:rsidRDefault="0041135A" w:rsidP="00CE141E">
            <w:r>
              <w:t>4</w:t>
            </w:r>
            <w:r w:rsidR="00CE141E">
              <w:t>) План ведения беременности</w:t>
            </w:r>
            <w:r w:rsidR="00F32BEA">
              <w:t>:</w:t>
            </w:r>
          </w:p>
          <w:p w14:paraId="1A40CCB0" w14:textId="66D09F70" w:rsidR="00CE141E" w:rsidRDefault="00F32BEA" w:rsidP="00CE141E">
            <w:r>
              <w:t xml:space="preserve"> </w:t>
            </w:r>
            <w:r w:rsidR="005E19A5">
              <w:t xml:space="preserve"> </w:t>
            </w:r>
            <w:r w:rsidR="005E19A5" w:rsidRPr="006325C6">
              <w:t xml:space="preserve">В виде </w:t>
            </w:r>
            <w:r w:rsidR="00D300F4" w:rsidRPr="006325C6">
              <w:t>услуг в статусе «назначено», дата – не обязательный параметр</w:t>
            </w:r>
            <w:r w:rsidR="00D300F4">
              <w:t>.</w:t>
            </w:r>
          </w:p>
          <w:p w14:paraId="2F62B0EF" w14:textId="6790880D" w:rsidR="003C1951" w:rsidRDefault="003C1951" w:rsidP="003C1951">
            <w:r>
              <w:t xml:space="preserve"> </w:t>
            </w:r>
          </w:p>
          <w:p w14:paraId="5EA7A312" w14:textId="2DAA34C0" w:rsidR="00087151" w:rsidRDefault="0041135A" w:rsidP="00087151">
            <w:r>
              <w:t>5</w:t>
            </w:r>
            <w:r w:rsidR="00087151">
              <w:t>) Как для любого пациента – услуги, медикаменты, протокол консультации.</w:t>
            </w:r>
          </w:p>
          <w:p w14:paraId="72C5D3B6" w14:textId="74EEB484" w:rsidR="00087151" w:rsidRDefault="0041135A" w:rsidP="00087151">
            <w:r>
              <w:lastRenderedPageBreak/>
              <w:t>6</w:t>
            </w:r>
            <w:r w:rsidR="00087151">
              <w:t>) При необходимости, завершает случай обслуживания.</w:t>
            </w:r>
          </w:p>
        </w:tc>
      </w:tr>
      <w:tr w:rsidR="00087151" w14:paraId="6731E6D7" w14:textId="77777777" w:rsidTr="003E1655">
        <w:trPr>
          <w:trHeight w:val="699"/>
        </w:trPr>
        <w:tc>
          <w:tcPr>
            <w:tcW w:w="4644" w:type="dxa"/>
          </w:tcPr>
          <w:p w14:paraId="1D157026" w14:textId="21763759" w:rsidR="00087151" w:rsidRDefault="00472E77" w:rsidP="00472E77">
            <w:pPr>
              <w:pStyle w:val="af1"/>
              <w:numPr>
                <w:ilvl w:val="0"/>
                <w:numId w:val="1"/>
              </w:numPr>
              <w:ind w:left="284" w:hanging="284"/>
            </w:pPr>
            <w:r>
              <w:lastRenderedPageBreak/>
              <w:t>Куратор 1 уровня (заведующий ЖК) работая в своей МИС, открывает интегральный анамнез пациентки и ее регистровую карточку беременной.</w:t>
            </w:r>
          </w:p>
        </w:tc>
        <w:tc>
          <w:tcPr>
            <w:tcW w:w="9072" w:type="dxa"/>
          </w:tcPr>
          <w:p w14:paraId="5A7C2204" w14:textId="2CDB6563" w:rsidR="00087151" w:rsidRDefault="00D57F4D" w:rsidP="0041135A">
            <w:r>
              <w:t>Аналогично работе врача.</w:t>
            </w:r>
          </w:p>
        </w:tc>
      </w:tr>
      <w:tr w:rsidR="00381A00" w14:paraId="3A6F0AC6" w14:textId="77777777" w:rsidTr="003E1655">
        <w:trPr>
          <w:trHeight w:val="699"/>
        </w:trPr>
        <w:tc>
          <w:tcPr>
            <w:tcW w:w="4644" w:type="dxa"/>
          </w:tcPr>
          <w:p w14:paraId="54C72C99" w14:textId="144E8B5B" w:rsidR="00381A00" w:rsidRDefault="00381A00" w:rsidP="00EC31B9">
            <w:pPr>
              <w:pStyle w:val="af1"/>
              <w:numPr>
                <w:ilvl w:val="0"/>
                <w:numId w:val="1"/>
              </w:numPr>
              <w:ind w:left="284" w:hanging="284"/>
            </w:pPr>
            <w:r>
              <w:t xml:space="preserve">Беременная поступила в стационар </w:t>
            </w:r>
          </w:p>
        </w:tc>
        <w:tc>
          <w:tcPr>
            <w:tcW w:w="9072" w:type="dxa"/>
          </w:tcPr>
          <w:p w14:paraId="436EC0DF" w14:textId="29565ED1" w:rsidR="00381A00" w:rsidRDefault="00381A00" w:rsidP="00381A00">
            <w:r>
              <w:t>Как для любого пациента. МИС передает в РЕГИЗ начало случая обслуживания</w:t>
            </w:r>
            <w:r w:rsidRPr="00CC5495">
              <w:t xml:space="preserve"> </w:t>
            </w:r>
            <w:r>
              <w:rPr>
                <w:lang w:val="en-US"/>
              </w:rPr>
              <w:t>CaseStat</w:t>
            </w:r>
            <w:r>
              <w:t xml:space="preserve"> и получает доступ к ЭМК петербуржца и  Интегральному анамнезу и  Регистровой карточке беременной. Врач видит в регистровой карточке пациента ключевую информацию – факторы пренатального риска</w:t>
            </w:r>
            <w:r w:rsidR="002243BC">
              <w:t xml:space="preserve"> и сумма баллов риска по шкале Радзинского</w:t>
            </w:r>
            <w:r>
              <w:t>, анамнез, результаты проведенных исследований, выбранную тактику ведения беременности в виде формализованного плана.</w:t>
            </w:r>
          </w:p>
          <w:p w14:paraId="7806DD91" w14:textId="77777777" w:rsidR="00381A00" w:rsidRDefault="00381A00" w:rsidP="00087151"/>
        </w:tc>
      </w:tr>
      <w:tr w:rsidR="00381A00" w14:paraId="514E4312" w14:textId="77777777" w:rsidTr="003E1655">
        <w:trPr>
          <w:trHeight w:val="699"/>
        </w:trPr>
        <w:tc>
          <w:tcPr>
            <w:tcW w:w="4644" w:type="dxa"/>
          </w:tcPr>
          <w:p w14:paraId="14E641F9" w14:textId="3AB1497C" w:rsidR="00381A00" w:rsidRDefault="00381A00" w:rsidP="00EC31B9">
            <w:pPr>
              <w:pStyle w:val="af1"/>
              <w:numPr>
                <w:ilvl w:val="0"/>
                <w:numId w:val="1"/>
              </w:numPr>
              <w:ind w:left="284" w:hanging="284"/>
            </w:pPr>
            <w:r>
              <w:t>Беременная выписывается из стационара</w:t>
            </w:r>
          </w:p>
        </w:tc>
        <w:tc>
          <w:tcPr>
            <w:tcW w:w="9072" w:type="dxa"/>
          </w:tcPr>
          <w:p w14:paraId="41B255A7" w14:textId="77777777" w:rsidR="00381A00" w:rsidRDefault="00381A00" w:rsidP="00381A00">
            <w:r>
              <w:t>МИС передает в РЕГИЗ:</w:t>
            </w:r>
            <w:r w:rsidRPr="00F5630A">
              <w:t xml:space="preserve"> </w:t>
            </w:r>
            <w:r w:rsidRPr="00CD0276">
              <w:rPr>
                <w:lang w:val="en-US"/>
              </w:rPr>
              <w:t>MedDocument</w:t>
            </w:r>
            <w:r w:rsidRPr="00F07122">
              <w:t xml:space="preserve"> </w:t>
            </w:r>
            <w:hyperlink r:id="rId9" w:anchor="DischargeSummary" w:history="1">
              <w:r w:rsidRPr="00CD0276">
                <w:rPr>
                  <w:lang w:val="en-US"/>
                </w:rPr>
                <w:t>DischargeSummary</w:t>
              </w:r>
            </w:hyperlink>
            <w:r w:rsidRPr="00F07122">
              <w:t xml:space="preserve"> </w:t>
            </w:r>
            <w:r w:rsidRPr="00D244F8">
              <w:t>Выписной</w:t>
            </w:r>
            <w:r w:rsidRPr="00F07122">
              <w:t xml:space="preserve"> </w:t>
            </w:r>
            <w:r w:rsidRPr="00D244F8">
              <w:t>эпикриз</w:t>
            </w:r>
            <w:r w:rsidRPr="00F07122">
              <w:t xml:space="preserve"> </w:t>
            </w:r>
            <w:r>
              <w:t xml:space="preserve">и к нему </w:t>
            </w:r>
          </w:p>
          <w:p w14:paraId="1437DFC6" w14:textId="77777777" w:rsidR="007B30C5" w:rsidRDefault="0003410F" w:rsidP="00381A00">
            <w:r>
              <w:t>1)</w:t>
            </w:r>
            <w:r w:rsidR="007B30C5">
              <w:t xml:space="preserve"> ) Диагноз   в виде </w:t>
            </w:r>
            <w:r w:rsidR="007B30C5">
              <w:rPr>
                <w:lang w:val="en-US"/>
              </w:rPr>
              <w:t>DiagnosisInfo</w:t>
            </w:r>
            <w:r w:rsidR="007B30C5">
              <w:t xml:space="preserve"> , в поле </w:t>
            </w:r>
            <w:r w:rsidR="007B30C5">
              <w:rPr>
                <w:lang w:val="en-US"/>
              </w:rPr>
              <w:t>Comment</w:t>
            </w:r>
            <w:r w:rsidR="007B30C5">
              <w:t xml:space="preserve"> диагноза основного заболевания следует записать клиническую формулировку диагноза </w:t>
            </w:r>
          </w:p>
          <w:p w14:paraId="64DE2947" w14:textId="3E907C08" w:rsidR="004D27D3" w:rsidRDefault="0003410F" w:rsidP="00381A00">
            <w:r>
              <w:t>2)</w:t>
            </w:r>
            <w:r w:rsidR="00381A00">
              <w:t xml:space="preserve">Показатели пациента в виде </w:t>
            </w:r>
            <w:r w:rsidR="00381A00" w:rsidRPr="00337824">
              <w:t>Observation</w:t>
            </w:r>
            <w:r w:rsidR="00381A00">
              <w:t>, в соответствии со справочником параметров наблюдения</w:t>
            </w:r>
            <w:r w:rsidR="00381A00" w:rsidRPr="00337824">
              <w:t xml:space="preserve"> пациента</w:t>
            </w:r>
            <w:r w:rsidR="00381A00">
              <w:t>:</w:t>
            </w:r>
          </w:p>
          <w:p w14:paraId="449D7851" w14:textId="77777777" w:rsidR="002243BC" w:rsidRDefault="002243BC" w:rsidP="000A00F6">
            <w:pPr>
              <w:pStyle w:val="af1"/>
              <w:numPr>
                <w:ilvl w:val="0"/>
                <w:numId w:val="11"/>
              </w:numPr>
            </w:pPr>
            <w:r>
              <w:t>42.</w:t>
            </w:r>
            <w:r w:rsidRPr="001B3F72">
              <w:t>Вес</w:t>
            </w:r>
          </w:p>
          <w:p w14:paraId="681D8587" w14:textId="77777777" w:rsidR="002243BC" w:rsidRDefault="002243BC" w:rsidP="000A00F6">
            <w:pPr>
              <w:pStyle w:val="af1"/>
              <w:numPr>
                <w:ilvl w:val="0"/>
                <w:numId w:val="11"/>
              </w:numPr>
            </w:pPr>
            <w:r>
              <w:t xml:space="preserve">50. </w:t>
            </w:r>
            <w:r w:rsidRPr="0003410F">
              <w:t>ЧСС</w:t>
            </w:r>
          </w:p>
          <w:p w14:paraId="4F987E88" w14:textId="77777777" w:rsidR="002243BC" w:rsidRDefault="002243BC" w:rsidP="000A00F6">
            <w:pPr>
              <w:pStyle w:val="af1"/>
              <w:numPr>
                <w:ilvl w:val="0"/>
                <w:numId w:val="11"/>
              </w:numPr>
            </w:pPr>
            <w:r>
              <w:t>275.</w:t>
            </w:r>
            <w:r w:rsidRPr="001B3F72">
              <w:t>Срок беременности(недели)</w:t>
            </w:r>
          </w:p>
          <w:p w14:paraId="4B3CC9D5" w14:textId="77777777" w:rsidR="000A00F6" w:rsidRDefault="000A00F6" w:rsidP="000A00F6">
            <w:pPr>
              <w:pStyle w:val="af1"/>
              <w:numPr>
                <w:ilvl w:val="0"/>
                <w:numId w:val="11"/>
              </w:numPr>
            </w:pPr>
            <w:r>
              <w:t>335.</w:t>
            </w:r>
            <w:r w:rsidRPr="000A00F6">
              <w:t>САД на правой руке</w:t>
            </w:r>
          </w:p>
          <w:p w14:paraId="7617D89A" w14:textId="77777777" w:rsidR="000A00F6" w:rsidRDefault="000A00F6" w:rsidP="000A00F6">
            <w:pPr>
              <w:pStyle w:val="af1"/>
              <w:numPr>
                <w:ilvl w:val="0"/>
                <w:numId w:val="11"/>
              </w:numPr>
            </w:pPr>
            <w:r>
              <w:t>336.</w:t>
            </w:r>
            <w:r w:rsidRPr="000A00F6">
              <w:t>ДАД на правой руке</w:t>
            </w:r>
          </w:p>
          <w:p w14:paraId="0BDD7F30" w14:textId="77777777" w:rsidR="000A00F6" w:rsidRDefault="000A00F6" w:rsidP="000A00F6">
            <w:pPr>
              <w:pStyle w:val="af1"/>
              <w:numPr>
                <w:ilvl w:val="0"/>
                <w:numId w:val="11"/>
              </w:numPr>
            </w:pPr>
            <w:r>
              <w:t>337.</w:t>
            </w:r>
            <w:r w:rsidRPr="000A00F6">
              <w:t>САД на левой руке</w:t>
            </w:r>
          </w:p>
          <w:p w14:paraId="4B6515D9" w14:textId="77777777" w:rsidR="000A00F6" w:rsidRDefault="000A00F6" w:rsidP="000A00F6">
            <w:pPr>
              <w:pStyle w:val="af1"/>
              <w:numPr>
                <w:ilvl w:val="0"/>
                <w:numId w:val="11"/>
              </w:numPr>
            </w:pPr>
            <w:r>
              <w:t>338.</w:t>
            </w:r>
            <w:r w:rsidRPr="000A00F6">
              <w:t>ДАД на левой руке</w:t>
            </w:r>
          </w:p>
          <w:p w14:paraId="000415A1" w14:textId="77777777" w:rsidR="000A00F6" w:rsidRDefault="000A00F6" w:rsidP="000A00F6">
            <w:pPr>
              <w:pStyle w:val="af1"/>
              <w:numPr>
                <w:ilvl w:val="0"/>
                <w:numId w:val="11"/>
              </w:numPr>
            </w:pPr>
            <w:r>
              <w:t xml:space="preserve">339. </w:t>
            </w:r>
            <w:r w:rsidRPr="000A00F6">
              <w:t>САД до беременности</w:t>
            </w:r>
          </w:p>
          <w:p w14:paraId="209D3D13" w14:textId="15D42F88" w:rsidR="000A00F6" w:rsidRDefault="000A00F6" w:rsidP="000A00F6">
            <w:pPr>
              <w:pStyle w:val="af1"/>
              <w:numPr>
                <w:ilvl w:val="0"/>
                <w:numId w:val="11"/>
              </w:numPr>
            </w:pPr>
            <w:r>
              <w:t>340.</w:t>
            </w:r>
            <w:r w:rsidRPr="000A00F6">
              <w:t xml:space="preserve"> ДАД</w:t>
            </w:r>
            <w:r>
              <w:t xml:space="preserve"> </w:t>
            </w:r>
            <w:r w:rsidRPr="00832751">
              <w:t>до беременности</w:t>
            </w:r>
          </w:p>
          <w:p w14:paraId="4EB232AE" w14:textId="77777777" w:rsidR="002243BC" w:rsidRDefault="002243BC" w:rsidP="000A00F6">
            <w:pPr>
              <w:pStyle w:val="af1"/>
              <w:numPr>
                <w:ilvl w:val="0"/>
                <w:numId w:val="11"/>
              </w:numPr>
            </w:pPr>
            <w:r>
              <w:t xml:space="preserve">281. </w:t>
            </w:r>
            <w:r w:rsidRPr="00832751">
              <w:t>Дата следующей явки</w:t>
            </w:r>
          </w:p>
          <w:p w14:paraId="254F1B53" w14:textId="77777777" w:rsidR="002243BC" w:rsidRDefault="002243BC" w:rsidP="000A00F6">
            <w:pPr>
              <w:pStyle w:val="af1"/>
              <w:numPr>
                <w:ilvl w:val="0"/>
                <w:numId w:val="11"/>
              </w:numPr>
            </w:pPr>
            <w:r>
              <w:t xml:space="preserve">282. </w:t>
            </w:r>
            <w:r w:rsidRPr="00832751">
              <w:t>Прибавка веса</w:t>
            </w:r>
          </w:p>
          <w:p w14:paraId="66D7F805" w14:textId="77777777" w:rsidR="002243BC" w:rsidRDefault="002243BC" w:rsidP="000A00F6">
            <w:pPr>
              <w:pStyle w:val="af1"/>
              <w:numPr>
                <w:ilvl w:val="0"/>
                <w:numId w:val="11"/>
              </w:numPr>
            </w:pPr>
            <w:r>
              <w:t xml:space="preserve">283. </w:t>
            </w:r>
            <w:r w:rsidRPr="00832751">
              <w:t>Средняя прибавка за неделю</w:t>
            </w:r>
          </w:p>
          <w:p w14:paraId="0652D2DA" w14:textId="77777777" w:rsidR="002243BC" w:rsidRDefault="002243BC" w:rsidP="000A00F6">
            <w:pPr>
              <w:pStyle w:val="af1"/>
              <w:numPr>
                <w:ilvl w:val="0"/>
                <w:numId w:val="11"/>
              </w:numPr>
            </w:pPr>
            <w:r>
              <w:t xml:space="preserve">284. </w:t>
            </w:r>
            <w:r w:rsidRPr="00832751">
              <w:t>Высота стояния дна матки</w:t>
            </w:r>
          </w:p>
          <w:p w14:paraId="326FB26A" w14:textId="77777777" w:rsidR="002243BC" w:rsidRDefault="002243BC" w:rsidP="000A00F6">
            <w:pPr>
              <w:pStyle w:val="af1"/>
              <w:numPr>
                <w:ilvl w:val="0"/>
                <w:numId w:val="11"/>
              </w:numPr>
            </w:pPr>
            <w:r>
              <w:t xml:space="preserve">285. </w:t>
            </w:r>
            <w:r w:rsidRPr="00832751">
              <w:t>Сердцебиение плода (+ЧСС)</w:t>
            </w:r>
          </w:p>
          <w:p w14:paraId="021C4F59" w14:textId="77777777" w:rsidR="002243BC" w:rsidRDefault="002243BC" w:rsidP="000A00F6">
            <w:pPr>
              <w:pStyle w:val="af1"/>
              <w:numPr>
                <w:ilvl w:val="0"/>
                <w:numId w:val="11"/>
              </w:numPr>
            </w:pPr>
            <w:r>
              <w:t xml:space="preserve">320. </w:t>
            </w:r>
            <w:r w:rsidRPr="00D74649">
              <w:t>Первое шевеление плода (в неделях)</w:t>
            </w:r>
          </w:p>
          <w:p w14:paraId="131CBDB6" w14:textId="77777777" w:rsidR="002243BC" w:rsidRDefault="002243BC" w:rsidP="000A00F6">
            <w:pPr>
              <w:pStyle w:val="af1"/>
              <w:numPr>
                <w:ilvl w:val="0"/>
                <w:numId w:val="11"/>
              </w:numPr>
            </w:pPr>
            <w:r>
              <w:t xml:space="preserve">328. </w:t>
            </w:r>
            <w:r w:rsidRPr="002A6D45">
              <w:t>Отеки при беременности</w:t>
            </w:r>
          </w:p>
          <w:p w14:paraId="50A6A152" w14:textId="77777777" w:rsidR="002243BC" w:rsidRDefault="002243BC" w:rsidP="000A00F6">
            <w:pPr>
              <w:pStyle w:val="af1"/>
              <w:numPr>
                <w:ilvl w:val="0"/>
                <w:numId w:val="11"/>
              </w:numPr>
            </w:pPr>
            <w:r>
              <w:lastRenderedPageBreak/>
              <w:t xml:space="preserve">330. </w:t>
            </w:r>
            <w:r w:rsidRPr="002A6D45">
              <w:t>Окружность живота</w:t>
            </w:r>
          </w:p>
          <w:p w14:paraId="2387AC18" w14:textId="77777777" w:rsidR="002243BC" w:rsidRDefault="002243BC" w:rsidP="000A00F6">
            <w:pPr>
              <w:pStyle w:val="af1"/>
              <w:numPr>
                <w:ilvl w:val="0"/>
                <w:numId w:val="11"/>
              </w:numPr>
            </w:pPr>
            <w:r>
              <w:t xml:space="preserve">331. </w:t>
            </w:r>
            <w:r w:rsidRPr="002A6D45">
              <w:t>Положение плода</w:t>
            </w:r>
          </w:p>
          <w:p w14:paraId="26E1DE60" w14:textId="77777777" w:rsidR="002243BC" w:rsidRDefault="002243BC" w:rsidP="000A00F6">
            <w:pPr>
              <w:pStyle w:val="af1"/>
              <w:numPr>
                <w:ilvl w:val="0"/>
                <w:numId w:val="11"/>
              </w:numPr>
            </w:pPr>
            <w:r>
              <w:t xml:space="preserve">332. </w:t>
            </w:r>
            <w:r w:rsidRPr="002A6D45">
              <w:t>Предлежание плода</w:t>
            </w:r>
          </w:p>
          <w:p w14:paraId="31D5576A" w14:textId="3153B1D5" w:rsidR="002243BC" w:rsidRDefault="002243BC" w:rsidP="000A00F6">
            <w:pPr>
              <w:pStyle w:val="af1"/>
              <w:numPr>
                <w:ilvl w:val="0"/>
                <w:numId w:val="11"/>
              </w:numPr>
            </w:pPr>
            <w:r>
              <w:t>333. Шевеление плода</w:t>
            </w:r>
          </w:p>
          <w:p w14:paraId="5B69AD22" w14:textId="72DA0B66" w:rsidR="002243BC" w:rsidRDefault="002243BC" w:rsidP="002243BC">
            <w:pPr>
              <w:pStyle w:val="af1"/>
            </w:pPr>
          </w:p>
          <w:p w14:paraId="2F9AF605" w14:textId="78EFF9FD" w:rsidR="002243BC" w:rsidRDefault="002243BC" w:rsidP="002243BC">
            <w:r>
              <w:t xml:space="preserve">2) Если врач считает нужным внести изменения в подсчет баллов по шкале факторов риска по Радзинскому, то  передаются  в виде </w:t>
            </w:r>
            <w:r w:rsidRPr="00337824">
              <w:t>Observation</w:t>
            </w:r>
            <w:r>
              <w:t>, в соответствии со справочником параметров наблюдения</w:t>
            </w:r>
            <w:r w:rsidRPr="00337824">
              <w:t xml:space="preserve"> пациент</w:t>
            </w:r>
            <w:r>
              <w:t>а:</w:t>
            </w:r>
          </w:p>
          <w:p w14:paraId="66DCF807" w14:textId="77777777" w:rsidR="002243BC" w:rsidRDefault="002243BC" w:rsidP="002243BC"/>
          <w:p w14:paraId="4624190E" w14:textId="77777777" w:rsidR="002243BC" w:rsidRDefault="002243BC" w:rsidP="000A00F6">
            <w:pPr>
              <w:pStyle w:val="af1"/>
              <w:numPr>
                <w:ilvl w:val="0"/>
                <w:numId w:val="11"/>
              </w:numPr>
            </w:pPr>
            <w:r>
              <w:t>327.</w:t>
            </w:r>
            <w:r w:rsidRPr="00E75AAB">
              <w:t xml:space="preserve">Факторы перинатального риска(шкала Радзинского) </w:t>
            </w:r>
          </w:p>
          <w:p w14:paraId="71E2193B" w14:textId="77777777" w:rsidR="002243BC" w:rsidRDefault="002243BC" w:rsidP="002243BC">
            <w:r>
              <w:t>Строка передается столько раз, сколько факторов выявлено.</w:t>
            </w:r>
          </w:p>
          <w:p w14:paraId="09EEE2E6" w14:textId="77777777" w:rsidR="002243BC" w:rsidRDefault="002243BC" w:rsidP="002243BC"/>
          <w:p w14:paraId="2C834BC7" w14:textId="77777777" w:rsidR="002243BC" w:rsidRDefault="002243BC" w:rsidP="000A00F6">
            <w:pPr>
              <w:pStyle w:val="af1"/>
              <w:numPr>
                <w:ilvl w:val="0"/>
                <w:numId w:val="11"/>
              </w:numPr>
            </w:pPr>
            <w:r>
              <w:t>304.</w:t>
            </w:r>
            <w:r w:rsidRPr="00E75AAB">
              <w:t>Сумма баллов по шкале Радзинского</w:t>
            </w:r>
          </w:p>
          <w:p w14:paraId="379ABF88" w14:textId="316FF872" w:rsidR="002243BC" w:rsidRDefault="002243BC" w:rsidP="002243BC"/>
          <w:p w14:paraId="4677F796" w14:textId="1F51BD72" w:rsidR="0003410F" w:rsidRDefault="0003410F" w:rsidP="0003410F">
            <w:r>
              <w:t>3)План ведения беременности:</w:t>
            </w:r>
          </w:p>
          <w:p w14:paraId="036202AC" w14:textId="77777777" w:rsidR="0003410F" w:rsidRDefault="0003410F" w:rsidP="0003410F">
            <w:r>
              <w:t xml:space="preserve">  В виде услуг в статусе «назначено», дата – не обязательный параметр.</w:t>
            </w:r>
          </w:p>
          <w:p w14:paraId="620D3768" w14:textId="77777777" w:rsidR="0003410F" w:rsidRDefault="0003410F" w:rsidP="0003410F">
            <w:r>
              <w:t xml:space="preserve"> </w:t>
            </w:r>
          </w:p>
          <w:p w14:paraId="30137017" w14:textId="55DF6D0C" w:rsidR="0003410F" w:rsidRDefault="0003410F" w:rsidP="0003410F">
            <w:r>
              <w:t>4) Как для любого пациента – услуги, медикаменты, протокол консультации.</w:t>
            </w:r>
          </w:p>
          <w:p w14:paraId="607DB324" w14:textId="4C92A65B" w:rsidR="00381A00" w:rsidRDefault="00381A00" w:rsidP="00381A00"/>
        </w:tc>
      </w:tr>
      <w:tr w:rsidR="00087151" w14:paraId="6883FBAB" w14:textId="77777777" w:rsidTr="003E1655">
        <w:trPr>
          <w:trHeight w:val="699"/>
        </w:trPr>
        <w:tc>
          <w:tcPr>
            <w:tcW w:w="4644" w:type="dxa"/>
          </w:tcPr>
          <w:p w14:paraId="200097EF" w14:textId="61B6736F" w:rsidR="00087151" w:rsidRDefault="007B497D" w:rsidP="00941168">
            <w:pPr>
              <w:pStyle w:val="af1"/>
              <w:numPr>
                <w:ilvl w:val="0"/>
                <w:numId w:val="1"/>
              </w:numPr>
              <w:ind w:left="284" w:hanging="284"/>
            </w:pPr>
            <w:r>
              <w:lastRenderedPageBreak/>
              <w:t xml:space="preserve">Родоразрешение. </w:t>
            </w:r>
          </w:p>
        </w:tc>
        <w:tc>
          <w:tcPr>
            <w:tcW w:w="9072" w:type="dxa"/>
          </w:tcPr>
          <w:p w14:paraId="5E23C779" w14:textId="77777777" w:rsidR="00087151" w:rsidRDefault="00087151" w:rsidP="00087151">
            <w:r>
              <w:t>МИС передает в РЕГИЗ:</w:t>
            </w:r>
            <w:r w:rsidRPr="00F5630A">
              <w:t xml:space="preserve"> </w:t>
            </w:r>
            <w:r w:rsidRPr="00CD0276">
              <w:rPr>
                <w:lang w:val="en-US"/>
              </w:rPr>
              <w:t>MedDocument</w:t>
            </w:r>
            <w:r w:rsidRPr="00F07122">
              <w:t xml:space="preserve"> </w:t>
            </w:r>
            <w:hyperlink r:id="rId10" w:anchor="DischargeSummary" w:history="1">
              <w:r w:rsidRPr="00CD0276">
                <w:rPr>
                  <w:lang w:val="en-US"/>
                </w:rPr>
                <w:t>DischargeSummary</w:t>
              </w:r>
            </w:hyperlink>
            <w:r w:rsidRPr="00F07122">
              <w:t xml:space="preserve"> </w:t>
            </w:r>
            <w:r w:rsidRPr="00D244F8">
              <w:t>Выписной</w:t>
            </w:r>
            <w:r w:rsidRPr="00F07122">
              <w:t xml:space="preserve"> </w:t>
            </w:r>
            <w:r w:rsidRPr="00D244F8">
              <w:t>эпикриз</w:t>
            </w:r>
            <w:r w:rsidRPr="00F07122">
              <w:t xml:space="preserve"> </w:t>
            </w:r>
            <w:r>
              <w:t xml:space="preserve">и к нему </w:t>
            </w:r>
          </w:p>
          <w:p w14:paraId="1DA8484C" w14:textId="0877F1B9" w:rsidR="00087151" w:rsidRDefault="00087151" w:rsidP="00087151">
            <w:r>
              <w:t xml:space="preserve">1) Диагноз  </w:t>
            </w:r>
            <w:r w:rsidR="007B497D">
              <w:t xml:space="preserve"> </w:t>
            </w:r>
            <w:r w:rsidR="007B30C5">
              <w:t xml:space="preserve">в виде </w:t>
            </w:r>
            <w:r w:rsidR="007B30C5">
              <w:rPr>
                <w:lang w:val="en-US"/>
              </w:rPr>
              <w:t>DiagnosisInfo</w:t>
            </w:r>
            <w:r w:rsidR="007B30C5">
              <w:t xml:space="preserve"> , в поле </w:t>
            </w:r>
            <w:r w:rsidR="007B30C5">
              <w:rPr>
                <w:lang w:val="en-US"/>
              </w:rPr>
              <w:t>Comment</w:t>
            </w:r>
            <w:r w:rsidR="007B30C5">
              <w:t xml:space="preserve"> диагноза основного заболевания следует записать клиническую формулировку диагноза</w:t>
            </w:r>
          </w:p>
          <w:p w14:paraId="46ED04DC" w14:textId="211BC39C" w:rsidR="00087151" w:rsidRPr="0003410F" w:rsidRDefault="00087151" w:rsidP="00087151">
            <w:pPr>
              <w:rPr>
                <w:b/>
              </w:rPr>
            </w:pPr>
          </w:p>
          <w:p w14:paraId="0DE041A5" w14:textId="77777777" w:rsidR="00087151" w:rsidRDefault="00087151" w:rsidP="00087151">
            <w:r>
              <w:t xml:space="preserve">2) Показатели пациента в виде </w:t>
            </w:r>
            <w:r w:rsidRPr="00337824">
              <w:t>Observation</w:t>
            </w:r>
            <w:r>
              <w:t>, в соответствии со справочником параметров наблюдения</w:t>
            </w:r>
            <w:r w:rsidRPr="00337824">
              <w:t xml:space="preserve"> пациента</w:t>
            </w:r>
            <w:r>
              <w:t>:</w:t>
            </w:r>
          </w:p>
          <w:p w14:paraId="777F844A" w14:textId="7097D32B" w:rsidR="007B497D" w:rsidRDefault="00A30C3E" w:rsidP="00A30C3E">
            <w:pPr>
              <w:pStyle w:val="af1"/>
              <w:numPr>
                <w:ilvl w:val="0"/>
                <w:numId w:val="7"/>
              </w:numPr>
            </w:pPr>
            <w:r>
              <w:t xml:space="preserve">239. </w:t>
            </w:r>
            <w:r w:rsidRPr="00A30C3E">
              <w:t>Исход беременности</w:t>
            </w:r>
          </w:p>
          <w:p w14:paraId="394D8DAD" w14:textId="70596800" w:rsidR="00381A00" w:rsidRPr="00381A00" w:rsidRDefault="00A30C3E" w:rsidP="00381A00">
            <w:pPr>
              <w:pStyle w:val="af1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</w:rPr>
            </w:pPr>
            <w:r>
              <w:t xml:space="preserve">280. </w:t>
            </w:r>
            <w:r w:rsidRPr="00A30C3E">
              <w:t>Срок беременности(недели)</w:t>
            </w:r>
            <w:r w:rsidR="00381A00">
              <w:t xml:space="preserve"> </w:t>
            </w:r>
          </w:p>
          <w:p w14:paraId="3E9D0713" w14:textId="76A63927" w:rsidR="00A30C3E" w:rsidRDefault="00A30C3E" w:rsidP="00A30C3E">
            <w:r>
              <w:t>3) Информация о родившихся детях</w:t>
            </w:r>
            <w:r w:rsidR="00472E77">
              <w:t xml:space="preserve"> в виде </w:t>
            </w:r>
            <w:r w:rsidR="00472E77" w:rsidRPr="00337824">
              <w:t>Observation</w:t>
            </w:r>
            <w:r>
              <w:t>:</w:t>
            </w:r>
          </w:p>
          <w:p w14:paraId="32DF611B" w14:textId="3BD529DC" w:rsidR="00A30C3E" w:rsidRDefault="00381A00" w:rsidP="00A30C3E">
            <w:pPr>
              <w:pStyle w:val="af1"/>
              <w:numPr>
                <w:ilvl w:val="0"/>
                <w:numId w:val="7"/>
              </w:numPr>
            </w:pPr>
            <w:r>
              <w:t>240.</w:t>
            </w:r>
            <w:r w:rsidR="00A30C3E" w:rsidRPr="00A30C3E">
              <w:t>Ребенок №1. Родился живым/мертвым</w:t>
            </w:r>
          </w:p>
          <w:p w14:paraId="25C4AC51" w14:textId="7BB3B183" w:rsidR="00A30C3E" w:rsidRDefault="00381A00" w:rsidP="00A30C3E">
            <w:pPr>
              <w:pStyle w:val="af1"/>
              <w:numPr>
                <w:ilvl w:val="0"/>
                <w:numId w:val="7"/>
              </w:numPr>
            </w:pPr>
            <w:r>
              <w:t>241.</w:t>
            </w:r>
            <w:r w:rsidR="00A30C3E" w:rsidRPr="00A30C3E">
              <w:t>Ребенок №1. Дата, время рождения;</w:t>
            </w:r>
          </w:p>
          <w:p w14:paraId="6F6145F6" w14:textId="37ADF191" w:rsidR="00A30C3E" w:rsidRDefault="00381A00" w:rsidP="00A30C3E">
            <w:pPr>
              <w:pStyle w:val="af1"/>
              <w:numPr>
                <w:ilvl w:val="0"/>
                <w:numId w:val="7"/>
              </w:numPr>
            </w:pPr>
            <w:r>
              <w:t>242.</w:t>
            </w:r>
            <w:r w:rsidR="00A30C3E" w:rsidRPr="00A30C3E">
              <w:t>Ребенок №1.Пол;</w:t>
            </w:r>
          </w:p>
          <w:p w14:paraId="3FC52FE6" w14:textId="27190EA2" w:rsidR="00A30C3E" w:rsidRDefault="00381A00" w:rsidP="00A30C3E">
            <w:pPr>
              <w:pStyle w:val="af1"/>
              <w:numPr>
                <w:ilvl w:val="0"/>
                <w:numId w:val="7"/>
              </w:numPr>
            </w:pPr>
            <w:r>
              <w:t>243.</w:t>
            </w:r>
            <w:r w:rsidR="00A30C3E" w:rsidRPr="00A30C3E">
              <w:t>Ребенок №1.Вес (в граммах)</w:t>
            </w:r>
          </w:p>
          <w:p w14:paraId="7B30930B" w14:textId="07533738" w:rsidR="00A30C3E" w:rsidRDefault="00381A00" w:rsidP="00A30C3E">
            <w:pPr>
              <w:pStyle w:val="af1"/>
              <w:numPr>
                <w:ilvl w:val="0"/>
                <w:numId w:val="7"/>
              </w:numPr>
            </w:pPr>
            <w:r>
              <w:t>244.</w:t>
            </w:r>
            <w:r w:rsidR="00A30C3E" w:rsidRPr="00A30C3E">
              <w:t>Ребенок №1.Рост (в сантиметрах)</w:t>
            </w:r>
          </w:p>
          <w:p w14:paraId="212AAF50" w14:textId="762215D7" w:rsidR="00381A00" w:rsidRDefault="009B3EA8" w:rsidP="00381A00">
            <w:pPr>
              <w:pStyle w:val="af1"/>
              <w:numPr>
                <w:ilvl w:val="0"/>
                <w:numId w:val="7"/>
              </w:numPr>
            </w:pPr>
            <w:r>
              <w:t>245.</w:t>
            </w:r>
            <w:r w:rsidR="00381A00" w:rsidRPr="00381A00">
              <w:t>Ребенок №1.Оценка по Апгар на 1-й минуте;</w:t>
            </w:r>
          </w:p>
          <w:p w14:paraId="759022ED" w14:textId="14ACC754" w:rsidR="00381A00" w:rsidRDefault="00381A00" w:rsidP="00381A00">
            <w:pPr>
              <w:pStyle w:val="af1"/>
              <w:numPr>
                <w:ilvl w:val="0"/>
                <w:numId w:val="7"/>
              </w:numPr>
            </w:pPr>
            <w:r>
              <w:lastRenderedPageBreak/>
              <w:t>246.</w:t>
            </w:r>
            <w:r w:rsidRPr="00381A00">
              <w:t xml:space="preserve">Ребенок №1.Оценка по Апгар на </w:t>
            </w:r>
            <w:r>
              <w:t>5</w:t>
            </w:r>
            <w:r w:rsidRPr="00381A00">
              <w:t>-й минуте;</w:t>
            </w:r>
            <w:r>
              <w:t xml:space="preserve"> </w:t>
            </w:r>
          </w:p>
          <w:p w14:paraId="203C824D" w14:textId="4C46E49D" w:rsidR="00A30C3E" w:rsidRDefault="00764A98" w:rsidP="00381A00">
            <w:pPr>
              <w:ind w:left="360"/>
            </w:pPr>
            <w:r>
              <w:t xml:space="preserve">Эти </w:t>
            </w:r>
            <w:r w:rsidR="00381A00">
              <w:t xml:space="preserve">семь </w:t>
            </w:r>
            <w:r>
              <w:t xml:space="preserve">полей заполняются на первого и каждого последующего ребенка(если беременность многоплодная) - </w:t>
            </w:r>
            <w:r w:rsidRPr="00A30C3E">
              <w:t>Ребенок №</w:t>
            </w:r>
            <w:r>
              <w:t>2, Ребенок №3 и т.д. В справочнике показателей пациента это п.п.240-2</w:t>
            </w:r>
            <w:r w:rsidR="00381A00">
              <w:t>74</w:t>
            </w:r>
            <w:r>
              <w:t xml:space="preserve">, до 5 новорожденных включительно. </w:t>
            </w:r>
          </w:p>
          <w:p w14:paraId="016ACC8F" w14:textId="77777777" w:rsidR="00087151" w:rsidRDefault="00087151" w:rsidP="00087151">
            <w:r>
              <w:t>4) Как для любого пациента – услуги, медикаменты, протокол консультаций.</w:t>
            </w:r>
          </w:p>
          <w:p w14:paraId="51D16106" w14:textId="77777777" w:rsidR="00087151" w:rsidRDefault="00087151" w:rsidP="007B497D">
            <w:pPr>
              <w:pStyle w:val="af1"/>
              <w:ind w:left="774"/>
            </w:pPr>
          </w:p>
        </w:tc>
      </w:tr>
      <w:tr w:rsidR="00087151" w14:paraId="66B76F09" w14:textId="77777777" w:rsidTr="003E1655">
        <w:trPr>
          <w:trHeight w:val="699"/>
        </w:trPr>
        <w:tc>
          <w:tcPr>
            <w:tcW w:w="4644" w:type="dxa"/>
          </w:tcPr>
          <w:p w14:paraId="70A79C1D" w14:textId="25D46F16" w:rsidR="00087151" w:rsidRDefault="00087151" w:rsidP="00EC31B9">
            <w:pPr>
              <w:pStyle w:val="af1"/>
              <w:numPr>
                <w:ilvl w:val="0"/>
                <w:numId w:val="1"/>
              </w:numPr>
              <w:ind w:left="426"/>
            </w:pPr>
            <w:r>
              <w:lastRenderedPageBreak/>
              <w:t>Случай оказания МП в стационаре завершился летальным исходом</w:t>
            </w:r>
            <w:r w:rsidR="00941168">
              <w:t xml:space="preserve"> роженицы/родильницы.</w:t>
            </w:r>
          </w:p>
          <w:p w14:paraId="40802D8F" w14:textId="77777777" w:rsidR="00087151" w:rsidRDefault="00087151" w:rsidP="00087151">
            <w:pPr>
              <w:pStyle w:val="af1"/>
              <w:ind w:left="284"/>
            </w:pPr>
          </w:p>
        </w:tc>
        <w:tc>
          <w:tcPr>
            <w:tcW w:w="9072" w:type="dxa"/>
          </w:tcPr>
          <w:p w14:paraId="18F55C4A" w14:textId="77777777" w:rsidR="00087151" w:rsidRDefault="00087151" w:rsidP="00087151">
            <w:r>
              <w:t xml:space="preserve">МИС передает в РЕГИЗ:  </w:t>
            </w:r>
            <w:r>
              <w:rPr>
                <w:lang w:val="en-US"/>
              </w:rPr>
              <w:t>CaseStat</w:t>
            </w:r>
            <w:r>
              <w:t xml:space="preserve">, в нем </w:t>
            </w:r>
            <w:r>
              <w:rPr>
                <w:lang w:val="en-US"/>
              </w:rPr>
              <w:t>Meddocument</w:t>
            </w:r>
            <w:r w:rsidRPr="003F61B1">
              <w:t xml:space="preserve"> </w:t>
            </w:r>
            <w:r>
              <w:t xml:space="preserve">типа </w:t>
            </w:r>
            <w:r>
              <w:rPr>
                <w:lang w:val="en-US"/>
              </w:rPr>
              <w:t>DischargeSummary</w:t>
            </w:r>
            <w:r w:rsidRPr="003F61B1">
              <w:t xml:space="preserve"> </w:t>
            </w:r>
            <w:r>
              <w:t>с заголовком Посмертный эпикриз, в нем все данные как в выписном эпикризе плюс исход = смерть</w:t>
            </w:r>
          </w:p>
          <w:p w14:paraId="1060A570" w14:textId="77777777" w:rsidR="00087151" w:rsidRDefault="00087151" w:rsidP="00087151"/>
        </w:tc>
      </w:tr>
      <w:tr w:rsidR="00087151" w14:paraId="71AACCF9" w14:textId="77777777" w:rsidTr="003E1655">
        <w:trPr>
          <w:trHeight w:val="699"/>
        </w:trPr>
        <w:tc>
          <w:tcPr>
            <w:tcW w:w="4644" w:type="dxa"/>
          </w:tcPr>
          <w:p w14:paraId="7E2BF659" w14:textId="2217643B" w:rsidR="00087151" w:rsidRDefault="00087151" w:rsidP="00EC31B9">
            <w:pPr>
              <w:pStyle w:val="af1"/>
              <w:numPr>
                <w:ilvl w:val="0"/>
                <w:numId w:val="1"/>
              </w:numPr>
              <w:ind w:left="426"/>
            </w:pPr>
            <w:r>
              <w:t xml:space="preserve">Оформлена справка о смерти с первоначальной причиной, относящейся к кодам </w:t>
            </w:r>
            <w:r w:rsidR="00472E77">
              <w:t>беременности</w:t>
            </w:r>
          </w:p>
          <w:p w14:paraId="08804B23" w14:textId="77777777" w:rsidR="00087151" w:rsidRDefault="00087151" w:rsidP="00087151">
            <w:pPr>
              <w:pStyle w:val="af1"/>
              <w:ind w:left="426"/>
            </w:pPr>
          </w:p>
        </w:tc>
        <w:tc>
          <w:tcPr>
            <w:tcW w:w="9072" w:type="dxa"/>
          </w:tcPr>
          <w:p w14:paraId="10CF0E48" w14:textId="77777777" w:rsidR="005A6432" w:rsidRDefault="00087151" w:rsidP="00087151">
            <w:r>
              <w:t>Система РЕГИЗ.УМСРС передает в ИЭМК информацию о факте смерти и первоначальной причине смерти.</w:t>
            </w:r>
          </w:p>
          <w:p w14:paraId="3CCF2427" w14:textId="77777777" w:rsidR="00087151" w:rsidRDefault="00087151" w:rsidP="00087151"/>
        </w:tc>
      </w:tr>
      <w:tr w:rsidR="005A6432" w14:paraId="37F84355" w14:textId="77777777" w:rsidTr="003E1655">
        <w:trPr>
          <w:trHeight w:val="699"/>
        </w:trPr>
        <w:tc>
          <w:tcPr>
            <w:tcW w:w="4644" w:type="dxa"/>
          </w:tcPr>
          <w:p w14:paraId="619CFBB5" w14:textId="5C69A719" w:rsidR="005A6432" w:rsidRDefault="005A6432" w:rsidP="00EC31B9">
            <w:pPr>
              <w:pStyle w:val="af1"/>
              <w:numPr>
                <w:ilvl w:val="0"/>
                <w:numId w:val="1"/>
              </w:numPr>
              <w:ind w:left="426"/>
            </w:pPr>
            <w:r>
              <w:t>Куратор 2-3 уровня (орган исполнительной власти) работает в интерфейсе пользователя подсистемы «Мониторинг беременных».</w:t>
            </w:r>
          </w:p>
        </w:tc>
        <w:tc>
          <w:tcPr>
            <w:tcW w:w="9072" w:type="dxa"/>
          </w:tcPr>
          <w:p w14:paraId="5E713482" w14:textId="7B34D215" w:rsidR="005A6432" w:rsidRDefault="005A6432" w:rsidP="00087151">
            <w:r>
              <w:t>Куратор получает доступ к регистру беременных курируемых учреждений, возможность отфильтровать список беременных по критериям, требующим контроля, степеням факторов риска. Из списка отобранных беременных получает доступ к регистровой карточке беременной. Куратор видит в регистровой карточке пациента ключевую информацию – факторы перинатального риска, анамнез, результаты проведенных исследований, выбранную тактику ведения беременности в виде формализованного плана.</w:t>
            </w:r>
          </w:p>
        </w:tc>
      </w:tr>
    </w:tbl>
    <w:p w14:paraId="5DB3E729" w14:textId="55C1E979" w:rsidR="0051673B" w:rsidRDefault="00B03C00" w:rsidP="007E2E21">
      <w:pPr>
        <w:pStyle w:val="1"/>
      </w:pPr>
      <w:r>
        <w:t>Информация, вносимая пациентом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072"/>
      </w:tblGrid>
      <w:tr w:rsidR="00B03C00" w14:paraId="71679D8A" w14:textId="77777777" w:rsidTr="003A10C1">
        <w:tc>
          <w:tcPr>
            <w:tcW w:w="4644" w:type="dxa"/>
          </w:tcPr>
          <w:p w14:paraId="38E9AF3B" w14:textId="09B060D2" w:rsidR="00B03C00" w:rsidRDefault="00B03C00" w:rsidP="00B03C00">
            <w:pPr>
              <w:jc w:val="center"/>
            </w:pPr>
            <w:r>
              <w:rPr>
                <w:b/>
              </w:rPr>
              <w:t>Событие</w:t>
            </w:r>
          </w:p>
        </w:tc>
        <w:tc>
          <w:tcPr>
            <w:tcW w:w="9072" w:type="dxa"/>
          </w:tcPr>
          <w:p w14:paraId="77F4477E" w14:textId="2566C7C3" w:rsidR="00B03C00" w:rsidRDefault="00B03C00" w:rsidP="00B03C00">
            <w:pPr>
              <w:jc w:val="center"/>
            </w:pPr>
            <w:r>
              <w:rPr>
                <w:b/>
              </w:rPr>
              <w:t>Информация, заполняемая в РЕГИЗ</w:t>
            </w:r>
            <w:r>
              <w:rPr>
                <w:rFonts w:eastAsia="Times New Roman"/>
                <w:color w:val="000000"/>
                <w:sz w:val="23"/>
                <w:szCs w:val="23"/>
              </w:rPr>
              <w:t>.</w:t>
            </w:r>
            <w:r w:rsidRPr="00B03C00">
              <w:rPr>
                <w:b/>
              </w:rPr>
              <w:t>PHR personal health record (хранилище данных вводимых пациентами)</w:t>
            </w:r>
          </w:p>
        </w:tc>
      </w:tr>
      <w:tr w:rsidR="00B03C00" w14:paraId="50EE014B" w14:textId="77777777" w:rsidTr="003A10C1">
        <w:trPr>
          <w:trHeight w:val="577"/>
        </w:trPr>
        <w:tc>
          <w:tcPr>
            <w:tcW w:w="4644" w:type="dxa"/>
          </w:tcPr>
          <w:p w14:paraId="1D45AC7A" w14:textId="0A647993" w:rsidR="00B03C00" w:rsidRDefault="00B03C00" w:rsidP="00B03C00">
            <w:r>
              <w:t xml:space="preserve">Пациент принимает медикаменты самостоятельно </w:t>
            </w:r>
          </w:p>
        </w:tc>
        <w:tc>
          <w:tcPr>
            <w:tcW w:w="9072" w:type="dxa"/>
          </w:tcPr>
          <w:p w14:paraId="14F688E2" w14:textId="7F978BE6" w:rsidR="00B03C00" w:rsidRDefault="00B03C00" w:rsidP="00B03C00">
            <w:r>
              <w:t>Пациент самостоятельно вносит сведения о принимаемых медикаментах на «Интернет-портале»</w:t>
            </w:r>
            <w:r w:rsidR="00F27549">
              <w:t xml:space="preserve"> в Личном кабинете</w:t>
            </w:r>
            <w:r>
              <w:t xml:space="preserve">. Врач может </w:t>
            </w:r>
            <w:r w:rsidRPr="00B03C00">
              <w:t>просматривать эти сведения</w:t>
            </w:r>
            <w:r>
              <w:t xml:space="preserve"> через ЭМКП.</w:t>
            </w:r>
          </w:p>
        </w:tc>
      </w:tr>
    </w:tbl>
    <w:p w14:paraId="1EB3D317" w14:textId="77777777" w:rsidR="00B03C00" w:rsidRPr="00B03C00" w:rsidRDefault="00B03C00" w:rsidP="004A7D4C"/>
    <w:sectPr w:rsidR="00B03C00" w:rsidRPr="00B03C00" w:rsidSect="009B21D3">
      <w:footerReference w:type="default" r:id="rId11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86F8D" w14:textId="77777777" w:rsidR="0048370B" w:rsidRDefault="0048370B" w:rsidP="00167A3E">
      <w:pPr>
        <w:spacing w:after="0" w:line="240" w:lineRule="auto"/>
      </w:pPr>
      <w:r>
        <w:separator/>
      </w:r>
    </w:p>
  </w:endnote>
  <w:endnote w:type="continuationSeparator" w:id="0">
    <w:p w14:paraId="72B708B6" w14:textId="77777777" w:rsidR="0048370B" w:rsidRDefault="0048370B" w:rsidP="0016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64030"/>
      <w:docPartObj>
        <w:docPartGallery w:val="Page Numbers (Bottom of Page)"/>
        <w:docPartUnique/>
      </w:docPartObj>
    </w:sdtPr>
    <w:sdtEndPr/>
    <w:sdtContent>
      <w:p w14:paraId="65BA7DA7" w14:textId="77777777" w:rsidR="006A0FAC" w:rsidRDefault="006A0FA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525">
          <w:rPr>
            <w:noProof/>
          </w:rPr>
          <w:t>2</w:t>
        </w:r>
        <w:r>
          <w:fldChar w:fldCharType="end"/>
        </w:r>
      </w:p>
    </w:sdtContent>
  </w:sdt>
  <w:p w14:paraId="3E735A5E" w14:textId="77777777" w:rsidR="006A0FAC" w:rsidRDefault="006A0F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F7179" w14:textId="77777777" w:rsidR="0048370B" w:rsidRDefault="0048370B" w:rsidP="00167A3E">
      <w:pPr>
        <w:spacing w:after="0" w:line="240" w:lineRule="auto"/>
      </w:pPr>
      <w:r>
        <w:separator/>
      </w:r>
    </w:p>
  </w:footnote>
  <w:footnote w:type="continuationSeparator" w:id="0">
    <w:p w14:paraId="4CDB30D3" w14:textId="77777777" w:rsidR="0048370B" w:rsidRDefault="0048370B" w:rsidP="0016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70CE"/>
    <w:multiLevelType w:val="hybridMultilevel"/>
    <w:tmpl w:val="C220B7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10524BA7"/>
    <w:multiLevelType w:val="hybridMultilevel"/>
    <w:tmpl w:val="985EFB4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1B595264"/>
    <w:multiLevelType w:val="multilevel"/>
    <w:tmpl w:val="0F049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CBC09A5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01480"/>
    <w:multiLevelType w:val="hybridMultilevel"/>
    <w:tmpl w:val="C220B7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260723B6"/>
    <w:multiLevelType w:val="hybridMultilevel"/>
    <w:tmpl w:val="891A1B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FE2095"/>
    <w:multiLevelType w:val="hybridMultilevel"/>
    <w:tmpl w:val="C220B7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>
    <w:nsid w:val="720278EE"/>
    <w:multiLevelType w:val="hybridMultilevel"/>
    <w:tmpl w:val="43463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C2CF9"/>
    <w:multiLevelType w:val="hybridMultilevel"/>
    <w:tmpl w:val="2E6EB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C0F89"/>
    <w:multiLevelType w:val="hybridMultilevel"/>
    <w:tmpl w:val="6E6EE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82A05"/>
    <w:multiLevelType w:val="hybridMultilevel"/>
    <w:tmpl w:val="846CB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A0"/>
    <w:rsid w:val="0002436B"/>
    <w:rsid w:val="0003410F"/>
    <w:rsid w:val="00036ABD"/>
    <w:rsid w:val="00051668"/>
    <w:rsid w:val="0007000B"/>
    <w:rsid w:val="00073C91"/>
    <w:rsid w:val="00087151"/>
    <w:rsid w:val="000939E0"/>
    <w:rsid w:val="000A00F6"/>
    <w:rsid w:val="000A3BAC"/>
    <w:rsid w:val="000B4294"/>
    <w:rsid w:val="000C3497"/>
    <w:rsid w:val="000D2504"/>
    <w:rsid w:val="000E1888"/>
    <w:rsid w:val="000E5192"/>
    <w:rsid w:val="00120FD0"/>
    <w:rsid w:val="00123FB1"/>
    <w:rsid w:val="00130FC1"/>
    <w:rsid w:val="001360A0"/>
    <w:rsid w:val="00137A08"/>
    <w:rsid w:val="00141853"/>
    <w:rsid w:val="00160F3F"/>
    <w:rsid w:val="00167A3E"/>
    <w:rsid w:val="00174D8E"/>
    <w:rsid w:val="00177A69"/>
    <w:rsid w:val="00187596"/>
    <w:rsid w:val="00190330"/>
    <w:rsid w:val="00190FA4"/>
    <w:rsid w:val="00191EDF"/>
    <w:rsid w:val="001A04F0"/>
    <w:rsid w:val="001B0563"/>
    <w:rsid w:val="001B3F72"/>
    <w:rsid w:val="001C3914"/>
    <w:rsid w:val="001D2326"/>
    <w:rsid w:val="001D6E91"/>
    <w:rsid w:val="001E2FD0"/>
    <w:rsid w:val="001F048D"/>
    <w:rsid w:val="001F2591"/>
    <w:rsid w:val="001F26C3"/>
    <w:rsid w:val="001F5534"/>
    <w:rsid w:val="0020286C"/>
    <w:rsid w:val="002057CA"/>
    <w:rsid w:val="002243BC"/>
    <w:rsid w:val="0023326A"/>
    <w:rsid w:val="002363C9"/>
    <w:rsid w:val="00244D88"/>
    <w:rsid w:val="00257F12"/>
    <w:rsid w:val="002605DB"/>
    <w:rsid w:val="00260737"/>
    <w:rsid w:val="0026084B"/>
    <w:rsid w:val="002616A9"/>
    <w:rsid w:val="002624C8"/>
    <w:rsid w:val="00264A39"/>
    <w:rsid w:val="00267FC5"/>
    <w:rsid w:val="00277311"/>
    <w:rsid w:val="00277E2E"/>
    <w:rsid w:val="0028575F"/>
    <w:rsid w:val="00285E13"/>
    <w:rsid w:val="00293EB0"/>
    <w:rsid w:val="002A09AF"/>
    <w:rsid w:val="002A6D45"/>
    <w:rsid w:val="002B35D0"/>
    <w:rsid w:val="002F1335"/>
    <w:rsid w:val="002F4D06"/>
    <w:rsid w:val="00311A0F"/>
    <w:rsid w:val="003261F6"/>
    <w:rsid w:val="0033085D"/>
    <w:rsid w:val="00337824"/>
    <w:rsid w:val="00344646"/>
    <w:rsid w:val="00346AA4"/>
    <w:rsid w:val="0034736D"/>
    <w:rsid w:val="00350234"/>
    <w:rsid w:val="003525D7"/>
    <w:rsid w:val="003573D4"/>
    <w:rsid w:val="00361E69"/>
    <w:rsid w:val="00362D4D"/>
    <w:rsid w:val="00365A6B"/>
    <w:rsid w:val="00370B0B"/>
    <w:rsid w:val="00377463"/>
    <w:rsid w:val="00380B1A"/>
    <w:rsid w:val="00381A00"/>
    <w:rsid w:val="003950D0"/>
    <w:rsid w:val="00396EC6"/>
    <w:rsid w:val="003A10C1"/>
    <w:rsid w:val="003A2AA0"/>
    <w:rsid w:val="003A58E2"/>
    <w:rsid w:val="003B0E38"/>
    <w:rsid w:val="003B1D32"/>
    <w:rsid w:val="003C1951"/>
    <w:rsid w:val="003C46FC"/>
    <w:rsid w:val="003D28F4"/>
    <w:rsid w:val="003D3487"/>
    <w:rsid w:val="003E0B92"/>
    <w:rsid w:val="003E1655"/>
    <w:rsid w:val="003F577E"/>
    <w:rsid w:val="003F61B1"/>
    <w:rsid w:val="00401218"/>
    <w:rsid w:val="00401BBD"/>
    <w:rsid w:val="0041135A"/>
    <w:rsid w:val="00421CAD"/>
    <w:rsid w:val="00422E5C"/>
    <w:rsid w:val="00423B3A"/>
    <w:rsid w:val="00425B58"/>
    <w:rsid w:val="00430BF7"/>
    <w:rsid w:val="00450160"/>
    <w:rsid w:val="00463B61"/>
    <w:rsid w:val="00466525"/>
    <w:rsid w:val="00472E77"/>
    <w:rsid w:val="004767B2"/>
    <w:rsid w:val="0048083D"/>
    <w:rsid w:val="0048370B"/>
    <w:rsid w:val="0048441E"/>
    <w:rsid w:val="00485797"/>
    <w:rsid w:val="00485CBF"/>
    <w:rsid w:val="004A476E"/>
    <w:rsid w:val="004A7D4C"/>
    <w:rsid w:val="004B0AA5"/>
    <w:rsid w:val="004B6FB5"/>
    <w:rsid w:val="004C31ED"/>
    <w:rsid w:val="004D27D3"/>
    <w:rsid w:val="004F786A"/>
    <w:rsid w:val="00504368"/>
    <w:rsid w:val="00504CD9"/>
    <w:rsid w:val="0051673B"/>
    <w:rsid w:val="005213F7"/>
    <w:rsid w:val="00537C48"/>
    <w:rsid w:val="00540AD3"/>
    <w:rsid w:val="00554C59"/>
    <w:rsid w:val="00562F37"/>
    <w:rsid w:val="005656AA"/>
    <w:rsid w:val="00572BF8"/>
    <w:rsid w:val="00573904"/>
    <w:rsid w:val="00575B41"/>
    <w:rsid w:val="00590DE5"/>
    <w:rsid w:val="00596A6D"/>
    <w:rsid w:val="005A4EAA"/>
    <w:rsid w:val="005A6432"/>
    <w:rsid w:val="005A67FC"/>
    <w:rsid w:val="005B3463"/>
    <w:rsid w:val="005C6C70"/>
    <w:rsid w:val="005E09CA"/>
    <w:rsid w:val="005E19A5"/>
    <w:rsid w:val="005F1898"/>
    <w:rsid w:val="005F4129"/>
    <w:rsid w:val="00604AD8"/>
    <w:rsid w:val="0061529D"/>
    <w:rsid w:val="006159DD"/>
    <w:rsid w:val="00615C1D"/>
    <w:rsid w:val="0061659C"/>
    <w:rsid w:val="00620D9F"/>
    <w:rsid w:val="00622BDC"/>
    <w:rsid w:val="00627217"/>
    <w:rsid w:val="00627B08"/>
    <w:rsid w:val="006325C6"/>
    <w:rsid w:val="00663923"/>
    <w:rsid w:val="00671107"/>
    <w:rsid w:val="00682E6D"/>
    <w:rsid w:val="0069010B"/>
    <w:rsid w:val="006918CA"/>
    <w:rsid w:val="0069433A"/>
    <w:rsid w:val="006A0FAC"/>
    <w:rsid w:val="006B4293"/>
    <w:rsid w:val="006C2755"/>
    <w:rsid w:val="006D0FB4"/>
    <w:rsid w:val="006D171F"/>
    <w:rsid w:val="006D65B1"/>
    <w:rsid w:val="006E377F"/>
    <w:rsid w:val="006E4D1C"/>
    <w:rsid w:val="006E549B"/>
    <w:rsid w:val="006F118E"/>
    <w:rsid w:val="00723158"/>
    <w:rsid w:val="007510BD"/>
    <w:rsid w:val="00751507"/>
    <w:rsid w:val="0076297B"/>
    <w:rsid w:val="00762EF7"/>
    <w:rsid w:val="00763407"/>
    <w:rsid w:val="00764A98"/>
    <w:rsid w:val="00767381"/>
    <w:rsid w:val="00771C33"/>
    <w:rsid w:val="0077734E"/>
    <w:rsid w:val="007B30C5"/>
    <w:rsid w:val="007B497D"/>
    <w:rsid w:val="007B6482"/>
    <w:rsid w:val="007D0262"/>
    <w:rsid w:val="007D2DB3"/>
    <w:rsid w:val="007E2E21"/>
    <w:rsid w:val="00817CAA"/>
    <w:rsid w:val="00820220"/>
    <w:rsid w:val="00822C3C"/>
    <w:rsid w:val="00832751"/>
    <w:rsid w:val="008435AD"/>
    <w:rsid w:val="00847E04"/>
    <w:rsid w:val="00853252"/>
    <w:rsid w:val="00862977"/>
    <w:rsid w:val="00892383"/>
    <w:rsid w:val="008A4346"/>
    <w:rsid w:val="008C1330"/>
    <w:rsid w:val="008C1B2F"/>
    <w:rsid w:val="008D6071"/>
    <w:rsid w:val="008E4B72"/>
    <w:rsid w:val="008F3BB5"/>
    <w:rsid w:val="008F5E9B"/>
    <w:rsid w:val="009031A3"/>
    <w:rsid w:val="0090694F"/>
    <w:rsid w:val="00914DB2"/>
    <w:rsid w:val="0092496E"/>
    <w:rsid w:val="00941168"/>
    <w:rsid w:val="009437D9"/>
    <w:rsid w:val="00957C01"/>
    <w:rsid w:val="00966D07"/>
    <w:rsid w:val="00985A27"/>
    <w:rsid w:val="0098763C"/>
    <w:rsid w:val="00990448"/>
    <w:rsid w:val="00991FD9"/>
    <w:rsid w:val="009B21D3"/>
    <w:rsid w:val="009B3EA8"/>
    <w:rsid w:val="009C2D0D"/>
    <w:rsid w:val="009C4716"/>
    <w:rsid w:val="009D0E78"/>
    <w:rsid w:val="009D39BB"/>
    <w:rsid w:val="009E1D30"/>
    <w:rsid w:val="009F5387"/>
    <w:rsid w:val="009F62D5"/>
    <w:rsid w:val="00A13DFF"/>
    <w:rsid w:val="00A17526"/>
    <w:rsid w:val="00A30C3E"/>
    <w:rsid w:val="00A36B12"/>
    <w:rsid w:val="00A77813"/>
    <w:rsid w:val="00A77E95"/>
    <w:rsid w:val="00A874CF"/>
    <w:rsid w:val="00A95A54"/>
    <w:rsid w:val="00AA0D0B"/>
    <w:rsid w:val="00AA5378"/>
    <w:rsid w:val="00B00167"/>
    <w:rsid w:val="00B03C00"/>
    <w:rsid w:val="00B46497"/>
    <w:rsid w:val="00B46822"/>
    <w:rsid w:val="00B64E6A"/>
    <w:rsid w:val="00B73FFF"/>
    <w:rsid w:val="00B742EF"/>
    <w:rsid w:val="00B758BF"/>
    <w:rsid w:val="00B8390B"/>
    <w:rsid w:val="00BA12E3"/>
    <w:rsid w:val="00BB2F32"/>
    <w:rsid w:val="00BB628F"/>
    <w:rsid w:val="00BC1BB0"/>
    <w:rsid w:val="00BC73ED"/>
    <w:rsid w:val="00BD7ED7"/>
    <w:rsid w:val="00BE0F19"/>
    <w:rsid w:val="00BF3F1A"/>
    <w:rsid w:val="00C02EED"/>
    <w:rsid w:val="00C05B0F"/>
    <w:rsid w:val="00C10638"/>
    <w:rsid w:val="00C14DBF"/>
    <w:rsid w:val="00C24513"/>
    <w:rsid w:val="00C2591E"/>
    <w:rsid w:val="00C25B3E"/>
    <w:rsid w:val="00C35D06"/>
    <w:rsid w:val="00C36395"/>
    <w:rsid w:val="00C43FC2"/>
    <w:rsid w:val="00C45707"/>
    <w:rsid w:val="00C822D5"/>
    <w:rsid w:val="00CA3E7D"/>
    <w:rsid w:val="00CA7CD6"/>
    <w:rsid w:val="00CB1D09"/>
    <w:rsid w:val="00CB2EC9"/>
    <w:rsid w:val="00CB5CB6"/>
    <w:rsid w:val="00CC4015"/>
    <w:rsid w:val="00CC5495"/>
    <w:rsid w:val="00CD0276"/>
    <w:rsid w:val="00CD6AFF"/>
    <w:rsid w:val="00CE122B"/>
    <w:rsid w:val="00CE141E"/>
    <w:rsid w:val="00CE5731"/>
    <w:rsid w:val="00CE689D"/>
    <w:rsid w:val="00CF0E0A"/>
    <w:rsid w:val="00CF76CB"/>
    <w:rsid w:val="00D02DB6"/>
    <w:rsid w:val="00D22058"/>
    <w:rsid w:val="00D244F8"/>
    <w:rsid w:val="00D24C55"/>
    <w:rsid w:val="00D300F4"/>
    <w:rsid w:val="00D308E5"/>
    <w:rsid w:val="00D35C7F"/>
    <w:rsid w:val="00D469AA"/>
    <w:rsid w:val="00D57F4D"/>
    <w:rsid w:val="00D74649"/>
    <w:rsid w:val="00D74792"/>
    <w:rsid w:val="00D76836"/>
    <w:rsid w:val="00D771FC"/>
    <w:rsid w:val="00D8022D"/>
    <w:rsid w:val="00D96032"/>
    <w:rsid w:val="00D9759B"/>
    <w:rsid w:val="00DB223E"/>
    <w:rsid w:val="00DC64EC"/>
    <w:rsid w:val="00DD1EB2"/>
    <w:rsid w:val="00DE632A"/>
    <w:rsid w:val="00DF12E9"/>
    <w:rsid w:val="00DF54C9"/>
    <w:rsid w:val="00E00F80"/>
    <w:rsid w:val="00E02ED2"/>
    <w:rsid w:val="00E13C05"/>
    <w:rsid w:val="00E40B14"/>
    <w:rsid w:val="00E47966"/>
    <w:rsid w:val="00E52F6E"/>
    <w:rsid w:val="00E55E71"/>
    <w:rsid w:val="00E62205"/>
    <w:rsid w:val="00E75AAB"/>
    <w:rsid w:val="00E762D0"/>
    <w:rsid w:val="00E80FC5"/>
    <w:rsid w:val="00E858EE"/>
    <w:rsid w:val="00EA035F"/>
    <w:rsid w:val="00EA4B82"/>
    <w:rsid w:val="00EC1F59"/>
    <w:rsid w:val="00EC31B9"/>
    <w:rsid w:val="00ED027E"/>
    <w:rsid w:val="00EE4044"/>
    <w:rsid w:val="00EF3BF1"/>
    <w:rsid w:val="00F0689A"/>
    <w:rsid w:val="00F07122"/>
    <w:rsid w:val="00F174BE"/>
    <w:rsid w:val="00F22DD4"/>
    <w:rsid w:val="00F27549"/>
    <w:rsid w:val="00F32BEA"/>
    <w:rsid w:val="00F3431B"/>
    <w:rsid w:val="00F37A69"/>
    <w:rsid w:val="00F5130E"/>
    <w:rsid w:val="00F5630A"/>
    <w:rsid w:val="00F63AC4"/>
    <w:rsid w:val="00F73692"/>
    <w:rsid w:val="00F7630C"/>
    <w:rsid w:val="00F8043F"/>
    <w:rsid w:val="00F80B2B"/>
    <w:rsid w:val="00F92C3D"/>
    <w:rsid w:val="00FB657E"/>
    <w:rsid w:val="00FC6E63"/>
    <w:rsid w:val="00FD102B"/>
    <w:rsid w:val="00FD33E2"/>
    <w:rsid w:val="00FD4246"/>
    <w:rsid w:val="00FE4598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3E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7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4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78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91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37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A3E"/>
  </w:style>
  <w:style w:type="paragraph" w:styleId="a8">
    <w:name w:val="footer"/>
    <w:basedOn w:val="a"/>
    <w:link w:val="a9"/>
    <w:uiPriority w:val="9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A3E"/>
  </w:style>
  <w:style w:type="paragraph" w:styleId="aa">
    <w:name w:val="Balloon Text"/>
    <w:basedOn w:val="a"/>
    <w:link w:val="ab"/>
    <w:uiPriority w:val="99"/>
    <w:semiHidden/>
    <w:unhideWhenUsed/>
    <w:rsid w:val="002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28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8629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297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297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29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2977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BE0F19"/>
    <w:pPr>
      <w:ind w:left="720"/>
      <w:contextualSpacing/>
    </w:pPr>
  </w:style>
  <w:style w:type="paragraph" w:styleId="af2">
    <w:name w:val="No Spacing"/>
    <w:uiPriority w:val="1"/>
    <w:qFormat/>
    <w:rsid w:val="00A7781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A778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3">
    <w:name w:val="Hyperlink"/>
    <w:basedOn w:val="a0"/>
    <w:uiPriority w:val="99"/>
    <w:semiHidden/>
    <w:unhideWhenUsed/>
    <w:rsid w:val="00D244F8"/>
    <w:rPr>
      <w:color w:val="0000FF" w:themeColor="hyperlink"/>
      <w:u w:val="single"/>
    </w:rPr>
  </w:style>
  <w:style w:type="character" w:customStyle="1" w:styleId="N3">
    <w:name w:val="N3_Таблица_текст Знак"/>
    <w:link w:val="N30"/>
    <w:locked/>
    <w:rsid w:val="00682E6D"/>
    <w:rPr>
      <w:sz w:val="24"/>
      <w:szCs w:val="24"/>
    </w:rPr>
  </w:style>
  <w:style w:type="paragraph" w:customStyle="1" w:styleId="N30">
    <w:name w:val="N3_Таблица_текст"/>
    <w:link w:val="N3"/>
    <w:rsid w:val="00682E6D"/>
    <w:pPr>
      <w:spacing w:before="40" w:after="40" w:line="240" w:lineRule="auto"/>
    </w:pPr>
    <w:rPr>
      <w:sz w:val="24"/>
      <w:szCs w:val="24"/>
    </w:rPr>
  </w:style>
  <w:style w:type="character" w:customStyle="1" w:styleId="af4">
    <w:name w:val="Абзацы титульного листа Знак"/>
    <w:link w:val="af5"/>
    <w:locked/>
    <w:rsid w:val="00682E6D"/>
    <w:rPr>
      <w:sz w:val="24"/>
      <w:szCs w:val="24"/>
    </w:rPr>
  </w:style>
  <w:style w:type="paragraph" w:customStyle="1" w:styleId="af5">
    <w:name w:val="Абзацы титульного листа"/>
    <w:basedOn w:val="a"/>
    <w:link w:val="af4"/>
    <w:qFormat/>
    <w:rsid w:val="00682E6D"/>
    <w:pPr>
      <w:spacing w:before="200" w:line="360" w:lineRule="auto"/>
      <w:ind w:firstLine="851"/>
      <w:jc w:val="both"/>
    </w:pPr>
    <w:rPr>
      <w:sz w:val="24"/>
      <w:szCs w:val="24"/>
    </w:rPr>
  </w:style>
  <w:style w:type="paragraph" w:customStyle="1" w:styleId="N31">
    <w:name w:val="N3_ТЛ_Утверждаю_Согласовано"/>
    <w:basedOn w:val="af5"/>
    <w:rsid w:val="00682E6D"/>
    <w:pPr>
      <w:spacing w:before="0" w:after="0"/>
    </w:pPr>
    <w:rPr>
      <w:rFonts w:eastAsia="Times New Roman"/>
      <w:b/>
      <w:bCs/>
      <w:szCs w:val="20"/>
    </w:rPr>
  </w:style>
  <w:style w:type="paragraph" w:customStyle="1" w:styleId="1-11">
    <w:name w:val="Средняя заливка 1 - Акцент 11"/>
    <w:uiPriority w:val="1"/>
    <w:qFormat/>
    <w:rsid w:val="00682E6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7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4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78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91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37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A3E"/>
  </w:style>
  <w:style w:type="paragraph" w:styleId="a8">
    <w:name w:val="footer"/>
    <w:basedOn w:val="a"/>
    <w:link w:val="a9"/>
    <w:uiPriority w:val="9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A3E"/>
  </w:style>
  <w:style w:type="paragraph" w:styleId="aa">
    <w:name w:val="Balloon Text"/>
    <w:basedOn w:val="a"/>
    <w:link w:val="ab"/>
    <w:uiPriority w:val="99"/>
    <w:semiHidden/>
    <w:unhideWhenUsed/>
    <w:rsid w:val="002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28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8629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297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297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29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2977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BE0F19"/>
    <w:pPr>
      <w:ind w:left="720"/>
      <w:contextualSpacing/>
    </w:pPr>
  </w:style>
  <w:style w:type="paragraph" w:styleId="af2">
    <w:name w:val="No Spacing"/>
    <w:uiPriority w:val="1"/>
    <w:qFormat/>
    <w:rsid w:val="00A7781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A778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3">
    <w:name w:val="Hyperlink"/>
    <w:basedOn w:val="a0"/>
    <w:uiPriority w:val="99"/>
    <w:semiHidden/>
    <w:unhideWhenUsed/>
    <w:rsid w:val="00D244F8"/>
    <w:rPr>
      <w:color w:val="0000FF" w:themeColor="hyperlink"/>
      <w:u w:val="single"/>
    </w:rPr>
  </w:style>
  <w:style w:type="character" w:customStyle="1" w:styleId="N3">
    <w:name w:val="N3_Таблица_текст Знак"/>
    <w:link w:val="N30"/>
    <w:locked/>
    <w:rsid w:val="00682E6D"/>
    <w:rPr>
      <w:sz w:val="24"/>
      <w:szCs w:val="24"/>
    </w:rPr>
  </w:style>
  <w:style w:type="paragraph" w:customStyle="1" w:styleId="N30">
    <w:name w:val="N3_Таблица_текст"/>
    <w:link w:val="N3"/>
    <w:rsid w:val="00682E6D"/>
    <w:pPr>
      <w:spacing w:before="40" w:after="40" w:line="240" w:lineRule="auto"/>
    </w:pPr>
    <w:rPr>
      <w:sz w:val="24"/>
      <w:szCs w:val="24"/>
    </w:rPr>
  </w:style>
  <w:style w:type="character" w:customStyle="1" w:styleId="af4">
    <w:name w:val="Абзацы титульного листа Знак"/>
    <w:link w:val="af5"/>
    <w:locked/>
    <w:rsid w:val="00682E6D"/>
    <w:rPr>
      <w:sz w:val="24"/>
      <w:szCs w:val="24"/>
    </w:rPr>
  </w:style>
  <w:style w:type="paragraph" w:customStyle="1" w:styleId="af5">
    <w:name w:val="Абзацы титульного листа"/>
    <w:basedOn w:val="a"/>
    <w:link w:val="af4"/>
    <w:qFormat/>
    <w:rsid w:val="00682E6D"/>
    <w:pPr>
      <w:spacing w:before="200" w:line="360" w:lineRule="auto"/>
      <w:ind w:firstLine="851"/>
      <w:jc w:val="both"/>
    </w:pPr>
    <w:rPr>
      <w:sz w:val="24"/>
      <w:szCs w:val="24"/>
    </w:rPr>
  </w:style>
  <w:style w:type="paragraph" w:customStyle="1" w:styleId="N31">
    <w:name w:val="N3_ТЛ_Утверждаю_Согласовано"/>
    <w:basedOn w:val="af5"/>
    <w:rsid w:val="00682E6D"/>
    <w:pPr>
      <w:spacing w:before="0" w:after="0"/>
    </w:pPr>
    <w:rPr>
      <w:rFonts w:eastAsia="Times New Roman"/>
      <w:b/>
      <w:bCs/>
      <w:szCs w:val="20"/>
    </w:rPr>
  </w:style>
  <w:style w:type="paragraph" w:customStyle="1" w:styleId="1-11">
    <w:name w:val="Средняя заливка 1 - Акцент 11"/>
    <w:uiPriority w:val="1"/>
    <w:qFormat/>
    <w:rsid w:val="00682E6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api.netrika.ru/docs.php?article=IEMKServi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pi.netrika.ru/docs.php?article=IEMKServ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2FE59-192C-40B4-A3D6-13437D46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 Евгений Игоревич</dc:creator>
  <cp:lastModifiedBy>Горбачева Тамара Владимировна</cp:lastModifiedBy>
  <cp:revision>2</cp:revision>
  <cp:lastPrinted>2019-09-25T06:34:00Z</cp:lastPrinted>
  <dcterms:created xsi:type="dcterms:W3CDTF">2020-03-02T13:52:00Z</dcterms:created>
  <dcterms:modified xsi:type="dcterms:W3CDTF">2020-03-02T13:52:00Z</dcterms:modified>
</cp:coreProperties>
</file>