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D" w:rsidRDefault="005F02BF" w:rsidP="007042B3">
      <w:pPr>
        <w:jc w:val="center"/>
        <w:rPr>
          <w:b/>
        </w:rPr>
      </w:pPr>
      <w:r>
        <w:t xml:space="preserve">Создание заявки на </w:t>
      </w:r>
      <w:r w:rsidR="007042B3" w:rsidRPr="007042B3">
        <w:rPr>
          <w:b/>
        </w:rPr>
        <w:t>ИСКЛЮЧЕНИЕ</w:t>
      </w:r>
    </w:p>
    <w:p w:rsidR="007042B3" w:rsidRDefault="007042B3" w:rsidP="007042B3">
      <w:pPr>
        <w:jc w:val="both"/>
      </w:pPr>
      <w:r>
        <w:t>На сайте ЛЛО в разделе «Справочники» в верхнем горизонтальном меню навести на пункт «Справочники» и выбрать первый подпункт (см рис. 1).</w:t>
      </w:r>
    </w:p>
    <w:p w:rsidR="005F02BF" w:rsidRDefault="005F02BF" w:rsidP="007042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3" w:rsidRDefault="007042B3" w:rsidP="007042B3">
      <w:pPr>
        <w:jc w:val="center"/>
      </w:pPr>
      <w:r>
        <w:t>Рис. 1.</w:t>
      </w:r>
    </w:p>
    <w:p w:rsidR="005F02BF" w:rsidRPr="007042B3" w:rsidRDefault="007042B3">
      <w:r>
        <w:t>Открывается окошко «Поиск льготника». Вбиваем СНИЛС и жмём «Искать». Дальше открываем карту льготника в столбце «Данные» (рис. 2).</w:t>
      </w:r>
    </w:p>
    <w:p w:rsidR="00B07C07" w:rsidRDefault="00C81F35">
      <w:r>
        <w:rPr>
          <w:noProof/>
          <w:lang w:eastAsia="ru-RU"/>
        </w:rPr>
        <w:drawing>
          <wp:inline distT="0" distB="0" distL="0" distR="0">
            <wp:extent cx="5867400" cy="156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3" w:rsidRDefault="007042B3" w:rsidP="007042B3">
      <w:pPr>
        <w:jc w:val="center"/>
      </w:pPr>
      <w:r>
        <w:t>Рис. 2.</w:t>
      </w:r>
    </w:p>
    <w:p w:rsidR="007042B3" w:rsidRPr="007042B3" w:rsidRDefault="007042B3">
      <w:r>
        <w:t>Открывается карта. В карте находим льготу</w:t>
      </w:r>
      <w:r w:rsidRPr="007042B3">
        <w:t xml:space="preserve">, </w:t>
      </w:r>
      <w:r>
        <w:t>которую нужно удалить и жмём «Удалить» (Рис. 3).</w:t>
      </w:r>
    </w:p>
    <w:p w:rsidR="00B07C07" w:rsidRDefault="00C81F35">
      <w:r>
        <w:rPr>
          <w:noProof/>
          <w:lang w:eastAsia="ru-RU"/>
        </w:rPr>
        <w:drawing>
          <wp:inline distT="0" distB="0" distL="0" distR="0">
            <wp:extent cx="5724525" cy="2219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3" w:rsidRDefault="007042B3" w:rsidP="007042B3">
      <w:pPr>
        <w:jc w:val="center"/>
      </w:pPr>
      <w:r>
        <w:t>Рис. 3.</w:t>
      </w:r>
    </w:p>
    <w:p w:rsidR="00C81F35" w:rsidRDefault="00C81F35" w:rsidP="007042B3">
      <w:pPr>
        <w:jc w:val="center"/>
      </w:pPr>
    </w:p>
    <w:p w:rsidR="00C81F35" w:rsidRDefault="00C81F35" w:rsidP="007042B3">
      <w:pPr>
        <w:jc w:val="center"/>
      </w:pPr>
    </w:p>
    <w:p w:rsidR="00C81F35" w:rsidRDefault="00C81F35" w:rsidP="007042B3">
      <w:pPr>
        <w:jc w:val="center"/>
      </w:pPr>
    </w:p>
    <w:p w:rsidR="00C81F35" w:rsidRDefault="00C81F35"/>
    <w:p w:rsidR="00B07C07" w:rsidRPr="007042B3" w:rsidRDefault="007042B3">
      <w:bookmarkStart w:id="0" w:name="_GoBack"/>
      <w:bookmarkEnd w:id="0"/>
      <w:r>
        <w:lastRenderedPageBreak/>
        <w:t>Возвращаемся в пункт «Справочники»</w:t>
      </w:r>
      <w:r w:rsidRPr="007042B3">
        <w:t xml:space="preserve"> </w:t>
      </w:r>
      <w:r>
        <w:t>(мы отсюда начинали). Теперь нам нужен второй пункт «Заявки на включение граждан в регистр…». Жмём (рис. 4).</w:t>
      </w:r>
    </w:p>
    <w:p w:rsidR="00B07C07" w:rsidRDefault="00B07C07" w:rsidP="007042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98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3" w:rsidRDefault="007042B3" w:rsidP="007042B3">
      <w:pPr>
        <w:jc w:val="center"/>
      </w:pPr>
      <w:r>
        <w:t>Рис. 4.</w:t>
      </w:r>
    </w:p>
    <w:p w:rsidR="00B07C07" w:rsidRDefault="00B07C07"/>
    <w:p w:rsidR="00B07C07" w:rsidRDefault="00B07C07"/>
    <w:p w:rsidR="00B07C07" w:rsidRDefault="00B07C07"/>
    <w:p w:rsidR="00B07C07" w:rsidRDefault="00B07C07"/>
    <w:p w:rsidR="00B07C07" w:rsidRDefault="00B07C07"/>
    <w:p w:rsidR="00B07C07" w:rsidRPr="00800E0A" w:rsidRDefault="00800E0A" w:rsidP="00C81F35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 w:rsidR="00B07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отом идёте</w:t>
      </w:r>
      <w:r w:rsidR="00EF45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заявки и там уже находите</w:t>
      </w:r>
      <w:r w:rsidR="00B07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F45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нужные</w:t>
      </w:r>
      <w:r w:rsidR="00B07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нажима</w:t>
      </w:r>
      <w:r w:rsidR="00C81F3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ете</w:t>
      </w:r>
      <w:r w:rsidR="00B07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выгрузить</w:t>
      </w:r>
      <w:r w:rsidR="00EF456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/распечатать.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Нужно перейти в Программный компонент </w:t>
      </w:r>
      <w:r w:rsidRPr="00800E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«Управление з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аявками на включение/исключение </w:t>
      </w:r>
      <w:r w:rsidRPr="00800E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граждан в региональный регистр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 найти соответствующие заявки и нажать «Печать». После нажатия этой кнопки заявка отправится на удаление автоматически. Документы на удаление можно отправить</w:t>
      </w:r>
      <w:r w:rsidRPr="00800E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но заявка </w:t>
      </w:r>
      <w:r w:rsidR="00C81F3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всё равно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будет обработана независимо от того</w:t>
      </w:r>
      <w:r w:rsidRPr="00800E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отправят </w:t>
      </w:r>
      <w:r w:rsidR="00C81F3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бумажную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заявку или нет.</w:t>
      </w:r>
    </w:p>
    <w:p w:rsidR="00B07C07" w:rsidRDefault="00C65790">
      <w:r>
        <w:rPr>
          <w:noProof/>
          <w:lang w:eastAsia="ru-RU"/>
        </w:rPr>
        <w:drawing>
          <wp:inline distT="0" distB="0" distL="0" distR="0">
            <wp:extent cx="5800725" cy="404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8"/>
    <w:rsid w:val="00476738"/>
    <w:rsid w:val="005F02BF"/>
    <w:rsid w:val="007042B3"/>
    <w:rsid w:val="00800E0A"/>
    <w:rsid w:val="00B07C07"/>
    <w:rsid w:val="00C65790"/>
    <w:rsid w:val="00C81F35"/>
    <w:rsid w:val="00E4752D"/>
    <w:rsid w:val="00E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85A7-C6CE-410C-8E46-6343C4EA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5</cp:revision>
  <dcterms:created xsi:type="dcterms:W3CDTF">2021-01-14T10:01:00Z</dcterms:created>
  <dcterms:modified xsi:type="dcterms:W3CDTF">2023-04-10T09:33:00Z</dcterms:modified>
</cp:coreProperties>
</file>