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183A7" w14:textId="24FB69FA" w:rsidR="007C177E" w:rsidRPr="007C177E" w:rsidRDefault="007C177E" w:rsidP="007369A9">
      <w:pPr>
        <w:pBdr>
          <w:bottom w:val="single" w:sz="8" w:space="11" w:color="auto"/>
        </w:pBdr>
        <w:spacing w:after="240" w:line="240" w:lineRule="auto"/>
        <w:jc w:val="center"/>
        <w:rPr>
          <w:rFonts w:eastAsia="Times New Roman" w:cs="Times New Roman"/>
          <w:b/>
          <w:spacing w:val="5"/>
          <w:kern w:val="28"/>
          <w:sz w:val="32"/>
          <w:szCs w:val="28"/>
        </w:rPr>
      </w:pPr>
      <w:r w:rsidRPr="00DE37EE">
        <w:rPr>
          <w:rFonts w:eastAsia="Times New Roman" w:cs="Times New Roman"/>
          <w:b/>
          <w:spacing w:val="5"/>
          <w:kern w:val="28"/>
          <w:sz w:val="32"/>
          <w:szCs w:val="28"/>
        </w:rPr>
        <w:t xml:space="preserve">Регламент </w:t>
      </w:r>
      <w:r w:rsidR="00FD6065">
        <w:rPr>
          <w:rFonts w:eastAsia="Times New Roman" w:cs="Times New Roman"/>
          <w:b/>
          <w:spacing w:val="5"/>
          <w:kern w:val="28"/>
          <w:sz w:val="32"/>
          <w:szCs w:val="28"/>
        </w:rPr>
        <w:t xml:space="preserve">получения доступа к </w:t>
      </w:r>
      <w:r w:rsidR="00416C97">
        <w:rPr>
          <w:rFonts w:eastAsia="Times New Roman" w:cs="Times New Roman"/>
          <w:b/>
          <w:spacing w:val="5"/>
          <w:kern w:val="28"/>
          <w:sz w:val="32"/>
          <w:szCs w:val="28"/>
        </w:rPr>
        <w:t xml:space="preserve">подсистеме ГИС РЕГИЗ «Регистра заболеваний» </w:t>
      </w:r>
    </w:p>
    <w:p w14:paraId="6DCFEE3C" w14:textId="7060AA84" w:rsidR="00DE37EE" w:rsidRPr="00B466AA" w:rsidRDefault="003871D5" w:rsidP="00477794">
      <w:pPr>
        <w:spacing w:before="120" w:after="120"/>
        <w:ind w:firstLine="567"/>
        <w:rPr>
          <w:lang w:eastAsia="ru-RU"/>
        </w:rPr>
      </w:pPr>
      <w:r w:rsidRPr="00B466AA">
        <w:rPr>
          <w:lang w:eastAsia="ru-RU"/>
        </w:rPr>
        <w:t>Данный регламент опреде</w:t>
      </w:r>
      <w:r w:rsidR="00D85371" w:rsidRPr="00B466AA">
        <w:rPr>
          <w:lang w:eastAsia="ru-RU"/>
        </w:rPr>
        <w:t>л</w:t>
      </w:r>
      <w:r w:rsidRPr="00B466AA">
        <w:rPr>
          <w:lang w:eastAsia="ru-RU"/>
        </w:rPr>
        <w:t xml:space="preserve">яет </w:t>
      </w:r>
      <w:r w:rsidR="000F1E2E">
        <w:rPr>
          <w:lang w:eastAsia="ru-RU"/>
        </w:rPr>
        <w:t>порядок получения логина и пароля для доступа к</w:t>
      </w:r>
      <w:r w:rsidR="00D1035E">
        <w:rPr>
          <w:lang w:eastAsia="ru-RU"/>
        </w:rPr>
        <w:t> </w:t>
      </w:r>
      <w:r w:rsidR="00416C97" w:rsidRPr="00164C52">
        <w:rPr>
          <w:lang w:eastAsia="ru-RU"/>
        </w:rPr>
        <w:t xml:space="preserve">подсистеме ГИС </w:t>
      </w:r>
      <w:r w:rsidR="009F4F94" w:rsidRPr="00164C52">
        <w:rPr>
          <w:rFonts w:cs="Times New Roman"/>
          <w:szCs w:val="24"/>
        </w:rPr>
        <w:t>РЕГИЗ «Регистры заболеваний»</w:t>
      </w:r>
      <w:r w:rsidR="00416C97" w:rsidRPr="00164C52">
        <w:rPr>
          <w:rFonts w:cs="Times New Roman"/>
          <w:szCs w:val="24"/>
        </w:rPr>
        <w:t xml:space="preserve"> (далее – Регистровая платформа)</w:t>
      </w:r>
      <w:r w:rsidR="009F4F94" w:rsidRPr="00164C52">
        <w:rPr>
          <w:rFonts w:cs="Times New Roman"/>
          <w:szCs w:val="24"/>
        </w:rPr>
        <w:t>.</w:t>
      </w:r>
      <w:r w:rsidR="009F4F94">
        <w:rPr>
          <w:rFonts w:cs="Times New Roman"/>
          <w:b/>
          <w:szCs w:val="24"/>
        </w:rPr>
        <w:t xml:space="preserve">  </w:t>
      </w:r>
    </w:p>
    <w:p w14:paraId="0A3F23D3" w14:textId="6D1EECC9" w:rsidR="00512D0B" w:rsidRDefault="00844392" w:rsidP="00844392">
      <w:pPr>
        <w:pStyle w:val="1"/>
        <w:numPr>
          <w:ilvl w:val="0"/>
          <w:numId w:val="0"/>
        </w:numPr>
        <w:ind w:left="567" w:hanging="567"/>
      </w:pPr>
      <w:bookmarkStart w:id="0" w:name="_Toc90895419"/>
      <w:r>
        <w:t>1.</w:t>
      </w:r>
      <w:r>
        <w:tab/>
      </w:r>
      <w:r w:rsidR="00512D0B" w:rsidRPr="007C177E">
        <w:t xml:space="preserve">Порядок </w:t>
      </w:r>
      <w:bookmarkEnd w:id="0"/>
      <w:r w:rsidR="00710399">
        <w:t>получения доступа</w:t>
      </w:r>
    </w:p>
    <w:p w14:paraId="366EEB61" w14:textId="2A107620" w:rsidR="00710399" w:rsidRPr="00381165" w:rsidRDefault="00844392" w:rsidP="00844392">
      <w:pPr>
        <w:pStyle w:val="a1"/>
        <w:spacing w:before="240" w:after="240"/>
        <w:ind w:left="360" w:firstLine="207"/>
        <w:rPr>
          <w:rFonts w:cs="Times New Roman"/>
          <w:szCs w:val="24"/>
        </w:rPr>
      </w:pPr>
      <w:r>
        <w:t xml:space="preserve">1.1. </w:t>
      </w:r>
      <w:r w:rsidR="00EF73DD">
        <w:t>З</w:t>
      </w:r>
      <w:r w:rsidR="00710399">
        <w:t xml:space="preserve">аполнить заявку </w:t>
      </w:r>
      <w:r w:rsidR="00710399" w:rsidRPr="00381165">
        <w:t>«</w:t>
      </w:r>
      <w:r w:rsidR="00710399" w:rsidRPr="00381165">
        <w:rPr>
          <w:rFonts w:cs="Times New Roman"/>
          <w:szCs w:val="24"/>
        </w:rPr>
        <w:t xml:space="preserve">Заявка на предоставление доступа к подсистеме </w:t>
      </w:r>
      <w:bookmarkStart w:id="1" w:name="_Hlk148968545"/>
      <w:r w:rsidR="00710399" w:rsidRPr="00381165">
        <w:rPr>
          <w:rFonts w:cs="Times New Roman"/>
          <w:szCs w:val="24"/>
        </w:rPr>
        <w:t>РЕГИЗ «Регистры заболеваний»</w:t>
      </w:r>
      <w:r w:rsidR="003166B0" w:rsidRPr="00381165">
        <w:rPr>
          <w:rFonts w:cs="Times New Roman"/>
          <w:szCs w:val="24"/>
        </w:rPr>
        <w:t xml:space="preserve"> (Приложение 1)</w:t>
      </w:r>
      <w:bookmarkEnd w:id="1"/>
      <w:r w:rsidR="00710399" w:rsidRPr="00381165">
        <w:rPr>
          <w:rFonts w:cs="Times New Roman"/>
          <w:szCs w:val="24"/>
        </w:rPr>
        <w:t>:</w:t>
      </w:r>
    </w:p>
    <w:p w14:paraId="518B0188" w14:textId="2626CD43" w:rsidR="00710399" w:rsidRDefault="00710399" w:rsidP="00844392">
      <w:pPr>
        <w:pStyle w:val="a1"/>
        <w:numPr>
          <w:ilvl w:val="0"/>
          <w:numId w:val="37"/>
        </w:numPr>
        <w:spacing w:before="240" w:after="240"/>
        <w:rPr>
          <w:rFonts w:cs="Times New Roman"/>
          <w:szCs w:val="24"/>
        </w:rPr>
      </w:pPr>
      <w:r w:rsidRPr="00381165">
        <w:rPr>
          <w:rFonts w:cs="Times New Roman"/>
          <w:szCs w:val="24"/>
        </w:rPr>
        <w:t>Фамилия Имя От</w:t>
      </w:r>
      <w:r>
        <w:rPr>
          <w:rFonts w:cs="Times New Roman"/>
          <w:szCs w:val="24"/>
        </w:rPr>
        <w:t xml:space="preserve">чество – </w:t>
      </w:r>
      <w:r w:rsidR="00F31809">
        <w:rPr>
          <w:rFonts w:cs="Times New Roman"/>
          <w:szCs w:val="24"/>
        </w:rPr>
        <w:t>з</w:t>
      </w:r>
      <w:r>
        <w:rPr>
          <w:rFonts w:cs="Times New Roman"/>
          <w:szCs w:val="24"/>
        </w:rPr>
        <w:t>аполняется полностью без сокращений</w:t>
      </w:r>
      <w:r w:rsidR="00F31809">
        <w:rPr>
          <w:rFonts w:cs="Times New Roman"/>
          <w:szCs w:val="24"/>
        </w:rPr>
        <w:t>;</w:t>
      </w:r>
    </w:p>
    <w:p w14:paraId="399D3F22" w14:textId="39557D43" w:rsidR="00E32F96" w:rsidRDefault="00E32F96" w:rsidP="00844392">
      <w:pPr>
        <w:pStyle w:val="a1"/>
        <w:numPr>
          <w:ilvl w:val="0"/>
          <w:numId w:val="37"/>
        </w:numPr>
        <w:spacing w:before="240" w:after="240"/>
        <w:rPr>
          <w:rFonts w:cs="Times New Roman"/>
          <w:szCs w:val="24"/>
        </w:rPr>
      </w:pPr>
      <w:r>
        <w:rPr>
          <w:rFonts w:cs="Times New Roman"/>
          <w:szCs w:val="24"/>
        </w:rPr>
        <w:t>адрес личной электронной почты;</w:t>
      </w:r>
    </w:p>
    <w:p w14:paraId="34409B1C" w14:textId="17270237" w:rsidR="00710399" w:rsidRPr="00844392" w:rsidRDefault="00710399" w:rsidP="00844392">
      <w:pPr>
        <w:pStyle w:val="a1"/>
        <w:numPr>
          <w:ilvl w:val="0"/>
          <w:numId w:val="37"/>
        </w:numPr>
        <w:spacing w:before="240" w:after="240"/>
        <w:rPr>
          <w:rFonts w:cs="Times New Roman"/>
          <w:szCs w:val="24"/>
        </w:rPr>
      </w:pPr>
      <w:r w:rsidRPr="00844392">
        <w:rPr>
          <w:rFonts w:cs="Times New Roman"/>
          <w:szCs w:val="24"/>
        </w:rPr>
        <w:t>СНИЛС</w:t>
      </w:r>
      <w:r w:rsidR="00F31809" w:rsidRPr="00844392">
        <w:rPr>
          <w:rFonts w:cs="Times New Roman"/>
          <w:szCs w:val="24"/>
        </w:rPr>
        <w:t>;</w:t>
      </w:r>
    </w:p>
    <w:p w14:paraId="1813C6D8" w14:textId="1FB33CC2" w:rsidR="00710399" w:rsidRPr="00844392" w:rsidRDefault="00844392" w:rsidP="00844392">
      <w:pPr>
        <w:pStyle w:val="a1"/>
        <w:numPr>
          <w:ilvl w:val="0"/>
          <w:numId w:val="37"/>
        </w:numPr>
        <w:spacing w:before="240" w:after="240"/>
        <w:rPr>
          <w:rFonts w:cs="Times New Roman"/>
          <w:szCs w:val="24"/>
        </w:rPr>
      </w:pPr>
      <w:r w:rsidRPr="00844392">
        <w:rPr>
          <w:rFonts w:cs="Times New Roman"/>
          <w:szCs w:val="24"/>
        </w:rPr>
        <w:t>д</w:t>
      </w:r>
      <w:r w:rsidR="00710399" w:rsidRPr="00844392">
        <w:rPr>
          <w:rFonts w:cs="Times New Roman"/>
          <w:szCs w:val="24"/>
        </w:rPr>
        <w:t>олжность – должность должна соответствовать должности в ФРМР</w:t>
      </w:r>
      <w:r w:rsidR="00F31809" w:rsidRPr="00844392">
        <w:rPr>
          <w:rFonts w:cs="Times New Roman"/>
          <w:szCs w:val="24"/>
        </w:rPr>
        <w:t>;</w:t>
      </w:r>
    </w:p>
    <w:p w14:paraId="4DAF929D" w14:textId="2900BF89" w:rsidR="00710399" w:rsidRPr="00844392" w:rsidRDefault="00844392" w:rsidP="00844392">
      <w:pPr>
        <w:pStyle w:val="a1"/>
        <w:numPr>
          <w:ilvl w:val="0"/>
          <w:numId w:val="37"/>
        </w:numPr>
        <w:spacing w:before="240" w:after="240"/>
        <w:rPr>
          <w:rFonts w:cs="Times New Roman"/>
          <w:szCs w:val="24"/>
        </w:rPr>
      </w:pPr>
      <w:r w:rsidRPr="00844392">
        <w:rPr>
          <w:rFonts w:cs="Times New Roman"/>
          <w:szCs w:val="24"/>
        </w:rPr>
        <w:t>к</w:t>
      </w:r>
      <w:r w:rsidR="00710399" w:rsidRPr="00844392">
        <w:rPr>
          <w:rFonts w:cs="Times New Roman"/>
          <w:szCs w:val="24"/>
        </w:rPr>
        <w:t>раткое наименование медицинской организации</w:t>
      </w:r>
      <w:r w:rsidR="009F4F94" w:rsidRPr="00844392">
        <w:rPr>
          <w:rFonts w:cs="Times New Roman"/>
          <w:szCs w:val="24"/>
        </w:rPr>
        <w:t xml:space="preserve"> из справочника (1.2.643.2.69.1.1.1.64)</w:t>
      </w:r>
      <w:r w:rsidR="00F31809" w:rsidRPr="00844392">
        <w:rPr>
          <w:rFonts w:cs="Times New Roman"/>
          <w:szCs w:val="24"/>
        </w:rPr>
        <w:t>;</w:t>
      </w:r>
    </w:p>
    <w:p w14:paraId="7E7F10DA" w14:textId="4B31BF53" w:rsidR="00710399" w:rsidRPr="00844392" w:rsidRDefault="00844392" w:rsidP="00844392">
      <w:pPr>
        <w:pStyle w:val="a1"/>
        <w:numPr>
          <w:ilvl w:val="0"/>
          <w:numId w:val="37"/>
        </w:numPr>
        <w:spacing w:before="240" w:after="240"/>
        <w:rPr>
          <w:rFonts w:cs="Times New Roman"/>
          <w:szCs w:val="24"/>
        </w:rPr>
      </w:pPr>
      <w:r w:rsidRPr="00844392">
        <w:rPr>
          <w:rFonts w:cs="Times New Roman"/>
          <w:szCs w:val="24"/>
        </w:rPr>
        <w:t>н</w:t>
      </w:r>
      <w:r w:rsidR="00710399" w:rsidRPr="00844392">
        <w:rPr>
          <w:rFonts w:cs="Times New Roman"/>
          <w:szCs w:val="24"/>
        </w:rPr>
        <w:t xml:space="preserve">азвание регистра </w:t>
      </w:r>
      <w:r w:rsidR="00E55C80" w:rsidRPr="00844392">
        <w:rPr>
          <w:rFonts w:cs="Times New Roman"/>
          <w:szCs w:val="24"/>
        </w:rPr>
        <w:t xml:space="preserve">– </w:t>
      </w:r>
      <w:r>
        <w:rPr>
          <w:rFonts w:cs="Times New Roman"/>
          <w:szCs w:val="24"/>
        </w:rPr>
        <w:t>список регистров опубликован на</w:t>
      </w:r>
      <w:r w:rsidR="00710399" w:rsidRPr="00844392">
        <w:rPr>
          <w:rFonts w:cs="Times New Roman"/>
          <w:szCs w:val="24"/>
        </w:rPr>
        <w:t xml:space="preserve"> сайт</w:t>
      </w:r>
      <w:r>
        <w:rPr>
          <w:rFonts w:cs="Times New Roman"/>
          <w:szCs w:val="24"/>
        </w:rPr>
        <w:t>е</w:t>
      </w:r>
      <w:r w:rsidR="00710399" w:rsidRPr="00844392">
        <w:rPr>
          <w:rFonts w:cs="Times New Roman"/>
          <w:szCs w:val="24"/>
        </w:rPr>
        <w:t xml:space="preserve"> МИАЦ по </w:t>
      </w:r>
      <w:r>
        <w:rPr>
          <w:rFonts w:cs="Times New Roman"/>
          <w:szCs w:val="24"/>
        </w:rPr>
        <w:t>адресу:</w:t>
      </w:r>
      <w:r w:rsidR="00710399" w:rsidRPr="00844392">
        <w:rPr>
          <w:rFonts w:cs="Times New Roman"/>
          <w:szCs w:val="24"/>
        </w:rPr>
        <w:t xml:space="preserve"> </w:t>
      </w:r>
      <w:hyperlink r:id="rId8" w:history="1">
        <w:r w:rsidRPr="00A42738">
          <w:rPr>
            <w:rStyle w:val="af4"/>
            <w:rFonts w:cs="Times New Roman"/>
            <w:szCs w:val="24"/>
          </w:rPr>
          <w:t>https://spbmiac.ru/ehlektronnoe-zdravookhranenie/registry/gorodskaya-sistema-registrov-zabolevanij</w:t>
        </w:r>
      </w:hyperlink>
      <w:r w:rsidR="00F31809" w:rsidRPr="00844392">
        <w:rPr>
          <w:rFonts w:cs="Times New Roman"/>
          <w:szCs w:val="24"/>
        </w:rPr>
        <w:t>;</w:t>
      </w:r>
    </w:p>
    <w:p w14:paraId="2E2EEBE0" w14:textId="414706F8" w:rsidR="00710399" w:rsidRDefault="00844392" w:rsidP="00844392">
      <w:pPr>
        <w:pStyle w:val="a1"/>
        <w:numPr>
          <w:ilvl w:val="0"/>
          <w:numId w:val="37"/>
        </w:numPr>
        <w:spacing w:before="240" w:after="240"/>
        <w:rPr>
          <w:rFonts w:cs="Times New Roman"/>
          <w:szCs w:val="24"/>
        </w:rPr>
      </w:pPr>
      <w:r w:rsidRPr="00844392">
        <w:rPr>
          <w:rFonts w:cs="Times New Roman"/>
          <w:szCs w:val="24"/>
        </w:rPr>
        <w:t>д</w:t>
      </w:r>
      <w:r w:rsidR="00710399" w:rsidRPr="00844392">
        <w:rPr>
          <w:rFonts w:cs="Times New Roman"/>
          <w:szCs w:val="24"/>
        </w:rPr>
        <w:t xml:space="preserve">оступ к персональным данным </w:t>
      </w:r>
      <w:r w:rsidR="00E55C80" w:rsidRPr="00844392">
        <w:rPr>
          <w:rFonts w:cs="Times New Roman"/>
          <w:szCs w:val="24"/>
        </w:rPr>
        <w:t>–</w:t>
      </w:r>
      <w:r w:rsidR="00710399" w:rsidRPr="00844392">
        <w:rPr>
          <w:rFonts w:cs="Times New Roman"/>
          <w:szCs w:val="24"/>
        </w:rPr>
        <w:t xml:space="preserve"> </w:t>
      </w:r>
      <w:r w:rsidR="009F4F94" w:rsidRPr="00844392">
        <w:rPr>
          <w:rFonts w:cs="Times New Roman"/>
          <w:szCs w:val="24"/>
          <w:u w:val="single"/>
        </w:rPr>
        <w:t>для врачей</w:t>
      </w:r>
      <w:r w:rsidR="009F4F94" w:rsidRPr="00844392">
        <w:rPr>
          <w:rFonts w:cs="Times New Roman"/>
          <w:szCs w:val="24"/>
        </w:rPr>
        <w:t>,</w:t>
      </w:r>
      <w:r w:rsidR="00E55C80" w:rsidRPr="00844392">
        <w:rPr>
          <w:rFonts w:cs="Times New Roman"/>
          <w:szCs w:val="24"/>
        </w:rPr>
        <w:t xml:space="preserve"> работающих непосредственно с</w:t>
      </w:r>
      <w:r w:rsidR="00D1035E">
        <w:rPr>
          <w:rFonts w:cs="Times New Roman"/>
          <w:szCs w:val="24"/>
        </w:rPr>
        <w:t> </w:t>
      </w:r>
      <w:r w:rsidR="00E55C80" w:rsidRPr="00844392">
        <w:rPr>
          <w:rFonts w:cs="Times New Roman"/>
          <w:szCs w:val="24"/>
        </w:rPr>
        <w:t xml:space="preserve">пациентами, заполняется </w:t>
      </w:r>
      <w:r w:rsidR="009F4F94" w:rsidRPr="00844392">
        <w:rPr>
          <w:rFonts w:cs="Times New Roman"/>
          <w:szCs w:val="24"/>
          <w:u w:val="single"/>
        </w:rPr>
        <w:t>«</w:t>
      </w:r>
      <w:r w:rsidR="00E55C80" w:rsidRPr="00844392">
        <w:rPr>
          <w:rFonts w:cs="Times New Roman"/>
          <w:szCs w:val="24"/>
          <w:u w:val="single"/>
        </w:rPr>
        <w:t>ДА</w:t>
      </w:r>
      <w:r w:rsidR="009F4F94" w:rsidRPr="00844392">
        <w:rPr>
          <w:rFonts w:cs="Times New Roman"/>
          <w:szCs w:val="24"/>
          <w:u w:val="single"/>
        </w:rPr>
        <w:t>»</w:t>
      </w:r>
      <w:r w:rsidR="00E55C80" w:rsidRPr="00844392">
        <w:rPr>
          <w:rFonts w:cs="Times New Roman"/>
          <w:szCs w:val="24"/>
        </w:rPr>
        <w:t xml:space="preserve">. Для </w:t>
      </w:r>
      <w:r w:rsidRPr="00844392">
        <w:rPr>
          <w:rFonts w:cs="Times New Roman"/>
          <w:szCs w:val="24"/>
          <w:u w:val="single"/>
        </w:rPr>
        <w:t>о</w:t>
      </w:r>
      <w:r w:rsidR="00E55C80" w:rsidRPr="00844392">
        <w:rPr>
          <w:rFonts w:cs="Times New Roman"/>
          <w:szCs w:val="24"/>
          <w:u w:val="single"/>
        </w:rPr>
        <w:t>рганизаторов здравоохранения</w:t>
      </w:r>
      <w:r w:rsidR="00E55C80" w:rsidRPr="00844392">
        <w:rPr>
          <w:rFonts w:cs="Times New Roman"/>
          <w:szCs w:val="24"/>
        </w:rPr>
        <w:t xml:space="preserve">, руководителей медицинских организаций – </w:t>
      </w:r>
      <w:r w:rsidR="009F4F94" w:rsidRPr="00844392">
        <w:rPr>
          <w:rFonts w:cs="Times New Roman"/>
          <w:szCs w:val="24"/>
          <w:u w:val="single"/>
        </w:rPr>
        <w:t>«</w:t>
      </w:r>
      <w:r w:rsidR="00E55C80" w:rsidRPr="00844392">
        <w:rPr>
          <w:rFonts w:cs="Times New Roman"/>
          <w:szCs w:val="24"/>
          <w:u w:val="single"/>
        </w:rPr>
        <w:t>НЕТ</w:t>
      </w:r>
      <w:r w:rsidR="009F4F94" w:rsidRPr="00844392">
        <w:rPr>
          <w:rFonts w:cs="Times New Roman"/>
          <w:szCs w:val="24"/>
          <w:u w:val="single"/>
        </w:rPr>
        <w:t>»</w:t>
      </w:r>
      <w:r w:rsidR="00E55C80" w:rsidRPr="00844392">
        <w:rPr>
          <w:rFonts w:cs="Times New Roman"/>
          <w:szCs w:val="24"/>
          <w:u w:val="single"/>
        </w:rPr>
        <w:t>.</w:t>
      </w:r>
    </w:p>
    <w:p w14:paraId="663B1DB1" w14:textId="490B82DE" w:rsidR="00E55C80" w:rsidRDefault="007369A9" w:rsidP="00DF7AAF">
      <w:pPr>
        <w:pStyle w:val="a1"/>
        <w:spacing w:before="240" w:after="240"/>
        <w:ind w:left="708"/>
        <w:rPr>
          <w:rFonts w:cs="Times New Roman"/>
          <w:szCs w:val="24"/>
        </w:rPr>
      </w:pPr>
      <w:r>
        <w:rPr>
          <w:rFonts w:cs="Times New Roman"/>
          <w:szCs w:val="24"/>
        </w:rPr>
        <w:t>Заполненную</w:t>
      </w:r>
      <w:r w:rsidR="00E55C80">
        <w:rPr>
          <w:rFonts w:cs="Times New Roman"/>
          <w:szCs w:val="24"/>
        </w:rPr>
        <w:t xml:space="preserve"> </w:t>
      </w:r>
      <w:r w:rsidR="009F4F94">
        <w:rPr>
          <w:rFonts w:cs="Times New Roman"/>
          <w:szCs w:val="24"/>
        </w:rPr>
        <w:t>заявк</w:t>
      </w:r>
      <w:r>
        <w:rPr>
          <w:rFonts w:cs="Times New Roman"/>
          <w:szCs w:val="24"/>
        </w:rPr>
        <w:t xml:space="preserve">у </w:t>
      </w:r>
      <w:r w:rsidR="00F31809">
        <w:rPr>
          <w:rFonts w:cs="Times New Roman"/>
          <w:szCs w:val="24"/>
        </w:rPr>
        <w:t xml:space="preserve">на предоставление доступа </w:t>
      </w:r>
      <w:r>
        <w:rPr>
          <w:rFonts w:cs="Times New Roman"/>
          <w:szCs w:val="24"/>
        </w:rPr>
        <w:t>необходимо</w:t>
      </w:r>
      <w:r w:rsidR="00E55C8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подписать у </w:t>
      </w:r>
      <w:r w:rsidR="00E55C80">
        <w:rPr>
          <w:rFonts w:cs="Times New Roman"/>
          <w:szCs w:val="24"/>
        </w:rPr>
        <w:t>руководител</w:t>
      </w:r>
      <w:r>
        <w:rPr>
          <w:rFonts w:cs="Times New Roman"/>
          <w:szCs w:val="24"/>
        </w:rPr>
        <w:t>я</w:t>
      </w:r>
      <w:r w:rsidR="00E55C80">
        <w:rPr>
          <w:rFonts w:cs="Times New Roman"/>
          <w:szCs w:val="24"/>
        </w:rPr>
        <w:t xml:space="preserve"> медицинской организации или лиц</w:t>
      </w:r>
      <w:r>
        <w:rPr>
          <w:rFonts w:cs="Times New Roman"/>
          <w:szCs w:val="24"/>
        </w:rPr>
        <w:t>а</w:t>
      </w:r>
      <w:r w:rsidR="00E55C80">
        <w:rPr>
          <w:rFonts w:cs="Times New Roman"/>
          <w:szCs w:val="24"/>
        </w:rPr>
        <w:t xml:space="preserve"> его замещающ</w:t>
      </w:r>
      <w:r>
        <w:rPr>
          <w:rFonts w:cs="Times New Roman"/>
          <w:szCs w:val="24"/>
        </w:rPr>
        <w:t>его, поставить печать организации</w:t>
      </w:r>
      <w:r w:rsidR="00E55C80">
        <w:rPr>
          <w:rFonts w:cs="Times New Roman"/>
          <w:szCs w:val="24"/>
        </w:rPr>
        <w:t>.</w:t>
      </w:r>
    </w:p>
    <w:p w14:paraId="55CCE513" w14:textId="150D77D5" w:rsidR="007C231E" w:rsidRDefault="00844392" w:rsidP="007C231E">
      <w:pPr>
        <w:spacing w:before="240" w:after="240"/>
        <w:ind w:left="708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F31809">
        <w:rPr>
          <w:rFonts w:cs="Times New Roman"/>
          <w:szCs w:val="24"/>
        </w:rPr>
        <w:t>.2. Пода</w:t>
      </w:r>
      <w:r w:rsidR="00EF73DD">
        <w:rPr>
          <w:rFonts w:cs="Times New Roman"/>
          <w:szCs w:val="24"/>
        </w:rPr>
        <w:t>ть</w:t>
      </w:r>
      <w:r w:rsidR="00F31809">
        <w:rPr>
          <w:rFonts w:cs="Times New Roman"/>
          <w:szCs w:val="24"/>
        </w:rPr>
        <w:t xml:space="preserve"> заявк</w:t>
      </w:r>
      <w:r w:rsidR="00EF73DD">
        <w:rPr>
          <w:rFonts w:cs="Times New Roman"/>
          <w:szCs w:val="24"/>
        </w:rPr>
        <w:t>у</w:t>
      </w:r>
      <w:r w:rsidR="00F31809">
        <w:rPr>
          <w:rFonts w:cs="Times New Roman"/>
          <w:szCs w:val="24"/>
        </w:rPr>
        <w:t xml:space="preserve"> на предоставление доступа к регистру</w:t>
      </w:r>
      <w:r w:rsidR="007C231E">
        <w:rPr>
          <w:rFonts w:cs="Times New Roman"/>
          <w:szCs w:val="24"/>
        </w:rPr>
        <w:t xml:space="preserve">, </w:t>
      </w:r>
      <w:r w:rsidR="003E48EB" w:rsidRPr="003E48EB">
        <w:rPr>
          <w:rFonts w:cs="Times New Roman"/>
          <w:szCs w:val="24"/>
        </w:rPr>
        <w:t xml:space="preserve"> </w:t>
      </w:r>
      <w:r w:rsidR="007C231E">
        <w:rPr>
          <w:rFonts w:cs="Times New Roman"/>
          <w:szCs w:val="24"/>
        </w:rPr>
        <w:t>приложив документ в</w:t>
      </w:r>
      <w:r w:rsidR="00D1035E">
        <w:rPr>
          <w:rFonts w:cs="Times New Roman"/>
          <w:szCs w:val="24"/>
        </w:rPr>
        <w:t> </w:t>
      </w:r>
      <w:bookmarkStart w:id="2" w:name="_GoBack"/>
      <w:bookmarkEnd w:id="2"/>
      <w:r w:rsidR="007C231E">
        <w:rPr>
          <w:rFonts w:cs="Times New Roman"/>
          <w:szCs w:val="24"/>
        </w:rPr>
        <w:t xml:space="preserve">формате </w:t>
      </w:r>
      <w:r w:rsidR="007C231E" w:rsidRPr="00F31809">
        <w:rPr>
          <w:rFonts w:cs="Times New Roman"/>
          <w:szCs w:val="24"/>
        </w:rPr>
        <w:t>.</w:t>
      </w:r>
      <w:r w:rsidR="007C231E">
        <w:rPr>
          <w:rFonts w:cs="Times New Roman"/>
          <w:szCs w:val="24"/>
          <w:lang w:val="en-US"/>
        </w:rPr>
        <w:t>doc</w:t>
      </w:r>
      <w:r w:rsidR="007C231E" w:rsidRPr="00F31809">
        <w:rPr>
          <w:rFonts w:cs="Times New Roman"/>
          <w:szCs w:val="24"/>
        </w:rPr>
        <w:t xml:space="preserve"> или</w:t>
      </w:r>
      <w:r w:rsidR="007C231E" w:rsidRPr="00381165">
        <w:rPr>
          <w:rFonts w:cs="Times New Roman"/>
          <w:szCs w:val="24"/>
        </w:rPr>
        <w:t xml:space="preserve"> </w:t>
      </w:r>
      <w:r w:rsidR="007C231E" w:rsidRPr="00F31809">
        <w:rPr>
          <w:rFonts w:cs="Times New Roman"/>
          <w:szCs w:val="24"/>
        </w:rPr>
        <w:t>.</w:t>
      </w:r>
      <w:proofErr w:type="spellStart"/>
      <w:r w:rsidR="007C231E">
        <w:rPr>
          <w:rFonts w:cs="Times New Roman"/>
          <w:szCs w:val="24"/>
          <w:lang w:val="en-US"/>
        </w:rPr>
        <w:t>otd</w:t>
      </w:r>
      <w:proofErr w:type="spellEnd"/>
      <w:r w:rsidR="007C231E">
        <w:rPr>
          <w:rFonts w:cs="Times New Roman"/>
          <w:szCs w:val="24"/>
        </w:rPr>
        <w:t>, а также в отсканированном виде с подписью и печатью организации в формате</w:t>
      </w:r>
      <w:r w:rsidR="007C231E" w:rsidRPr="00F31809">
        <w:rPr>
          <w:rFonts w:cs="Times New Roman"/>
          <w:szCs w:val="24"/>
        </w:rPr>
        <w:t xml:space="preserve"> </w:t>
      </w:r>
      <w:r w:rsidR="007C231E" w:rsidRPr="00381165">
        <w:rPr>
          <w:rFonts w:cs="Times New Roman"/>
          <w:szCs w:val="24"/>
        </w:rPr>
        <w:t>.</w:t>
      </w:r>
      <w:r w:rsidR="007C231E">
        <w:rPr>
          <w:rFonts w:cs="Times New Roman"/>
          <w:szCs w:val="24"/>
          <w:lang w:val="en-US"/>
        </w:rPr>
        <w:t>pdf</w:t>
      </w:r>
      <w:r w:rsidR="007C231E">
        <w:rPr>
          <w:rFonts w:cs="Times New Roman"/>
          <w:szCs w:val="24"/>
        </w:rPr>
        <w:t xml:space="preserve">., </w:t>
      </w:r>
      <w:r w:rsidR="003E48EB">
        <w:rPr>
          <w:rFonts w:cs="Times New Roman"/>
          <w:szCs w:val="24"/>
        </w:rPr>
        <w:t>н</w:t>
      </w:r>
      <w:r w:rsidR="003E48EB" w:rsidRPr="00477794">
        <w:rPr>
          <w:rFonts w:cs="Times New Roman"/>
          <w:szCs w:val="24"/>
        </w:rPr>
        <w:t>а официальном портале технической поддержки МИАЦ</w:t>
      </w:r>
      <w:r w:rsidR="008C51D1">
        <w:rPr>
          <w:rFonts w:cs="Times New Roman"/>
          <w:szCs w:val="24"/>
        </w:rPr>
        <w:t xml:space="preserve"> (</w:t>
      </w:r>
      <w:hyperlink r:id="rId9" w:history="1">
        <w:r w:rsidR="008C51D1" w:rsidRPr="00A42738">
          <w:rPr>
            <w:rStyle w:val="af4"/>
          </w:rPr>
          <w:t>https://10.144.4.254:443</w:t>
        </w:r>
      </w:hyperlink>
      <w:r w:rsidR="008C51D1">
        <w:t xml:space="preserve">, </w:t>
      </w:r>
      <w:r w:rsidR="00416C97">
        <w:t>доступ только из сети ЕМТС)</w:t>
      </w:r>
      <w:r w:rsidR="008C51D1">
        <w:t xml:space="preserve"> </w:t>
      </w:r>
      <w:r w:rsidR="004C0AE2" w:rsidRPr="008C51D1">
        <w:rPr>
          <w:rFonts w:cs="Times New Roman"/>
          <w:szCs w:val="24"/>
        </w:rPr>
        <w:t>в ветке</w:t>
      </w:r>
      <w:r w:rsidR="00D25F32" w:rsidRPr="008C51D1">
        <w:rPr>
          <w:rFonts w:cs="Times New Roman"/>
          <w:szCs w:val="24"/>
        </w:rPr>
        <w:t>:</w:t>
      </w:r>
      <w:r w:rsidR="008C51D1">
        <w:rPr>
          <w:rFonts w:cs="Times New Roman"/>
          <w:szCs w:val="24"/>
        </w:rPr>
        <w:t xml:space="preserve"> </w:t>
      </w:r>
      <w:r w:rsidR="004C0AE2" w:rsidRPr="008C51D1">
        <w:rPr>
          <w:rFonts w:cs="Times New Roman"/>
          <w:szCs w:val="24"/>
        </w:rPr>
        <w:t xml:space="preserve">Государственная информационная система ГИС РЕГИЗ -&gt; </w:t>
      </w:r>
      <w:r w:rsidR="00E55C80" w:rsidRPr="008C51D1">
        <w:rPr>
          <w:rFonts w:cs="Times New Roman"/>
          <w:szCs w:val="24"/>
        </w:rPr>
        <w:t>РЕГИЗ Сопровождение -&gt;</w:t>
      </w:r>
      <w:r w:rsidR="004C0AE2" w:rsidRPr="008C51D1">
        <w:rPr>
          <w:rFonts w:cs="Times New Roman"/>
          <w:szCs w:val="24"/>
        </w:rPr>
        <w:t xml:space="preserve"> РЕГИЗ Регистры заболеваний</w:t>
      </w:r>
      <w:r w:rsidR="007C231E">
        <w:rPr>
          <w:rFonts w:cs="Times New Roman"/>
          <w:szCs w:val="24"/>
        </w:rPr>
        <w:t>.</w:t>
      </w:r>
    </w:p>
    <w:p w14:paraId="46021512" w14:textId="5287E776" w:rsidR="004C0AE2" w:rsidRDefault="004C0AE2" w:rsidP="00381165">
      <w:pPr>
        <w:spacing w:before="240" w:after="240"/>
        <w:ind w:left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После </w:t>
      </w:r>
      <w:r w:rsidR="009F4F94">
        <w:rPr>
          <w:rFonts w:cs="Times New Roman"/>
          <w:szCs w:val="24"/>
        </w:rPr>
        <w:t>обработки заявки сотрудником МИАЦ</w:t>
      </w:r>
      <w:r w:rsidR="00723C60">
        <w:rPr>
          <w:rFonts w:cs="Times New Roman"/>
          <w:szCs w:val="24"/>
        </w:rPr>
        <w:t xml:space="preserve"> в комментариях к заявке появится сообщение</w:t>
      </w:r>
      <w:r w:rsidR="00410CF8" w:rsidRPr="00410CF8">
        <w:rPr>
          <w:rFonts w:cs="Times New Roman"/>
          <w:szCs w:val="24"/>
        </w:rPr>
        <w:t xml:space="preserve"> </w:t>
      </w:r>
      <w:r w:rsidR="00410CF8">
        <w:rPr>
          <w:rFonts w:cs="Times New Roman"/>
          <w:szCs w:val="24"/>
        </w:rPr>
        <w:t>о создании учетной записи или о причине отказа</w:t>
      </w:r>
      <w:r>
        <w:rPr>
          <w:rFonts w:cs="Times New Roman"/>
          <w:szCs w:val="24"/>
        </w:rPr>
        <w:t>.</w:t>
      </w:r>
    </w:p>
    <w:p w14:paraId="29614CE3" w14:textId="77777777" w:rsidR="003E293E" w:rsidRDefault="004C0AE2" w:rsidP="00381165">
      <w:pPr>
        <w:spacing w:before="240" w:after="240"/>
        <w:ind w:left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Логин и пароль </w:t>
      </w:r>
      <w:r w:rsidR="00410CF8">
        <w:rPr>
          <w:rFonts w:cs="Times New Roman"/>
          <w:szCs w:val="24"/>
        </w:rPr>
        <w:t xml:space="preserve">к учетной записи </w:t>
      </w:r>
      <w:r>
        <w:rPr>
          <w:rFonts w:cs="Times New Roman"/>
          <w:szCs w:val="24"/>
        </w:rPr>
        <w:t>можно получить по адресу улица Шкапина д. 30</w:t>
      </w:r>
      <w:r w:rsidR="00FD6065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FD6065">
        <w:rPr>
          <w:rFonts w:cs="Times New Roman"/>
          <w:szCs w:val="24"/>
        </w:rPr>
        <w:t xml:space="preserve">6 этаж кабинет 604. </w:t>
      </w:r>
    </w:p>
    <w:p w14:paraId="193A42A7" w14:textId="45DDAA5A" w:rsidR="00466E50" w:rsidRDefault="00466E50" w:rsidP="00821DF7">
      <w:pPr>
        <w:spacing w:before="120" w:line="240" w:lineRule="auto"/>
        <w:ind w:firstLine="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ВАЖНО:</w:t>
      </w:r>
    </w:p>
    <w:p w14:paraId="4C9948D3" w14:textId="0F379926" w:rsidR="003E293E" w:rsidRPr="00466E50" w:rsidRDefault="007C231E" w:rsidP="00821DF7">
      <w:pPr>
        <w:spacing w:before="120" w:line="240" w:lineRule="auto"/>
        <w:ind w:left="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Выдача логинов и паролей производится по предварительной записи по т</w:t>
      </w:r>
      <w:r w:rsidR="00FD6065" w:rsidRPr="00466E50">
        <w:rPr>
          <w:rFonts w:cs="Times New Roman"/>
          <w:b/>
          <w:szCs w:val="24"/>
        </w:rPr>
        <w:t>елефон</w:t>
      </w:r>
      <w:r>
        <w:rPr>
          <w:rFonts w:cs="Times New Roman"/>
          <w:b/>
          <w:szCs w:val="24"/>
        </w:rPr>
        <w:t>у:</w:t>
      </w:r>
      <w:r w:rsidR="00FD6065" w:rsidRPr="00466E50">
        <w:rPr>
          <w:rFonts w:cs="Times New Roman"/>
          <w:b/>
          <w:szCs w:val="24"/>
        </w:rPr>
        <w:t xml:space="preserve"> 8 (812) 576-24-45</w:t>
      </w:r>
      <w:r>
        <w:rPr>
          <w:rFonts w:cs="Times New Roman"/>
          <w:b/>
          <w:szCs w:val="24"/>
        </w:rPr>
        <w:t>.</w:t>
      </w:r>
    </w:p>
    <w:p w14:paraId="23883D65" w14:textId="77777777" w:rsidR="007C231E" w:rsidRDefault="007C231E" w:rsidP="00821DF7">
      <w:pPr>
        <w:spacing w:before="120" w:line="240" w:lineRule="auto"/>
        <w:ind w:left="567"/>
        <w:rPr>
          <w:rFonts w:cs="Times New Roman"/>
          <w:b/>
          <w:szCs w:val="24"/>
        </w:rPr>
      </w:pPr>
      <w:r w:rsidRPr="007C231E">
        <w:rPr>
          <w:rFonts w:cs="Times New Roman"/>
          <w:b/>
          <w:szCs w:val="24"/>
        </w:rPr>
        <w:t xml:space="preserve">Для получения логина и пароля необходимо </w:t>
      </w:r>
      <w:r w:rsidR="00B00BB9" w:rsidRPr="007C231E">
        <w:rPr>
          <w:rFonts w:cs="Times New Roman"/>
          <w:b/>
          <w:szCs w:val="24"/>
        </w:rPr>
        <w:t>иметь документ, удостоверяющий личность</w:t>
      </w:r>
      <w:r w:rsidRPr="007C231E">
        <w:rPr>
          <w:rFonts w:cs="Times New Roman"/>
          <w:b/>
          <w:szCs w:val="24"/>
        </w:rPr>
        <w:t xml:space="preserve"> и</w:t>
      </w:r>
      <w:r w:rsidR="00B00BB9" w:rsidRPr="007C231E">
        <w:rPr>
          <w:rFonts w:cs="Times New Roman"/>
          <w:b/>
          <w:szCs w:val="24"/>
        </w:rPr>
        <w:t xml:space="preserve"> оригинал заявки. </w:t>
      </w:r>
    </w:p>
    <w:p w14:paraId="07A8F6E9" w14:textId="36C7A16A" w:rsidR="004C0AE2" w:rsidRPr="007C231E" w:rsidRDefault="00B00BB9" w:rsidP="00821DF7">
      <w:pPr>
        <w:spacing w:before="120" w:line="240" w:lineRule="auto"/>
        <w:ind w:left="567"/>
        <w:rPr>
          <w:rFonts w:cs="Times New Roman"/>
          <w:b/>
          <w:szCs w:val="24"/>
        </w:rPr>
      </w:pPr>
      <w:r w:rsidRPr="007C231E">
        <w:rPr>
          <w:rFonts w:cs="Times New Roman"/>
          <w:b/>
          <w:szCs w:val="24"/>
        </w:rPr>
        <w:t>Если логин и пароль получает представитель медицинской организации, необходимо оформить доверенность.</w:t>
      </w:r>
      <w:r w:rsidR="003E293E" w:rsidRPr="007C231E">
        <w:rPr>
          <w:rFonts w:cs="Times New Roman"/>
          <w:b/>
          <w:szCs w:val="24"/>
        </w:rPr>
        <w:br/>
      </w:r>
    </w:p>
    <w:p w14:paraId="394CEF10" w14:textId="7D6B8C97" w:rsidR="004C0AE2" w:rsidRPr="00FD6065" w:rsidRDefault="00821DF7" w:rsidP="00821DF7">
      <w:pPr>
        <w:pStyle w:val="1"/>
        <w:numPr>
          <w:ilvl w:val="0"/>
          <w:numId w:val="0"/>
        </w:numPr>
      </w:pPr>
      <w:r>
        <w:lastRenderedPageBreak/>
        <w:t>2.</w:t>
      </w:r>
      <w:r>
        <w:tab/>
      </w:r>
      <w:r w:rsidR="00FD6065" w:rsidRPr="00FD6065">
        <w:t>Ограничение для получения доступа</w:t>
      </w:r>
    </w:p>
    <w:p w14:paraId="034D9383" w14:textId="51BE44C8" w:rsidR="00FD6065" w:rsidRPr="008577A3" w:rsidRDefault="00FD6065" w:rsidP="00AE10E2">
      <w:pPr>
        <w:spacing w:before="0"/>
        <w:ind w:left="708" w:firstLine="1"/>
      </w:pPr>
      <w:r w:rsidRPr="008577A3">
        <w:t>Доступ к регистру</w:t>
      </w:r>
      <w:r w:rsidR="005B65B5" w:rsidRPr="008577A3">
        <w:t xml:space="preserve"> может быть предоставлен</w:t>
      </w:r>
      <w:r w:rsidRPr="008577A3">
        <w:t xml:space="preserve"> </w:t>
      </w:r>
      <w:r w:rsidR="005B65B5" w:rsidRPr="008577A3">
        <w:t>только</w:t>
      </w:r>
      <w:r w:rsidRPr="008577A3">
        <w:t xml:space="preserve"> </w:t>
      </w:r>
      <w:r w:rsidR="00416C97" w:rsidRPr="008577A3">
        <w:t>медицинск</w:t>
      </w:r>
      <w:r w:rsidR="005B65B5" w:rsidRPr="008577A3">
        <w:t>им</w:t>
      </w:r>
      <w:r w:rsidR="00416C97" w:rsidRPr="008577A3">
        <w:t xml:space="preserve"> работник</w:t>
      </w:r>
      <w:r w:rsidR="005B65B5" w:rsidRPr="008577A3">
        <w:t xml:space="preserve">ам, </w:t>
      </w:r>
      <w:r w:rsidR="006F6905">
        <w:t xml:space="preserve">сведения о которых </w:t>
      </w:r>
      <w:r w:rsidR="005B65B5" w:rsidRPr="008577A3">
        <w:t>внесен</w:t>
      </w:r>
      <w:r w:rsidR="006F6905">
        <w:t xml:space="preserve">ы </w:t>
      </w:r>
      <w:r w:rsidR="005B65B5" w:rsidRPr="008577A3">
        <w:t>в ФРМР</w:t>
      </w:r>
      <w:r w:rsidRPr="008577A3">
        <w:t>.</w:t>
      </w:r>
    </w:p>
    <w:p w14:paraId="0B6EB8CC" w14:textId="0A16EDA6" w:rsidR="00FD6065" w:rsidRDefault="00821DF7" w:rsidP="00821DF7">
      <w:pPr>
        <w:pStyle w:val="1"/>
        <w:numPr>
          <w:ilvl w:val="0"/>
          <w:numId w:val="0"/>
        </w:numPr>
      </w:pPr>
      <w:r>
        <w:t>3.</w:t>
      </w:r>
      <w:r>
        <w:tab/>
      </w:r>
      <w:r w:rsidR="00FD6065">
        <w:t>Утеря пароля</w:t>
      </w:r>
    </w:p>
    <w:p w14:paraId="679F9F48" w14:textId="76B07F04" w:rsidR="00EB7BB3" w:rsidRDefault="00EB7BB3" w:rsidP="00821DF7">
      <w:pPr>
        <w:spacing w:before="0"/>
        <w:ind w:left="708" w:firstLine="1"/>
      </w:pPr>
      <w:r>
        <w:t xml:space="preserve">Для восстановления доступа к регистру необходимо повторно заполнить заявку, указав в теле письма «Восстановление доступа к Регистру» </w:t>
      </w:r>
    </w:p>
    <w:p w14:paraId="32355D3B" w14:textId="441D3400" w:rsidR="00D25F32" w:rsidRDefault="00821DF7" w:rsidP="00821DF7">
      <w:pPr>
        <w:pStyle w:val="1"/>
        <w:numPr>
          <w:ilvl w:val="0"/>
          <w:numId w:val="0"/>
        </w:numPr>
      </w:pPr>
      <w:r>
        <w:t>4.</w:t>
      </w:r>
      <w:r>
        <w:tab/>
      </w:r>
      <w:r w:rsidR="00D25F32">
        <w:t>Отзыв доступа к регистровой платформе</w:t>
      </w:r>
    </w:p>
    <w:p w14:paraId="444677E0" w14:textId="60C86BB0" w:rsidR="00D25F32" w:rsidRDefault="00D25F32" w:rsidP="00AE10E2">
      <w:pPr>
        <w:spacing w:before="0"/>
        <w:ind w:left="708" w:firstLine="1"/>
      </w:pPr>
      <w:r>
        <w:t xml:space="preserve">Отзыв доступа к регистровой платформе осуществляется в случаях перевода врача на другую должность не требующих сведений из регистров, увольнение сотрудника, а также в других случаях, по решению руководителя медицинской организации. </w:t>
      </w:r>
    </w:p>
    <w:p w14:paraId="03D8175B" w14:textId="77777777" w:rsidR="00AE10E2" w:rsidRDefault="00AE10E2" w:rsidP="00AE10E2">
      <w:pPr>
        <w:spacing w:before="0"/>
        <w:ind w:left="708" w:firstLine="1"/>
      </w:pPr>
    </w:p>
    <w:p w14:paraId="2BA7C62D" w14:textId="051558C5" w:rsidR="00EB7BB3" w:rsidRPr="00EB7BB3" w:rsidRDefault="00D25F32" w:rsidP="00AE10E2">
      <w:pPr>
        <w:spacing w:before="0"/>
        <w:ind w:left="708" w:firstLine="1"/>
      </w:pPr>
      <w:r>
        <w:t xml:space="preserve">Отзыв доступа осуществляется путем оформления заявки согласно </w:t>
      </w:r>
      <w:r w:rsidR="00F72950">
        <w:t>П</w:t>
      </w:r>
      <w:r>
        <w:t>риложению 1. Ответственность за непредоставление сведений об увольнении сотрудника лежит на руководителе медицинской организации.</w:t>
      </w:r>
    </w:p>
    <w:p w14:paraId="64F440D8" w14:textId="77777777" w:rsidR="00A84F13" w:rsidRDefault="00A84F13" w:rsidP="00FD6065">
      <w:pPr>
        <w:pStyle w:val="a1"/>
        <w:rPr>
          <w:rFonts w:cs="Times New Roman"/>
          <w:szCs w:val="24"/>
        </w:rPr>
      </w:pPr>
    </w:p>
    <w:p w14:paraId="0A0C8D86" w14:textId="7205D61E" w:rsidR="00477794" w:rsidRDefault="00477794" w:rsidP="00FD6065">
      <w:pPr>
        <w:pStyle w:val="a1"/>
        <w:rPr>
          <w:rFonts w:cs="Times New Roman"/>
          <w:szCs w:val="24"/>
        </w:rPr>
        <w:sectPr w:rsidR="00477794" w:rsidSect="00821DF7">
          <w:footerReference w:type="default" r:id="rId10"/>
          <w:pgSz w:w="11906" w:h="16838"/>
          <w:pgMar w:top="568" w:right="850" w:bottom="142" w:left="1418" w:header="708" w:footer="330" w:gutter="0"/>
          <w:cols w:space="708"/>
          <w:docGrid w:linePitch="360"/>
        </w:sectPr>
      </w:pPr>
    </w:p>
    <w:p w14:paraId="3D5A2976" w14:textId="0ED71BF9" w:rsidR="00FD6065" w:rsidRDefault="00EB7BB3" w:rsidP="00EB7BB3">
      <w:pPr>
        <w:spacing w:before="240" w:after="240" w:line="36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Приложение 1</w:t>
      </w:r>
    </w:p>
    <w:p w14:paraId="0606C505" w14:textId="77777777" w:rsidR="000F1E2E" w:rsidRDefault="000F1E2E" w:rsidP="0024104E"/>
    <w:tbl>
      <w:tblPr>
        <w:tblW w:w="14650" w:type="dxa"/>
        <w:tblInd w:w="-32" w:type="dxa"/>
        <w:tblLook w:val="0000" w:firstRow="0" w:lastRow="0" w:firstColumn="0" w:lastColumn="0" w:noHBand="0" w:noVBand="0"/>
      </w:tblPr>
      <w:tblGrid>
        <w:gridCol w:w="4388"/>
        <w:gridCol w:w="4612"/>
        <w:gridCol w:w="5650"/>
      </w:tblGrid>
      <w:tr w:rsidR="00710399" w:rsidRPr="00853161" w14:paraId="778ED368" w14:textId="77777777" w:rsidTr="00A84F13">
        <w:trPr>
          <w:cantSplit/>
          <w:trHeight w:val="1588"/>
        </w:trPr>
        <w:tc>
          <w:tcPr>
            <w:tcW w:w="0" w:type="auto"/>
            <w:vAlign w:val="center"/>
          </w:tcPr>
          <w:p w14:paraId="6374A901" w14:textId="77777777" w:rsidR="00710399" w:rsidRPr="00710399" w:rsidRDefault="00710399" w:rsidP="007570D0">
            <w:pPr>
              <w:spacing w:line="240" w:lineRule="auto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612" w:type="dxa"/>
          </w:tcPr>
          <w:p w14:paraId="0D847923" w14:textId="77777777" w:rsidR="00710399" w:rsidRPr="00710399" w:rsidRDefault="00710399" w:rsidP="007570D0">
            <w:pPr>
              <w:spacing w:line="240" w:lineRule="auto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5650" w:type="dxa"/>
          </w:tcPr>
          <w:p w14:paraId="2E27EB2A" w14:textId="77777777" w:rsidR="00710399" w:rsidRPr="00853161" w:rsidRDefault="00710399" w:rsidP="007570D0">
            <w:pPr>
              <w:spacing w:line="336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Директору</w:t>
            </w:r>
          </w:p>
          <w:p w14:paraId="4C756D9E" w14:textId="77777777" w:rsidR="00710399" w:rsidRPr="00853161" w:rsidRDefault="00710399" w:rsidP="007570D0">
            <w:pPr>
              <w:spacing w:line="336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СПб ГБУЗ МИАЦ</w:t>
            </w:r>
            <w:r w:rsidRPr="00853161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1C2A24D" w14:textId="3289CE46" w:rsidR="00710399" w:rsidRPr="00853161" w:rsidRDefault="00A84F13" w:rsidP="007570D0">
            <w:pPr>
              <w:spacing w:line="336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Алексееву П.С.</w:t>
            </w:r>
          </w:p>
          <w:p w14:paraId="52D95B42" w14:textId="77777777" w:rsidR="00710399" w:rsidRPr="00853161" w:rsidRDefault="00710399" w:rsidP="007570D0">
            <w:pPr>
              <w:spacing w:line="240" w:lineRule="auto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</w:tbl>
    <w:p w14:paraId="3D513438" w14:textId="7BBC992A" w:rsidR="00710399" w:rsidRPr="00283024" w:rsidRDefault="00710399" w:rsidP="00710399">
      <w:pPr>
        <w:spacing w:before="240" w:after="240" w:line="360" w:lineRule="auto"/>
        <w:ind w:firstLine="708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З</w:t>
      </w:r>
      <w:r w:rsidRPr="00507EB2">
        <w:rPr>
          <w:rFonts w:cs="Times New Roman"/>
          <w:b/>
          <w:szCs w:val="24"/>
        </w:rPr>
        <w:t>аявк</w:t>
      </w:r>
      <w:r>
        <w:rPr>
          <w:rFonts w:cs="Times New Roman"/>
          <w:b/>
          <w:szCs w:val="24"/>
        </w:rPr>
        <w:t>а</w:t>
      </w:r>
      <w:r w:rsidRPr="00507EB2">
        <w:rPr>
          <w:rFonts w:cs="Times New Roman"/>
          <w:b/>
          <w:szCs w:val="24"/>
        </w:rPr>
        <w:t xml:space="preserve"> на предоставление</w:t>
      </w:r>
      <w:r w:rsidR="00D25F32">
        <w:rPr>
          <w:rFonts w:cs="Times New Roman"/>
          <w:b/>
          <w:szCs w:val="24"/>
        </w:rPr>
        <w:t>/отзыва</w:t>
      </w:r>
      <w:r w:rsidRPr="00507EB2">
        <w:rPr>
          <w:rFonts w:cs="Times New Roman"/>
          <w:b/>
          <w:szCs w:val="24"/>
        </w:rPr>
        <w:t xml:space="preserve"> доступа </w:t>
      </w:r>
      <w:r>
        <w:rPr>
          <w:rFonts w:cs="Times New Roman"/>
          <w:b/>
          <w:szCs w:val="24"/>
        </w:rPr>
        <w:t>к подсистеме ГИС РЕГИЗ «Регистры заболеваний»</w:t>
      </w:r>
      <w:r w:rsidRPr="00B27292">
        <w:rPr>
          <w:rFonts w:cs="Times New Roman"/>
          <w:b/>
          <w:szCs w:val="24"/>
        </w:rPr>
        <w:t>.</w:t>
      </w:r>
    </w:p>
    <w:p w14:paraId="6EC878BA" w14:textId="5A07B8F2" w:rsidR="00710399" w:rsidRDefault="00A84F13" w:rsidP="00A84F13">
      <w:pPr>
        <w:jc w:val="center"/>
        <w:rPr>
          <w:rFonts w:cs="Times New Roman"/>
          <w:szCs w:val="24"/>
        </w:rPr>
      </w:pPr>
      <w:r w:rsidRPr="00A84F13">
        <w:rPr>
          <w:rFonts w:cs="Times New Roman"/>
          <w:szCs w:val="24"/>
        </w:rPr>
        <w:t>Прошу предоставить</w:t>
      </w:r>
      <w:r w:rsidR="00D25F32">
        <w:rPr>
          <w:rFonts w:cs="Times New Roman"/>
          <w:szCs w:val="24"/>
        </w:rPr>
        <w:t>/отозвать</w:t>
      </w:r>
      <w:r w:rsidRPr="00A84F13">
        <w:rPr>
          <w:rFonts w:cs="Times New Roman"/>
          <w:szCs w:val="24"/>
        </w:rPr>
        <w:t xml:space="preserve"> пользователям учетные записи к подсистеме РЕГИЗ «Регистры заболеваний». Сведения о пользователях приведены в Таблице 1.</w:t>
      </w:r>
    </w:p>
    <w:p w14:paraId="3A142986" w14:textId="77777777" w:rsidR="00A84F13" w:rsidRPr="009005E8" w:rsidRDefault="00A84F13" w:rsidP="00A84F13">
      <w:pPr>
        <w:jc w:val="center"/>
        <w:rPr>
          <w:rFonts w:cs="Times New Roman"/>
          <w:szCs w:val="24"/>
        </w:rPr>
      </w:pPr>
    </w:p>
    <w:tbl>
      <w:tblPr>
        <w:tblStyle w:val="a5"/>
        <w:tblW w:w="5183" w:type="pct"/>
        <w:tblInd w:w="-5" w:type="dxa"/>
        <w:tblLook w:val="04A0" w:firstRow="1" w:lastRow="0" w:firstColumn="1" w:lastColumn="0" w:noHBand="0" w:noVBand="1"/>
      </w:tblPr>
      <w:tblGrid>
        <w:gridCol w:w="521"/>
        <w:gridCol w:w="2536"/>
        <w:gridCol w:w="1735"/>
        <w:gridCol w:w="1608"/>
        <w:gridCol w:w="1605"/>
        <w:gridCol w:w="2544"/>
        <w:gridCol w:w="2639"/>
        <w:gridCol w:w="1758"/>
      </w:tblGrid>
      <w:tr w:rsidR="00710399" w:rsidRPr="00EE15B0" w14:paraId="4101557A" w14:textId="77777777" w:rsidTr="007570D0">
        <w:trPr>
          <w:trHeight w:val="875"/>
        </w:trPr>
        <w:tc>
          <w:tcPr>
            <w:tcW w:w="174" w:type="pct"/>
            <w:vAlign w:val="center"/>
          </w:tcPr>
          <w:p w14:paraId="1BCC6E7C" w14:textId="77777777" w:rsidR="00710399" w:rsidRPr="00EE15B0" w:rsidRDefault="00710399" w:rsidP="007570D0">
            <w:pPr>
              <w:pStyle w:val="a"/>
              <w:numPr>
                <w:ilvl w:val="0"/>
                <w:numId w:val="0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EE15B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48" w:type="pct"/>
            <w:vAlign w:val="center"/>
          </w:tcPr>
          <w:p w14:paraId="0CB748B7" w14:textId="77777777" w:rsidR="00710399" w:rsidRPr="00EE15B0" w:rsidRDefault="00710399" w:rsidP="007570D0">
            <w:pPr>
              <w:pStyle w:val="af8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E15B0">
              <w:rPr>
                <w:b/>
                <w:bCs/>
                <w:sz w:val="20"/>
                <w:szCs w:val="20"/>
              </w:rPr>
              <w:t>Фамилия</w:t>
            </w:r>
            <w:r>
              <w:rPr>
                <w:b/>
                <w:bCs/>
                <w:sz w:val="20"/>
                <w:szCs w:val="20"/>
              </w:rPr>
              <w:t>, имя, отчество</w:t>
            </w:r>
          </w:p>
        </w:tc>
        <w:tc>
          <w:tcPr>
            <w:tcW w:w="580" w:type="pct"/>
            <w:vAlign w:val="center"/>
          </w:tcPr>
          <w:p w14:paraId="6E6D5AC3" w14:textId="610F61C6" w:rsidR="00710399" w:rsidRPr="00EE15B0" w:rsidRDefault="00E32F96" w:rsidP="007570D0">
            <w:pPr>
              <w:pStyle w:val="af8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Адрес личной электронной почты</w:t>
            </w:r>
            <w:r w:rsidR="0071039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" w:type="pct"/>
            <w:vAlign w:val="center"/>
          </w:tcPr>
          <w:p w14:paraId="743FD336" w14:textId="77777777" w:rsidR="00710399" w:rsidRPr="00EE15B0" w:rsidRDefault="00710399" w:rsidP="007570D0">
            <w:pPr>
              <w:pStyle w:val="af8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СНИЛС</w:t>
            </w:r>
          </w:p>
        </w:tc>
        <w:tc>
          <w:tcPr>
            <w:tcW w:w="537" w:type="pct"/>
            <w:vAlign w:val="center"/>
          </w:tcPr>
          <w:p w14:paraId="4F96BFDE" w14:textId="77777777" w:rsidR="00710399" w:rsidRPr="00EE15B0" w:rsidRDefault="00710399" w:rsidP="007570D0">
            <w:pPr>
              <w:pStyle w:val="af8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E15B0">
              <w:rPr>
                <w:b/>
                <w:bCs/>
                <w:sz w:val="20"/>
                <w:szCs w:val="20"/>
              </w:rPr>
              <w:t>Должность</w:t>
            </w:r>
            <w:r>
              <w:rPr>
                <w:b/>
                <w:bCs/>
                <w:sz w:val="20"/>
                <w:szCs w:val="20"/>
              </w:rPr>
              <w:t xml:space="preserve"> (как в ФРМР)</w:t>
            </w:r>
          </w:p>
        </w:tc>
        <w:tc>
          <w:tcPr>
            <w:tcW w:w="851" w:type="pct"/>
          </w:tcPr>
          <w:p w14:paraId="654B8E39" w14:textId="77777777" w:rsidR="00710399" w:rsidRPr="00EE15B0" w:rsidRDefault="00710399" w:rsidP="007570D0">
            <w:pPr>
              <w:pStyle w:val="afb"/>
              <w:rPr>
                <w:bCs/>
                <w:sz w:val="20"/>
                <w:szCs w:val="20"/>
              </w:rPr>
            </w:pPr>
            <w:r w:rsidRPr="00EE15B0">
              <w:rPr>
                <w:bCs/>
                <w:sz w:val="20"/>
                <w:szCs w:val="20"/>
              </w:rPr>
              <w:t>Краткое наименование медицинской</w:t>
            </w:r>
          </w:p>
          <w:p w14:paraId="1E9C1419" w14:textId="77777777" w:rsidR="00710399" w:rsidRPr="002005F1" w:rsidRDefault="00710399" w:rsidP="007570D0">
            <w:pPr>
              <w:pStyle w:val="afb"/>
              <w:rPr>
                <w:bCs/>
                <w:sz w:val="20"/>
                <w:szCs w:val="20"/>
              </w:rPr>
            </w:pPr>
            <w:r w:rsidRPr="00EE15B0">
              <w:rPr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883" w:type="pct"/>
            <w:vAlign w:val="center"/>
          </w:tcPr>
          <w:p w14:paraId="64BBD26E" w14:textId="77777777" w:rsidR="00710399" w:rsidRPr="002005F1" w:rsidRDefault="00710399" w:rsidP="007570D0">
            <w:pPr>
              <w:pStyle w:val="afb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Название регистра</w:t>
            </w:r>
          </w:p>
        </w:tc>
        <w:tc>
          <w:tcPr>
            <w:tcW w:w="588" w:type="pct"/>
            <w:vAlign w:val="center"/>
          </w:tcPr>
          <w:p w14:paraId="1484AD84" w14:textId="77777777" w:rsidR="00710399" w:rsidRPr="00FE5C17" w:rsidRDefault="00710399" w:rsidP="007570D0">
            <w:pPr>
              <w:pStyle w:val="afb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Доступ к персональным данным</w:t>
            </w:r>
          </w:p>
        </w:tc>
      </w:tr>
      <w:tr w:rsidR="00710399" w:rsidRPr="009E7381" w14:paraId="1839CD33" w14:textId="77777777" w:rsidTr="007570D0">
        <w:trPr>
          <w:trHeight w:val="875"/>
        </w:trPr>
        <w:tc>
          <w:tcPr>
            <w:tcW w:w="174" w:type="pct"/>
          </w:tcPr>
          <w:p w14:paraId="6B390FD2" w14:textId="77777777" w:rsidR="00710399" w:rsidRPr="009E7381" w:rsidRDefault="00710399" w:rsidP="007570D0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48" w:type="pct"/>
          </w:tcPr>
          <w:p w14:paraId="0720D7B7" w14:textId="77777777" w:rsidR="00710399" w:rsidRDefault="00710399" w:rsidP="00757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14:paraId="120034AA" w14:textId="77777777" w:rsidR="00710399" w:rsidRDefault="00710399" w:rsidP="007570D0">
            <w:pPr>
              <w:pStyle w:val="af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8" w:type="pct"/>
          </w:tcPr>
          <w:p w14:paraId="2CF1258A" w14:textId="77777777" w:rsidR="00710399" w:rsidRDefault="00710399" w:rsidP="007570D0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</w:tcPr>
          <w:p w14:paraId="3A39F96C" w14:textId="77777777" w:rsidR="00710399" w:rsidRDefault="00710399" w:rsidP="007570D0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pct"/>
          </w:tcPr>
          <w:p w14:paraId="5D22795A" w14:textId="77777777" w:rsidR="00710399" w:rsidRDefault="00710399" w:rsidP="007570D0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14:paraId="0E9658BA" w14:textId="0193D119" w:rsidR="00710399" w:rsidRDefault="00710399" w:rsidP="007570D0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</w:tcPr>
          <w:p w14:paraId="38D681AE" w14:textId="77777777" w:rsidR="00710399" w:rsidRDefault="00710399" w:rsidP="007570D0">
            <w:pPr>
              <w:pStyle w:val="af8"/>
              <w:ind w:left="0"/>
              <w:rPr>
                <w:sz w:val="20"/>
                <w:szCs w:val="20"/>
              </w:rPr>
            </w:pPr>
          </w:p>
        </w:tc>
      </w:tr>
    </w:tbl>
    <w:p w14:paraId="7C81E0F6" w14:textId="77777777" w:rsidR="00710399" w:rsidRDefault="00710399" w:rsidP="00710399">
      <w:pPr>
        <w:pStyle w:val="afd"/>
        <w:spacing w:line="276" w:lineRule="auto"/>
        <w:rPr>
          <w:i/>
          <w:sz w:val="24"/>
          <w:szCs w:val="24"/>
        </w:rPr>
      </w:pPr>
    </w:p>
    <w:p w14:paraId="1DA0297E" w14:textId="34E58A96" w:rsidR="00710399" w:rsidRDefault="00A84F13" w:rsidP="00710399">
      <w:pPr>
        <w:pStyle w:val="afd"/>
        <w:spacing w:line="276" w:lineRule="auto"/>
        <w:rPr>
          <w:sz w:val="24"/>
          <w:szCs w:val="24"/>
        </w:rPr>
      </w:pPr>
      <w:r w:rsidRPr="00A84F13">
        <w:rPr>
          <w:b/>
          <w:sz w:val="24"/>
          <w:szCs w:val="24"/>
        </w:rPr>
        <w:t>Руководитель</w:t>
      </w:r>
      <w:r w:rsidR="00710399" w:rsidRPr="00A84F13">
        <w:rPr>
          <w:sz w:val="24"/>
          <w:szCs w:val="24"/>
        </w:rPr>
        <w:tab/>
      </w:r>
      <w:r w:rsidR="00710399">
        <w:rPr>
          <w:i/>
          <w:sz w:val="24"/>
          <w:szCs w:val="24"/>
        </w:rPr>
        <w:tab/>
      </w:r>
      <w:r w:rsidR="00710399">
        <w:rPr>
          <w:i/>
          <w:sz w:val="24"/>
          <w:szCs w:val="24"/>
        </w:rPr>
        <w:tab/>
      </w:r>
      <w:r w:rsidR="00710399" w:rsidRPr="009E7381">
        <w:rPr>
          <w:i/>
          <w:sz w:val="24"/>
          <w:szCs w:val="24"/>
        </w:rPr>
        <w:t xml:space="preserve"> </w:t>
      </w:r>
      <w:r w:rsidR="00710399" w:rsidRPr="009E7381">
        <w:rPr>
          <w:i/>
          <w:sz w:val="24"/>
          <w:szCs w:val="24"/>
        </w:rPr>
        <w:tab/>
      </w:r>
      <w:r w:rsidR="00710399" w:rsidRPr="009E7381">
        <w:rPr>
          <w:i/>
          <w:sz w:val="24"/>
          <w:szCs w:val="24"/>
        </w:rPr>
        <w:tab/>
      </w:r>
      <w:r w:rsidR="00710399">
        <w:rPr>
          <w:i/>
          <w:sz w:val="24"/>
          <w:szCs w:val="24"/>
        </w:rPr>
        <w:tab/>
      </w:r>
      <w:r w:rsidR="00710399" w:rsidRPr="009E7381">
        <w:rPr>
          <w:sz w:val="24"/>
          <w:szCs w:val="24"/>
        </w:rPr>
        <w:t xml:space="preserve"> ________</w:t>
      </w:r>
      <w:r w:rsidR="00710399">
        <w:rPr>
          <w:sz w:val="24"/>
          <w:szCs w:val="24"/>
        </w:rPr>
        <w:t>________________/</w:t>
      </w:r>
      <w:r w:rsidR="00710399" w:rsidRPr="009E7381">
        <w:rPr>
          <w:sz w:val="24"/>
          <w:szCs w:val="24"/>
        </w:rPr>
        <w:t>________</w:t>
      </w:r>
      <w:r w:rsidR="00710399">
        <w:rPr>
          <w:sz w:val="24"/>
          <w:szCs w:val="24"/>
        </w:rPr>
        <w:t>________________/</w:t>
      </w:r>
    </w:p>
    <w:p w14:paraId="24647E72" w14:textId="650266BF" w:rsidR="00710399" w:rsidRDefault="00710399" w:rsidP="00710399">
      <w:pPr>
        <w:pStyle w:val="afd"/>
        <w:spacing w:line="276" w:lineRule="auto"/>
        <w:rPr>
          <w:i/>
          <w:sz w:val="24"/>
          <w:szCs w:val="24"/>
        </w:rPr>
      </w:pPr>
    </w:p>
    <w:p w14:paraId="282C8774" w14:textId="4F552D5B" w:rsidR="00A84F13" w:rsidRDefault="00A84F13" w:rsidP="00710399">
      <w:pPr>
        <w:pStyle w:val="afd"/>
        <w:spacing w:line="276" w:lineRule="auto"/>
        <w:rPr>
          <w:i/>
          <w:sz w:val="24"/>
          <w:szCs w:val="24"/>
        </w:rPr>
      </w:pPr>
    </w:p>
    <w:p w14:paraId="11B9C917" w14:textId="1F642058" w:rsidR="00A84F13" w:rsidRDefault="00A84F13" w:rsidP="00710399">
      <w:pPr>
        <w:pStyle w:val="afd"/>
        <w:spacing w:line="276" w:lineRule="auto"/>
        <w:rPr>
          <w:i/>
          <w:sz w:val="24"/>
          <w:szCs w:val="24"/>
        </w:rPr>
      </w:pPr>
    </w:p>
    <w:p w14:paraId="5F399128" w14:textId="77777777" w:rsidR="00A84F13" w:rsidRDefault="00A84F13" w:rsidP="00710399">
      <w:pPr>
        <w:pStyle w:val="afd"/>
        <w:spacing w:line="276" w:lineRule="auto"/>
        <w:rPr>
          <w:i/>
          <w:sz w:val="24"/>
          <w:szCs w:val="24"/>
        </w:rPr>
      </w:pPr>
    </w:p>
    <w:p w14:paraId="3E53B3AE" w14:textId="77777777" w:rsidR="00710399" w:rsidRPr="00230F72" w:rsidRDefault="00710399" w:rsidP="00710399">
      <w:pPr>
        <w:pStyle w:val="afd"/>
        <w:spacing w:line="276" w:lineRule="auto"/>
        <w:rPr>
          <w:sz w:val="20"/>
          <w:szCs w:val="22"/>
        </w:rPr>
      </w:pPr>
      <w:r w:rsidRPr="00230F72">
        <w:rPr>
          <w:sz w:val="20"/>
          <w:szCs w:val="22"/>
        </w:rPr>
        <w:t>Подпись и печать медицинской организации обязательна.</w:t>
      </w:r>
    </w:p>
    <w:p w14:paraId="271B2526" w14:textId="754EFF0B" w:rsidR="000F1E2E" w:rsidRDefault="00710399" w:rsidP="00D25F32">
      <w:pPr>
        <w:pStyle w:val="afd"/>
        <w:spacing w:line="276" w:lineRule="auto"/>
      </w:pPr>
      <w:r w:rsidRPr="00230F72">
        <w:rPr>
          <w:sz w:val="20"/>
          <w:szCs w:val="22"/>
        </w:rPr>
        <w:t>Список регистров можно узнать по ссылке https://spbmiac.ru/ehlektronnoe-zdravookhranenie/registry/gorodskaya-sistema-registrov-zabolevanij/</w:t>
      </w:r>
    </w:p>
    <w:sectPr w:rsidR="000F1E2E" w:rsidSect="00A84F13">
      <w:pgSz w:w="16838" w:h="11906" w:orient="landscape"/>
      <w:pgMar w:top="426" w:right="1134" w:bottom="850" w:left="1276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7E91B" w14:textId="77777777" w:rsidR="00957BAF" w:rsidRDefault="00957BAF" w:rsidP="00167A3E">
      <w:pPr>
        <w:spacing w:line="240" w:lineRule="auto"/>
      </w:pPr>
      <w:r>
        <w:separator/>
      </w:r>
    </w:p>
  </w:endnote>
  <w:endnote w:type="continuationSeparator" w:id="0">
    <w:p w14:paraId="19BA6930" w14:textId="77777777" w:rsidR="00957BAF" w:rsidRDefault="00957BAF" w:rsidP="00167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F4E41" w14:textId="77777777" w:rsidR="00DE5FFF" w:rsidRDefault="00DE5FFF">
    <w:pPr>
      <w:pStyle w:val="aa"/>
      <w:jc w:val="center"/>
    </w:pPr>
  </w:p>
  <w:p w14:paraId="6C92543A" w14:textId="746D6981" w:rsidR="00DE5FFF" w:rsidRDefault="00957BAF">
    <w:pPr>
      <w:pStyle w:val="aa"/>
      <w:jc w:val="center"/>
    </w:pPr>
    <w:sdt>
      <w:sdtPr>
        <w:id w:val="1557747153"/>
        <w:docPartObj>
          <w:docPartGallery w:val="Page Numbers (Bottom of Page)"/>
          <w:docPartUnique/>
        </w:docPartObj>
      </w:sdtPr>
      <w:sdtEndPr/>
      <w:sdtContent>
        <w:r w:rsidR="00DE5FFF">
          <w:fldChar w:fldCharType="begin"/>
        </w:r>
        <w:r w:rsidR="00DE5FFF">
          <w:instrText>PAGE   \* MERGEFORMAT</w:instrText>
        </w:r>
        <w:r w:rsidR="00DE5FFF">
          <w:fldChar w:fldCharType="separate"/>
        </w:r>
        <w:r w:rsidR="00312435">
          <w:rPr>
            <w:noProof/>
          </w:rPr>
          <w:t>1</w:t>
        </w:r>
        <w:r w:rsidR="00DE5FFF">
          <w:fldChar w:fldCharType="end"/>
        </w:r>
      </w:sdtContent>
    </w:sdt>
  </w:p>
  <w:p w14:paraId="48B203EA" w14:textId="77777777" w:rsidR="00DE5FFF" w:rsidRDefault="00DE5FF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E18BC" w14:textId="77777777" w:rsidR="00957BAF" w:rsidRDefault="00957BAF" w:rsidP="00167A3E">
      <w:pPr>
        <w:spacing w:line="240" w:lineRule="auto"/>
      </w:pPr>
      <w:r>
        <w:separator/>
      </w:r>
    </w:p>
  </w:footnote>
  <w:footnote w:type="continuationSeparator" w:id="0">
    <w:p w14:paraId="22DB02BB" w14:textId="77777777" w:rsidR="00957BAF" w:rsidRDefault="00957BAF" w:rsidP="00167A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19D8"/>
    <w:multiLevelType w:val="hybridMultilevel"/>
    <w:tmpl w:val="D60C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2DBD"/>
    <w:multiLevelType w:val="hybridMultilevel"/>
    <w:tmpl w:val="4B3C9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873F6"/>
    <w:multiLevelType w:val="hybridMultilevel"/>
    <w:tmpl w:val="DDACCC34"/>
    <w:lvl w:ilvl="0" w:tplc="14265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351C"/>
    <w:multiLevelType w:val="hybridMultilevel"/>
    <w:tmpl w:val="985EFB42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0B4450DF"/>
    <w:multiLevelType w:val="multilevel"/>
    <w:tmpl w:val="F3F6C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F61319"/>
    <w:multiLevelType w:val="multilevel"/>
    <w:tmpl w:val="9EE6848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hint="default"/>
      </w:rPr>
    </w:lvl>
  </w:abstractNum>
  <w:abstractNum w:abstractNumId="6" w15:restartNumberingAfterBreak="0">
    <w:nsid w:val="0D4375F5"/>
    <w:multiLevelType w:val="hybridMultilevel"/>
    <w:tmpl w:val="EB0E1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4FBA"/>
    <w:multiLevelType w:val="hybridMultilevel"/>
    <w:tmpl w:val="FC948394"/>
    <w:lvl w:ilvl="0" w:tplc="5B7AD8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24BA7"/>
    <w:multiLevelType w:val="hybridMultilevel"/>
    <w:tmpl w:val="985EFB42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11A11224"/>
    <w:multiLevelType w:val="multilevel"/>
    <w:tmpl w:val="5D029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2CA7349"/>
    <w:multiLevelType w:val="hybridMultilevel"/>
    <w:tmpl w:val="14A66792"/>
    <w:lvl w:ilvl="0" w:tplc="DD8C02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595264"/>
    <w:multiLevelType w:val="multilevel"/>
    <w:tmpl w:val="0F049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CBC09A5"/>
    <w:multiLevelType w:val="hybridMultilevel"/>
    <w:tmpl w:val="45C4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63A2C"/>
    <w:multiLevelType w:val="hybridMultilevel"/>
    <w:tmpl w:val="837CB0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A5719"/>
    <w:multiLevelType w:val="multilevel"/>
    <w:tmpl w:val="8BA49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745DF6"/>
    <w:multiLevelType w:val="hybridMultilevel"/>
    <w:tmpl w:val="45C4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C2708"/>
    <w:multiLevelType w:val="multilevel"/>
    <w:tmpl w:val="50C297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 w15:restartNumberingAfterBreak="0">
    <w:nsid w:val="37615172"/>
    <w:multiLevelType w:val="hybridMultilevel"/>
    <w:tmpl w:val="E1CA7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6681"/>
    <w:multiLevelType w:val="hybridMultilevel"/>
    <w:tmpl w:val="7CBCC364"/>
    <w:lvl w:ilvl="0" w:tplc="14265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84933"/>
    <w:multiLevelType w:val="hybridMultilevel"/>
    <w:tmpl w:val="BFA21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5B4"/>
    <w:multiLevelType w:val="multilevel"/>
    <w:tmpl w:val="21981FF4"/>
    <w:lvl w:ilvl="0">
      <w:start w:val="1"/>
      <w:numFmt w:val="decimal"/>
      <w:pStyle w:val="a"/>
      <w:lvlText w:val="%1."/>
      <w:lvlJc w:val="left"/>
      <w:pPr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abstractNum w:abstractNumId="21" w15:restartNumberingAfterBreak="0">
    <w:nsid w:val="590B3AA9"/>
    <w:multiLevelType w:val="multilevel"/>
    <w:tmpl w:val="E4285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2" w15:restartNumberingAfterBreak="0">
    <w:nsid w:val="687B7BFC"/>
    <w:multiLevelType w:val="multilevel"/>
    <w:tmpl w:val="A8F68502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AF2919"/>
    <w:multiLevelType w:val="hybridMultilevel"/>
    <w:tmpl w:val="B3205EF4"/>
    <w:lvl w:ilvl="0" w:tplc="3878B2BC">
      <w:start w:val="1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4" w15:restartNumberingAfterBreak="0">
    <w:nsid w:val="6D7852C6"/>
    <w:multiLevelType w:val="hybridMultilevel"/>
    <w:tmpl w:val="35E2AC06"/>
    <w:lvl w:ilvl="0" w:tplc="47D4F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954BBD"/>
    <w:multiLevelType w:val="hybridMultilevel"/>
    <w:tmpl w:val="C518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05515"/>
    <w:multiLevelType w:val="hybridMultilevel"/>
    <w:tmpl w:val="6FDA5BD4"/>
    <w:lvl w:ilvl="0" w:tplc="E6BA1560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749720A3"/>
    <w:multiLevelType w:val="hybridMultilevel"/>
    <w:tmpl w:val="CC86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B5AD0"/>
    <w:multiLevelType w:val="hybridMultilevel"/>
    <w:tmpl w:val="6CBE292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7B5249FC"/>
    <w:multiLevelType w:val="hybridMultilevel"/>
    <w:tmpl w:val="F960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D03A5"/>
    <w:multiLevelType w:val="hybridMultilevel"/>
    <w:tmpl w:val="8A52C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23"/>
  </w:num>
  <w:num w:numId="5">
    <w:abstractNumId w:val="3"/>
  </w:num>
  <w:num w:numId="6">
    <w:abstractNumId w:val="17"/>
  </w:num>
  <w:num w:numId="7">
    <w:abstractNumId w:val="15"/>
  </w:num>
  <w:num w:numId="8">
    <w:abstractNumId w:val="13"/>
  </w:num>
  <w:num w:numId="9">
    <w:abstractNumId w:val="26"/>
  </w:num>
  <w:num w:numId="10">
    <w:abstractNumId w:val="7"/>
  </w:num>
  <w:num w:numId="11">
    <w:abstractNumId w:val="19"/>
  </w:num>
  <w:num w:numId="12">
    <w:abstractNumId w:val="18"/>
  </w:num>
  <w:num w:numId="13">
    <w:abstractNumId w:val="2"/>
  </w:num>
  <w:num w:numId="14">
    <w:abstractNumId w:val="5"/>
  </w:num>
  <w:num w:numId="15">
    <w:abstractNumId w:val="4"/>
  </w:num>
  <w:num w:numId="16">
    <w:abstractNumId w:val="27"/>
  </w:num>
  <w:num w:numId="17">
    <w:abstractNumId w:val="6"/>
  </w:num>
  <w:num w:numId="18">
    <w:abstractNumId w:val="22"/>
  </w:num>
  <w:num w:numId="19">
    <w:abstractNumId w:val="1"/>
  </w:num>
  <w:num w:numId="20">
    <w:abstractNumId w:val="0"/>
  </w:num>
  <w:num w:numId="21">
    <w:abstractNumId w:val="21"/>
  </w:num>
  <w:num w:numId="22">
    <w:abstractNumId w:val="24"/>
  </w:num>
  <w:num w:numId="23">
    <w:abstractNumId w:val="14"/>
  </w:num>
  <w:num w:numId="24">
    <w:abstractNumId w:val="16"/>
  </w:num>
  <w:num w:numId="25">
    <w:abstractNumId w:val="22"/>
  </w:num>
  <w:num w:numId="26">
    <w:abstractNumId w:val="22"/>
    <w:lvlOverride w:ilvl="0">
      <w:startOverride w:val="4"/>
    </w:lvlOverride>
    <w:lvlOverride w:ilvl="1">
      <w:startOverride w:val="1"/>
    </w:lvlOverride>
  </w:num>
  <w:num w:numId="27">
    <w:abstractNumId w:val="22"/>
  </w:num>
  <w:num w:numId="28">
    <w:abstractNumId w:val="22"/>
  </w:num>
  <w:num w:numId="29">
    <w:abstractNumId w:val="22"/>
  </w:num>
  <w:num w:numId="30">
    <w:abstractNumId w:val="20"/>
  </w:num>
  <w:num w:numId="31">
    <w:abstractNumId w:val="29"/>
  </w:num>
  <w:num w:numId="32">
    <w:abstractNumId w:val="9"/>
  </w:num>
  <w:num w:numId="33">
    <w:abstractNumId w:val="30"/>
  </w:num>
  <w:num w:numId="34">
    <w:abstractNumId w:val="25"/>
  </w:num>
  <w:num w:numId="35">
    <w:abstractNumId w:val="10"/>
  </w:num>
  <w:num w:numId="3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A0"/>
    <w:rsid w:val="000052DC"/>
    <w:rsid w:val="0002436B"/>
    <w:rsid w:val="00036ABD"/>
    <w:rsid w:val="00042DA7"/>
    <w:rsid w:val="00047CD7"/>
    <w:rsid w:val="00051668"/>
    <w:rsid w:val="00063A22"/>
    <w:rsid w:val="00065C1C"/>
    <w:rsid w:val="0007000B"/>
    <w:rsid w:val="00073C91"/>
    <w:rsid w:val="00077947"/>
    <w:rsid w:val="0008292D"/>
    <w:rsid w:val="00087151"/>
    <w:rsid w:val="000939E0"/>
    <w:rsid w:val="0009586F"/>
    <w:rsid w:val="000A3BAC"/>
    <w:rsid w:val="000A6D01"/>
    <w:rsid w:val="000B4294"/>
    <w:rsid w:val="000B46FD"/>
    <w:rsid w:val="000C3497"/>
    <w:rsid w:val="000C7011"/>
    <w:rsid w:val="000D2504"/>
    <w:rsid w:val="000D76A9"/>
    <w:rsid w:val="000E148D"/>
    <w:rsid w:val="000E1888"/>
    <w:rsid w:val="000E5192"/>
    <w:rsid w:val="000E772C"/>
    <w:rsid w:val="000F1E2E"/>
    <w:rsid w:val="000F5ACA"/>
    <w:rsid w:val="00120FD0"/>
    <w:rsid w:val="001216E1"/>
    <w:rsid w:val="00122C06"/>
    <w:rsid w:val="00123FB1"/>
    <w:rsid w:val="00127BE2"/>
    <w:rsid w:val="00130FC1"/>
    <w:rsid w:val="001360A0"/>
    <w:rsid w:val="001366A8"/>
    <w:rsid w:val="00137A08"/>
    <w:rsid w:val="001402E7"/>
    <w:rsid w:val="00141853"/>
    <w:rsid w:val="001467B2"/>
    <w:rsid w:val="0016062E"/>
    <w:rsid w:val="00160F3F"/>
    <w:rsid w:val="00164C52"/>
    <w:rsid w:val="00167A3E"/>
    <w:rsid w:val="00170F98"/>
    <w:rsid w:val="00174D8E"/>
    <w:rsid w:val="00183EDD"/>
    <w:rsid w:val="001847A3"/>
    <w:rsid w:val="00187596"/>
    <w:rsid w:val="00190FA4"/>
    <w:rsid w:val="00191EDF"/>
    <w:rsid w:val="001A04F0"/>
    <w:rsid w:val="001A467C"/>
    <w:rsid w:val="001A54A0"/>
    <w:rsid w:val="001B0563"/>
    <w:rsid w:val="001B4873"/>
    <w:rsid w:val="001B4B94"/>
    <w:rsid w:val="001C3914"/>
    <w:rsid w:val="001D2326"/>
    <w:rsid w:val="001D6E91"/>
    <w:rsid w:val="001E2FD0"/>
    <w:rsid w:val="001F048D"/>
    <w:rsid w:val="001F0F83"/>
    <w:rsid w:val="001F2591"/>
    <w:rsid w:val="001F26C3"/>
    <w:rsid w:val="001F460A"/>
    <w:rsid w:val="001F5534"/>
    <w:rsid w:val="0020286C"/>
    <w:rsid w:val="002057CA"/>
    <w:rsid w:val="00224CB9"/>
    <w:rsid w:val="002258B0"/>
    <w:rsid w:val="00232C9B"/>
    <w:rsid w:val="0023326A"/>
    <w:rsid w:val="002363C9"/>
    <w:rsid w:val="002366C8"/>
    <w:rsid w:val="002407F9"/>
    <w:rsid w:val="0024104E"/>
    <w:rsid w:val="00244D88"/>
    <w:rsid w:val="00247DC9"/>
    <w:rsid w:val="00256B18"/>
    <w:rsid w:val="00257F12"/>
    <w:rsid w:val="00260585"/>
    <w:rsid w:val="002605DB"/>
    <w:rsid w:val="00260737"/>
    <w:rsid w:val="002616A9"/>
    <w:rsid w:val="002624C8"/>
    <w:rsid w:val="00264A39"/>
    <w:rsid w:val="00267FC5"/>
    <w:rsid w:val="00277E2E"/>
    <w:rsid w:val="002834A5"/>
    <w:rsid w:val="0028575F"/>
    <w:rsid w:val="00285E13"/>
    <w:rsid w:val="00292C15"/>
    <w:rsid w:val="0029325F"/>
    <w:rsid w:val="00293EB0"/>
    <w:rsid w:val="002A5478"/>
    <w:rsid w:val="002B1846"/>
    <w:rsid w:val="002B35D0"/>
    <w:rsid w:val="002C3435"/>
    <w:rsid w:val="002D05BB"/>
    <w:rsid w:val="002D3D82"/>
    <w:rsid w:val="002D636F"/>
    <w:rsid w:val="002D75F9"/>
    <w:rsid w:val="002E2076"/>
    <w:rsid w:val="002E2F99"/>
    <w:rsid w:val="002E70CE"/>
    <w:rsid w:val="002F1335"/>
    <w:rsid w:val="002F4D06"/>
    <w:rsid w:val="00311A0F"/>
    <w:rsid w:val="00312435"/>
    <w:rsid w:val="003166B0"/>
    <w:rsid w:val="00317218"/>
    <w:rsid w:val="003229F1"/>
    <w:rsid w:val="003267F3"/>
    <w:rsid w:val="003274C9"/>
    <w:rsid w:val="0033085D"/>
    <w:rsid w:val="00337824"/>
    <w:rsid w:val="00344646"/>
    <w:rsid w:val="00346AA4"/>
    <w:rsid w:val="0034736D"/>
    <w:rsid w:val="00350234"/>
    <w:rsid w:val="00352290"/>
    <w:rsid w:val="003525D7"/>
    <w:rsid w:val="00361E69"/>
    <w:rsid w:val="00362D4D"/>
    <w:rsid w:val="0036698D"/>
    <w:rsid w:val="00370B0B"/>
    <w:rsid w:val="00377463"/>
    <w:rsid w:val="00380B1A"/>
    <w:rsid w:val="00381165"/>
    <w:rsid w:val="00382CC8"/>
    <w:rsid w:val="003871D5"/>
    <w:rsid w:val="003950D0"/>
    <w:rsid w:val="00396EC6"/>
    <w:rsid w:val="00397731"/>
    <w:rsid w:val="003A10C1"/>
    <w:rsid w:val="003A2AA0"/>
    <w:rsid w:val="003A58E2"/>
    <w:rsid w:val="003B1D32"/>
    <w:rsid w:val="003B76EE"/>
    <w:rsid w:val="003C46FC"/>
    <w:rsid w:val="003D01FB"/>
    <w:rsid w:val="003D28F4"/>
    <w:rsid w:val="003D3487"/>
    <w:rsid w:val="003D571F"/>
    <w:rsid w:val="003E0B92"/>
    <w:rsid w:val="003E1655"/>
    <w:rsid w:val="003E293E"/>
    <w:rsid w:val="003E48EB"/>
    <w:rsid w:val="003F577E"/>
    <w:rsid w:val="003F61B1"/>
    <w:rsid w:val="00401BBD"/>
    <w:rsid w:val="00410CF8"/>
    <w:rsid w:val="00416C97"/>
    <w:rsid w:val="004217DB"/>
    <w:rsid w:val="00421CAD"/>
    <w:rsid w:val="00421F14"/>
    <w:rsid w:val="004234FB"/>
    <w:rsid w:val="00423B3A"/>
    <w:rsid w:val="00425B58"/>
    <w:rsid w:val="00430BF7"/>
    <w:rsid w:val="00435E6E"/>
    <w:rsid w:val="00436A8B"/>
    <w:rsid w:val="004370BF"/>
    <w:rsid w:val="0044652B"/>
    <w:rsid w:val="00450160"/>
    <w:rsid w:val="00452AB3"/>
    <w:rsid w:val="00456B7C"/>
    <w:rsid w:val="004572F5"/>
    <w:rsid w:val="00463B61"/>
    <w:rsid w:val="004653E6"/>
    <w:rsid w:val="00466E50"/>
    <w:rsid w:val="004767B2"/>
    <w:rsid w:val="00477794"/>
    <w:rsid w:val="0048083D"/>
    <w:rsid w:val="0048441E"/>
    <w:rsid w:val="00485797"/>
    <w:rsid w:val="0048629E"/>
    <w:rsid w:val="00495E10"/>
    <w:rsid w:val="004970F6"/>
    <w:rsid w:val="004A2AD9"/>
    <w:rsid w:val="004A476E"/>
    <w:rsid w:val="004A7D4C"/>
    <w:rsid w:val="004B0AA5"/>
    <w:rsid w:val="004B5CAC"/>
    <w:rsid w:val="004B6FB5"/>
    <w:rsid w:val="004C0AE2"/>
    <w:rsid w:val="004C28D1"/>
    <w:rsid w:val="004C31ED"/>
    <w:rsid w:val="004E2940"/>
    <w:rsid w:val="004E65BD"/>
    <w:rsid w:val="004F786A"/>
    <w:rsid w:val="00504CD9"/>
    <w:rsid w:val="005116C8"/>
    <w:rsid w:val="00512706"/>
    <w:rsid w:val="00512D0B"/>
    <w:rsid w:val="0051673B"/>
    <w:rsid w:val="00517D69"/>
    <w:rsid w:val="005213F7"/>
    <w:rsid w:val="00531C50"/>
    <w:rsid w:val="00533B55"/>
    <w:rsid w:val="00537C48"/>
    <w:rsid w:val="00540AD3"/>
    <w:rsid w:val="00554C59"/>
    <w:rsid w:val="00562F37"/>
    <w:rsid w:val="005656AA"/>
    <w:rsid w:val="00566C73"/>
    <w:rsid w:val="005671E1"/>
    <w:rsid w:val="00572BF8"/>
    <w:rsid w:val="00573904"/>
    <w:rsid w:val="005756B5"/>
    <w:rsid w:val="00575B41"/>
    <w:rsid w:val="00581486"/>
    <w:rsid w:val="00585155"/>
    <w:rsid w:val="00590DE5"/>
    <w:rsid w:val="00595195"/>
    <w:rsid w:val="00596A6D"/>
    <w:rsid w:val="005A4EAA"/>
    <w:rsid w:val="005A67FC"/>
    <w:rsid w:val="005B1DE6"/>
    <w:rsid w:val="005B3463"/>
    <w:rsid w:val="005B65B5"/>
    <w:rsid w:val="005B7EE2"/>
    <w:rsid w:val="005C221B"/>
    <w:rsid w:val="005C22B8"/>
    <w:rsid w:val="005C465B"/>
    <w:rsid w:val="005C6C70"/>
    <w:rsid w:val="005E09CA"/>
    <w:rsid w:val="005E2916"/>
    <w:rsid w:val="005E4437"/>
    <w:rsid w:val="005F1898"/>
    <w:rsid w:val="005F4129"/>
    <w:rsid w:val="00604AD8"/>
    <w:rsid w:val="0060550F"/>
    <w:rsid w:val="00607F41"/>
    <w:rsid w:val="0061529D"/>
    <w:rsid w:val="006159DD"/>
    <w:rsid w:val="00615C1D"/>
    <w:rsid w:val="0061659C"/>
    <w:rsid w:val="00620D9F"/>
    <w:rsid w:val="00622BDC"/>
    <w:rsid w:val="00627217"/>
    <w:rsid w:val="00627B08"/>
    <w:rsid w:val="00634047"/>
    <w:rsid w:val="00663923"/>
    <w:rsid w:val="00664E38"/>
    <w:rsid w:val="0068726E"/>
    <w:rsid w:val="0069010B"/>
    <w:rsid w:val="00693441"/>
    <w:rsid w:val="0069433A"/>
    <w:rsid w:val="006A0B71"/>
    <w:rsid w:val="006A0FAC"/>
    <w:rsid w:val="006B03F1"/>
    <w:rsid w:val="006B63A8"/>
    <w:rsid w:val="006C146E"/>
    <w:rsid w:val="006C2755"/>
    <w:rsid w:val="006D0FB4"/>
    <w:rsid w:val="006D171F"/>
    <w:rsid w:val="006D65B1"/>
    <w:rsid w:val="006E4D1C"/>
    <w:rsid w:val="006E549B"/>
    <w:rsid w:val="006F118E"/>
    <w:rsid w:val="006F14E6"/>
    <w:rsid w:val="006F39C4"/>
    <w:rsid w:val="006F3CE5"/>
    <w:rsid w:val="006F4AC9"/>
    <w:rsid w:val="006F6905"/>
    <w:rsid w:val="006F6E4A"/>
    <w:rsid w:val="0070027B"/>
    <w:rsid w:val="00703B52"/>
    <w:rsid w:val="0070553F"/>
    <w:rsid w:val="00710399"/>
    <w:rsid w:val="00723158"/>
    <w:rsid w:val="00723C60"/>
    <w:rsid w:val="007266C5"/>
    <w:rsid w:val="007369A9"/>
    <w:rsid w:val="00743890"/>
    <w:rsid w:val="007510BD"/>
    <w:rsid w:val="00751507"/>
    <w:rsid w:val="007554F3"/>
    <w:rsid w:val="00762EF7"/>
    <w:rsid w:val="00763407"/>
    <w:rsid w:val="0076345D"/>
    <w:rsid w:val="00765770"/>
    <w:rsid w:val="00767381"/>
    <w:rsid w:val="00770399"/>
    <w:rsid w:val="007704EF"/>
    <w:rsid w:val="00771C33"/>
    <w:rsid w:val="0077734E"/>
    <w:rsid w:val="0078788D"/>
    <w:rsid w:val="007B54E3"/>
    <w:rsid w:val="007B6482"/>
    <w:rsid w:val="007B6AFC"/>
    <w:rsid w:val="007C05A2"/>
    <w:rsid w:val="007C0DA7"/>
    <w:rsid w:val="007C13F8"/>
    <w:rsid w:val="007C177E"/>
    <w:rsid w:val="007C1A51"/>
    <w:rsid w:val="007C231E"/>
    <w:rsid w:val="007D0262"/>
    <w:rsid w:val="007D2DB3"/>
    <w:rsid w:val="007E2E21"/>
    <w:rsid w:val="007E5E71"/>
    <w:rsid w:val="007E611B"/>
    <w:rsid w:val="007F01E2"/>
    <w:rsid w:val="00805056"/>
    <w:rsid w:val="00817CAA"/>
    <w:rsid w:val="00821DF7"/>
    <w:rsid w:val="00822C3C"/>
    <w:rsid w:val="00825BDD"/>
    <w:rsid w:val="00826AAF"/>
    <w:rsid w:val="008342EE"/>
    <w:rsid w:val="00834326"/>
    <w:rsid w:val="008418EA"/>
    <w:rsid w:val="008435AD"/>
    <w:rsid w:val="00844392"/>
    <w:rsid w:val="00847032"/>
    <w:rsid w:val="00847E04"/>
    <w:rsid w:val="00852EC9"/>
    <w:rsid w:val="00853252"/>
    <w:rsid w:val="0085535A"/>
    <w:rsid w:val="008577A3"/>
    <w:rsid w:val="00862977"/>
    <w:rsid w:val="00867365"/>
    <w:rsid w:val="008806EB"/>
    <w:rsid w:val="00891724"/>
    <w:rsid w:val="00892383"/>
    <w:rsid w:val="00892589"/>
    <w:rsid w:val="008942D2"/>
    <w:rsid w:val="00895EB7"/>
    <w:rsid w:val="008A5B92"/>
    <w:rsid w:val="008B598D"/>
    <w:rsid w:val="008C1330"/>
    <w:rsid w:val="008C51D1"/>
    <w:rsid w:val="008C7A51"/>
    <w:rsid w:val="008D2F4F"/>
    <w:rsid w:val="008D6071"/>
    <w:rsid w:val="008E0832"/>
    <w:rsid w:val="008E1A56"/>
    <w:rsid w:val="008E4B72"/>
    <w:rsid w:val="008F3BB5"/>
    <w:rsid w:val="008F5E9B"/>
    <w:rsid w:val="00905DAD"/>
    <w:rsid w:val="0090694F"/>
    <w:rsid w:val="00914DB2"/>
    <w:rsid w:val="0092496E"/>
    <w:rsid w:val="00930D58"/>
    <w:rsid w:val="0093705B"/>
    <w:rsid w:val="009419AB"/>
    <w:rsid w:val="00946E08"/>
    <w:rsid w:val="00954BB4"/>
    <w:rsid w:val="00957BAF"/>
    <w:rsid w:val="0096130A"/>
    <w:rsid w:val="00966D07"/>
    <w:rsid w:val="00980C53"/>
    <w:rsid w:val="00985A27"/>
    <w:rsid w:val="0098763C"/>
    <w:rsid w:val="00990448"/>
    <w:rsid w:val="009907A0"/>
    <w:rsid w:val="00991FD9"/>
    <w:rsid w:val="009A2950"/>
    <w:rsid w:val="009B21D3"/>
    <w:rsid w:val="009C0E7B"/>
    <w:rsid w:val="009C4716"/>
    <w:rsid w:val="009D39BB"/>
    <w:rsid w:val="009E1D30"/>
    <w:rsid w:val="009E7467"/>
    <w:rsid w:val="009F3114"/>
    <w:rsid w:val="009F4F94"/>
    <w:rsid w:val="009F62D5"/>
    <w:rsid w:val="009F70C2"/>
    <w:rsid w:val="00A035A0"/>
    <w:rsid w:val="00A06161"/>
    <w:rsid w:val="00A13DFF"/>
    <w:rsid w:val="00A1486D"/>
    <w:rsid w:val="00A17526"/>
    <w:rsid w:val="00A35DE8"/>
    <w:rsid w:val="00A36B12"/>
    <w:rsid w:val="00A4051D"/>
    <w:rsid w:val="00A5070B"/>
    <w:rsid w:val="00A57078"/>
    <w:rsid w:val="00A60297"/>
    <w:rsid w:val="00A77813"/>
    <w:rsid w:val="00A77E95"/>
    <w:rsid w:val="00A77F4B"/>
    <w:rsid w:val="00A801EA"/>
    <w:rsid w:val="00A84F13"/>
    <w:rsid w:val="00A874CF"/>
    <w:rsid w:val="00A9082C"/>
    <w:rsid w:val="00A95B6A"/>
    <w:rsid w:val="00AA0D0B"/>
    <w:rsid w:val="00AA5378"/>
    <w:rsid w:val="00AD05B1"/>
    <w:rsid w:val="00AD22B6"/>
    <w:rsid w:val="00AD5665"/>
    <w:rsid w:val="00AE10E2"/>
    <w:rsid w:val="00B00167"/>
    <w:rsid w:val="00B00BB9"/>
    <w:rsid w:val="00B03C00"/>
    <w:rsid w:val="00B240A8"/>
    <w:rsid w:val="00B46497"/>
    <w:rsid w:val="00B466AA"/>
    <w:rsid w:val="00B46822"/>
    <w:rsid w:val="00B47875"/>
    <w:rsid w:val="00B51232"/>
    <w:rsid w:val="00B64E6A"/>
    <w:rsid w:val="00B721A3"/>
    <w:rsid w:val="00B73A6C"/>
    <w:rsid w:val="00B73FFF"/>
    <w:rsid w:val="00B742EF"/>
    <w:rsid w:val="00B758BF"/>
    <w:rsid w:val="00B8390B"/>
    <w:rsid w:val="00B850D0"/>
    <w:rsid w:val="00B91C77"/>
    <w:rsid w:val="00B967B8"/>
    <w:rsid w:val="00BA16B4"/>
    <w:rsid w:val="00BA2866"/>
    <w:rsid w:val="00BA759A"/>
    <w:rsid w:val="00BB2F32"/>
    <w:rsid w:val="00BB628F"/>
    <w:rsid w:val="00BC1A34"/>
    <w:rsid w:val="00BC1BB0"/>
    <w:rsid w:val="00BC336A"/>
    <w:rsid w:val="00BC574D"/>
    <w:rsid w:val="00BC73ED"/>
    <w:rsid w:val="00BD443D"/>
    <w:rsid w:val="00BD7ED7"/>
    <w:rsid w:val="00BE0F19"/>
    <w:rsid w:val="00C02EED"/>
    <w:rsid w:val="00C0506F"/>
    <w:rsid w:val="00C05B0F"/>
    <w:rsid w:val="00C102C2"/>
    <w:rsid w:val="00C10638"/>
    <w:rsid w:val="00C10A42"/>
    <w:rsid w:val="00C1301C"/>
    <w:rsid w:val="00C24513"/>
    <w:rsid w:val="00C2591E"/>
    <w:rsid w:val="00C25B3E"/>
    <w:rsid w:val="00C26D27"/>
    <w:rsid w:val="00C27C38"/>
    <w:rsid w:val="00C339B8"/>
    <w:rsid w:val="00C33D14"/>
    <w:rsid w:val="00C35D06"/>
    <w:rsid w:val="00C43FC2"/>
    <w:rsid w:val="00C45707"/>
    <w:rsid w:val="00C5749B"/>
    <w:rsid w:val="00C6129B"/>
    <w:rsid w:val="00C76CC0"/>
    <w:rsid w:val="00C822D5"/>
    <w:rsid w:val="00C87465"/>
    <w:rsid w:val="00CA0841"/>
    <w:rsid w:val="00CA3208"/>
    <w:rsid w:val="00CA3230"/>
    <w:rsid w:val="00CA3E7D"/>
    <w:rsid w:val="00CA413A"/>
    <w:rsid w:val="00CA7CD6"/>
    <w:rsid w:val="00CB1D09"/>
    <w:rsid w:val="00CB2EC9"/>
    <w:rsid w:val="00CB5CB6"/>
    <w:rsid w:val="00CC08E4"/>
    <w:rsid w:val="00CC1796"/>
    <w:rsid w:val="00CC4015"/>
    <w:rsid w:val="00CC5495"/>
    <w:rsid w:val="00CC7E46"/>
    <w:rsid w:val="00CD0276"/>
    <w:rsid w:val="00CD6AFF"/>
    <w:rsid w:val="00CE024A"/>
    <w:rsid w:val="00CE122B"/>
    <w:rsid w:val="00CE1DF6"/>
    <w:rsid w:val="00CE5731"/>
    <w:rsid w:val="00CE689D"/>
    <w:rsid w:val="00CF0E0A"/>
    <w:rsid w:val="00D00400"/>
    <w:rsid w:val="00D02DB6"/>
    <w:rsid w:val="00D06921"/>
    <w:rsid w:val="00D1035E"/>
    <w:rsid w:val="00D17138"/>
    <w:rsid w:val="00D22058"/>
    <w:rsid w:val="00D244F8"/>
    <w:rsid w:val="00D24C55"/>
    <w:rsid w:val="00D25F32"/>
    <w:rsid w:val="00D32B32"/>
    <w:rsid w:val="00D33879"/>
    <w:rsid w:val="00D45253"/>
    <w:rsid w:val="00D469AA"/>
    <w:rsid w:val="00D50145"/>
    <w:rsid w:val="00D526F8"/>
    <w:rsid w:val="00D73E92"/>
    <w:rsid w:val="00D74792"/>
    <w:rsid w:val="00D76836"/>
    <w:rsid w:val="00D771FC"/>
    <w:rsid w:val="00D77D94"/>
    <w:rsid w:val="00D8022D"/>
    <w:rsid w:val="00D85371"/>
    <w:rsid w:val="00D96032"/>
    <w:rsid w:val="00DA3183"/>
    <w:rsid w:val="00DB223E"/>
    <w:rsid w:val="00DB608B"/>
    <w:rsid w:val="00DC64EC"/>
    <w:rsid w:val="00DD1EB2"/>
    <w:rsid w:val="00DD2935"/>
    <w:rsid w:val="00DE37EE"/>
    <w:rsid w:val="00DE5FFF"/>
    <w:rsid w:val="00DF12E9"/>
    <w:rsid w:val="00DF2231"/>
    <w:rsid w:val="00DF54C9"/>
    <w:rsid w:val="00DF7AAF"/>
    <w:rsid w:val="00E00F80"/>
    <w:rsid w:val="00E02ED2"/>
    <w:rsid w:val="00E02F1E"/>
    <w:rsid w:val="00E06E8B"/>
    <w:rsid w:val="00E13C05"/>
    <w:rsid w:val="00E178CD"/>
    <w:rsid w:val="00E238E8"/>
    <w:rsid w:val="00E25008"/>
    <w:rsid w:val="00E25BA1"/>
    <w:rsid w:val="00E27E38"/>
    <w:rsid w:val="00E321A6"/>
    <w:rsid w:val="00E32F96"/>
    <w:rsid w:val="00E36D12"/>
    <w:rsid w:val="00E40B14"/>
    <w:rsid w:val="00E41CD1"/>
    <w:rsid w:val="00E47966"/>
    <w:rsid w:val="00E52F6E"/>
    <w:rsid w:val="00E55C80"/>
    <w:rsid w:val="00E55E71"/>
    <w:rsid w:val="00E62205"/>
    <w:rsid w:val="00E63CCC"/>
    <w:rsid w:val="00E709EF"/>
    <w:rsid w:val="00E76019"/>
    <w:rsid w:val="00E762D0"/>
    <w:rsid w:val="00E80FC5"/>
    <w:rsid w:val="00E84984"/>
    <w:rsid w:val="00E858EE"/>
    <w:rsid w:val="00E90951"/>
    <w:rsid w:val="00EA035F"/>
    <w:rsid w:val="00EA0875"/>
    <w:rsid w:val="00EA4181"/>
    <w:rsid w:val="00EA4183"/>
    <w:rsid w:val="00EA4B82"/>
    <w:rsid w:val="00EB08F4"/>
    <w:rsid w:val="00EB7BB3"/>
    <w:rsid w:val="00EC14A1"/>
    <w:rsid w:val="00EC1F59"/>
    <w:rsid w:val="00EC31B9"/>
    <w:rsid w:val="00ED027E"/>
    <w:rsid w:val="00ED5D86"/>
    <w:rsid w:val="00EE0CEB"/>
    <w:rsid w:val="00EF3BF1"/>
    <w:rsid w:val="00EF41EE"/>
    <w:rsid w:val="00EF73DD"/>
    <w:rsid w:val="00F06B7F"/>
    <w:rsid w:val="00F07122"/>
    <w:rsid w:val="00F174BE"/>
    <w:rsid w:val="00F22DD4"/>
    <w:rsid w:val="00F269F2"/>
    <w:rsid w:val="00F31809"/>
    <w:rsid w:val="00F33D19"/>
    <w:rsid w:val="00F3431B"/>
    <w:rsid w:val="00F37A69"/>
    <w:rsid w:val="00F5130E"/>
    <w:rsid w:val="00F53AFE"/>
    <w:rsid w:val="00F5630A"/>
    <w:rsid w:val="00F60081"/>
    <w:rsid w:val="00F609AA"/>
    <w:rsid w:val="00F63AC4"/>
    <w:rsid w:val="00F72950"/>
    <w:rsid w:val="00F73692"/>
    <w:rsid w:val="00F75F0D"/>
    <w:rsid w:val="00F7630C"/>
    <w:rsid w:val="00F8043F"/>
    <w:rsid w:val="00F80B2B"/>
    <w:rsid w:val="00F902C5"/>
    <w:rsid w:val="00F91584"/>
    <w:rsid w:val="00F92C3D"/>
    <w:rsid w:val="00F92D8C"/>
    <w:rsid w:val="00FA14F3"/>
    <w:rsid w:val="00FA6309"/>
    <w:rsid w:val="00FA635E"/>
    <w:rsid w:val="00FB0285"/>
    <w:rsid w:val="00FB2616"/>
    <w:rsid w:val="00FB657E"/>
    <w:rsid w:val="00FC6E63"/>
    <w:rsid w:val="00FD102B"/>
    <w:rsid w:val="00FD33E2"/>
    <w:rsid w:val="00FD4246"/>
    <w:rsid w:val="00FD6065"/>
    <w:rsid w:val="00FE4598"/>
    <w:rsid w:val="00FF2C4B"/>
    <w:rsid w:val="00FF4821"/>
    <w:rsid w:val="00FF7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3B3CA7"/>
  <w15:docId w15:val="{6B17B2EA-AE2F-4430-AC59-76BBB342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F5ACA"/>
    <w:pPr>
      <w:spacing w:before="60"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E90951"/>
    <w:pPr>
      <w:keepNext/>
      <w:keepLines/>
      <w:numPr>
        <w:numId w:val="18"/>
      </w:numPr>
      <w:spacing w:before="360"/>
      <w:ind w:left="567" w:hanging="567"/>
      <w:outlineLvl w:val="0"/>
    </w:pPr>
    <w:rPr>
      <w:rFonts w:eastAsiaTheme="majorEastAsia"/>
      <w:b/>
      <w:bCs/>
      <w:sz w:val="28"/>
      <w:szCs w:val="28"/>
    </w:rPr>
  </w:style>
  <w:style w:type="paragraph" w:styleId="2">
    <w:name w:val="heading 2"/>
    <w:basedOn w:val="a1"/>
    <w:next w:val="a0"/>
    <w:link w:val="20"/>
    <w:uiPriority w:val="9"/>
    <w:unhideWhenUsed/>
    <w:qFormat/>
    <w:rsid w:val="00E90951"/>
    <w:pPr>
      <w:keepNext/>
      <w:keepLines/>
      <w:numPr>
        <w:ilvl w:val="1"/>
        <w:numId w:val="18"/>
      </w:numPr>
      <w:spacing w:before="240" w:after="120"/>
      <w:contextualSpacing w:val="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1A04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2932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A778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13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0"/>
    <w:next w:val="a0"/>
    <w:link w:val="a7"/>
    <w:uiPriority w:val="10"/>
    <w:qFormat/>
    <w:rsid w:val="00991F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2"/>
    <w:link w:val="a6"/>
    <w:uiPriority w:val="10"/>
    <w:rsid w:val="00991F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2"/>
    <w:link w:val="1"/>
    <w:uiPriority w:val="9"/>
    <w:rsid w:val="00E90951"/>
    <w:rPr>
      <w:rFonts w:ascii="Times New Roman" w:eastAsiaTheme="majorEastAsia" w:hAnsi="Times New Roman"/>
      <w:b/>
      <w:bCs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167A3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167A3E"/>
  </w:style>
  <w:style w:type="paragraph" w:styleId="aa">
    <w:name w:val="footer"/>
    <w:basedOn w:val="a0"/>
    <w:link w:val="ab"/>
    <w:uiPriority w:val="99"/>
    <w:unhideWhenUsed/>
    <w:rsid w:val="00167A3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167A3E"/>
  </w:style>
  <w:style w:type="paragraph" w:styleId="ac">
    <w:name w:val="Balloon Text"/>
    <w:basedOn w:val="a0"/>
    <w:link w:val="ad"/>
    <w:uiPriority w:val="99"/>
    <w:semiHidden/>
    <w:unhideWhenUsed/>
    <w:rsid w:val="002028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2028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2"/>
    <w:link w:val="2"/>
    <w:uiPriority w:val="9"/>
    <w:rsid w:val="00E90951"/>
    <w:rPr>
      <w:rFonts w:ascii="Times New Roman" w:eastAsiaTheme="majorEastAsia" w:hAnsi="Times New Roman"/>
      <w:b/>
      <w:b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1A04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annotation reference"/>
    <w:basedOn w:val="a2"/>
    <w:uiPriority w:val="99"/>
    <w:semiHidden/>
    <w:unhideWhenUsed/>
    <w:rsid w:val="00862977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86297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uiPriority w:val="99"/>
    <w:semiHidden/>
    <w:rsid w:val="0086297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297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62977"/>
    <w:rPr>
      <w:b/>
      <w:bCs/>
      <w:sz w:val="20"/>
      <w:szCs w:val="20"/>
    </w:rPr>
  </w:style>
  <w:style w:type="paragraph" w:styleId="a1">
    <w:name w:val="List Paragraph"/>
    <w:basedOn w:val="a0"/>
    <w:uiPriority w:val="34"/>
    <w:qFormat/>
    <w:rsid w:val="00BE0F19"/>
    <w:pPr>
      <w:ind w:left="720"/>
      <w:contextualSpacing/>
    </w:pPr>
  </w:style>
  <w:style w:type="paragraph" w:styleId="af3">
    <w:name w:val="No Spacing"/>
    <w:uiPriority w:val="1"/>
    <w:qFormat/>
    <w:rsid w:val="00A77813"/>
    <w:pPr>
      <w:spacing w:after="0" w:line="240" w:lineRule="auto"/>
    </w:pPr>
  </w:style>
  <w:style w:type="character" w:customStyle="1" w:styleId="50">
    <w:name w:val="Заголовок 5 Знак"/>
    <w:basedOn w:val="a2"/>
    <w:link w:val="5"/>
    <w:uiPriority w:val="9"/>
    <w:rsid w:val="00A7781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4">
    <w:name w:val="Hyperlink"/>
    <w:basedOn w:val="a2"/>
    <w:uiPriority w:val="99"/>
    <w:unhideWhenUsed/>
    <w:rsid w:val="00D244F8"/>
    <w:rPr>
      <w:color w:val="0000FF" w:themeColor="hyperlink"/>
      <w:u w:val="single"/>
    </w:rPr>
  </w:style>
  <w:style w:type="character" w:customStyle="1" w:styleId="N3">
    <w:name w:val="N3_Таблица_текст Знак"/>
    <w:link w:val="N30"/>
    <w:locked/>
    <w:rsid w:val="001A54A0"/>
    <w:rPr>
      <w:sz w:val="24"/>
      <w:szCs w:val="24"/>
    </w:rPr>
  </w:style>
  <w:style w:type="paragraph" w:customStyle="1" w:styleId="N30">
    <w:name w:val="N3_Таблица_текст"/>
    <w:link w:val="N3"/>
    <w:rsid w:val="001A54A0"/>
    <w:pPr>
      <w:spacing w:before="40" w:after="40" w:line="240" w:lineRule="auto"/>
    </w:pPr>
    <w:rPr>
      <w:sz w:val="24"/>
      <w:szCs w:val="24"/>
    </w:rPr>
  </w:style>
  <w:style w:type="character" w:customStyle="1" w:styleId="af5">
    <w:name w:val="Абзацы титульного листа Знак"/>
    <w:link w:val="af6"/>
    <w:locked/>
    <w:rsid w:val="001A54A0"/>
    <w:rPr>
      <w:sz w:val="24"/>
      <w:szCs w:val="24"/>
    </w:rPr>
  </w:style>
  <w:style w:type="paragraph" w:customStyle="1" w:styleId="af6">
    <w:name w:val="Абзацы титульного листа"/>
    <w:basedOn w:val="a0"/>
    <w:link w:val="af5"/>
    <w:qFormat/>
    <w:rsid w:val="001A54A0"/>
    <w:pPr>
      <w:spacing w:before="200" w:line="360" w:lineRule="auto"/>
      <w:ind w:firstLine="851"/>
    </w:pPr>
    <w:rPr>
      <w:szCs w:val="24"/>
    </w:rPr>
  </w:style>
  <w:style w:type="paragraph" w:customStyle="1" w:styleId="N31">
    <w:name w:val="N3_ТЛ_Утверждаю_Согласовано"/>
    <w:basedOn w:val="af6"/>
    <w:rsid w:val="001A54A0"/>
    <w:pPr>
      <w:spacing w:before="0"/>
    </w:pPr>
    <w:rPr>
      <w:rFonts w:eastAsia="Times New Roman"/>
      <w:b/>
      <w:bCs/>
      <w:szCs w:val="20"/>
    </w:rPr>
  </w:style>
  <w:style w:type="paragraph" w:customStyle="1" w:styleId="1-11">
    <w:name w:val="Средняя заливка 1 - Акцент 11"/>
    <w:uiPriority w:val="1"/>
    <w:qFormat/>
    <w:rsid w:val="001A54A0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0"/>
    <w:uiPriority w:val="99"/>
    <w:unhideWhenUsed/>
    <w:rsid w:val="00ED5D8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397731"/>
    <w:pPr>
      <w:tabs>
        <w:tab w:val="left" w:pos="567"/>
        <w:tab w:val="right" w:pos="9639"/>
      </w:tabs>
      <w:spacing w:before="240" w:after="120"/>
      <w:ind w:left="567" w:right="849" w:hanging="567"/>
    </w:pPr>
    <w:rPr>
      <w:b/>
      <w:caps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7F01E2"/>
    <w:rPr>
      <w:b/>
      <w:smallCaps/>
    </w:rPr>
  </w:style>
  <w:style w:type="paragraph" w:styleId="31">
    <w:name w:val="toc 3"/>
    <w:basedOn w:val="a0"/>
    <w:next w:val="a0"/>
    <w:autoRedefine/>
    <w:uiPriority w:val="39"/>
    <w:unhideWhenUsed/>
    <w:rsid w:val="007F01E2"/>
    <w:rPr>
      <w:smallCaps/>
    </w:rPr>
  </w:style>
  <w:style w:type="paragraph" w:styleId="41">
    <w:name w:val="toc 4"/>
    <w:basedOn w:val="a0"/>
    <w:next w:val="a0"/>
    <w:autoRedefine/>
    <w:uiPriority w:val="39"/>
    <w:unhideWhenUsed/>
    <w:rsid w:val="007F01E2"/>
  </w:style>
  <w:style w:type="paragraph" w:styleId="51">
    <w:name w:val="toc 5"/>
    <w:basedOn w:val="a0"/>
    <w:next w:val="a0"/>
    <w:autoRedefine/>
    <w:uiPriority w:val="39"/>
    <w:unhideWhenUsed/>
    <w:rsid w:val="007F01E2"/>
  </w:style>
  <w:style w:type="paragraph" w:styleId="6">
    <w:name w:val="toc 6"/>
    <w:basedOn w:val="a0"/>
    <w:next w:val="a0"/>
    <w:autoRedefine/>
    <w:uiPriority w:val="39"/>
    <w:unhideWhenUsed/>
    <w:rsid w:val="007F01E2"/>
  </w:style>
  <w:style w:type="paragraph" w:styleId="7">
    <w:name w:val="toc 7"/>
    <w:basedOn w:val="a0"/>
    <w:next w:val="a0"/>
    <w:autoRedefine/>
    <w:uiPriority w:val="39"/>
    <w:unhideWhenUsed/>
    <w:rsid w:val="007F01E2"/>
  </w:style>
  <w:style w:type="paragraph" w:styleId="8">
    <w:name w:val="toc 8"/>
    <w:basedOn w:val="a0"/>
    <w:next w:val="a0"/>
    <w:autoRedefine/>
    <w:uiPriority w:val="39"/>
    <w:unhideWhenUsed/>
    <w:rsid w:val="007F01E2"/>
  </w:style>
  <w:style w:type="paragraph" w:styleId="9">
    <w:name w:val="toc 9"/>
    <w:basedOn w:val="a0"/>
    <w:next w:val="a0"/>
    <w:autoRedefine/>
    <w:uiPriority w:val="39"/>
    <w:unhideWhenUsed/>
    <w:rsid w:val="007F01E2"/>
  </w:style>
  <w:style w:type="character" w:customStyle="1" w:styleId="40">
    <w:name w:val="Заголовок 4 Знак"/>
    <w:basedOn w:val="a2"/>
    <w:link w:val="4"/>
    <w:uiPriority w:val="9"/>
    <w:rsid w:val="002932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2"/>
    <w:rsid w:val="002D05BB"/>
  </w:style>
  <w:style w:type="table" w:customStyle="1" w:styleId="12">
    <w:name w:val="Сетка таблицы1"/>
    <w:basedOn w:val="a3"/>
    <w:next w:val="a5"/>
    <w:uiPriority w:val="39"/>
    <w:rsid w:val="00B850D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Таблица_текст"/>
    <w:link w:val="af9"/>
    <w:qFormat/>
    <w:rsid w:val="00710399"/>
    <w:pPr>
      <w:spacing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аблица_текст Знак"/>
    <w:basedOn w:val="a2"/>
    <w:link w:val="af8"/>
    <w:rsid w:val="007103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ица_нумерация"/>
    <w:link w:val="afa"/>
    <w:qFormat/>
    <w:rsid w:val="00710399"/>
    <w:pPr>
      <w:numPr>
        <w:numId w:val="30"/>
      </w:num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Таблица_нумерация Знак"/>
    <w:basedOn w:val="a2"/>
    <w:link w:val="a"/>
    <w:rsid w:val="007103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а_заголовок столбца"/>
    <w:link w:val="afc"/>
    <w:qFormat/>
    <w:rsid w:val="007103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c">
    <w:name w:val="Таблица_заголовок столбца Знак"/>
    <w:basedOn w:val="a2"/>
    <w:link w:val="afb"/>
    <w:rsid w:val="0071039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d">
    <w:name w:val="Абзац основной"/>
    <w:basedOn w:val="a0"/>
    <w:qFormat/>
    <w:rsid w:val="00710399"/>
    <w:pPr>
      <w:spacing w:before="120" w:line="360" w:lineRule="auto"/>
      <w:ind w:firstLine="709"/>
    </w:pPr>
    <w:rPr>
      <w:rFonts w:eastAsia="SimSun" w:cs="Times New Roman"/>
      <w:sz w:val="28"/>
      <w:szCs w:val="28"/>
      <w:lang w:eastAsia="zh-CN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E55C80"/>
    <w:rPr>
      <w:color w:val="605E5C"/>
      <w:shd w:val="clear" w:color="auto" w:fill="E1DFDD"/>
    </w:rPr>
  </w:style>
  <w:style w:type="character" w:styleId="afe">
    <w:name w:val="Unresolved Mention"/>
    <w:basedOn w:val="a2"/>
    <w:uiPriority w:val="99"/>
    <w:semiHidden/>
    <w:unhideWhenUsed/>
    <w:rsid w:val="00844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miac.ru/ehlektronnoe-zdravookhranenie/registry/gorodskaya-sistema-registrov-zabolevani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10.144.4.254: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9B105-67E8-44A1-BC55-5914AB3A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Коган Евгений Игоревич</dc:creator>
  <cp:lastModifiedBy>Ваулина Оксана Юрьевна</cp:lastModifiedBy>
  <cp:revision>4</cp:revision>
  <cp:lastPrinted>2019-07-26T07:32:00Z</cp:lastPrinted>
  <dcterms:created xsi:type="dcterms:W3CDTF">2025-11-18T09:34:00Z</dcterms:created>
  <dcterms:modified xsi:type="dcterms:W3CDTF">2025-11-18T09:34:00Z</dcterms:modified>
</cp:coreProperties>
</file>